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64EF" w14:textId="77777777" w:rsidR="00285C5C" w:rsidRPr="00092186" w:rsidRDefault="00285C5C" w:rsidP="00285C5C">
      <w:pPr>
        <w:spacing w:after="98"/>
        <w:ind w:left="-5"/>
        <w:jc w:val="both"/>
        <w:rPr>
          <w:lang w:val="hu-HU"/>
        </w:rPr>
      </w:pPr>
      <w:r>
        <w:rPr>
          <w:b/>
        </w:rPr>
        <w:t xml:space="preserve">Cuprins </w:t>
      </w:r>
    </w:p>
    <w:p w14:paraId="7FCCDA8B" w14:textId="77777777" w:rsidR="00285C5C" w:rsidRDefault="00285C5C" w:rsidP="00285C5C">
      <w:pPr>
        <w:spacing w:after="0" w:line="259" w:lineRule="auto"/>
        <w:ind w:left="-5"/>
        <w:jc w:val="both"/>
      </w:pPr>
      <w:r>
        <w:rPr>
          <w:b/>
          <w:sz w:val="29"/>
        </w:rPr>
        <w:t xml:space="preserve">REGULAMENT DE AUTORIZARE, ORGANIZARE, ATRIBUIRE ÎN </w:t>
      </w:r>
    </w:p>
    <w:p w14:paraId="70E90FC3" w14:textId="77777777" w:rsidR="00285C5C" w:rsidRDefault="00285C5C" w:rsidP="00285C5C">
      <w:pPr>
        <w:spacing w:after="0" w:line="259" w:lineRule="auto"/>
        <w:ind w:left="-5"/>
        <w:jc w:val="both"/>
      </w:pPr>
      <w:r>
        <w:rPr>
          <w:b/>
          <w:sz w:val="29"/>
        </w:rPr>
        <w:t xml:space="preserve">GESTIUNEA DELEGATĂ ȘI CONTROLUL EXECUTĂRII SERVICIULUI DE </w:t>
      </w:r>
    </w:p>
    <w:p w14:paraId="380EA30D" w14:textId="77777777" w:rsidR="00285C5C" w:rsidRDefault="00285C5C" w:rsidP="00285C5C">
      <w:pPr>
        <w:spacing w:after="0" w:line="259" w:lineRule="auto"/>
        <w:ind w:left="-5"/>
        <w:jc w:val="both"/>
      </w:pPr>
      <w:r>
        <w:rPr>
          <w:b/>
          <w:sz w:val="29"/>
        </w:rPr>
        <w:t xml:space="preserve">TRANSPORT ÎN REGIM DE TAXI PE RAZA MUNICIPIULUI TÎRGU </w:t>
      </w:r>
    </w:p>
    <w:sdt>
      <w:sdtPr>
        <w:rPr>
          <w:b w:val="0"/>
          <w:sz w:val="28"/>
        </w:rPr>
        <w:id w:val="-1019547940"/>
        <w:docPartObj>
          <w:docPartGallery w:val="Table of Contents"/>
        </w:docPartObj>
      </w:sdtPr>
      <w:sdtContent>
        <w:p w14:paraId="24920344" w14:textId="6E3DDC18" w:rsidR="00285C5C" w:rsidRDefault="00285C5C" w:rsidP="00285C5C">
          <w:pPr>
            <w:pStyle w:val="TOC1"/>
            <w:tabs>
              <w:tab w:val="right" w:leader="dot" w:pos="9148"/>
            </w:tabs>
            <w:rPr>
              <w:noProof/>
            </w:rPr>
          </w:pPr>
          <w:r>
            <w:fldChar w:fldCharType="begin"/>
          </w:r>
          <w:r>
            <w:instrText xml:space="preserve"> TOC \o "1-2" \h \z \u </w:instrText>
          </w:r>
          <w:r>
            <w:fldChar w:fldCharType="separate"/>
          </w:r>
          <w:hyperlink w:anchor="_Toc141539">
            <w:r>
              <w:rPr>
                <w:noProof/>
              </w:rPr>
              <w:t>MUREȘ</w:t>
            </w:r>
            <w:r>
              <w:rPr>
                <w:noProof/>
              </w:rPr>
              <w:tab/>
            </w:r>
            <w:r>
              <w:rPr>
                <w:noProof/>
              </w:rPr>
              <w:fldChar w:fldCharType="begin"/>
            </w:r>
            <w:r>
              <w:rPr>
                <w:noProof/>
              </w:rPr>
              <w:instrText>PAGEREF _Toc141539 \h</w:instrText>
            </w:r>
            <w:r>
              <w:rPr>
                <w:noProof/>
              </w:rPr>
            </w:r>
            <w:r>
              <w:rPr>
                <w:noProof/>
              </w:rPr>
              <w:fldChar w:fldCharType="separate"/>
            </w:r>
            <w:r w:rsidR="00DC6B1E">
              <w:rPr>
                <w:noProof/>
              </w:rPr>
              <w:t>3</w:t>
            </w:r>
            <w:r>
              <w:rPr>
                <w:noProof/>
              </w:rPr>
              <w:fldChar w:fldCharType="end"/>
            </w:r>
          </w:hyperlink>
        </w:p>
        <w:p w14:paraId="1093FD81" w14:textId="417AE94D" w:rsidR="00285C5C" w:rsidRDefault="00285C5C" w:rsidP="00285C5C">
          <w:pPr>
            <w:pStyle w:val="TOC2"/>
            <w:tabs>
              <w:tab w:val="right" w:leader="dot" w:pos="9148"/>
            </w:tabs>
            <w:rPr>
              <w:noProof/>
            </w:rPr>
          </w:pPr>
          <w:hyperlink w:anchor="_Toc141540">
            <w:r>
              <w:rPr>
                <w:noProof/>
              </w:rPr>
              <w:t>Legislație aplicabilă:</w:t>
            </w:r>
            <w:r>
              <w:rPr>
                <w:noProof/>
              </w:rPr>
              <w:tab/>
            </w:r>
            <w:r>
              <w:rPr>
                <w:noProof/>
              </w:rPr>
              <w:fldChar w:fldCharType="begin"/>
            </w:r>
            <w:r>
              <w:rPr>
                <w:noProof/>
              </w:rPr>
              <w:instrText>PAGEREF _Toc141540 \h</w:instrText>
            </w:r>
            <w:r>
              <w:rPr>
                <w:noProof/>
              </w:rPr>
            </w:r>
            <w:r>
              <w:rPr>
                <w:noProof/>
              </w:rPr>
              <w:fldChar w:fldCharType="separate"/>
            </w:r>
            <w:r w:rsidR="00DC6B1E">
              <w:rPr>
                <w:noProof/>
              </w:rPr>
              <w:t>3</w:t>
            </w:r>
            <w:r>
              <w:rPr>
                <w:noProof/>
              </w:rPr>
              <w:fldChar w:fldCharType="end"/>
            </w:r>
          </w:hyperlink>
        </w:p>
        <w:p w14:paraId="18710160" w14:textId="0D2968CD" w:rsidR="00285C5C" w:rsidRDefault="00285C5C" w:rsidP="00285C5C">
          <w:pPr>
            <w:pStyle w:val="TOC1"/>
            <w:tabs>
              <w:tab w:val="right" w:leader="dot" w:pos="9148"/>
            </w:tabs>
            <w:rPr>
              <w:noProof/>
            </w:rPr>
          </w:pPr>
          <w:hyperlink w:anchor="_Toc141541">
            <w:r>
              <w:rPr>
                <w:noProof/>
              </w:rPr>
              <w:t>CAPITOLUL I</w:t>
            </w:r>
            <w:r>
              <w:rPr>
                <w:noProof/>
              </w:rPr>
              <w:tab/>
            </w:r>
            <w:r>
              <w:rPr>
                <w:noProof/>
              </w:rPr>
              <w:fldChar w:fldCharType="begin"/>
            </w:r>
            <w:r>
              <w:rPr>
                <w:noProof/>
              </w:rPr>
              <w:instrText>PAGEREF _Toc141541 \h</w:instrText>
            </w:r>
            <w:r>
              <w:rPr>
                <w:noProof/>
              </w:rPr>
            </w:r>
            <w:r>
              <w:rPr>
                <w:noProof/>
              </w:rPr>
              <w:fldChar w:fldCharType="separate"/>
            </w:r>
            <w:r w:rsidR="00DC6B1E">
              <w:rPr>
                <w:noProof/>
              </w:rPr>
              <w:t>5</w:t>
            </w:r>
            <w:r>
              <w:rPr>
                <w:noProof/>
              </w:rPr>
              <w:fldChar w:fldCharType="end"/>
            </w:r>
          </w:hyperlink>
        </w:p>
        <w:p w14:paraId="424E8C9A" w14:textId="6E2EBFE6" w:rsidR="00285C5C" w:rsidRDefault="00285C5C" w:rsidP="00285C5C">
          <w:pPr>
            <w:pStyle w:val="TOC2"/>
            <w:tabs>
              <w:tab w:val="right" w:leader="dot" w:pos="9148"/>
            </w:tabs>
            <w:rPr>
              <w:noProof/>
            </w:rPr>
          </w:pPr>
          <w:hyperlink w:anchor="_Toc141542">
            <w:r>
              <w:rPr>
                <w:noProof/>
              </w:rPr>
              <w:t>Dispoziții generale</w:t>
            </w:r>
            <w:r>
              <w:rPr>
                <w:noProof/>
              </w:rPr>
              <w:tab/>
            </w:r>
            <w:r>
              <w:rPr>
                <w:noProof/>
              </w:rPr>
              <w:fldChar w:fldCharType="begin"/>
            </w:r>
            <w:r>
              <w:rPr>
                <w:noProof/>
              </w:rPr>
              <w:instrText>PAGEREF _Toc141542 \h</w:instrText>
            </w:r>
            <w:r>
              <w:rPr>
                <w:noProof/>
              </w:rPr>
            </w:r>
            <w:r>
              <w:rPr>
                <w:noProof/>
              </w:rPr>
              <w:fldChar w:fldCharType="separate"/>
            </w:r>
            <w:r w:rsidR="00DC6B1E">
              <w:rPr>
                <w:noProof/>
              </w:rPr>
              <w:t>5</w:t>
            </w:r>
            <w:r>
              <w:rPr>
                <w:noProof/>
              </w:rPr>
              <w:fldChar w:fldCharType="end"/>
            </w:r>
          </w:hyperlink>
        </w:p>
        <w:p w14:paraId="5A74C9C8" w14:textId="0D13FE4D" w:rsidR="00285C5C" w:rsidRDefault="00285C5C" w:rsidP="00285C5C">
          <w:pPr>
            <w:pStyle w:val="TOC1"/>
            <w:tabs>
              <w:tab w:val="right" w:leader="dot" w:pos="9148"/>
            </w:tabs>
            <w:rPr>
              <w:noProof/>
            </w:rPr>
          </w:pPr>
          <w:hyperlink w:anchor="_Toc141543">
            <w:r>
              <w:rPr>
                <w:noProof/>
              </w:rPr>
              <w:t>CAPITOLUL II</w:t>
            </w:r>
            <w:r>
              <w:rPr>
                <w:noProof/>
              </w:rPr>
              <w:tab/>
            </w:r>
            <w:r>
              <w:rPr>
                <w:noProof/>
              </w:rPr>
              <w:fldChar w:fldCharType="begin"/>
            </w:r>
            <w:r>
              <w:rPr>
                <w:noProof/>
              </w:rPr>
              <w:instrText>PAGEREF _Toc141543 \h</w:instrText>
            </w:r>
            <w:r>
              <w:rPr>
                <w:noProof/>
              </w:rPr>
            </w:r>
            <w:r>
              <w:rPr>
                <w:noProof/>
              </w:rPr>
              <w:fldChar w:fldCharType="separate"/>
            </w:r>
            <w:r w:rsidR="00DC6B1E">
              <w:rPr>
                <w:noProof/>
              </w:rPr>
              <w:t>11</w:t>
            </w:r>
            <w:r>
              <w:rPr>
                <w:noProof/>
              </w:rPr>
              <w:fldChar w:fldCharType="end"/>
            </w:r>
          </w:hyperlink>
        </w:p>
        <w:p w14:paraId="4D6DF5B1" w14:textId="13CB549E" w:rsidR="00285C5C" w:rsidRDefault="00285C5C" w:rsidP="00285C5C">
          <w:pPr>
            <w:pStyle w:val="TOC1"/>
            <w:tabs>
              <w:tab w:val="right" w:leader="dot" w:pos="9148"/>
            </w:tabs>
            <w:rPr>
              <w:noProof/>
            </w:rPr>
          </w:pPr>
          <w:hyperlink w:anchor="_Toc141544">
            <w:r>
              <w:rPr>
                <w:noProof/>
              </w:rPr>
              <w:t>CONDIŢII PRIVIND AUTORIZAREA TRANSPORTATORILOR</w:t>
            </w:r>
            <w:r>
              <w:rPr>
                <w:noProof/>
              </w:rPr>
              <w:tab/>
            </w:r>
            <w:r>
              <w:rPr>
                <w:noProof/>
              </w:rPr>
              <w:fldChar w:fldCharType="begin"/>
            </w:r>
            <w:r>
              <w:rPr>
                <w:noProof/>
              </w:rPr>
              <w:instrText>PAGEREF _Toc141544 \h</w:instrText>
            </w:r>
            <w:r>
              <w:rPr>
                <w:noProof/>
              </w:rPr>
            </w:r>
            <w:r>
              <w:rPr>
                <w:noProof/>
              </w:rPr>
              <w:fldChar w:fldCharType="separate"/>
            </w:r>
            <w:r w:rsidR="00DC6B1E">
              <w:rPr>
                <w:noProof/>
              </w:rPr>
              <w:t>11</w:t>
            </w:r>
            <w:r>
              <w:rPr>
                <w:noProof/>
              </w:rPr>
              <w:fldChar w:fldCharType="end"/>
            </w:r>
          </w:hyperlink>
        </w:p>
        <w:p w14:paraId="0E7760B2" w14:textId="33B27B80" w:rsidR="00285C5C" w:rsidRDefault="00285C5C" w:rsidP="00285C5C">
          <w:pPr>
            <w:pStyle w:val="TOC2"/>
            <w:tabs>
              <w:tab w:val="right" w:leader="dot" w:pos="9148"/>
            </w:tabs>
            <w:rPr>
              <w:noProof/>
            </w:rPr>
          </w:pPr>
          <w:hyperlink w:anchor="_Toc141545">
            <w:r>
              <w:rPr>
                <w:noProof/>
              </w:rPr>
              <w:t>Autorizația de transport în regim de taxi</w:t>
            </w:r>
            <w:r>
              <w:rPr>
                <w:noProof/>
              </w:rPr>
              <w:tab/>
            </w:r>
            <w:r>
              <w:rPr>
                <w:noProof/>
              </w:rPr>
              <w:fldChar w:fldCharType="begin"/>
            </w:r>
            <w:r>
              <w:rPr>
                <w:noProof/>
              </w:rPr>
              <w:instrText>PAGEREF _Toc141545 \h</w:instrText>
            </w:r>
            <w:r>
              <w:rPr>
                <w:noProof/>
              </w:rPr>
            </w:r>
            <w:r>
              <w:rPr>
                <w:noProof/>
              </w:rPr>
              <w:fldChar w:fldCharType="separate"/>
            </w:r>
            <w:r w:rsidR="00DC6B1E">
              <w:rPr>
                <w:noProof/>
              </w:rPr>
              <w:t>11</w:t>
            </w:r>
            <w:r>
              <w:rPr>
                <w:noProof/>
              </w:rPr>
              <w:fldChar w:fldCharType="end"/>
            </w:r>
          </w:hyperlink>
        </w:p>
        <w:p w14:paraId="14C53487" w14:textId="587F4F09" w:rsidR="00285C5C" w:rsidRDefault="00285C5C" w:rsidP="00285C5C">
          <w:pPr>
            <w:pStyle w:val="TOC1"/>
            <w:tabs>
              <w:tab w:val="right" w:leader="dot" w:pos="9148"/>
            </w:tabs>
            <w:rPr>
              <w:noProof/>
            </w:rPr>
          </w:pPr>
          <w:hyperlink w:anchor="_Toc141546">
            <w:r>
              <w:rPr>
                <w:noProof/>
              </w:rPr>
              <w:t>CAPITOLUL III</w:t>
            </w:r>
            <w:r>
              <w:rPr>
                <w:noProof/>
              </w:rPr>
              <w:tab/>
            </w:r>
            <w:r>
              <w:rPr>
                <w:noProof/>
              </w:rPr>
              <w:fldChar w:fldCharType="begin"/>
            </w:r>
            <w:r>
              <w:rPr>
                <w:noProof/>
              </w:rPr>
              <w:instrText>PAGEREF _Toc141546 \h</w:instrText>
            </w:r>
            <w:r>
              <w:rPr>
                <w:noProof/>
              </w:rPr>
            </w:r>
            <w:r>
              <w:rPr>
                <w:noProof/>
              </w:rPr>
              <w:fldChar w:fldCharType="separate"/>
            </w:r>
            <w:r w:rsidR="00DC6B1E">
              <w:rPr>
                <w:noProof/>
              </w:rPr>
              <w:t>20</w:t>
            </w:r>
            <w:r>
              <w:rPr>
                <w:noProof/>
              </w:rPr>
              <w:fldChar w:fldCharType="end"/>
            </w:r>
          </w:hyperlink>
        </w:p>
        <w:p w14:paraId="6C7CEACB" w14:textId="74EB53A7" w:rsidR="00285C5C" w:rsidRDefault="00285C5C" w:rsidP="00285C5C">
          <w:pPr>
            <w:pStyle w:val="TOC1"/>
            <w:tabs>
              <w:tab w:val="right" w:leader="dot" w:pos="9148"/>
            </w:tabs>
            <w:rPr>
              <w:noProof/>
            </w:rPr>
          </w:pPr>
          <w:hyperlink w:anchor="_Toc141547">
            <w:r>
              <w:rPr>
                <w:noProof/>
              </w:rPr>
              <w:t xml:space="preserve">CONDIŢII PRIVIND AUTORIZAREA TRANSPORTATORILOR </w:t>
            </w:r>
            <w:r>
              <w:rPr>
                <w:noProof/>
                <w:sz w:val="28"/>
              </w:rPr>
              <w:t xml:space="preserve">Autorizaţia taxi. Contractul de gestiune delegată a </w:t>
            </w:r>
            <w:r>
              <w:rPr>
                <w:noProof/>
              </w:rPr>
              <w:tab/>
            </w:r>
            <w:r>
              <w:rPr>
                <w:noProof/>
              </w:rPr>
              <w:fldChar w:fldCharType="begin"/>
            </w:r>
            <w:r>
              <w:rPr>
                <w:noProof/>
              </w:rPr>
              <w:instrText>PAGEREF _Toc141547 \h</w:instrText>
            </w:r>
            <w:r>
              <w:rPr>
                <w:noProof/>
              </w:rPr>
            </w:r>
            <w:r>
              <w:rPr>
                <w:noProof/>
              </w:rPr>
              <w:fldChar w:fldCharType="separate"/>
            </w:r>
            <w:r w:rsidR="00DC6B1E">
              <w:rPr>
                <w:noProof/>
              </w:rPr>
              <w:t>20</w:t>
            </w:r>
            <w:r>
              <w:rPr>
                <w:noProof/>
              </w:rPr>
              <w:fldChar w:fldCharType="end"/>
            </w:r>
          </w:hyperlink>
        </w:p>
        <w:p w14:paraId="0F486017" w14:textId="10023763" w:rsidR="00285C5C" w:rsidRDefault="00285C5C" w:rsidP="00285C5C">
          <w:pPr>
            <w:pStyle w:val="TOC2"/>
            <w:tabs>
              <w:tab w:val="right" w:leader="dot" w:pos="9148"/>
            </w:tabs>
            <w:rPr>
              <w:noProof/>
            </w:rPr>
          </w:pPr>
          <w:hyperlink w:anchor="_Toc141548">
            <w:r>
              <w:rPr>
                <w:noProof/>
              </w:rPr>
              <w:t>serviciului de transport în regim taxi</w:t>
            </w:r>
            <w:r>
              <w:rPr>
                <w:noProof/>
              </w:rPr>
              <w:tab/>
            </w:r>
            <w:r>
              <w:rPr>
                <w:noProof/>
              </w:rPr>
              <w:fldChar w:fldCharType="begin"/>
            </w:r>
            <w:r>
              <w:rPr>
                <w:noProof/>
              </w:rPr>
              <w:instrText>PAGEREF _Toc141548 \h</w:instrText>
            </w:r>
            <w:r>
              <w:rPr>
                <w:noProof/>
              </w:rPr>
            </w:r>
            <w:r>
              <w:rPr>
                <w:noProof/>
              </w:rPr>
              <w:fldChar w:fldCharType="separate"/>
            </w:r>
            <w:r w:rsidR="00DC6B1E">
              <w:rPr>
                <w:noProof/>
              </w:rPr>
              <w:t>20</w:t>
            </w:r>
            <w:r>
              <w:rPr>
                <w:noProof/>
              </w:rPr>
              <w:fldChar w:fldCharType="end"/>
            </w:r>
          </w:hyperlink>
        </w:p>
        <w:p w14:paraId="669B0CDF" w14:textId="485F6521" w:rsidR="00285C5C" w:rsidRDefault="00285C5C" w:rsidP="00285C5C">
          <w:pPr>
            <w:pStyle w:val="TOC1"/>
            <w:tabs>
              <w:tab w:val="right" w:leader="dot" w:pos="9148"/>
            </w:tabs>
            <w:rPr>
              <w:noProof/>
            </w:rPr>
          </w:pPr>
          <w:hyperlink w:anchor="_Toc141549">
            <w:r>
              <w:rPr>
                <w:noProof/>
              </w:rPr>
              <w:t>CAPITOLUL IV</w:t>
            </w:r>
            <w:r>
              <w:rPr>
                <w:noProof/>
              </w:rPr>
              <w:tab/>
            </w:r>
            <w:r>
              <w:rPr>
                <w:noProof/>
              </w:rPr>
              <w:fldChar w:fldCharType="begin"/>
            </w:r>
            <w:r>
              <w:rPr>
                <w:noProof/>
              </w:rPr>
              <w:instrText>PAGEREF _Toc141549 \h</w:instrText>
            </w:r>
            <w:r>
              <w:rPr>
                <w:noProof/>
              </w:rPr>
            </w:r>
            <w:r>
              <w:rPr>
                <w:noProof/>
              </w:rPr>
              <w:fldChar w:fldCharType="separate"/>
            </w:r>
            <w:r w:rsidR="00DC6B1E">
              <w:rPr>
                <w:noProof/>
              </w:rPr>
              <w:t>42</w:t>
            </w:r>
            <w:r>
              <w:rPr>
                <w:noProof/>
              </w:rPr>
              <w:fldChar w:fldCharType="end"/>
            </w:r>
          </w:hyperlink>
        </w:p>
        <w:p w14:paraId="6549C1E4" w14:textId="31CF1095" w:rsidR="00285C5C" w:rsidRDefault="00285C5C" w:rsidP="00285C5C">
          <w:pPr>
            <w:pStyle w:val="TOC1"/>
            <w:tabs>
              <w:tab w:val="right" w:leader="dot" w:pos="9148"/>
            </w:tabs>
            <w:rPr>
              <w:noProof/>
            </w:rPr>
          </w:pPr>
          <w:hyperlink w:anchor="_Toc141550">
            <w:r>
              <w:rPr>
                <w:noProof/>
              </w:rPr>
              <w:t>ACTIVITATEA DE DISPECERAT</w:t>
            </w:r>
            <w:r>
              <w:rPr>
                <w:noProof/>
              </w:rPr>
              <w:tab/>
            </w:r>
            <w:r>
              <w:rPr>
                <w:noProof/>
              </w:rPr>
              <w:fldChar w:fldCharType="begin"/>
            </w:r>
            <w:r>
              <w:rPr>
                <w:noProof/>
              </w:rPr>
              <w:instrText>PAGEREF _Toc141550 \h</w:instrText>
            </w:r>
            <w:r>
              <w:rPr>
                <w:noProof/>
              </w:rPr>
            </w:r>
            <w:r>
              <w:rPr>
                <w:noProof/>
              </w:rPr>
              <w:fldChar w:fldCharType="separate"/>
            </w:r>
            <w:r w:rsidR="00DC6B1E">
              <w:rPr>
                <w:noProof/>
              </w:rPr>
              <w:t>42</w:t>
            </w:r>
            <w:r>
              <w:rPr>
                <w:noProof/>
              </w:rPr>
              <w:fldChar w:fldCharType="end"/>
            </w:r>
          </w:hyperlink>
        </w:p>
        <w:p w14:paraId="59A043D5" w14:textId="19C02821" w:rsidR="00285C5C" w:rsidRDefault="00285C5C" w:rsidP="00285C5C">
          <w:pPr>
            <w:pStyle w:val="TOC1"/>
            <w:tabs>
              <w:tab w:val="right" w:leader="dot" w:pos="9148"/>
            </w:tabs>
            <w:rPr>
              <w:noProof/>
            </w:rPr>
          </w:pPr>
          <w:hyperlink w:anchor="_Toc141551">
            <w:r>
              <w:rPr>
                <w:noProof/>
              </w:rPr>
              <w:t>CAPITOLUL V</w:t>
            </w:r>
            <w:r>
              <w:rPr>
                <w:noProof/>
              </w:rPr>
              <w:tab/>
            </w:r>
            <w:r>
              <w:rPr>
                <w:noProof/>
              </w:rPr>
              <w:fldChar w:fldCharType="begin"/>
            </w:r>
            <w:r>
              <w:rPr>
                <w:noProof/>
              </w:rPr>
              <w:instrText>PAGEREF _Toc141551 \h</w:instrText>
            </w:r>
            <w:r>
              <w:rPr>
                <w:noProof/>
              </w:rPr>
            </w:r>
            <w:r>
              <w:rPr>
                <w:noProof/>
              </w:rPr>
              <w:fldChar w:fldCharType="separate"/>
            </w:r>
            <w:r w:rsidR="00DC6B1E">
              <w:rPr>
                <w:noProof/>
              </w:rPr>
              <w:t>48</w:t>
            </w:r>
            <w:r>
              <w:rPr>
                <w:noProof/>
              </w:rPr>
              <w:fldChar w:fldCharType="end"/>
            </w:r>
          </w:hyperlink>
        </w:p>
        <w:p w14:paraId="745733D1" w14:textId="00EACC2D" w:rsidR="00285C5C" w:rsidRDefault="00285C5C" w:rsidP="00285C5C">
          <w:pPr>
            <w:pStyle w:val="TOC1"/>
            <w:tabs>
              <w:tab w:val="right" w:leader="dot" w:pos="9148"/>
            </w:tabs>
            <w:rPr>
              <w:noProof/>
            </w:rPr>
          </w:pPr>
          <w:hyperlink w:anchor="_Toc141552">
            <w:r>
              <w:rPr>
                <w:noProof/>
              </w:rPr>
              <w:t>DESFĂȘURAREA ACTIVITĂȚII DE TRANSPORT ÎN REGIM DE TAXI</w:t>
            </w:r>
            <w:r>
              <w:rPr>
                <w:noProof/>
              </w:rPr>
              <w:tab/>
            </w:r>
            <w:r>
              <w:rPr>
                <w:noProof/>
              </w:rPr>
              <w:fldChar w:fldCharType="begin"/>
            </w:r>
            <w:r>
              <w:rPr>
                <w:noProof/>
              </w:rPr>
              <w:instrText>PAGEREF _Toc141552 \h</w:instrText>
            </w:r>
            <w:r>
              <w:rPr>
                <w:noProof/>
              </w:rPr>
            </w:r>
            <w:r>
              <w:rPr>
                <w:noProof/>
              </w:rPr>
              <w:fldChar w:fldCharType="separate"/>
            </w:r>
            <w:r w:rsidR="00DC6B1E">
              <w:rPr>
                <w:noProof/>
              </w:rPr>
              <w:t>48</w:t>
            </w:r>
            <w:r>
              <w:rPr>
                <w:noProof/>
              </w:rPr>
              <w:fldChar w:fldCharType="end"/>
            </w:r>
          </w:hyperlink>
        </w:p>
        <w:p w14:paraId="506BD947" w14:textId="19156809" w:rsidR="00285C5C" w:rsidRDefault="00285C5C" w:rsidP="00285C5C">
          <w:pPr>
            <w:pStyle w:val="TOC1"/>
            <w:tabs>
              <w:tab w:val="right" w:leader="dot" w:pos="9148"/>
            </w:tabs>
            <w:rPr>
              <w:noProof/>
            </w:rPr>
          </w:pPr>
          <w:hyperlink w:anchor="_Toc141553">
            <w:r>
              <w:rPr>
                <w:noProof/>
              </w:rPr>
              <w:t>CAPITOLUL VI</w:t>
            </w:r>
            <w:r>
              <w:rPr>
                <w:noProof/>
              </w:rPr>
              <w:tab/>
            </w:r>
            <w:r>
              <w:rPr>
                <w:noProof/>
              </w:rPr>
              <w:fldChar w:fldCharType="begin"/>
            </w:r>
            <w:r>
              <w:rPr>
                <w:noProof/>
              </w:rPr>
              <w:instrText>PAGEREF _Toc141553 \h</w:instrText>
            </w:r>
            <w:r>
              <w:rPr>
                <w:noProof/>
              </w:rPr>
            </w:r>
            <w:r>
              <w:rPr>
                <w:noProof/>
              </w:rPr>
              <w:fldChar w:fldCharType="separate"/>
            </w:r>
            <w:r w:rsidR="00DC6B1E">
              <w:rPr>
                <w:noProof/>
              </w:rPr>
              <w:t>68</w:t>
            </w:r>
            <w:r>
              <w:rPr>
                <w:noProof/>
              </w:rPr>
              <w:fldChar w:fldCharType="end"/>
            </w:r>
          </w:hyperlink>
        </w:p>
        <w:p w14:paraId="547B587A" w14:textId="1DDBC6F7" w:rsidR="00285C5C" w:rsidRDefault="00285C5C" w:rsidP="00285C5C">
          <w:pPr>
            <w:pStyle w:val="TOC1"/>
            <w:tabs>
              <w:tab w:val="right" w:leader="dot" w:pos="9148"/>
            </w:tabs>
            <w:rPr>
              <w:noProof/>
            </w:rPr>
          </w:pPr>
          <w:hyperlink w:anchor="_Toc141554">
            <w:r>
              <w:rPr>
                <w:noProof/>
              </w:rPr>
              <w:t>CAZIERUL DE CONDUITĂ PROFESIONALĂ ȘI ABATERILE GRAVE DE LA CONDUITA PROFESIONALĂ</w:t>
            </w:r>
            <w:r>
              <w:rPr>
                <w:noProof/>
              </w:rPr>
              <w:tab/>
            </w:r>
            <w:r>
              <w:rPr>
                <w:noProof/>
              </w:rPr>
              <w:fldChar w:fldCharType="begin"/>
            </w:r>
            <w:r>
              <w:rPr>
                <w:noProof/>
              </w:rPr>
              <w:instrText>PAGEREF _Toc141554 \h</w:instrText>
            </w:r>
            <w:r>
              <w:rPr>
                <w:noProof/>
              </w:rPr>
            </w:r>
            <w:r>
              <w:rPr>
                <w:noProof/>
              </w:rPr>
              <w:fldChar w:fldCharType="separate"/>
            </w:r>
            <w:r w:rsidR="00DC6B1E">
              <w:rPr>
                <w:noProof/>
              </w:rPr>
              <w:t>68</w:t>
            </w:r>
            <w:r>
              <w:rPr>
                <w:noProof/>
              </w:rPr>
              <w:fldChar w:fldCharType="end"/>
            </w:r>
          </w:hyperlink>
        </w:p>
        <w:p w14:paraId="1AFE1870" w14:textId="4BA5C16F" w:rsidR="00285C5C" w:rsidRDefault="00285C5C" w:rsidP="00285C5C">
          <w:pPr>
            <w:pStyle w:val="TOC1"/>
            <w:tabs>
              <w:tab w:val="right" w:leader="dot" w:pos="9148"/>
            </w:tabs>
            <w:rPr>
              <w:noProof/>
            </w:rPr>
          </w:pPr>
          <w:hyperlink w:anchor="_Toc141555">
            <w:r>
              <w:rPr>
                <w:noProof/>
              </w:rPr>
              <w:t>CAPITOLUL VII</w:t>
            </w:r>
            <w:r>
              <w:rPr>
                <w:noProof/>
              </w:rPr>
              <w:tab/>
            </w:r>
            <w:r>
              <w:rPr>
                <w:noProof/>
              </w:rPr>
              <w:fldChar w:fldCharType="begin"/>
            </w:r>
            <w:r>
              <w:rPr>
                <w:noProof/>
              </w:rPr>
              <w:instrText>PAGEREF _Toc141555 \h</w:instrText>
            </w:r>
            <w:r>
              <w:rPr>
                <w:noProof/>
              </w:rPr>
            </w:r>
            <w:r>
              <w:rPr>
                <w:noProof/>
              </w:rPr>
              <w:fldChar w:fldCharType="separate"/>
            </w:r>
            <w:r w:rsidR="00DC6B1E">
              <w:rPr>
                <w:noProof/>
              </w:rPr>
              <w:t>70</w:t>
            </w:r>
            <w:r>
              <w:rPr>
                <w:noProof/>
              </w:rPr>
              <w:fldChar w:fldCharType="end"/>
            </w:r>
          </w:hyperlink>
        </w:p>
        <w:p w14:paraId="20FC4B8B" w14:textId="16ADAAA2" w:rsidR="00285C5C" w:rsidRDefault="00285C5C" w:rsidP="00285C5C">
          <w:pPr>
            <w:pStyle w:val="TOC1"/>
            <w:tabs>
              <w:tab w:val="right" w:leader="dot" w:pos="9148"/>
            </w:tabs>
            <w:rPr>
              <w:noProof/>
            </w:rPr>
          </w:pPr>
          <w:hyperlink w:anchor="_Toc141556">
            <w:r>
              <w:rPr>
                <w:noProof/>
              </w:rPr>
              <w:t>TAXE SPECIALE</w:t>
            </w:r>
            <w:r>
              <w:rPr>
                <w:noProof/>
              </w:rPr>
              <w:tab/>
            </w:r>
            <w:r>
              <w:rPr>
                <w:noProof/>
              </w:rPr>
              <w:fldChar w:fldCharType="begin"/>
            </w:r>
            <w:r>
              <w:rPr>
                <w:noProof/>
              </w:rPr>
              <w:instrText>PAGEREF _Toc141556 \h</w:instrText>
            </w:r>
            <w:r>
              <w:rPr>
                <w:noProof/>
              </w:rPr>
            </w:r>
            <w:r>
              <w:rPr>
                <w:noProof/>
              </w:rPr>
              <w:fldChar w:fldCharType="separate"/>
            </w:r>
            <w:r w:rsidR="00DC6B1E">
              <w:rPr>
                <w:noProof/>
              </w:rPr>
              <w:t>70</w:t>
            </w:r>
            <w:r>
              <w:rPr>
                <w:noProof/>
              </w:rPr>
              <w:fldChar w:fldCharType="end"/>
            </w:r>
          </w:hyperlink>
        </w:p>
        <w:p w14:paraId="09EAD895" w14:textId="526932B1" w:rsidR="00285C5C" w:rsidRDefault="00285C5C" w:rsidP="00285C5C">
          <w:pPr>
            <w:pStyle w:val="TOC1"/>
            <w:tabs>
              <w:tab w:val="right" w:leader="dot" w:pos="9148"/>
            </w:tabs>
            <w:rPr>
              <w:noProof/>
            </w:rPr>
          </w:pPr>
          <w:hyperlink w:anchor="_Toc141557">
            <w:r>
              <w:rPr>
                <w:noProof/>
              </w:rPr>
              <w:t>CAPITOLUL VIII</w:t>
            </w:r>
            <w:r>
              <w:rPr>
                <w:noProof/>
              </w:rPr>
              <w:tab/>
            </w:r>
            <w:r>
              <w:rPr>
                <w:noProof/>
              </w:rPr>
              <w:fldChar w:fldCharType="begin"/>
            </w:r>
            <w:r>
              <w:rPr>
                <w:noProof/>
              </w:rPr>
              <w:instrText>PAGEREF _Toc141557 \h</w:instrText>
            </w:r>
            <w:r>
              <w:rPr>
                <w:noProof/>
              </w:rPr>
            </w:r>
            <w:r>
              <w:rPr>
                <w:noProof/>
              </w:rPr>
              <w:fldChar w:fldCharType="separate"/>
            </w:r>
            <w:r w:rsidR="00DC6B1E">
              <w:rPr>
                <w:noProof/>
              </w:rPr>
              <w:t>72</w:t>
            </w:r>
            <w:r>
              <w:rPr>
                <w:noProof/>
              </w:rPr>
              <w:fldChar w:fldCharType="end"/>
            </w:r>
          </w:hyperlink>
        </w:p>
        <w:p w14:paraId="118391BE" w14:textId="7E16ADC1" w:rsidR="00285C5C" w:rsidRDefault="00285C5C" w:rsidP="00285C5C">
          <w:pPr>
            <w:pStyle w:val="TOC1"/>
            <w:tabs>
              <w:tab w:val="right" w:leader="dot" w:pos="9148"/>
            </w:tabs>
            <w:rPr>
              <w:noProof/>
            </w:rPr>
          </w:pPr>
          <w:hyperlink w:anchor="_Toc141558">
            <w:r>
              <w:rPr>
                <w:noProof/>
              </w:rPr>
              <w:t>SANCȚIUNI ȘI CONTRAVENȚII</w:t>
            </w:r>
            <w:r>
              <w:rPr>
                <w:noProof/>
              </w:rPr>
              <w:tab/>
            </w:r>
            <w:r>
              <w:rPr>
                <w:noProof/>
              </w:rPr>
              <w:fldChar w:fldCharType="begin"/>
            </w:r>
            <w:r>
              <w:rPr>
                <w:noProof/>
              </w:rPr>
              <w:instrText>PAGEREF _Toc141558 \h</w:instrText>
            </w:r>
            <w:r>
              <w:rPr>
                <w:noProof/>
              </w:rPr>
            </w:r>
            <w:r>
              <w:rPr>
                <w:noProof/>
              </w:rPr>
              <w:fldChar w:fldCharType="separate"/>
            </w:r>
            <w:r w:rsidR="00DC6B1E">
              <w:rPr>
                <w:noProof/>
              </w:rPr>
              <w:t>72</w:t>
            </w:r>
            <w:r>
              <w:rPr>
                <w:noProof/>
              </w:rPr>
              <w:fldChar w:fldCharType="end"/>
            </w:r>
          </w:hyperlink>
        </w:p>
        <w:p w14:paraId="7F7ACFAE" w14:textId="0210AF8B" w:rsidR="00285C5C" w:rsidRDefault="00285C5C" w:rsidP="00285C5C">
          <w:pPr>
            <w:pStyle w:val="TOC1"/>
            <w:tabs>
              <w:tab w:val="right" w:leader="dot" w:pos="9148"/>
            </w:tabs>
            <w:rPr>
              <w:noProof/>
            </w:rPr>
          </w:pPr>
          <w:hyperlink w:anchor="_Toc141559">
            <w:r>
              <w:rPr>
                <w:noProof/>
              </w:rPr>
              <w:t>CAPITOLUL IX</w:t>
            </w:r>
            <w:r>
              <w:rPr>
                <w:noProof/>
              </w:rPr>
              <w:tab/>
            </w:r>
            <w:r>
              <w:rPr>
                <w:noProof/>
              </w:rPr>
              <w:fldChar w:fldCharType="begin"/>
            </w:r>
            <w:r>
              <w:rPr>
                <w:noProof/>
              </w:rPr>
              <w:instrText>PAGEREF _Toc141559 \h</w:instrText>
            </w:r>
            <w:r>
              <w:rPr>
                <w:noProof/>
              </w:rPr>
            </w:r>
            <w:r>
              <w:rPr>
                <w:noProof/>
              </w:rPr>
              <w:fldChar w:fldCharType="separate"/>
            </w:r>
            <w:r w:rsidR="00DC6B1E">
              <w:rPr>
                <w:noProof/>
              </w:rPr>
              <w:t>75</w:t>
            </w:r>
            <w:r>
              <w:rPr>
                <w:noProof/>
              </w:rPr>
              <w:fldChar w:fldCharType="end"/>
            </w:r>
          </w:hyperlink>
        </w:p>
        <w:p w14:paraId="257E461E" w14:textId="70BC7F61" w:rsidR="00285C5C" w:rsidRDefault="00285C5C" w:rsidP="00285C5C">
          <w:pPr>
            <w:pStyle w:val="TOC1"/>
            <w:tabs>
              <w:tab w:val="right" w:leader="dot" w:pos="9148"/>
            </w:tabs>
            <w:rPr>
              <w:noProof/>
            </w:rPr>
          </w:pPr>
          <w:hyperlink w:anchor="_Toc141560">
            <w:r>
              <w:rPr>
                <w:noProof/>
              </w:rPr>
              <w:t>ALTE DISPOZIȚII</w:t>
            </w:r>
            <w:r>
              <w:rPr>
                <w:noProof/>
              </w:rPr>
              <w:tab/>
            </w:r>
            <w:r>
              <w:rPr>
                <w:noProof/>
              </w:rPr>
              <w:fldChar w:fldCharType="begin"/>
            </w:r>
            <w:r>
              <w:rPr>
                <w:noProof/>
              </w:rPr>
              <w:instrText>PAGEREF _Toc141560 \h</w:instrText>
            </w:r>
            <w:r>
              <w:rPr>
                <w:noProof/>
              </w:rPr>
            </w:r>
            <w:r>
              <w:rPr>
                <w:noProof/>
              </w:rPr>
              <w:fldChar w:fldCharType="separate"/>
            </w:r>
            <w:r w:rsidR="00DC6B1E">
              <w:rPr>
                <w:noProof/>
              </w:rPr>
              <w:t>75</w:t>
            </w:r>
            <w:r>
              <w:rPr>
                <w:noProof/>
              </w:rPr>
              <w:fldChar w:fldCharType="end"/>
            </w:r>
          </w:hyperlink>
        </w:p>
        <w:p w14:paraId="7854A2C5" w14:textId="77777777" w:rsidR="00285C5C" w:rsidRDefault="00285C5C" w:rsidP="00285C5C">
          <w:r>
            <w:fldChar w:fldCharType="end"/>
          </w:r>
        </w:p>
      </w:sdtContent>
    </w:sdt>
    <w:p w14:paraId="61F55068" w14:textId="334382BB" w:rsidR="00285C5C" w:rsidRDefault="00285C5C" w:rsidP="00DF231F">
      <w:pPr>
        <w:spacing w:after="151" w:line="259" w:lineRule="auto"/>
      </w:pPr>
    </w:p>
    <w:p w14:paraId="1B1A94C1" w14:textId="77777777" w:rsidR="00285C5C" w:rsidRDefault="00285C5C" w:rsidP="00285C5C">
      <w:pPr>
        <w:spacing w:after="0" w:line="259" w:lineRule="auto"/>
        <w:ind w:left="33"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14:paraId="65C963F6" w14:textId="77777777" w:rsidR="00285C5C" w:rsidRDefault="00285C5C" w:rsidP="00285C5C">
      <w:pPr>
        <w:ind w:left="-5" w:right="12"/>
      </w:pPr>
      <w:r>
        <w:lastRenderedPageBreak/>
        <w:t xml:space="preserve">HCL TG.MURES nr.________/2023 </w:t>
      </w:r>
    </w:p>
    <w:p w14:paraId="7A0CC8E1" w14:textId="77777777" w:rsidR="00285C5C" w:rsidRDefault="00285C5C" w:rsidP="00285C5C">
      <w:pPr>
        <w:spacing w:after="130" w:line="259" w:lineRule="auto"/>
        <w:ind w:left="33" w:firstLine="0"/>
      </w:pPr>
      <w:r>
        <w:t xml:space="preserve"> </w:t>
      </w:r>
    </w:p>
    <w:p w14:paraId="57834AE2" w14:textId="77777777" w:rsidR="00285C5C" w:rsidRDefault="00285C5C" w:rsidP="00285C5C">
      <w:pPr>
        <w:spacing w:after="207" w:line="259" w:lineRule="auto"/>
        <w:ind w:left="111" w:right="157"/>
        <w:jc w:val="center"/>
      </w:pPr>
      <w:r>
        <w:t xml:space="preserve">ANEXA 1. </w:t>
      </w:r>
    </w:p>
    <w:p w14:paraId="62DCB690" w14:textId="77777777" w:rsidR="00285C5C" w:rsidRDefault="00285C5C" w:rsidP="00285C5C">
      <w:pPr>
        <w:spacing w:after="0"/>
        <w:ind w:left="10" w:right="57"/>
        <w:jc w:val="center"/>
      </w:pPr>
      <w:r>
        <w:rPr>
          <w:b/>
        </w:rPr>
        <w:t xml:space="preserve">REGULAMENT DE AUTORIZARE, ORGANIZARE, ATRIBUIRE ÎN GESTIUNEA DELEGATĂ ȘI CONTROLUL EXECUTĂRII SERVICIULUI DE TRANSPORT ÎN REGIM DE TAXI PE RAZA MUNICIPIULUI TÎRGU </w:t>
      </w:r>
    </w:p>
    <w:p w14:paraId="485492D2" w14:textId="77777777" w:rsidR="00285C5C" w:rsidRDefault="00285C5C" w:rsidP="00285C5C">
      <w:pPr>
        <w:pStyle w:val="Heading1"/>
        <w:ind w:right="57"/>
      </w:pPr>
      <w:bookmarkStart w:id="0" w:name="_Toc141539"/>
      <w:r>
        <w:rPr>
          <w:sz w:val="28"/>
        </w:rPr>
        <w:t xml:space="preserve">MUREȘ </w:t>
      </w:r>
      <w:bookmarkEnd w:id="0"/>
    </w:p>
    <w:p w14:paraId="6F915A54" w14:textId="77777777" w:rsidR="00285C5C" w:rsidRDefault="00285C5C" w:rsidP="00285C5C">
      <w:pPr>
        <w:spacing w:after="130" w:line="259" w:lineRule="auto"/>
        <w:ind w:left="33" w:firstLine="0"/>
      </w:pPr>
      <w:r>
        <w:t xml:space="preserve"> </w:t>
      </w:r>
    </w:p>
    <w:p w14:paraId="364332C4" w14:textId="77777777" w:rsidR="00285C5C" w:rsidRDefault="00285C5C" w:rsidP="00285C5C">
      <w:pPr>
        <w:pStyle w:val="Heading2"/>
        <w:spacing w:after="14" w:line="250" w:lineRule="auto"/>
        <w:ind w:left="-5"/>
        <w:jc w:val="both"/>
      </w:pPr>
      <w:bookmarkStart w:id="1" w:name="_Toc141540"/>
      <w:r>
        <w:rPr>
          <w:sz w:val="28"/>
        </w:rPr>
        <w:t xml:space="preserve">Legislație aplicabilă: </w:t>
      </w:r>
      <w:bookmarkEnd w:id="1"/>
    </w:p>
    <w:p w14:paraId="4AFF5268" w14:textId="77777777" w:rsidR="00285C5C" w:rsidRDefault="00285C5C" w:rsidP="00285C5C">
      <w:pPr>
        <w:spacing w:after="126" w:line="259" w:lineRule="auto"/>
        <w:ind w:left="33" w:firstLine="0"/>
      </w:pPr>
      <w:r>
        <w:t xml:space="preserve"> </w:t>
      </w:r>
    </w:p>
    <w:p w14:paraId="40094B61" w14:textId="77777777" w:rsidR="00285C5C" w:rsidRDefault="00285C5C" w:rsidP="00285C5C">
      <w:pPr>
        <w:numPr>
          <w:ilvl w:val="0"/>
          <w:numId w:val="1"/>
        </w:numPr>
        <w:spacing w:after="0"/>
        <w:ind w:right="12" w:hanging="360"/>
      </w:pPr>
      <w:r>
        <w:t xml:space="preserve">Legea nr.38/2003 privind transportul în regim de taxi şi în regim de închiriere cu modificările și completările ulterioare; </w:t>
      </w:r>
    </w:p>
    <w:p w14:paraId="3F9D9BC9" w14:textId="77777777" w:rsidR="00285C5C" w:rsidRDefault="00285C5C" w:rsidP="00285C5C">
      <w:pPr>
        <w:numPr>
          <w:ilvl w:val="0"/>
          <w:numId w:val="1"/>
        </w:numPr>
        <w:spacing w:after="0"/>
        <w:ind w:right="12" w:hanging="360"/>
      </w:pPr>
      <w:r>
        <w:t xml:space="preserve">Ordinul nr.356/2007 al Ministrului Internelor și Reformei Administrative privind aprobarea Normelor metodologice pentru aplicarea prevederilor Legii nr.38/2003 privind transportul în regim de taxi și în regim de închiriere; </w:t>
      </w:r>
      <w:r>
        <w:rPr>
          <w:rFonts w:ascii="Segoe UI Symbol" w:eastAsia="Segoe UI Symbol" w:hAnsi="Segoe UI Symbol" w:cs="Segoe UI Symbol"/>
        </w:rPr>
        <w:t>•</w:t>
      </w:r>
      <w:r>
        <w:rPr>
          <w:rFonts w:ascii="Arial" w:eastAsia="Arial" w:hAnsi="Arial" w:cs="Arial"/>
        </w:rPr>
        <w:t xml:space="preserve"> </w:t>
      </w:r>
      <w:r>
        <w:t xml:space="preserve">Ordinul  nr.207 /2007 al A.N.R.S.C. pentru aprobarea Regulamentului-cadru de acordare a autorizațiilor de transport în domeniul serviciilor de transport public local; </w:t>
      </w:r>
      <w:r>
        <w:rPr>
          <w:rFonts w:ascii="Segoe UI Symbol" w:eastAsia="Segoe UI Symbol" w:hAnsi="Segoe UI Symbol" w:cs="Segoe UI Symbol"/>
        </w:rPr>
        <w:t>•</w:t>
      </w:r>
      <w:r>
        <w:rPr>
          <w:rFonts w:ascii="Arial" w:eastAsia="Arial" w:hAnsi="Arial" w:cs="Arial"/>
        </w:rPr>
        <w:t xml:space="preserve"> </w:t>
      </w:r>
      <w:r>
        <w:t xml:space="preserve">Ordinul nr. 243/2007 al A.N.R.S.C. privind aprobarea Normelor metodologice de stabilire a tarifelor pentru serviciile de transport public local de persoane, bunuri, ori mărfuri în regim de taxi; </w:t>
      </w:r>
    </w:p>
    <w:p w14:paraId="1C6E35CE" w14:textId="77777777" w:rsidR="00285C5C" w:rsidRDefault="00285C5C" w:rsidP="00285C5C">
      <w:pPr>
        <w:numPr>
          <w:ilvl w:val="0"/>
          <w:numId w:val="1"/>
        </w:numPr>
        <w:spacing w:after="0"/>
        <w:ind w:right="12" w:hanging="360"/>
      </w:pPr>
      <w:r>
        <w:t xml:space="preserve">Legea nr. 51 din 8 martie 2006 serviciilor comunitare de utilități publice republicată </w:t>
      </w:r>
    </w:p>
    <w:p w14:paraId="4B12D3C3" w14:textId="77777777" w:rsidR="00285C5C" w:rsidRDefault="00285C5C" w:rsidP="00285C5C">
      <w:pPr>
        <w:numPr>
          <w:ilvl w:val="0"/>
          <w:numId w:val="1"/>
        </w:numPr>
        <w:ind w:right="12" w:hanging="360"/>
      </w:pPr>
      <w:r>
        <w:t xml:space="preserve">Legea nr. 168 din 14 iulie 2010 pentru aprobarea Ordonanţei de Urgență a Guvernului nr. 34/2010 privind unele masuri pentru întărirea controlului în scopul combaterii transporturilor ilicite; </w:t>
      </w:r>
    </w:p>
    <w:p w14:paraId="2C52B4F6" w14:textId="77777777" w:rsidR="00285C5C" w:rsidRDefault="00285C5C" w:rsidP="00285C5C">
      <w:pPr>
        <w:numPr>
          <w:ilvl w:val="0"/>
          <w:numId w:val="1"/>
        </w:numPr>
        <w:spacing w:after="0"/>
        <w:ind w:right="12" w:hanging="360"/>
      </w:pPr>
      <w:r>
        <w:lastRenderedPageBreak/>
        <w:t xml:space="preserve">Ordonanța nr. 27 din 31 august 2011 privind transporturile rutiere. </w:t>
      </w:r>
    </w:p>
    <w:p w14:paraId="7BF50207" w14:textId="77777777" w:rsidR="00285C5C" w:rsidRDefault="00285C5C" w:rsidP="00285C5C">
      <w:pPr>
        <w:numPr>
          <w:ilvl w:val="0"/>
          <w:numId w:val="1"/>
        </w:numPr>
        <w:spacing w:after="0"/>
        <w:ind w:right="12" w:hanging="360"/>
      </w:pPr>
      <w:r>
        <w:t xml:space="preserve">Legea nr. 31 din 16 noiembrie 1990 republicată privind societățile comerciale,;  </w:t>
      </w:r>
    </w:p>
    <w:p w14:paraId="015BBD62" w14:textId="77777777" w:rsidR="00285C5C" w:rsidRDefault="00285C5C" w:rsidP="00285C5C">
      <w:pPr>
        <w:numPr>
          <w:ilvl w:val="0"/>
          <w:numId w:val="1"/>
        </w:numPr>
        <w:spacing w:after="362"/>
        <w:ind w:right="12" w:hanging="360"/>
      </w:pPr>
      <w:r>
        <w:t xml:space="preserve">Ordonanța de urgență nr. 44 din 16 aprilie 2008 privind desfășurarea activităților economice de către persoanele fizice autorizate, întreprinderile individuale și întreprinderile familiale. </w:t>
      </w:r>
    </w:p>
    <w:p w14:paraId="377D0F3A" w14:textId="77777777" w:rsidR="00285C5C" w:rsidRDefault="00285C5C" w:rsidP="00285C5C">
      <w:pPr>
        <w:spacing w:after="0" w:line="240" w:lineRule="auto"/>
        <w:ind w:left="0" w:firstLine="0"/>
      </w:pPr>
      <w:r>
        <w:br w:type="page"/>
      </w:r>
    </w:p>
    <w:p w14:paraId="53BDE782" w14:textId="77777777" w:rsidR="00285C5C" w:rsidRDefault="00285C5C" w:rsidP="00285C5C">
      <w:pPr>
        <w:pStyle w:val="Heading1"/>
        <w:ind w:left="0" w:firstLine="0"/>
      </w:pPr>
      <w:bookmarkStart w:id="2" w:name="_Toc141541"/>
      <w:r>
        <w:lastRenderedPageBreak/>
        <w:t>CAPITOLUL I.</w:t>
      </w:r>
      <w:bookmarkEnd w:id="2"/>
    </w:p>
    <w:p w14:paraId="37673773" w14:textId="77777777" w:rsidR="00285C5C" w:rsidRDefault="00285C5C" w:rsidP="00285C5C">
      <w:pPr>
        <w:spacing w:after="216" w:line="259" w:lineRule="auto"/>
        <w:ind w:left="33" w:firstLine="0"/>
      </w:pPr>
      <w:r>
        <w:t xml:space="preserve"> </w:t>
      </w:r>
    </w:p>
    <w:p w14:paraId="0DC70CB9" w14:textId="77777777" w:rsidR="00285C5C" w:rsidRDefault="00285C5C" w:rsidP="00285C5C">
      <w:pPr>
        <w:pStyle w:val="Heading2"/>
        <w:ind w:left="-5"/>
      </w:pPr>
      <w:bookmarkStart w:id="3" w:name="_Toc141542"/>
      <w:r>
        <w:t xml:space="preserve">Dispoziții generale </w:t>
      </w:r>
      <w:bookmarkEnd w:id="3"/>
    </w:p>
    <w:p w14:paraId="283FD5CC" w14:textId="77777777" w:rsidR="00285C5C" w:rsidRDefault="00285C5C" w:rsidP="00285C5C">
      <w:pPr>
        <w:spacing w:after="130" w:line="259" w:lineRule="auto"/>
        <w:ind w:left="33" w:firstLine="0"/>
      </w:pPr>
      <w:r>
        <w:t xml:space="preserve"> </w:t>
      </w:r>
    </w:p>
    <w:p w14:paraId="33F9BC9D" w14:textId="77777777" w:rsidR="00285C5C" w:rsidRDefault="00285C5C" w:rsidP="00285C5C">
      <w:pPr>
        <w:spacing w:after="0"/>
        <w:ind w:left="-5" w:right="12"/>
      </w:pPr>
      <w:r>
        <w:rPr>
          <w:b/>
        </w:rPr>
        <w:t>Art. 1</w:t>
      </w:r>
      <w:r>
        <w:t xml:space="preserve">. Prezentul regulament reglementează autorizarea, organizarea, atribuirea în gestiune delegată și  controlul executării serviciilor de transport în regim de taxi pe raza Municipiului Tîrgu Mureş, precum și autorizarea dispeceratelor taxi. </w:t>
      </w:r>
    </w:p>
    <w:p w14:paraId="0EC5B425" w14:textId="77777777" w:rsidR="00285C5C" w:rsidRDefault="00285C5C" w:rsidP="00285C5C">
      <w:pPr>
        <w:spacing w:after="0"/>
        <w:ind w:left="-5" w:right="12"/>
      </w:pPr>
      <w:r>
        <w:rPr>
          <w:b/>
        </w:rPr>
        <w:t>Art. 2.</w:t>
      </w:r>
      <w:r>
        <w:t xml:space="preserve"> În sensul prezentului regulament, următorii termeni se definesc astfel: </w:t>
      </w:r>
    </w:p>
    <w:p w14:paraId="519CB280" w14:textId="77777777" w:rsidR="00285C5C" w:rsidRDefault="00285C5C" w:rsidP="00285C5C">
      <w:pPr>
        <w:numPr>
          <w:ilvl w:val="0"/>
          <w:numId w:val="2"/>
        </w:numPr>
        <w:spacing w:after="0"/>
        <w:ind w:right="12" w:hanging="360"/>
      </w:pPr>
      <w:r>
        <w:rPr>
          <w:b/>
        </w:rPr>
        <w:t>afișaj client</w:t>
      </w:r>
      <w:r>
        <w:t xml:space="preserve"> - indicator alfanumeric al taximetrului care are rolul de a afișa, în mod lizibil pentru client, în mod succesiv, indicații privind prețul prestației efectuate până la momentul respectiv și, în mod continuu, poziția de funcționare în care este taximetrul în acel moment, precum și tariful aplicat; </w:t>
      </w:r>
    </w:p>
    <w:p w14:paraId="47362C5E" w14:textId="0216C823" w:rsidR="00285C5C" w:rsidRDefault="00285C5C" w:rsidP="00285C5C">
      <w:pPr>
        <w:numPr>
          <w:ilvl w:val="0"/>
          <w:numId w:val="2"/>
        </w:numPr>
        <w:ind w:right="12" w:hanging="360"/>
      </w:pPr>
      <w:r>
        <w:rPr>
          <w:b/>
        </w:rPr>
        <w:t>aparat de taxat</w:t>
      </w:r>
      <w:r>
        <w:t xml:space="preserve"> - aparat cu funcții metrologice și fiscale, compus dintr-un taximetru și un aparat de marcat electronic fiscal, care, montat la loc vizibil pentru client, calculează și afișează prețul de plată, emite un bon client la sfârșitul cursei și memorează datele privind activitatea taxiului, în scopul supravegherii sale fiscale. Aparatul de</w:t>
      </w:r>
      <w:r>
        <w:rPr>
          <w:lang w:val="ro-RO"/>
        </w:rPr>
        <w:t xml:space="preserve"> </w:t>
      </w:r>
      <w:r>
        <w:t>taxat trebuie să emită și alte documente, conform</w:t>
      </w:r>
      <w:r>
        <w:rPr>
          <w:lang w:val="ro-RO"/>
        </w:rPr>
        <w:t xml:space="preserve"> </w:t>
      </w:r>
      <w:r>
        <w:t xml:space="preserve">reglementărilor în vigoare şi prevederilor prezentei legi; </w:t>
      </w:r>
    </w:p>
    <w:p w14:paraId="0450DA4F" w14:textId="77777777" w:rsidR="00285C5C" w:rsidRDefault="00285C5C" w:rsidP="00285C5C">
      <w:pPr>
        <w:numPr>
          <w:ilvl w:val="0"/>
          <w:numId w:val="2"/>
        </w:numPr>
        <w:spacing w:after="3" w:line="242" w:lineRule="auto"/>
        <w:ind w:right="12" w:hanging="360"/>
      </w:pPr>
      <w:r>
        <w:rPr>
          <w:b/>
        </w:rPr>
        <w:t xml:space="preserve">autorizația pentru efectuarea transportului în regim de taxi sau a transportului în regim de închiriere, denumită în continuare autorizația de transport </w:t>
      </w:r>
      <w:r>
        <w:t xml:space="preserve">- document eliberat în condițiile prezentei legi de autoritatea de autorizare, care atestă faptul că un transportator este autorizat să execute transportul respectiv şi poate participa la atribuirea în gestiune a serviciului de transport în regim de taxi; </w:t>
      </w:r>
    </w:p>
    <w:p w14:paraId="2CD3B91B" w14:textId="77777777" w:rsidR="00285C5C" w:rsidRDefault="00285C5C" w:rsidP="00285C5C">
      <w:pPr>
        <w:numPr>
          <w:ilvl w:val="0"/>
          <w:numId w:val="2"/>
        </w:numPr>
        <w:spacing w:after="0"/>
        <w:ind w:right="12" w:hanging="360"/>
      </w:pPr>
      <w:r>
        <w:rPr>
          <w:b/>
        </w:rPr>
        <w:lastRenderedPageBreak/>
        <w:t>autoritatea de autorizare</w:t>
      </w:r>
      <w:r>
        <w:t xml:space="preserve"> - compartimentul sau serviciul de transport din cadrul primăriei Municipiului Târgu Mureș licențiat în acest scop de Autoritatea Națională de Reglementare pentru Serviciile Comunitare de Utilități Publice (A.N.R.S.C.), pentru serviciul de transport în regim de taxi, în condițiile legii, sau de Autoritatea Rutieră Română - A.R.R., pentru transportul în regim de închiriere; </w:t>
      </w:r>
    </w:p>
    <w:p w14:paraId="51710152" w14:textId="77777777" w:rsidR="00285C5C" w:rsidRDefault="00285C5C" w:rsidP="00285C5C">
      <w:pPr>
        <w:numPr>
          <w:ilvl w:val="0"/>
          <w:numId w:val="2"/>
        </w:numPr>
        <w:spacing w:after="0"/>
        <w:ind w:right="12" w:hanging="360"/>
      </w:pPr>
      <w:r>
        <w:rPr>
          <w:b/>
        </w:rPr>
        <w:t>autorizație taxi</w:t>
      </w:r>
      <w:r>
        <w:t xml:space="preserve"> - copie conformă a autorizației de transport în regim de taxi, care dă dreptul transportatorului autorizat de a utiliza un autovehicul, deținut de acesta în condițiile prezentei legi, pentru efectuarea serviciului de transport de persoane, mărfuri sau bunuri în regim de taxi; </w:t>
      </w:r>
    </w:p>
    <w:p w14:paraId="774C8FB0" w14:textId="64943AC3" w:rsidR="00285C5C" w:rsidRDefault="00285C5C" w:rsidP="00285C5C">
      <w:pPr>
        <w:numPr>
          <w:ilvl w:val="0"/>
          <w:numId w:val="2"/>
        </w:numPr>
        <w:spacing w:after="0"/>
        <w:ind w:right="12" w:hanging="360"/>
      </w:pPr>
      <w:r>
        <w:rPr>
          <w:b/>
        </w:rPr>
        <w:t>bon client</w:t>
      </w:r>
      <w:r>
        <w:t xml:space="preserve"> - bonul fiscal privind prețul transportului de persoane, mărfuri sau bunuri în regim de taxi, emis numai de aparatul de marcat electronic fiscal, cu ocazia finalizării cursei, care cuprinde detalierea datelor referitoare la acest transport și care constituie singurul document justificativ pe baza căruia taximetristul încasează și clientul execută plata prestației respective; </w:t>
      </w:r>
      <w:r>
        <w:rPr>
          <w:b/>
        </w:rPr>
        <w:t>cheie electronică</w:t>
      </w:r>
      <w:r>
        <w:t xml:space="preserve"> </w:t>
      </w:r>
      <w:r>
        <w:t>–</w:t>
      </w:r>
      <w:r>
        <w:t xml:space="preserve"> cheie</w:t>
      </w:r>
      <w:r>
        <w:rPr>
          <w:lang w:val="ro-RO"/>
        </w:rPr>
        <w:t xml:space="preserve"> </w:t>
      </w:r>
      <w:r>
        <w:t xml:space="preserve">dotată cu memorie electronică, folosită pentru identificarea șoferului de taxi, colectarea datelor şi pentru programarea tarifelor; </w:t>
      </w:r>
    </w:p>
    <w:p w14:paraId="4F31382A" w14:textId="77777777" w:rsidR="00285C5C" w:rsidRDefault="00285C5C" w:rsidP="00285C5C">
      <w:pPr>
        <w:numPr>
          <w:ilvl w:val="0"/>
          <w:numId w:val="2"/>
        </w:numPr>
        <w:spacing w:after="0"/>
        <w:ind w:right="12" w:hanging="360"/>
      </w:pPr>
      <w:r>
        <w:rPr>
          <w:b/>
        </w:rPr>
        <w:t xml:space="preserve">client </w:t>
      </w:r>
      <w:r>
        <w:t xml:space="preserve">- persoana care a angajat, direct sau prin dispecer taxi, executarea transportului unor persoane sau al unor mărfuri ori bunuri, după caz, în numele căreia taximetristul execută transportul şi încasează prețul transportului, în condițiile prezentei legi; </w:t>
      </w:r>
    </w:p>
    <w:p w14:paraId="2E448C62" w14:textId="77777777" w:rsidR="00285C5C" w:rsidRDefault="00285C5C" w:rsidP="00285C5C">
      <w:pPr>
        <w:numPr>
          <w:ilvl w:val="0"/>
          <w:numId w:val="2"/>
        </w:numPr>
        <w:spacing w:after="0"/>
        <w:ind w:right="12" w:hanging="360"/>
      </w:pPr>
      <w:r>
        <w:rPr>
          <w:b/>
        </w:rPr>
        <w:t xml:space="preserve">cursă </w:t>
      </w:r>
      <w:r>
        <w:t xml:space="preserve">- deplasarea executată cu taxiul pe un traseu comandat sau acceptat de client, la care punctul de început este locul îmbarcării sau locul acceptat, după caz, iar punctul de finalizare este locul destinației; </w:t>
      </w:r>
    </w:p>
    <w:p w14:paraId="16CA5F60" w14:textId="77777777" w:rsidR="00285C5C" w:rsidRDefault="00285C5C" w:rsidP="00285C5C">
      <w:pPr>
        <w:numPr>
          <w:ilvl w:val="0"/>
          <w:numId w:val="2"/>
        </w:numPr>
        <w:spacing w:after="3" w:line="242" w:lineRule="auto"/>
        <w:ind w:right="12" w:hanging="360"/>
      </w:pPr>
      <w:r>
        <w:rPr>
          <w:b/>
        </w:rPr>
        <w:t>dispecerat taxi, denumit în continuare dispecerat</w:t>
      </w:r>
      <w:r>
        <w:t xml:space="preserve"> - activitate conexă transportului în regim de taxi, care preia telefonic sau prin alte mijloace și transmite comenzile </w:t>
      </w:r>
      <w:r>
        <w:lastRenderedPageBreak/>
        <w:t xml:space="preserve">clientului prin stația radio de emisie-recepție către taximetrist; </w:t>
      </w:r>
    </w:p>
    <w:p w14:paraId="6CB99C32" w14:textId="77777777" w:rsidR="00285C5C" w:rsidRDefault="00285C5C" w:rsidP="00285C5C">
      <w:pPr>
        <w:numPr>
          <w:ilvl w:val="0"/>
          <w:numId w:val="2"/>
        </w:numPr>
        <w:spacing w:after="0"/>
        <w:ind w:right="12" w:hanging="360"/>
      </w:pPr>
      <w:r>
        <w:rPr>
          <w:b/>
        </w:rPr>
        <w:t xml:space="preserve">fiscalizarea memoriei electronice </w:t>
      </w:r>
      <w:r>
        <w:t xml:space="preserve">- identificarea memoriei electronice fiscale a aparatului de taxat și a transportatorului autorizat, care este deținătorul legal al autorizației taxi pentru autovehiculul deținut în condițiile prezentei legi și pe care este montat aparatul respectiv; </w:t>
      </w:r>
    </w:p>
    <w:p w14:paraId="27AA1E74" w14:textId="77777777" w:rsidR="00285C5C" w:rsidRDefault="00285C5C" w:rsidP="00285C5C">
      <w:pPr>
        <w:numPr>
          <w:ilvl w:val="0"/>
          <w:numId w:val="2"/>
        </w:numPr>
        <w:spacing w:after="0"/>
        <w:ind w:right="12" w:hanging="360"/>
      </w:pPr>
      <w:r>
        <w:rPr>
          <w:b/>
        </w:rPr>
        <w:t>lampă taxi</w:t>
      </w:r>
      <w:r>
        <w:t xml:space="preserve"> - casetă luminată, montată pe cupola taxiului, perpendicular pe axa longitudinală, care pe laturile fată și spate, alături de înscrisul central TAXI, conține lămpi care indică poziția "Liber" sau "Ocupat" a taxiului și care trebuie să fie vizibile de la o distanță de minimum 100 de metri; </w:t>
      </w:r>
    </w:p>
    <w:p w14:paraId="445F1E62" w14:textId="77777777" w:rsidR="00285C5C" w:rsidRDefault="00285C5C" w:rsidP="00285C5C">
      <w:pPr>
        <w:numPr>
          <w:ilvl w:val="0"/>
          <w:numId w:val="2"/>
        </w:numPr>
        <w:spacing w:after="0"/>
        <w:ind w:right="12" w:hanging="360"/>
      </w:pPr>
      <w:r>
        <w:rPr>
          <w:b/>
        </w:rPr>
        <w:t>loc de așteptare a clienților</w:t>
      </w:r>
      <w:r>
        <w:t xml:space="preserve"> - spațiu special amenajat și semnalizat corespunzător de către autoritatea administrației publice locale, cu avizul poliției rutiere, având un număr de locuri prestabilit pentru staționarea taxiurilor în așteptare în poziția "Liber"; </w:t>
      </w:r>
    </w:p>
    <w:p w14:paraId="101D7211" w14:textId="77777777" w:rsidR="00285C5C" w:rsidRDefault="00285C5C" w:rsidP="00285C5C">
      <w:pPr>
        <w:spacing w:after="3" w:line="242" w:lineRule="auto"/>
        <w:ind w:left="345" w:right="208" w:firstLine="0"/>
        <w:jc w:val="both"/>
      </w:pPr>
      <w:r>
        <w:rPr>
          <w:b/>
        </w:rPr>
        <w:t>manager de transport în regim de taxi şi închiriere</w:t>
      </w:r>
      <w:r>
        <w:t xml:space="preserve"> – persoana fizică angajată a unui transportator autorizat care este persoană juridică sau asociaţie familială şi care conduce permanent şi efectiv activităţile de transport în regim de taxi şi în regim de închiriere ale acestuia; </w:t>
      </w:r>
    </w:p>
    <w:p w14:paraId="54ADAF32" w14:textId="77777777" w:rsidR="00285C5C" w:rsidRDefault="00285C5C" w:rsidP="00285C5C">
      <w:pPr>
        <w:numPr>
          <w:ilvl w:val="0"/>
          <w:numId w:val="2"/>
        </w:numPr>
        <w:spacing w:after="0"/>
        <w:ind w:right="12" w:hanging="360"/>
      </w:pPr>
      <w:r>
        <w:rPr>
          <w:b/>
        </w:rPr>
        <w:t>memorie electronică fiscală</w:t>
      </w:r>
      <w:r>
        <w:t xml:space="preserve"> - componentă a aparatului de marcat electronic fiscal, care poate înmagazina, pe bază de program, date privind activitatea taxiului, conținute în bonul client, în condiții de neconvertibilitate, inaccesibilitate și securitate; </w:t>
      </w:r>
    </w:p>
    <w:p w14:paraId="2626F3C6" w14:textId="77777777" w:rsidR="00285C5C" w:rsidRDefault="00285C5C" w:rsidP="00285C5C">
      <w:pPr>
        <w:numPr>
          <w:ilvl w:val="0"/>
          <w:numId w:val="2"/>
        </w:numPr>
        <w:spacing w:after="0"/>
        <w:ind w:right="12" w:hanging="360"/>
      </w:pPr>
      <w:r>
        <w:rPr>
          <w:b/>
        </w:rPr>
        <w:t>raportul taximetristului</w:t>
      </w:r>
      <w:r>
        <w:t xml:space="preserve"> - raport de control nefiscal, conținând date de natură nefiscală, corespunzătoare activității unui taximetrist, cuprinse în raportul fiscal de închidere zilnică, în condițiile în care în perioada de 24 de ore a unei zile au activat pe taxi și alți taximetriști; </w:t>
      </w:r>
    </w:p>
    <w:p w14:paraId="3F62A7E8" w14:textId="77777777" w:rsidR="00285C5C" w:rsidRDefault="00285C5C" w:rsidP="00285C5C">
      <w:pPr>
        <w:numPr>
          <w:ilvl w:val="0"/>
          <w:numId w:val="2"/>
        </w:numPr>
        <w:spacing w:after="0"/>
        <w:ind w:right="12" w:hanging="360"/>
      </w:pPr>
      <w:r>
        <w:rPr>
          <w:b/>
        </w:rPr>
        <w:lastRenderedPageBreak/>
        <w:t>sigiliu fiscal</w:t>
      </w:r>
      <w:r>
        <w:t xml:space="preserve"> - sigiliu aplicat pe carcasa aparatului de taxat sau a aparatului de marcat electronic fiscal, dacă acesta funcționează în carcasă separată, şi pe memoria electronică fiscală, în scopul de a nu permite fără desigilare accesul la memoria electronică fiscală; </w:t>
      </w:r>
    </w:p>
    <w:p w14:paraId="46D032DE" w14:textId="77777777" w:rsidR="00285C5C" w:rsidRDefault="00285C5C" w:rsidP="00285C5C">
      <w:pPr>
        <w:numPr>
          <w:ilvl w:val="0"/>
          <w:numId w:val="2"/>
        </w:numPr>
        <w:spacing w:after="0"/>
        <w:ind w:right="12" w:hanging="360"/>
      </w:pPr>
      <w:r>
        <w:rPr>
          <w:b/>
        </w:rPr>
        <w:t>sigiliu de protecție</w:t>
      </w:r>
      <w:r>
        <w:t xml:space="preserve"> - sigiliu aplicat la loc vizibil pentru protecția cablajului de conectare a aparatului de taxat, protecție ce nu poate fi înlăturată fără desigilare; </w:t>
      </w:r>
    </w:p>
    <w:p w14:paraId="3C3C4258" w14:textId="77777777" w:rsidR="00285C5C" w:rsidRDefault="00285C5C" w:rsidP="00285C5C">
      <w:pPr>
        <w:numPr>
          <w:ilvl w:val="0"/>
          <w:numId w:val="2"/>
        </w:numPr>
        <w:spacing w:after="0"/>
        <w:ind w:right="12" w:hanging="360"/>
      </w:pPr>
      <w:r>
        <w:rPr>
          <w:b/>
        </w:rPr>
        <w:t>sigiliu metrologic</w:t>
      </w:r>
      <w:r>
        <w:t xml:space="preserve"> - sigiliu aplicat pe taximetru în scopul de a nu permite fără desigilare accesul la operațiuni privilegiate; </w:t>
      </w:r>
    </w:p>
    <w:p w14:paraId="6EC9FFAF" w14:textId="77777777" w:rsidR="00285C5C" w:rsidRDefault="00285C5C" w:rsidP="00285C5C">
      <w:pPr>
        <w:numPr>
          <w:ilvl w:val="0"/>
          <w:numId w:val="2"/>
        </w:numPr>
        <w:spacing w:after="0"/>
        <w:ind w:right="12" w:hanging="360"/>
      </w:pPr>
      <w:r>
        <w:rPr>
          <w:b/>
        </w:rPr>
        <w:t>taxi</w:t>
      </w:r>
      <w:r>
        <w:t xml:space="preserve"> - autovehicul din categoria autoturisme cu până la maximum 5 locuri, inclusiv locul conducătorului auto, sau autovehicul de transport de mărfuri cu o masă maximă totală autorizată care nu depășește 3,5 tone, care, pe baza autorizației taxi, poate executa transport de persoane, mărfuri sau bunuri în regim de taxi; </w:t>
      </w:r>
      <w:r>
        <w:rPr>
          <w:b/>
        </w:rPr>
        <w:t xml:space="preserve">taximetru </w:t>
      </w:r>
      <w:r>
        <w:t xml:space="preserve">- dispozitiv, parte a aparatului de taxat, cuplat la un generator de semnale de distanţă împreună cu care constituie un mijloc de măsurare. Taximetrul măsoară durata deplasării şi staţionării, calculează distanţa </w:t>
      </w:r>
    </w:p>
    <w:p w14:paraId="28919D7E" w14:textId="77777777" w:rsidR="00285C5C" w:rsidRDefault="00285C5C" w:rsidP="00285C5C">
      <w:pPr>
        <w:spacing w:after="0"/>
        <w:ind w:left="33" w:right="12" w:firstLine="0"/>
      </w:pPr>
      <w:r>
        <w:t xml:space="preserve">parcursă, pe baza unui semnal produs de generatorul de semnale de distanţă, calculează şi afişează preţul de plată pentru o călătorie, pe baza distanţei calculate şi/sau a duratei măsurate a călătoriei, asigurând afişarea acestuia pe afişajul client în timpul desfăşurării cursei; </w:t>
      </w:r>
    </w:p>
    <w:p w14:paraId="7553AB5C" w14:textId="77777777" w:rsidR="00285C5C" w:rsidRDefault="00285C5C" w:rsidP="00285C5C">
      <w:pPr>
        <w:numPr>
          <w:ilvl w:val="0"/>
          <w:numId w:val="2"/>
        </w:numPr>
        <w:spacing w:after="0"/>
        <w:ind w:right="12" w:hanging="360"/>
      </w:pPr>
      <w:r>
        <w:rPr>
          <w:b/>
        </w:rPr>
        <w:t xml:space="preserve">taximetrist </w:t>
      </w:r>
      <w:r>
        <w:t xml:space="preserve">- conducător auto atestat profesional să efectueze transport în regim de taxi; </w:t>
      </w:r>
    </w:p>
    <w:p w14:paraId="25E1D84B" w14:textId="77777777" w:rsidR="00285C5C" w:rsidRDefault="00285C5C" w:rsidP="00285C5C">
      <w:pPr>
        <w:numPr>
          <w:ilvl w:val="0"/>
          <w:numId w:val="2"/>
        </w:numPr>
        <w:spacing w:after="0"/>
        <w:ind w:right="12" w:hanging="360"/>
      </w:pPr>
      <w:r>
        <w:rPr>
          <w:b/>
        </w:rPr>
        <w:t xml:space="preserve">transportator </w:t>
      </w:r>
      <w:r>
        <w:t xml:space="preserve">- persoană fizică, asociaţie familială sau persoană juridică înregistrate la registrul comerţului pentru a desfăşura activităţi de transport cu vehicule rutiere; </w:t>
      </w:r>
    </w:p>
    <w:p w14:paraId="64337010" w14:textId="77777777" w:rsidR="00285C5C" w:rsidRDefault="00285C5C" w:rsidP="00285C5C">
      <w:pPr>
        <w:numPr>
          <w:ilvl w:val="0"/>
          <w:numId w:val="2"/>
        </w:numPr>
        <w:spacing w:after="0"/>
        <w:ind w:right="12" w:hanging="360"/>
      </w:pPr>
      <w:r>
        <w:rPr>
          <w:b/>
        </w:rPr>
        <w:t>transportator autorizat</w:t>
      </w:r>
      <w:r>
        <w:t xml:space="preserve"> - transportator care deţine autorizaţie de transport privind transportul în regim de taxi </w:t>
      </w:r>
      <w:r>
        <w:lastRenderedPageBreak/>
        <w:t xml:space="preserve">sau transportul în regim de închiriere, eliberată de autoritatea de autorizare, în condiţiile prezentei legi; </w:t>
      </w:r>
    </w:p>
    <w:p w14:paraId="245F0635" w14:textId="77777777" w:rsidR="00285C5C" w:rsidRDefault="00285C5C" w:rsidP="00285C5C">
      <w:pPr>
        <w:numPr>
          <w:ilvl w:val="0"/>
          <w:numId w:val="2"/>
        </w:numPr>
        <w:spacing w:after="0"/>
        <w:ind w:right="12" w:hanging="360"/>
      </w:pPr>
      <w:r>
        <w:rPr>
          <w:b/>
        </w:rPr>
        <w:t>tarif de pornire</w:t>
      </w:r>
      <w:r>
        <w:t xml:space="preserve"> - tarif exprimat în lei, înregistrat automat de aparatul de taxat la începutul cursei, care apare pe afişajul client odată cu activarea dispozitivului de control din poziţia de operare "Liber" în poziţia de operare "Ocupat" şi care este egal cu tariful de distanţă (lei/km); </w:t>
      </w:r>
    </w:p>
    <w:p w14:paraId="6C7DE469" w14:textId="77777777" w:rsidR="00285C5C" w:rsidRDefault="00285C5C" w:rsidP="00285C5C">
      <w:pPr>
        <w:numPr>
          <w:ilvl w:val="0"/>
          <w:numId w:val="2"/>
        </w:numPr>
        <w:spacing w:after="0"/>
        <w:ind w:right="12" w:hanging="360"/>
      </w:pPr>
      <w:r>
        <w:rPr>
          <w:b/>
        </w:rPr>
        <w:t>tarif de staţionare</w:t>
      </w:r>
      <w:r>
        <w:t xml:space="preserve"> - tarif orar, exprimat în lei/oră, aplicat de taximetru pentru perioada cât taxiul a staționat la dispoziția clientului, la cererea acestuia, precum şi pentru perioadele în care taxiul aflat în cursă s-a deplasat sub viteza de comutare; </w:t>
      </w:r>
    </w:p>
    <w:p w14:paraId="34B08316" w14:textId="77777777" w:rsidR="00285C5C" w:rsidRDefault="00285C5C" w:rsidP="00285C5C">
      <w:pPr>
        <w:numPr>
          <w:ilvl w:val="0"/>
          <w:numId w:val="2"/>
        </w:numPr>
        <w:spacing w:after="0"/>
        <w:ind w:right="12" w:hanging="360"/>
      </w:pPr>
      <w:r>
        <w:rPr>
          <w:b/>
        </w:rPr>
        <w:t>timp efectiv lucrat</w:t>
      </w:r>
      <w:r>
        <w:t xml:space="preserve"> - intervalul de timp cuprins între momentul începerii primei curse şi momentul finalizării ultimei curse, utilizat de un taximetrist după cum rezultă din raportul de închidere zilnic furnizat de aparatul de taxat, interval în care nu vor fi considerate timp efectiv de lucru pauzele mai mari de 15 minute între două curse consecutive, pauze în care autovehiculul taxi a staționat. Din totalul timpului efectiv lucrat se va preciza timpul efectiv lucrat pe timp de noapte; </w:t>
      </w:r>
    </w:p>
    <w:p w14:paraId="72A1AEE4" w14:textId="77777777" w:rsidR="00285C5C" w:rsidRDefault="00285C5C" w:rsidP="00285C5C">
      <w:pPr>
        <w:numPr>
          <w:ilvl w:val="0"/>
          <w:numId w:val="2"/>
        </w:numPr>
        <w:spacing w:after="0"/>
        <w:ind w:right="12" w:hanging="360"/>
      </w:pPr>
      <w:r>
        <w:rPr>
          <w:b/>
        </w:rPr>
        <w:t>RENT CAR</w:t>
      </w:r>
      <w:r>
        <w:t xml:space="preserve"> - activitățile care vizează atât transportul de persoane realizat de transportatori autorizați cu autoturisme cu conducători auto, denumit în continuare transport în regim de închiriere, cât şi serviciul de închiriere realizat de operatorii economici cu autoturisme fără conducător auto, denumit în continuare serviciu de închiriere; </w:t>
      </w:r>
    </w:p>
    <w:p w14:paraId="3FBF611B" w14:textId="77777777" w:rsidR="00285C5C" w:rsidRDefault="00285C5C" w:rsidP="00285C5C">
      <w:pPr>
        <w:numPr>
          <w:ilvl w:val="0"/>
          <w:numId w:val="2"/>
        </w:numPr>
        <w:spacing w:after="0"/>
        <w:ind w:right="12" w:hanging="360"/>
      </w:pPr>
      <w:r>
        <w:rPr>
          <w:b/>
        </w:rPr>
        <w:t>transport în regim de închiriere</w:t>
      </w:r>
      <w:r>
        <w:t xml:space="preserve"> - transport de persoane realizat de transportatori autorizați cu autoturisme cu conducători auto, puse la dispoziția clienților pe bază de contract de închiriere tarifat pe oră sau pe zi, cu plata anticipată a contractului </w:t>
      </w:r>
    </w:p>
    <w:p w14:paraId="2BFD2173" w14:textId="77777777" w:rsidR="00285C5C" w:rsidRDefault="00285C5C" w:rsidP="00285C5C">
      <w:pPr>
        <w:numPr>
          <w:ilvl w:val="0"/>
          <w:numId w:val="2"/>
        </w:numPr>
        <w:spacing w:after="0"/>
        <w:ind w:right="12" w:hanging="360"/>
      </w:pPr>
      <w:r>
        <w:rPr>
          <w:b/>
        </w:rPr>
        <w:lastRenderedPageBreak/>
        <w:t>serviciu de închiriere</w:t>
      </w:r>
      <w:r>
        <w:t xml:space="preserve"> - serviciu de transport public realizat de operatori economici autorizați care pun la dispoziția unor clienți autoturisme fără conducător auto, pe bază de contract, cu plata anticipată a contractului de închiriere; </w:t>
      </w:r>
    </w:p>
    <w:p w14:paraId="28F90E0C" w14:textId="77777777" w:rsidR="00285C5C" w:rsidRDefault="00285C5C" w:rsidP="00285C5C">
      <w:pPr>
        <w:numPr>
          <w:ilvl w:val="0"/>
          <w:numId w:val="2"/>
        </w:numPr>
        <w:ind w:right="12" w:hanging="360"/>
      </w:pPr>
      <w:r>
        <w:rPr>
          <w:b/>
        </w:rPr>
        <w:t>viteză de comutare</w:t>
      </w:r>
      <w:r>
        <w:t xml:space="preserve"> - viteza limită cu care se deplasează taxiul, sub   care aparatul de taxat comută automat tarifarea distanţei parcurse cu tarifarea timpului consumat sau invers, după caz; </w:t>
      </w:r>
    </w:p>
    <w:p w14:paraId="759CB0F5" w14:textId="77777777" w:rsidR="00285C5C" w:rsidRDefault="00285C5C" w:rsidP="00285C5C">
      <w:pPr>
        <w:spacing w:after="130" w:line="259" w:lineRule="auto"/>
        <w:ind w:left="0" w:firstLine="0"/>
      </w:pPr>
      <w:r>
        <w:t xml:space="preserve"> </w:t>
      </w:r>
    </w:p>
    <w:p w14:paraId="173D959A" w14:textId="77777777" w:rsidR="00285C5C" w:rsidRDefault="00285C5C" w:rsidP="00285C5C">
      <w:pPr>
        <w:spacing w:after="14"/>
        <w:ind w:left="-5"/>
        <w:jc w:val="both"/>
      </w:pPr>
      <w:r>
        <w:rPr>
          <w:b/>
        </w:rPr>
        <w:t>Art. 3.</w:t>
      </w:r>
      <w:r>
        <w:t xml:space="preserve">  </w:t>
      </w:r>
    </w:p>
    <w:p w14:paraId="30A0EC52" w14:textId="77777777" w:rsidR="00285C5C" w:rsidRDefault="00285C5C" w:rsidP="00285C5C">
      <w:pPr>
        <w:spacing w:after="0"/>
        <w:ind w:left="-5" w:right="12"/>
      </w:pPr>
      <w:r>
        <w:rPr>
          <w:b/>
        </w:rPr>
        <w:t>(1)</w:t>
      </w:r>
      <w:r>
        <w:t xml:space="preserve">Serviciul de transport public de persoane, bunuri sau mărfuri, în regim de taxi pe teritoriul municipiului Tîrgu Mureş, se desfășoară sub controlul, conducerea şi coordonarea autorității administraţiei publice locale şi se poate efectua numai de către transportatorii autorizaţi de către autoritatea de autorizare din cadrul Primăriei Tîrgu Mureş, în temeiul contractului de atribuire a gestiunii delegate emis pe baza autorizaţiei de transport în regim de taxi şi a autorizaţiilor taxi deţinute. </w:t>
      </w:r>
    </w:p>
    <w:p w14:paraId="2896C22F" w14:textId="77777777" w:rsidR="00285C5C" w:rsidRDefault="00285C5C" w:rsidP="00285C5C">
      <w:pPr>
        <w:spacing w:after="174"/>
        <w:ind w:left="-5" w:right="12"/>
      </w:pPr>
      <w:r>
        <w:rPr>
          <w:b/>
        </w:rPr>
        <w:t>(2)</w:t>
      </w:r>
      <w:r>
        <w:t xml:space="preserve">Autorizaţiile de transport în regim de taxi şi autorizaţiile taxi se eliberează şi se vizează, conform prezentului regulament, de către autoritatea de autorizare, la cererea transportatorului care îşi are sediul sau domociliul pe raza Municipiului Tîrgu Mureş.  </w:t>
      </w:r>
    </w:p>
    <w:p w14:paraId="3AA447FC" w14:textId="77777777" w:rsidR="00285C5C" w:rsidRDefault="00285C5C" w:rsidP="00285C5C">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14:paraId="4B6A7041" w14:textId="77777777" w:rsidR="00285C5C" w:rsidRPr="0053267A" w:rsidRDefault="00285C5C" w:rsidP="00285C5C">
      <w:pPr>
        <w:pStyle w:val="Heading1"/>
        <w:spacing w:after="247" w:line="259" w:lineRule="auto"/>
        <w:ind w:right="1"/>
        <w:rPr>
          <w:szCs w:val="40"/>
        </w:rPr>
      </w:pPr>
      <w:bookmarkStart w:id="4" w:name="_Toc141543"/>
      <w:r w:rsidRPr="0053267A">
        <w:rPr>
          <w:szCs w:val="40"/>
        </w:rPr>
        <w:lastRenderedPageBreak/>
        <w:t xml:space="preserve">CAPITOLUL II </w:t>
      </w:r>
      <w:bookmarkEnd w:id="4"/>
    </w:p>
    <w:p w14:paraId="4D61420F" w14:textId="77777777" w:rsidR="00285C5C" w:rsidRDefault="00285C5C" w:rsidP="00285C5C">
      <w:pPr>
        <w:pStyle w:val="Heading1"/>
      </w:pPr>
      <w:bookmarkStart w:id="5" w:name="_Toc141544"/>
      <w:r>
        <w:t xml:space="preserve">CONDIŢII PRIVIND AUTORIZAREA TRANSPORTATORILOR </w:t>
      </w:r>
      <w:bookmarkEnd w:id="5"/>
    </w:p>
    <w:p w14:paraId="27300820" w14:textId="77777777" w:rsidR="00285C5C" w:rsidRDefault="00285C5C" w:rsidP="00285C5C">
      <w:pPr>
        <w:spacing w:after="216" w:line="259" w:lineRule="auto"/>
        <w:ind w:left="0" w:firstLine="0"/>
      </w:pPr>
      <w:r>
        <w:rPr>
          <w:b/>
        </w:rPr>
        <w:t xml:space="preserve"> </w:t>
      </w:r>
    </w:p>
    <w:p w14:paraId="78B482D2" w14:textId="77777777" w:rsidR="00285C5C" w:rsidRDefault="00285C5C" w:rsidP="00285C5C">
      <w:pPr>
        <w:pStyle w:val="Heading2"/>
        <w:spacing w:line="259" w:lineRule="auto"/>
        <w:ind w:left="10" w:right="1"/>
        <w:jc w:val="center"/>
      </w:pPr>
      <w:bookmarkStart w:id="6" w:name="_Toc141545"/>
      <w:r>
        <w:t xml:space="preserve">Autorizația de transport în regim de taxi </w:t>
      </w:r>
      <w:bookmarkEnd w:id="6"/>
    </w:p>
    <w:p w14:paraId="400BB244" w14:textId="77777777" w:rsidR="00285C5C" w:rsidRDefault="00285C5C" w:rsidP="00285C5C">
      <w:pPr>
        <w:spacing w:after="125" w:line="259" w:lineRule="auto"/>
        <w:ind w:left="0" w:firstLine="0"/>
      </w:pPr>
      <w:r>
        <w:rPr>
          <w:b/>
        </w:rPr>
        <w:t xml:space="preserve"> </w:t>
      </w:r>
    </w:p>
    <w:p w14:paraId="1BC2BDD6" w14:textId="77777777" w:rsidR="00285C5C" w:rsidRDefault="00285C5C" w:rsidP="00285C5C">
      <w:pPr>
        <w:spacing w:after="14"/>
        <w:ind w:left="-5"/>
        <w:jc w:val="both"/>
      </w:pPr>
      <w:r>
        <w:rPr>
          <w:b/>
        </w:rPr>
        <w:t xml:space="preserve">1.Eliberarea autorizației de transport în regim taxi </w:t>
      </w:r>
    </w:p>
    <w:p w14:paraId="18F97A22" w14:textId="77777777" w:rsidR="00285C5C" w:rsidRDefault="00285C5C" w:rsidP="00285C5C">
      <w:pPr>
        <w:spacing w:after="130" w:line="259" w:lineRule="auto"/>
        <w:ind w:left="0" w:firstLine="0"/>
      </w:pPr>
      <w:r>
        <w:rPr>
          <w:b/>
        </w:rPr>
        <w:t xml:space="preserve"> </w:t>
      </w:r>
    </w:p>
    <w:p w14:paraId="35CF3774" w14:textId="77777777" w:rsidR="00285C5C" w:rsidRDefault="00285C5C" w:rsidP="00285C5C">
      <w:pPr>
        <w:spacing w:after="136"/>
        <w:ind w:left="-5"/>
        <w:jc w:val="both"/>
      </w:pPr>
      <w:r>
        <w:rPr>
          <w:b/>
        </w:rPr>
        <w:t xml:space="preserve">Art. 4.  </w:t>
      </w:r>
    </w:p>
    <w:p w14:paraId="698F3375" w14:textId="77777777" w:rsidR="00285C5C" w:rsidRDefault="00285C5C" w:rsidP="00285C5C">
      <w:pPr>
        <w:ind w:left="-5" w:right="12"/>
      </w:pPr>
      <w:r>
        <w:rPr>
          <w:b/>
        </w:rPr>
        <w:t>(1)</w:t>
      </w:r>
      <w:r>
        <w:t>Autorizația de transport persoane, bunuri şi mărfuri în regim de taxi se eliberează de către autoritatea de autorizare, la cererea transportatorilor (persoană fizică autorizată, întreprindere familială sau persoană juridică, înregistrate la registrul comerţului pentru a desfăşura activităţi de transport cu vehicule rutiere), care îşi au sediul/filiala sau domiciliul, după caz, pe raza administrativ-teritorială a municipiului Tîrgu Mureş.</w:t>
      </w:r>
      <w:r>
        <w:rPr>
          <w:b/>
        </w:rPr>
        <w:t xml:space="preserve"> </w:t>
      </w:r>
    </w:p>
    <w:p w14:paraId="35B5F2EF" w14:textId="77777777" w:rsidR="00285C5C" w:rsidRDefault="00285C5C" w:rsidP="00285C5C">
      <w:pPr>
        <w:ind w:left="-5" w:right="12"/>
      </w:pPr>
      <w:r>
        <w:rPr>
          <w:b/>
        </w:rPr>
        <w:t>(2)</w:t>
      </w:r>
      <w:r>
        <w:t xml:space="preserve">Autorizația de transport în regim de taxi sau autorizația de transport în regim de închiriere se eliberează de autoritatea de autorizare de pe raza administrativ-teritorială în care transportatorul îşi are sediul sau domiciliul, după caz, pe baza unei documentații care trebuie să conțină următoarele: </w:t>
      </w:r>
    </w:p>
    <w:p w14:paraId="20359617" w14:textId="77777777" w:rsidR="00285C5C" w:rsidRDefault="00285C5C" w:rsidP="00285C5C">
      <w:pPr>
        <w:numPr>
          <w:ilvl w:val="0"/>
          <w:numId w:val="3"/>
        </w:numPr>
        <w:ind w:right="12" w:hanging="392"/>
      </w:pPr>
      <w:r>
        <w:t xml:space="preserve">cererea transportatorului pentru eliberarea tipului de autorizaţie de transport, stabilit de prezenta lege; </w:t>
      </w:r>
    </w:p>
    <w:p w14:paraId="42CBACF9" w14:textId="77777777" w:rsidR="00285C5C" w:rsidRDefault="00285C5C" w:rsidP="00285C5C">
      <w:pPr>
        <w:numPr>
          <w:ilvl w:val="0"/>
          <w:numId w:val="3"/>
        </w:numPr>
        <w:ind w:right="12" w:hanging="392"/>
      </w:pPr>
      <w:r>
        <w:t xml:space="preserve">copie de pe certificatul de înregistrare la registrul comerţului ca transportator, respectiv persoană fizică autorizată, asociaţie familială autorizată sau persoană juridică, după caz; </w:t>
      </w:r>
    </w:p>
    <w:p w14:paraId="1AB7A447" w14:textId="77777777" w:rsidR="00285C5C" w:rsidRDefault="00285C5C" w:rsidP="00285C5C">
      <w:pPr>
        <w:numPr>
          <w:ilvl w:val="0"/>
          <w:numId w:val="3"/>
        </w:numPr>
        <w:ind w:right="12" w:hanging="392"/>
      </w:pPr>
      <w:r>
        <w:lastRenderedPageBreak/>
        <w:t xml:space="preserve">dovada îndeplinirii condiţiei de capacitate profesională, respectiv: </w:t>
      </w:r>
    </w:p>
    <w:p w14:paraId="1225E6C7" w14:textId="77777777" w:rsidR="00285C5C" w:rsidRDefault="00285C5C" w:rsidP="00285C5C">
      <w:pPr>
        <w:numPr>
          <w:ilvl w:val="1"/>
          <w:numId w:val="3"/>
        </w:numPr>
        <w:ind w:right="12" w:firstLine="720"/>
      </w:pPr>
      <w:r>
        <w:t xml:space="preserve">copie de pe certificatul de competenţă profesională pentru managerul de transport în regim de taxi şi închiriere, eliberat conform normelor aprobate prin hotărâre a Guvernului*), pentru transportatorul persoană juridică sau asociaţie familială; </w:t>
      </w:r>
    </w:p>
    <w:p w14:paraId="53130F7F" w14:textId="77777777" w:rsidR="00285C5C" w:rsidRDefault="00285C5C" w:rsidP="00285C5C">
      <w:pPr>
        <w:numPr>
          <w:ilvl w:val="1"/>
          <w:numId w:val="3"/>
        </w:numPr>
        <w:ind w:right="12" w:firstLine="720"/>
      </w:pPr>
      <w:r>
        <w:t xml:space="preserve">copie de pe atestatul profesional al taximetristului care este transportator persoană fizică autorizată; </w:t>
      </w:r>
    </w:p>
    <w:p w14:paraId="1D46659D" w14:textId="77777777" w:rsidR="00285C5C" w:rsidRDefault="00285C5C" w:rsidP="00285C5C">
      <w:pPr>
        <w:numPr>
          <w:ilvl w:val="0"/>
          <w:numId w:val="3"/>
        </w:numPr>
        <w:ind w:right="12" w:hanging="392"/>
      </w:pPr>
      <w:r>
        <w:t xml:space="preserve">dovada îndeplinirii condiţiei de onorabilitate, respectiv: </w:t>
      </w:r>
    </w:p>
    <w:p w14:paraId="30B4EFC8" w14:textId="77777777" w:rsidR="00285C5C" w:rsidRDefault="00285C5C" w:rsidP="00285C5C">
      <w:pPr>
        <w:numPr>
          <w:ilvl w:val="1"/>
          <w:numId w:val="3"/>
        </w:numPr>
        <w:ind w:right="12" w:firstLine="720"/>
      </w:pPr>
      <w:r>
        <w:t xml:space="preserve">certificatele de cazier judiciar ale conducătorilor auto şi, după caz, ale managerului de transport în regim de taxi şi închiriere, din care să rezulte că aceştia nu au fost condamnaţi pentru: </w:t>
      </w:r>
    </w:p>
    <w:p w14:paraId="285FAAE4" w14:textId="77777777" w:rsidR="00285C5C" w:rsidRDefault="00285C5C" w:rsidP="00285C5C">
      <w:pPr>
        <w:numPr>
          <w:ilvl w:val="0"/>
          <w:numId w:val="4"/>
        </w:numPr>
        <w:ind w:right="12" w:hanging="229"/>
      </w:pPr>
      <w:r>
        <w:t xml:space="preserve">infracţiuni contra siguranţei pe drumurile publice; </w:t>
      </w:r>
    </w:p>
    <w:p w14:paraId="792BC17E" w14:textId="77777777" w:rsidR="00285C5C" w:rsidRDefault="00285C5C" w:rsidP="00285C5C">
      <w:pPr>
        <w:numPr>
          <w:ilvl w:val="0"/>
          <w:numId w:val="4"/>
        </w:numPr>
        <w:ind w:right="12" w:hanging="229"/>
      </w:pPr>
      <w:r>
        <w:t xml:space="preserve">infracţiuni privind traficul şi consumul de droguri; </w:t>
      </w:r>
    </w:p>
    <w:p w14:paraId="1EAB08B8" w14:textId="77777777" w:rsidR="00285C5C" w:rsidRDefault="00285C5C" w:rsidP="00285C5C">
      <w:pPr>
        <w:numPr>
          <w:ilvl w:val="0"/>
          <w:numId w:val="4"/>
        </w:numPr>
        <w:ind w:right="12" w:hanging="229"/>
      </w:pPr>
      <w:r>
        <w:t xml:space="preserve">infracţiuni contra vieţii, sănătăţii şi integrităţii corporale; </w:t>
      </w:r>
    </w:p>
    <w:p w14:paraId="227A3DC2" w14:textId="77777777" w:rsidR="00285C5C" w:rsidRDefault="00285C5C" w:rsidP="00285C5C">
      <w:pPr>
        <w:numPr>
          <w:ilvl w:val="0"/>
          <w:numId w:val="4"/>
        </w:numPr>
        <w:ind w:right="12" w:hanging="229"/>
      </w:pPr>
      <w:r>
        <w:t xml:space="preserve">infracţiuni privind traficul şi exploatarea persoanelor vulnerabile; </w:t>
      </w:r>
    </w:p>
    <w:p w14:paraId="469FF6D2" w14:textId="77777777" w:rsidR="00285C5C" w:rsidRDefault="00285C5C" w:rsidP="00285C5C">
      <w:pPr>
        <w:numPr>
          <w:ilvl w:val="0"/>
          <w:numId w:val="4"/>
        </w:numPr>
        <w:spacing w:after="0" w:line="334" w:lineRule="auto"/>
        <w:ind w:right="12" w:hanging="229"/>
      </w:pPr>
      <w:r>
        <w:t xml:space="preserve">infracţiuni contra libertăţii şi integrităţii sexuale; - infracţiuni contra patrimoniului; </w:t>
      </w:r>
    </w:p>
    <w:p w14:paraId="01CCAABD" w14:textId="77777777" w:rsidR="00285C5C" w:rsidRDefault="00285C5C" w:rsidP="00285C5C">
      <w:pPr>
        <w:numPr>
          <w:ilvl w:val="1"/>
          <w:numId w:val="4"/>
        </w:numPr>
        <w:ind w:right="12" w:firstLine="720"/>
      </w:pPr>
      <w:r>
        <w:t xml:space="preserve">avizele medicale şi psihologice ale conducătorilor auto şi, după caz, avizele medicale şi psihologice ale managerului de transport în regim de taxi şi închiriere, obţinute conform normelor aprobate prin ordin al ministrului transporturilor; </w:t>
      </w:r>
    </w:p>
    <w:p w14:paraId="23BEBCF9" w14:textId="77777777" w:rsidR="00285C5C" w:rsidRDefault="00285C5C" w:rsidP="00285C5C">
      <w:pPr>
        <w:numPr>
          <w:ilvl w:val="1"/>
          <w:numId w:val="4"/>
        </w:numPr>
        <w:ind w:right="12" w:firstLine="720"/>
      </w:pPr>
      <w:r>
        <w:lastRenderedPageBreak/>
        <w:t xml:space="preserve">cazierul fiscal al transportatorului, dacă acesta este operator economic; </w:t>
      </w:r>
    </w:p>
    <w:p w14:paraId="67646BA8" w14:textId="77777777" w:rsidR="00285C5C" w:rsidRDefault="00285C5C" w:rsidP="00285C5C">
      <w:pPr>
        <w:numPr>
          <w:ilvl w:val="1"/>
          <w:numId w:val="4"/>
        </w:numPr>
        <w:ind w:right="12" w:firstLine="720"/>
      </w:pPr>
      <w:r>
        <w:t xml:space="preserve">declaraţie pe propria răspundere privind perioadele în care transportatorul a mai executat servicii de transport în regim de taxi sau de transport în regim de închiriere, după caz, cu menţionarea intervalelor când a avut interdicţii şi motivul acestora; </w:t>
      </w:r>
    </w:p>
    <w:p w14:paraId="1282FCA7" w14:textId="77777777" w:rsidR="00285C5C" w:rsidRDefault="00285C5C" w:rsidP="00285C5C">
      <w:pPr>
        <w:ind w:left="-5" w:right="12"/>
      </w:pPr>
      <w:r>
        <w:rPr>
          <w:b/>
        </w:rPr>
        <w:t>e</w:t>
      </w:r>
      <w:r>
        <w:t xml:space="preserve">) dovada îndeplinirii capacităţii financiare, respectiv: </w:t>
      </w:r>
    </w:p>
    <w:p w14:paraId="4623465E" w14:textId="77777777" w:rsidR="00285C5C" w:rsidRDefault="00285C5C" w:rsidP="00285C5C">
      <w:pPr>
        <w:numPr>
          <w:ilvl w:val="0"/>
          <w:numId w:val="5"/>
        </w:numPr>
        <w:ind w:right="12" w:firstLine="720"/>
      </w:pPr>
      <w:r>
        <w:t xml:space="preserve">declaraţie pe propria răspundere a transportatorului că poate asigura spaţiile necesare pentru parcarea tuturor autovehiculelor cu care va desfăşura transportul în regim de taxi sau transportul în regim de închiriere, spaţii deţinute în proprietate sau prin contract de închiriere; </w:t>
      </w:r>
    </w:p>
    <w:p w14:paraId="524F6AB9" w14:textId="77777777" w:rsidR="00285C5C" w:rsidRDefault="00285C5C" w:rsidP="00285C5C">
      <w:pPr>
        <w:numPr>
          <w:ilvl w:val="0"/>
          <w:numId w:val="5"/>
        </w:numPr>
        <w:ind w:right="12" w:firstLine="720"/>
      </w:pPr>
      <w:r>
        <w:t xml:space="preserve">declaraţie pe propria răspundere a transportatorului că acesta deţine sau are capacitatea financiară de a deţine un număr de autovehicule, pe tipuri, în proprietate sau în temeiul contractelor de leasing, pe care le va utiliza în realizarea serviciului de transport, precizând care sunt criteriile de departajare stabilite la art. 14^2 alin. (6) pe care le poate îndeplini, pe fiecare autovehicul şi pe numere de circulaţie, dacă este posibil. </w:t>
      </w:r>
    </w:p>
    <w:p w14:paraId="4BBE2E99" w14:textId="77777777" w:rsidR="00285C5C" w:rsidRDefault="00285C5C" w:rsidP="00285C5C">
      <w:pPr>
        <w:numPr>
          <w:ilvl w:val="0"/>
          <w:numId w:val="6"/>
        </w:numPr>
        <w:ind w:right="12"/>
      </w:pPr>
      <w:r>
        <w:t xml:space="preserve">În cazul transportului în regim de taxi, autorizaţia de transport se eliberează pentru transport de persoane în regim de taxi sau pentru transport de mărfuri ori de bunuri în regim de taxi, după caz, de către autoritatea de autorizare. </w:t>
      </w:r>
    </w:p>
    <w:p w14:paraId="5A0E72EE" w14:textId="77777777" w:rsidR="00285C5C" w:rsidRDefault="00285C5C" w:rsidP="00285C5C">
      <w:pPr>
        <w:numPr>
          <w:ilvl w:val="0"/>
          <w:numId w:val="6"/>
        </w:numPr>
        <w:ind w:right="12"/>
      </w:pPr>
      <w:r>
        <w:t xml:space="preserve">Orice modificare a uneia sau mai multor condiţii de acordare a autorizaţiei de transport se va comunica prin declaraţie pe propria răspundere a transportatorului autorizat, înaintată autorităţii de autorizare, în maximum 30 de zile de la data modificărilor respective. </w:t>
      </w:r>
    </w:p>
    <w:p w14:paraId="775BFC02" w14:textId="77777777" w:rsidR="00285C5C" w:rsidRDefault="00285C5C" w:rsidP="00285C5C">
      <w:pPr>
        <w:spacing w:after="0"/>
        <w:ind w:left="-5" w:right="12"/>
      </w:pPr>
      <w:r>
        <w:rPr>
          <w:b/>
        </w:rPr>
        <w:lastRenderedPageBreak/>
        <w:t xml:space="preserve">Art. 5. </w:t>
      </w:r>
      <w:r>
        <w:t>Transportul în regim de taxi sau transportul în regim de închiriere se execută numai de către transportatori autorizaţi, care deţin autorizaţii taxi valabile, în cazul transportului în regim de taxi, sau copii conforme valabile, în cazul transportului în regim de închiriere, eliberate în condiţiile prezentei legii, pentru fiecare autovehicul utilizat.</w:t>
      </w:r>
      <w:r>
        <w:rPr>
          <w:b/>
        </w:rPr>
        <w:t xml:space="preserve"> </w:t>
      </w:r>
    </w:p>
    <w:p w14:paraId="1EDFD9FB" w14:textId="77777777" w:rsidR="00285C5C" w:rsidRDefault="00285C5C" w:rsidP="00285C5C">
      <w:pPr>
        <w:ind w:left="-5" w:right="12"/>
      </w:pPr>
      <w:r>
        <w:rPr>
          <w:b/>
        </w:rPr>
        <w:t>(1)</w:t>
      </w:r>
      <w:r>
        <w:t xml:space="preserve">Este interzis transportul public, contra cost, de persoane cu un autoturism, fără a deţine pentru acesta, după caz, autorizaţie taxi valabilă sau copie conformă valabilă, potrivit prevederilor alin. (1). </w:t>
      </w:r>
    </w:p>
    <w:p w14:paraId="0CBA3267" w14:textId="77777777" w:rsidR="00285C5C" w:rsidRDefault="00285C5C" w:rsidP="00285C5C">
      <w:pPr>
        <w:ind w:left="-5" w:right="12"/>
      </w:pPr>
      <w:r>
        <w:rPr>
          <w:b/>
        </w:rPr>
        <w:t>(2)</w:t>
      </w:r>
      <w:r>
        <w:t xml:space="preserve">Este interzis transportul public, contra cost, de mărfuri sau de bunuri cu un autovehicul cu masa maximă autorizată de cel mult 3,5 tone, fără a deţine pentru acesta autorizaţie taxi valabilă,, ori altă autorizaţie valabilă. </w:t>
      </w:r>
    </w:p>
    <w:p w14:paraId="5E2C4014" w14:textId="77777777" w:rsidR="00285C5C" w:rsidRDefault="00285C5C" w:rsidP="00285C5C">
      <w:pPr>
        <w:ind w:left="-5" w:right="12"/>
      </w:pPr>
      <w:r>
        <w:t xml:space="preserve">Poate obţine autorizaţie de transport mărfuri şi bunuri în regim de taxi, pe baza următoarelor documente: </w:t>
      </w:r>
    </w:p>
    <w:p w14:paraId="62A334FA" w14:textId="77777777" w:rsidR="00285C5C" w:rsidRDefault="00285C5C" w:rsidP="00285C5C">
      <w:pPr>
        <w:ind w:left="-5" w:right="12"/>
      </w:pPr>
      <w:r>
        <w:t xml:space="preserve">a) </w:t>
      </w:r>
      <w:r>
        <w:tab/>
        <w:t xml:space="preserve">cererea operatorului de transport sau a transportatorului autorizat, după caz, pentru eliberarea autorizaţiei de transport; b)  </w:t>
      </w:r>
      <w:r>
        <w:tab/>
        <w:t xml:space="preserve">copie după licenţa de transport sau autorizaţia de transport, valabile; </w:t>
      </w:r>
    </w:p>
    <w:p w14:paraId="2A34425F" w14:textId="77777777" w:rsidR="00285C5C" w:rsidRDefault="00285C5C" w:rsidP="00285C5C">
      <w:pPr>
        <w:numPr>
          <w:ilvl w:val="0"/>
          <w:numId w:val="7"/>
        </w:numPr>
        <w:ind w:right="12" w:hanging="720"/>
      </w:pPr>
      <w:r>
        <w:t xml:space="preserve">certificat de atestare fiscală, din care să rezulte că transportatorul nu are datorii la bugetul local; </w:t>
      </w:r>
    </w:p>
    <w:p w14:paraId="31E31167" w14:textId="77777777" w:rsidR="00285C5C" w:rsidRDefault="00285C5C" w:rsidP="00285C5C">
      <w:pPr>
        <w:numPr>
          <w:ilvl w:val="0"/>
          <w:numId w:val="7"/>
        </w:numPr>
        <w:ind w:right="12" w:hanging="720"/>
      </w:pPr>
      <w:r>
        <w:t xml:space="preserve">declarație pe propria răspundere a operatorului de transport, dacă acesta a mai executat servicii de transport în regim de taxi, cu menționarea intervalelor când a avut interdicţii de a executa si motivul acestora; </w:t>
      </w:r>
    </w:p>
    <w:p w14:paraId="6F1F5C8E" w14:textId="77777777" w:rsidR="00285C5C" w:rsidRDefault="00285C5C" w:rsidP="00285C5C">
      <w:pPr>
        <w:numPr>
          <w:ilvl w:val="0"/>
          <w:numId w:val="7"/>
        </w:numPr>
        <w:ind w:right="12" w:hanging="720"/>
      </w:pPr>
      <w:r>
        <w:t xml:space="preserve">dovada plăţii tarifului de acordare a copiei conforme. </w:t>
      </w:r>
    </w:p>
    <w:p w14:paraId="212EA002" w14:textId="77777777" w:rsidR="00285C5C" w:rsidRDefault="00285C5C" w:rsidP="00285C5C">
      <w:pPr>
        <w:ind w:left="-5" w:right="12"/>
      </w:pPr>
      <w:r>
        <w:rPr>
          <w:b/>
        </w:rPr>
        <w:t>(3)</w:t>
      </w:r>
      <w:r>
        <w:t xml:space="preserve">În cazul pierderii valabilităţii licenţei de transport sau a autorizaţiei de transport în regim contractual, autorizaţia de transport mărfuri şi bunuri în regim de taxi este nulă de drept. </w:t>
      </w:r>
    </w:p>
    <w:p w14:paraId="14BD4046" w14:textId="77777777" w:rsidR="00285C5C" w:rsidRDefault="00285C5C" w:rsidP="00285C5C">
      <w:pPr>
        <w:ind w:left="-5" w:right="12"/>
      </w:pPr>
      <w:r>
        <w:rPr>
          <w:b/>
        </w:rPr>
        <w:lastRenderedPageBreak/>
        <w:t>Art.6</w:t>
      </w:r>
      <w:r>
        <w:t xml:space="preserve"> Managerul de transport  </w:t>
      </w:r>
    </w:p>
    <w:p w14:paraId="3B578536" w14:textId="77777777" w:rsidR="00285C5C" w:rsidRDefault="00285C5C" w:rsidP="00285C5C">
      <w:pPr>
        <w:spacing w:after="115"/>
        <w:ind w:left="-5" w:right="12"/>
      </w:pPr>
      <w:r>
        <w:rPr>
          <w:b/>
        </w:rPr>
        <w:t>(1)</w:t>
      </w:r>
      <w:r>
        <w:t xml:space="preserve">În vederea exercitării funcţiei de manager de transport în regim de taxi şi în regim de închiriere în cadrul transportatorului autorizat care este persoană juridică sau asociaţie familială, persoana fizică trebuie să îndeplinească următoarele condiţii: a)  </w:t>
      </w:r>
      <w:r>
        <w:tab/>
        <w:t xml:space="preserve">să deţină un certificat de competenţă profesională a managerului de transport în regim de taxi şi închiriere valabil, eliberat de către Autoritatea Rutieră Română - ARR în baza normelor aprobate prin hotărâre a Guvernului*); </w:t>
      </w:r>
    </w:p>
    <w:p w14:paraId="279E42E8" w14:textId="77777777" w:rsidR="00285C5C" w:rsidRDefault="00285C5C" w:rsidP="00285C5C">
      <w:pPr>
        <w:numPr>
          <w:ilvl w:val="0"/>
          <w:numId w:val="8"/>
        </w:numPr>
        <w:ind w:right="12" w:hanging="720"/>
      </w:pPr>
      <w:r>
        <w:t xml:space="preserve">să respecte condiţiile de onorabilitate prevăzute la art. 9 alin. (1) lit. d) pct. 1 din L38/ 2003 </w:t>
      </w:r>
    </w:p>
    <w:p w14:paraId="7D799365" w14:textId="77777777" w:rsidR="00285C5C" w:rsidRDefault="00285C5C" w:rsidP="00285C5C">
      <w:pPr>
        <w:numPr>
          <w:ilvl w:val="0"/>
          <w:numId w:val="8"/>
        </w:numPr>
        <w:ind w:right="12" w:hanging="720"/>
      </w:pPr>
      <w:r>
        <w:t xml:space="preserve">să fie absolvent de liceu, cu sau fără diplomă de bacalaureat; </w:t>
      </w:r>
    </w:p>
    <w:p w14:paraId="3C189715" w14:textId="77777777" w:rsidR="00285C5C" w:rsidRDefault="00285C5C" w:rsidP="00285C5C">
      <w:pPr>
        <w:numPr>
          <w:ilvl w:val="0"/>
          <w:numId w:val="8"/>
        </w:numPr>
        <w:spacing w:after="11"/>
        <w:ind w:right="12" w:hanging="720"/>
      </w:pPr>
      <w:r>
        <w:t xml:space="preserve">să aibă reşedinţa curentă în România, în sensul </w:t>
      </w:r>
    </w:p>
    <w:p w14:paraId="1668D12E" w14:textId="77777777" w:rsidR="00285C5C" w:rsidRDefault="00285C5C" w:rsidP="00285C5C">
      <w:pPr>
        <w:ind w:left="-5" w:right="12"/>
      </w:pPr>
      <w:r>
        <w:t xml:space="preserve">prevederilor art. 26 alin. (2) din Regulamentul (UE) nr. 165/2014 al Parlamentului European şi al Consiliului din 4 februarie 2014 privind tahografele în transportul rutier şi de modificare a Regulamentului (CE) nr. 561/2006 al Parlamentului European şi al Consiliului privind armonizarea anumitor dispoziţii ale legislaţiei sociale în domeniul transporturilor rutiere, publicat în Jurnalul Oficial al Uniunii Europene, seria L, nr. 60 din 28 februarie 2014. </w:t>
      </w:r>
    </w:p>
    <w:p w14:paraId="4E2D8F4D" w14:textId="77777777" w:rsidR="00285C5C" w:rsidRDefault="00285C5C" w:rsidP="00285C5C">
      <w:pPr>
        <w:ind w:left="-5" w:right="12"/>
      </w:pPr>
      <w:r>
        <w:rPr>
          <w:b/>
        </w:rPr>
        <w:t>(2)</w:t>
      </w:r>
      <w:r>
        <w:t xml:space="preserve">Certificatul de competenţă profesională a managerului de transport în regim de taxi şi închiriere are o valabilitate de 10 ani şi se obţine în urma participării la un curs şi promovării unui examen conform normelor aprobate prin hotărâre a Guvernului </w:t>
      </w:r>
    </w:p>
    <w:p w14:paraId="44DF62A6" w14:textId="77777777" w:rsidR="00285C5C" w:rsidRDefault="00285C5C" w:rsidP="00285C5C">
      <w:pPr>
        <w:ind w:left="-5" w:right="12"/>
      </w:pPr>
      <w:r>
        <w:rPr>
          <w:b/>
        </w:rPr>
        <w:t>(3)</w:t>
      </w:r>
      <w:r>
        <w:t xml:space="preserve">Deţinătorii certificatelor de competenţă profesională care nu şi-au exercitat funcţia pentru o perioadă mai lungă de 5 ani sunt obligaţi să urmeze un nou curs de pregătire, în vederea reluării activităţii. </w:t>
      </w:r>
    </w:p>
    <w:p w14:paraId="48D866CD" w14:textId="77777777" w:rsidR="00285C5C" w:rsidRDefault="00285C5C" w:rsidP="00285C5C">
      <w:pPr>
        <w:ind w:left="-5" w:right="12"/>
      </w:pPr>
      <w:r>
        <w:rPr>
          <w:b/>
        </w:rPr>
        <w:lastRenderedPageBreak/>
        <w:t>(4)</w:t>
      </w:r>
      <w:r>
        <w:t xml:space="preserve">Un manager de transport în regim de taxi şi închiriere poate conduce activitatea unui singur transportator autorizat. </w:t>
      </w:r>
    </w:p>
    <w:p w14:paraId="30ECA0EA" w14:textId="77777777" w:rsidR="00285C5C" w:rsidRDefault="00285C5C" w:rsidP="00285C5C">
      <w:pPr>
        <w:spacing w:after="0" w:line="259" w:lineRule="auto"/>
        <w:ind w:left="0" w:firstLine="0"/>
      </w:pPr>
      <w:r>
        <w:t xml:space="preserve"> </w:t>
      </w:r>
    </w:p>
    <w:p w14:paraId="00E5EDB4" w14:textId="77777777" w:rsidR="00285C5C" w:rsidRDefault="00285C5C" w:rsidP="00285C5C">
      <w:pPr>
        <w:spacing w:after="14"/>
        <w:ind w:left="-5"/>
        <w:jc w:val="both"/>
      </w:pPr>
      <w:r>
        <w:rPr>
          <w:b/>
        </w:rPr>
        <w:t xml:space="preserve">2.Acordarea autorizației de transport </w:t>
      </w:r>
    </w:p>
    <w:p w14:paraId="0FDCCAD1" w14:textId="77777777" w:rsidR="00285C5C" w:rsidRDefault="00285C5C" w:rsidP="00285C5C">
      <w:pPr>
        <w:spacing w:after="125" w:line="259" w:lineRule="auto"/>
        <w:ind w:left="0" w:firstLine="0"/>
      </w:pPr>
      <w:r>
        <w:rPr>
          <w:b/>
        </w:rPr>
        <w:t xml:space="preserve"> </w:t>
      </w:r>
    </w:p>
    <w:p w14:paraId="245D5ECA" w14:textId="77777777" w:rsidR="00285C5C" w:rsidRDefault="00285C5C" w:rsidP="00285C5C">
      <w:pPr>
        <w:spacing w:after="14"/>
        <w:ind w:left="-5"/>
        <w:jc w:val="both"/>
      </w:pPr>
      <w:r>
        <w:rPr>
          <w:b/>
        </w:rPr>
        <w:t xml:space="preserve">Art.7 </w:t>
      </w:r>
    </w:p>
    <w:p w14:paraId="2D0A2677" w14:textId="77777777" w:rsidR="00285C5C" w:rsidRDefault="00285C5C" w:rsidP="00285C5C">
      <w:pPr>
        <w:ind w:left="-5" w:right="12"/>
      </w:pPr>
      <w:r>
        <w:rPr>
          <w:b/>
        </w:rPr>
        <w:t>(1)</w:t>
      </w:r>
      <w:r>
        <w:t xml:space="preserve">Autorizaţia de transport, se eliberează de către autoritatea de autorizare, pe durată nedeterminată şi este valabilă cu condiţia vizării acesteia la fiecare 5 ani, odată cu verificarea îndeplinirii condiţiilor care stau la baza emiterii unei astfel de autorizaţii.  </w:t>
      </w:r>
    </w:p>
    <w:p w14:paraId="79727277" w14:textId="77777777" w:rsidR="00285C5C" w:rsidRDefault="00285C5C" w:rsidP="00285C5C">
      <w:pPr>
        <w:ind w:left="-5" w:right="12"/>
      </w:pPr>
      <w:r>
        <w:rPr>
          <w:b/>
        </w:rPr>
        <w:t>(2)</w:t>
      </w:r>
      <w:r>
        <w:t xml:space="preserve">Modelul autorizaţei de transport în regim taxi este prevăzut în Anexa I.1 </w:t>
      </w:r>
    </w:p>
    <w:p w14:paraId="6D918270" w14:textId="6A06B228" w:rsidR="00285C5C" w:rsidRDefault="00285C5C" w:rsidP="00285C5C">
      <w:pPr>
        <w:spacing w:after="171"/>
        <w:ind w:left="-5" w:right="12"/>
      </w:pPr>
      <w:r>
        <w:rPr>
          <w:b/>
        </w:rPr>
        <w:t>(3)</w:t>
      </w:r>
      <w:r>
        <w:t xml:space="preserve">Atribuirea autorizaţiei de transport se face prin act administrativ. </w:t>
      </w:r>
    </w:p>
    <w:p w14:paraId="3D3BF656" w14:textId="77777777" w:rsidR="00285C5C" w:rsidRDefault="00285C5C" w:rsidP="00285C5C">
      <w:pPr>
        <w:spacing w:after="171"/>
        <w:ind w:left="-5" w:right="12"/>
      </w:pPr>
    </w:p>
    <w:p w14:paraId="0245F854" w14:textId="77777777" w:rsidR="00285C5C" w:rsidRDefault="00285C5C" w:rsidP="00285C5C">
      <w:pPr>
        <w:spacing w:after="14"/>
        <w:ind w:left="-5"/>
        <w:jc w:val="both"/>
      </w:pPr>
      <w:r>
        <w:rPr>
          <w:b/>
        </w:rPr>
        <w:t xml:space="preserve">3.Modificarea autorizației de transport în regim taxi </w:t>
      </w:r>
    </w:p>
    <w:p w14:paraId="515468BC" w14:textId="77777777" w:rsidR="00285C5C" w:rsidRDefault="00285C5C" w:rsidP="00285C5C">
      <w:pPr>
        <w:spacing w:after="125" w:line="259" w:lineRule="auto"/>
        <w:ind w:left="0" w:firstLine="0"/>
      </w:pPr>
      <w:r>
        <w:t xml:space="preserve"> </w:t>
      </w:r>
    </w:p>
    <w:p w14:paraId="2E42D34F" w14:textId="77777777" w:rsidR="00285C5C" w:rsidRDefault="00285C5C" w:rsidP="00285C5C">
      <w:pPr>
        <w:spacing w:after="14"/>
        <w:ind w:left="-5"/>
        <w:jc w:val="both"/>
      </w:pPr>
      <w:r>
        <w:rPr>
          <w:b/>
        </w:rPr>
        <w:t xml:space="preserve">Art.8 </w:t>
      </w:r>
    </w:p>
    <w:p w14:paraId="54B15477" w14:textId="77777777" w:rsidR="00285C5C" w:rsidRDefault="00285C5C" w:rsidP="00285C5C">
      <w:pPr>
        <w:ind w:left="-5" w:right="12"/>
      </w:pPr>
      <w:r>
        <w:rPr>
          <w:b/>
        </w:rPr>
        <w:t>(1)</w:t>
      </w:r>
      <w:r>
        <w:t>Orice modificare a uneia sau mai multor condiții de acordare a autorizației de transport va fi comunicată prin declarație pe propria răspundere a transportatorului autorizat, înaintată autorității de autorizare, în maxim 30 de zile calendaristice de la data modificărilor respective.</w:t>
      </w:r>
      <w:r>
        <w:rPr>
          <w:b/>
        </w:rPr>
        <w:t xml:space="preserve"> </w:t>
      </w:r>
    </w:p>
    <w:p w14:paraId="3202401C" w14:textId="77777777" w:rsidR="00285C5C" w:rsidRDefault="00285C5C" w:rsidP="00285C5C">
      <w:pPr>
        <w:spacing w:after="133" w:line="242" w:lineRule="auto"/>
        <w:ind w:left="0" w:right="483" w:firstLine="0"/>
        <w:jc w:val="both"/>
      </w:pPr>
      <w:r>
        <w:rPr>
          <w:b/>
        </w:rPr>
        <w:t>(2)</w:t>
      </w:r>
      <w:r>
        <w:t xml:space="preserve">Autorizația de transport modificată va fi eliberată pe baza unei documentații, care trebuie să conțină : a)  cerere tip; </w:t>
      </w:r>
    </w:p>
    <w:p w14:paraId="1B6234B6" w14:textId="77777777" w:rsidR="00285C5C" w:rsidRDefault="00285C5C" w:rsidP="00285C5C">
      <w:pPr>
        <w:numPr>
          <w:ilvl w:val="0"/>
          <w:numId w:val="9"/>
        </w:numPr>
        <w:ind w:right="12" w:hanging="720"/>
      </w:pPr>
      <w:r>
        <w:t xml:space="preserve">autorizație de transport (original); </w:t>
      </w:r>
    </w:p>
    <w:p w14:paraId="218CE8FC" w14:textId="77777777" w:rsidR="00285C5C" w:rsidRDefault="00285C5C" w:rsidP="00285C5C">
      <w:pPr>
        <w:numPr>
          <w:ilvl w:val="0"/>
          <w:numId w:val="9"/>
        </w:numPr>
        <w:spacing w:after="0"/>
        <w:ind w:right="12" w:hanging="720"/>
      </w:pPr>
      <w:r>
        <w:t xml:space="preserve">copia certificatului de înregistrare ca transportator, eliberat de către Oficiul Registrului Comerțului de pe lângă Tribunalul </w:t>
      </w:r>
    </w:p>
    <w:p w14:paraId="35D2CE3C" w14:textId="77777777" w:rsidR="00285C5C" w:rsidRDefault="00285C5C" w:rsidP="00285C5C">
      <w:pPr>
        <w:spacing w:after="11"/>
        <w:ind w:left="-5" w:right="12"/>
      </w:pPr>
      <w:r>
        <w:lastRenderedPageBreak/>
        <w:t xml:space="preserve">Cluj, în conformitate cu prevederile Legii nr. 26/1990 privind </w:t>
      </w:r>
    </w:p>
    <w:p w14:paraId="733EA098" w14:textId="77777777" w:rsidR="00285C5C" w:rsidRDefault="00285C5C" w:rsidP="00285C5C">
      <w:pPr>
        <w:ind w:left="-5" w:right="12"/>
      </w:pPr>
      <w:r>
        <w:t xml:space="preserve">Registrul Comerțului, republicată; </w:t>
      </w:r>
    </w:p>
    <w:p w14:paraId="44A3EE64" w14:textId="77777777" w:rsidR="00285C5C" w:rsidRDefault="00285C5C" w:rsidP="00285C5C">
      <w:pPr>
        <w:numPr>
          <w:ilvl w:val="0"/>
          <w:numId w:val="9"/>
        </w:numPr>
        <w:ind w:right="12" w:hanging="720"/>
      </w:pPr>
      <w:r>
        <w:t xml:space="preserve">certificatul de atestare fiscală, din care să rezulte că transportatorul nu are datorii la bugetul local, va fi obținut ulterior depunerii documentației de către inspectorul care instrumentează documentația; </w:t>
      </w:r>
    </w:p>
    <w:p w14:paraId="5FFD3FE1" w14:textId="77777777" w:rsidR="00285C5C" w:rsidRDefault="00285C5C" w:rsidP="00285C5C">
      <w:pPr>
        <w:numPr>
          <w:ilvl w:val="0"/>
          <w:numId w:val="9"/>
        </w:numPr>
        <w:ind w:right="12" w:hanging="720"/>
      </w:pPr>
      <w:r>
        <w:t xml:space="preserve">dovada plății taxei de modificare a autorizației de transport. </w:t>
      </w:r>
    </w:p>
    <w:p w14:paraId="11887481" w14:textId="77777777" w:rsidR="00285C5C" w:rsidRDefault="00285C5C" w:rsidP="00285C5C">
      <w:pPr>
        <w:ind w:left="-5" w:right="12"/>
      </w:pPr>
      <w:r>
        <w:rPr>
          <w:b/>
        </w:rPr>
        <w:t>(3)</w:t>
      </w:r>
      <w:r>
        <w:t xml:space="preserve">Eliberarea/modificarea/retragerea autorizației de transport va fi făcută prin dispoziția primarului, în conformitate cu prevederile aplicabile ale art. 11, 12, 13 și 14 alin.(1) din Ordinul nr. 207/2007 al A.N.R.S.C. privind aprobarea Regulamentului-cadru de acordare a autorizațiilor de transport în domeniul serviciilor publice de transport local de persoane, cu modificările și completările ulterioare. </w:t>
      </w:r>
    </w:p>
    <w:p w14:paraId="3AEA4391" w14:textId="77777777" w:rsidR="00285C5C" w:rsidRDefault="00285C5C" w:rsidP="00285C5C">
      <w:pPr>
        <w:ind w:left="-5" w:right="12"/>
      </w:pPr>
      <w:r>
        <w:rPr>
          <w:b/>
        </w:rPr>
        <w:t>(4)</w:t>
      </w:r>
      <w:r>
        <w:t xml:space="preserve">Modelul autorizației de transport modificat este prevăzut în Anexa -------la prezentul regulament. </w:t>
      </w:r>
    </w:p>
    <w:p w14:paraId="482EEF30" w14:textId="77777777" w:rsidR="00285C5C" w:rsidRDefault="00285C5C" w:rsidP="00285C5C">
      <w:pPr>
        <w:ind w:left="-5" w:right="12"/>
      </w:pPr>
      <w:r>
        <w:rPr>
          <w:b/>
        </w:rPr>
        <w:t>(5)</w:t>
      </w:r>
      <w:r>
        <w:t xml:space="preserve">Modificarea autorizaţiei de transport se face prin act administrativ. </w:t>
      </w:r>
    </w:p>
    <w:p w14:paraId="4B9AD24A" w14:textId="77777777" w:rsidR="00285C5C" w:rsidRDefault="00285C5C" w:rsidP="00285C5C">
      <w:pPr>
        <w:ind w:left="-5" w:right="12"/>
      </w:pPr>
      <w:r>
        <w:rPr>
          <w:b/>
        </w:rPr>
        <w:t xml:space="preserve">Art.9 </w:t>
      </w:r>
      <w:r>
        <w:t>Autorizația de transport este unică, netransmisibilă şi conferă transportatorului autorizat dreptul de a participa la procedura de atribuire în gestiune delegată a executării serviciilor de transport în regim de taxi, în condițiile prevăzute de lege şi de prezentul regulament.</w:t>
      </w:r>
      <w:r>
        <w:rPr>
          <w:b/>
        </w:rPr>
        <w:t xml:space="preserve"> </w:t>
      </w:r>
    </w:p>
    <w:p w14:paraId="0D823029" w14:textId="77777777" w:rsidR="00285C5C" w:rsidRDefault="00285C5C" w:rsidP="00285C5C">
      <w:pPr>
        <w:ind w:left="-5" w:right="12"/>
      </w:pPr>
      <w:r>
        <w:rPr>
          <w:b/>
        </w:rPr>
        <w:t xml:space="preserve">Art. 10. </w:t>
      </w:r>
      <w:r>
        <w:t xml:space="preserve">Pe baza autorizației de transport, prin procedura de atribuire în gestiune delegată a serviciului de transport în regim taxi, se atribuie, prin act administrativ, câte o autorizaţie taxi pentru fiecare vehicul deţinut în proprietate sau în temeiul unui contract de leasing, pe care transportatorul îl va utiliza în </w:t>
      </w:r>
      <w:r>
        <w:lastRenderedPageBreak/>
        <w:t xml:space="preserve">transportul în regim de taxi, pe baza contractului de atribuire în gestiune delegată. </w:t>
      </w:r>
    </w:p>
    <w:p w14:paraId="567E4F1D" w14:textId="77777777" w:rsidR="00285C5C" w:rsidRDefault="00285C5C" w:rsidP="00285C5C">
      <w:pPr>
        <w:spacing w:after="130" w:line="259" w:lineRule="auto"/>
        <w:ind w:left="0" w:firstLine="0"/>
      </w:pPr>
      <w:r>
        <w:rPr>
          <w:b/>
        </w:rPr>
        <w:t xml:space="preserve"> </w:t>
      </w:r>
    </w:p>
    <w:p w14:paraId="46ADEA8B" w14:textId="77777777" w:rsidR="00285C5C" w:rsidRDefault="00285C5C" w:rsidP="00285C5C">
      <w:pPr>
        <w:spacing w:after="14"/>
        <w:ind w:left="-5"/>
        <w:jc w:val="both"/>
      </w:pPr>
      <w:r>
        <w:rPr>
          <w:b/>
        </w:rPr>
        <w:t xml:space="preserve">4.Retragerea autorizaţiei de transport în regim taxi </w:t>
      </w:r>
    </w:p>
    <w:p w14:paraId="190BBCA0" w14:textId="77777777" w:rsidR="00285C5C" w:rsidRDefault="00285C5C" w:rsidP="00285C5C">
      <w:pPr>
        <w:spacing w:after="125" w:line="259" w:lineRule="auto"/>
        <w:ind w:left="0" w:firstLine="0"/>
      </w:pPr>
      <w:r>
        <w:t xml:space="preserve"> </w:t>
      </w:r>
    </w:p>
    <w:p w14:paraId="72500FB4" w14:textId="77777777" w:rsidR="00285C5C" w:rsidRDefault="00285C5C" w:rsidP="00285C5C">
      <w:pPr>
        <w:spacing w:after="14"/>
        <w:ind w:left="-5"/>
        <w:jc w:val="both"/>
      </w:pPr>
      <w:r>
        <w:rPr>
          <w:b/>
        </w:rPr>
        <w:t xml:space="preserve">Art. 11 </w:t>
      </w:r>
    </w:p>
    <w:p w14:paraId="04775478" w14:textId="77777777" w:rsidR="00285C5C" w:rsidRDefault="00285C5C" w:rsidP="00285C5C">
      <w:pPr>
        <w:ind w:left="-5" w:right="12"/>
      </w:pPr>
      <w:r>
        <w:rPr>
          <w:b/>
        </w:rPr>
        <w:t>(1)</w:t>
      </w:r>
      <w:r>
        <w:t xml:space="preserve">Retragerea autorizaţiei de transport se realizează de către autoritatea de autorizare şi are drept consecinţă pierderea calităţii de transportator autorizat, anularea contractului de atribuire în gestiune a serviciului de transport, precum şi retragerea tuturor autorizaţiilor taxi sau a altor copii conforme atribuite pe baza autorizaţiei respective. </w:t>
      </w:r>
    </w:p>
    <w:p w14:paraId="70F03E9B" w14:textId="77777777" w:rsidR="00285C5C" w:rsidRDefault="00285C5C" w:rsidP="00285C5C">
      <w:pPr>
        <w:ind w:left="-5" w:right="12"/>
      </w:pPr>
      <w:r>
        <w:rPr>
          <w:b/>
        </w:rPr>
        <w:t>(2)</w:t>
      </w:r>
      <w:r>
        <w:t xml:space="preserve">Autorizaţia de transport poate fi retrasă în următoarele situaţii: </w:t>
      </w:r>
    </w:p>
    <w:p w14:paraId="4B9EB74B" w14:textId="77777777" w:rsidR="00285C5C" w:rsidRDefault="00285C5C" w:rsidP="00285C5C">
      <w:pPr>
        <w:numPr>
          <w:ilvl w:val="0"/>
          <w:numId w:val="10"/>
        </w:numPr>
        <w:ind w:right="12"/>
      </w:pPr>
      <w:r>
        <w:t xml:space="preserve">transportatorul autorizat nu mai îndeplineşte una dintre condiţiile care stau la baza menţinerii valabilităţii acesteia ori acordarea sau vizarea autorizaţiei a fost realizată pe bază de documente ori de declaraţii false; </w:t>
      </w:r>
    </w:p>
    <w:p w14:paraId="22EAA32C" w14:textId="77777777" w:rsidR="00285C5C" w:rsidRDefault="00285C5C" w:rsidP="00285C5C">
      <w:pPr>
        <w:numPr>
          <w:ilvl w:val="0"/>
          <w:numId w:val="10"/>
        </w:numPr>
        <w:ind w:right="12"/>
      </w:pPr>
      <w:r>
        <w:t xml:space="preserve">transportatorul autorizat a folosit documente false în derularea activităţilor serviciului de transport sau a practicat în mod repetat proceduri vizând evaziunea fiscală; </w:t>
      </w:r>
    </w:p>
    <w:p w14:paraId="1E828A2E" w14:textId="77777777" w:rsidR="00285C5C" w:rsidRDefault="00285C5C" w:rsidP="00285C5C">
      <w:pPr>
        <w:numPr>
          <w:ilvl w:val="0"/>
          <w:numId w:val="10"/>
        </w:numPr>
        <w:ind w:right="12"/>
      </w:pPr>
      <w:r>
        <w:t xml:space="preserve">transportatorul autorizat a încetat activitatea ca urmare a lichidării, a falimentului sau a unei hotărâri judecătoreşti definitive; </w:t>
      </w:r>
    </w:p>
    <w:p w14:paraId="10FBCD39" w14:textId="77777777" w:rsidR="00285C5C" w:rsidRDefault="00285C5C" w:rsidP="00285C5C">
      <w:pPr>
        <w:numPr>
          <w:ilvl w:val="0"/>
          <w:numId w:val="10"/>
        </w:numPr>
        <w:ind w:right="12"/>
      </w:pPr>
      <w:r>
        <w:t xml:space="preserve">transportatorul autorizat a depăşit termenul de valabilitate a autorizației de transport cu mai mult de 30 de zile şi nu a solicitat atribuirea vizei în termen; </w:t>
      </w:r>
    </w:p>
    <w:p w14:paraId="26FCB443" w14:textId="77777777" w:rsidR="00285C5C" w:rsidRDefault="00285C5C" w:rsidP="00285C5C">
      <w:pPr>
        <w:numPr>
          <w:ilvl w:val="0"/>
          <w:numId w:val="10"/>
        </w:numPr>
        <w:ind w:right="12"/>
      </w:pPr>
      <w:r>
        <w:lastRenderedPageBreak/>
        <w:t xml:space="preserve">transportatorul autorizat nu a îndeplinit obligația de plată a taxei de </w:t>
      </w:r>
      <w:r>
        <w:rPr>
          <w:b/>
        </w:rPr>
        <w:t>staționare taxi</w:t>
      </w:r>
      <w:r>
        <w:t xml:space="preserve"> până la data de 31 decembrie a anului de desfășurare a activității. f)  </w:t>
      </w:r>
      <w:r>
        <w:tab/>
        <w:t xml:space="preserve">la cerere. </w:t>
      </w:r>
    </w:p>
    <w:p w14:paraId="479C3CCA" w14:textId="77777777" w:rsidR="00285C5C" w:rsidRDefault="00285C5C" w:rsidP="00285C5C">
      <w:pPr>
        <w:spacing w:after="171"/>
        <w:ind w:left="-5" w:right="12"/>
      </w:pPr>
      <w:r>
        <w:rPr>
          <w:b/>
        </w:rPr>
        <w:t>(3)</w:t>
      </w:r>
      <w:r>
        <w:t xml:space="preserve">Retragerea autorizației de transport se face prin act administrativ. </w:t>
      </w:r>
    </w:p>
    <w:p w14:paraId="4FD4F20A" w14:textId="77777777" w:rsidR="00285C5C" w:rsidRDefault="00285C5C" w:rsidP="00285C5C">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37564F9C" w14:textId="77777777" w:rsidR="00285C5C" w:rsidRDefault="00285C5C" w:rsidP="00285C5C">
      <w:pPr>
        <w:spacing w:after="14"/>
        <w:ind w:left="-5"/>
        <w:jc w:val="both"/>
      </w:pPr>
      <w:r>
        <w:rPr>
          <w:b/>
        </w:rPr>
        <w:t xml:space="preserve">5.Vizarea autorizaţiei de transport în regim taxi </w:t>
      </w:r>
    </w:p>
    <w:p w14:paraId="0538F5AF" w14:textId="77777777" w:rsidR="00285C5C" w:rsidRDefault="00285C5C" w:rsidP="00285C5C">
      <w:pPr>
        <w:spacing w:after="125" w:line="259" w:lineRule="auto"/>
        <w:ind w:left="0" w:firstLine="0"/>
      </w:pPr>
      <w:r>
        <w:t xml:space="preserve"> </w:t>
      </w:r>
    </w:p>
    <w:p w14:paraId="7535DE2A" w14:textId="77777777" w:rsidR="00285C5C" w:rsidRDefault="00285C5C" w:rsidP="00285C5C">
      <w:pPr>
        <w:spacing w:after="14"/>
        <w:ind w:left="-5"/>
        <w:jc w:val="both"/>
      </w:pPr>
      <w:r>
        <w:rPr>
          <w:b/>
        </w:rPr>
        <w:t xml:space="preserve">Art. 12 </w:t>
      </w:r>
    </w:p>
    <w:p w14:paraId="2E98D5D0" w14:textId="77777777" w:rsidR="00285C5C" w:rsidRDefault="00285C5C" w:rsidP="00285C5C">
      <w:pPr>
        <w:ind w:left="-5" w:right="12"/>
      </w:pPr>
      <w:r>
        <w:rPr>
          <w:b/>
        </w:rPr>
        <w:t>(1)</w:t>
      </w:r>
      <w:r>
        <w:t xml:space="preserve">Vizarea autorizaţiei de transport se realizează de către autoritatea de autorizare pe baza cererii transportatorului autorizat, depusă cu cel puţin 15 de zile înainte de expirarea valabilităţii acesteia. </w:t>
      </w:r>
    </w:p>
    <w:p w14:paraId="384F5D43" w14:textId="77777777" w:rsidR="00285C5C" w:rsidRDefault="00285C5C" w:rsidP="00285C5C">
      <w:pPr>
        <w:ind w:left="-5" w:right="12"/>
      </w:pPr>
      <w:r>
        <w:rPr>
          <w:b/>
        </w:rPr>
        <w:t>(2)</w:t>
      </w:r>
      <w:r>
        <w:t xml:space="preserve">Vizarea constă în eliberarea unei noi autorizaţii de transport şi se realizează pe baza documentaţiei prevăzută la art.4 din prezentul regulament. </w:t>
      </w:r>
    </w:p>
    <w:p w14:paraId="57B99EDE" w14:textId="77777777" w:rsidR="00285C5C" w:rsidRDefault="00285C5C" w:rsidP="00285C5C">
      <w:pPr>
        <w:ind w:left="-5" w:right="12"/>
      </w:pPr>
      <w:r>
        <w:rPr>
          <w:b/>
        </w:rPr>
        <w:t>(3)</w:t>
      </w:r>
      <w:r>
        <w:t xml:space="preserve">În cazul în care transportatorul autorizat nu a solicitat vizarea autorizaţie de transport, în termenul precizat la alin.(1), autorizaţia de transport poate fi retrasă. </w:t>
      </w:r>
    </w:p>
    <w:p w14:paraId="07108816" w14:textId="77777777" w:rsidR="00285C5C" w:rsidRDefault="00285C5C" w:rsidP="00285C5C">
      <w:pPr>
        <w:spacing w:after="171"/>
        <w:ind w:left="-5" w:right="12"/>
      </w:pPr>
      <w:r>
        <w:rPr>
          <w:b/>
        </w:rPr>
        <w:t>(4)</w:t>
      </w:r>
      <w:r>
        <w:t xml:space="preserve">Vizarea după termenul de expirare al valabilităţii autorizaţiei, se poate realiza numai în cazuri justificate, aplicându-se totodată o penalitate de 50% din taxa stabilită privind viza. </w:t>
      </w:r>
    </w:p>
    <w:p w14:paraId="20417AE0" w14:textId="77777777" w:rsidR="00285C5C" w:rsidRDefault="00285C5C" w:rsidP="00285C5C">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0B13B6C6" w14:textId="77777777" w:rsidR="00285C5C" w:rsidRDefault="00285C5C" w:rsidP="00285C5C">
      <w:pPr>
        <w:spacing w:after="0" w:line="240" w:lineRule="auto"/>
        <w:ind w:left="0" w:firstLine="0"/>
      </w:pPr>
      <w:r>
        <w:br w:type="page"/>
      </w:r>
    </w:p>
    <w:p w14:paraId="0E5783C7" w14:textId="77777777" w:rsidR="00285C5C" w:rsidRDefault="00285C5C" w:rsidP="00285C5C">
      <w:pPr>
        <w:pStyle w:val="Heading1"/>
        <w:ind w:right="1"/>
      </w:pPr>
      <w:bookmarkStart w:id="7" w:name="_Toc141546"/>
      <w:r>
        <w:lastRenderedPageBreak/>
        <w:t xml:space="preserve">CAPITOLUL III </w:t>
      </w:r>
      <w:bookmarkEnd w:id="7"/>
    </w:p>
    <w:p w14:paraId="4E672576" w14:textId="77777777" w:rsidR="00285C5C" w:rsidRDefault="00285C5C" w:rsidP="00285C5C">
      <w:pPr>
        <w:pStyle w:val="Heading1"/>
        <w:ind w:right="1"/>
      </w:pPr>
      <w:bookmarkStart w:id="8" w:name="_Toc141547"/>
      <w:r>
        <w:t xml:space="preserve">CONDIŢII PRIVIND AUTORIZAREA TRANSPORTATORILOR </w:t>
      </w:r>
      <w:bookmarkEnd w:id="8"/>
    </w:p>
    <w:p w14:paraId="6614F43C" w14:textId="77777777" w:rsidR="00285C5C" w:rsidRPr="0053267A" w:rsidRDefault="00285C5C" w:rsidP="00285C5C"/>
    <w:p w14:paraId="4CEA8FDE" w14:textId="77777777" w:rsidR="00285C5C" w:rsidRDefault="00285C5C" w:rsidP="00285C5C">
      <w:pPr>
        <w:spacing w:after="0" w:line="249" w:lineRule="auto"/>
        <w:ind w:left="-5"/>
      </w:pPr>
      <w:r>
        <w:rPr>
          <w:b/>
          <w:sz w:val="36"/>
        </w:rPr>
        <w:t xml:space="preserve">Autorizaţia taxi. Contractul de gestiune delegată </w:t>
      </w:r>
    </w:p>
    <w:p w14:paraId="5D9E0AF8" w14:textId="77777777" w:rsidR="00285C5C" w:rsidRDefault="00285C5C" w:rsidP="00285C5C">
      <w:pPr>
        <w:pStyle w:val="Heading2"/>
        <w:ind w:left="-5"/>
      </w:pPr>
      <w:bookmarkStart w:id="9" w:name="_Toc141548"/>
      <w:r>
        <w:t xml:space="preserve">a serviciului de transport în regim taxi </w:t>
      </w:r>
      <w:bookmarkEnd w:id="9"/>
    </w:p>
    <w:p w14:paraId="1317A556" w14:textId="77777777" w:rsidR="00285C5C" w:rsidRDefault="00285C5C" w:rsidP="00285C5C">
      <w:pPr>
        <w:spacing w:after="130" w:line="259" w:lineRule="auto"/>
        <w:ind w:left="0" w:firstLine="0"/>
      </w:pPr>
      <w:r>
        <w:rPr>
          <w:b/>
        </w:rPr>
        <w:t xml:space="preserve"> </w:t>
      </w:r>
    </w:p>
    <w:p w14:paraId="0D2E9489" w14:textId="77777777" w:rsidR="00285C5C" w:rsidRDefault="00285C5C" w:rsidP="00285C5C">
      <w:pPr>
        <w:spacing w:after="14"/>
        <w:ind w:left="370"/>
        <w:jc w:val="both"/>
      </w:pPr>
      <w:r>
        <w:rPr>
          <w:b/>
        </w:rPr>
        <w:t>1.</w:t>
      </w:r>
      <w:r>
        <w:rPr>
          <w:rFonts w:ascii="Arial" w:eastAsia="Arial" w:hAnsi="Arial" w:cs="Arial"/>
          <w:b/>
        </w:rPr>
        <w:t xml:space="preserve"> </w:t>
      </w:r>
      <w:r>
        <w:rPr>
          <w:b/>
        </w:rPr>
        <w:t xml:space="preserve">NUMĂRUL MAXIM DE AUTORIZAŢII TAXI </w:t>
      </w:r>
    </w:p>
    <w:p w14:paraId="4F04F966" w14:textId="77777777" w:rsidR="00285C5C" w:rsidRDefault="00285C5C" w:rsidP="00285C5C">
      <w:pPr>
        <w:spacing w:after="125" w:line="259" w:lineRule="auto"/>
        <w:ind w:left="0" w:firstLine="0"/>
      </w:pPr>
      <w:r>
        <w:t xml:space="preserve"> </w:t>
      </w:r>
    </w:p>
    <w:p w14:paraId="0CE0AFA6" w14:textId="77777777" w:rsidR="00285C5C" w:rsidRDefault="00285C5C" w:rsidP="00285C5C">
      <w:pPr>
        <w:pStyle w:val="Heading3"/>
        <w:ind w:left="-5"/>
      </w:pPr>
      <w:r>
        <w:t xml:space="preserve">Art. 13 </w:t>
      </w:r>
    </w:p>
    <w:p w14:paraId="22BF34DE" w14:textId="77777777" w:rsidR="00285C5C" w:rsidRDefault="00285C5C" w:rsidP="00285C5C">
      <w:pPr>
        <w:ind w:left="-5" w:right="12"/>
      </w:pPr>
      <w:r>
        <w:rPr>
          <w:b/>
        </w:rPr>
        <w:t>(1)</w:t>
      </w:r>
      <w:r>
        <w:t xml:space="preserve">Numărul maxim de autorizaţii taxi, necesar pentru executarea transportului de persoane în regim taxi pe raza municipiului Tîrgu Mureş, se stabileşte, după următoarele criterii minimale: a) </w:t>
      </w:r>
      <w:r>
        <w:tab/>
        <w:t xml:space="preserve">gradul de satisfacere a transportului public local de persoane realizat cu autobuze şi microbuze; </w:t>
      </w:r>
    </w:p>
    <w:p w14:paraId="1C5C0004" w14:textId="77777777" w:rsidR="00285C5C" w:rsidRDefault="00285C5C" w:rsidP="00285C5C">
      <w:pPr>
        <w:tabs>
          <w:tab w:val="center" w:pos="4711"/>
        </w:tabs>
        <w:spacing w:after="11"/>
        <w:ind w:left="-15" w:firstLine="0"/>
      </w:pPr>
      <w:r>
        <w:t xml:space="preserve">b) </w:t>
      </w:r>
      <w:r>
        <w:tab/>
        <w:t xml:space="preserve">gradul de asigurare a numărului de locuri de aşteptare a </w:t>
      </w:r>
    </w:p>
    <w:p w14:paraId="10796B5A" w14:textId="77777777" w:rsidR="00285C5C" w:rsidRDefault="00285C5C" w:rsidP="00285C5C">
      <w:pPr>
        <w:spacing w:after="0" w:line="334" w:lineRule="auto"/>
        <w:ind w:left="-5" w:right="2560"/>
      </w:pPr>
      <w:r>
        <w:t xml:space="preserve">clienţilor, stabilite prin studii de specialitate; c) </w:t>
      </w:r>
      <w:r>
        <w:tab/>
        <w:t xml:space="preserve">gradul de poluare; </w:t>
      </w:r>
    </w:p>
    <w:p w14:paraId="1D1823A1" w14:textId="77777777" w:rsidR="00285C5C" w:rsidRDefault="00285C5C" w:rsidP="00285C5C">
      <w:pPr>
        <w:numPr>
          <w:ilvl w:val="0"/>
          <w:numId w:val="11"/>
        </w:numPr>
        <w:ind w:right="12" w:hanging="720"/>
      </w:pPr>
      <w:r>
        <w:t xml:space="preserve">cererea şi oferta permanente; </w:t>
      </w:r>
    </w:p>
    <w:p w14:paraId="421B995A" w14:textId="77777777" w:rsidR="00285C5C" w:rsidRDefault="00285C5C" w:rsidP="00285C5C">
      <w:pPr>
        <w:numPr>
          <w:ilvl w:val="0"/>
          <w:numId w:val="11"/>
        </w:numPr>
        <w:ind w:right="12" w:hanging="720"/>
      </w:pPr>
      <w:r>
        <w:t xml:space="preserve">gradul de aglomeraţie în trafic; </w:t>
      </w:r>
    </w:p>
    <w:p w14:paraId="37D6DE93" w14:textId="77777777" w:rsidR="00285C5C" w:rsidRDefault="00285C5C" w:rsidP="00285C5C">
      <w:pPr>
        <w:numPr>
          <w:ilvl w:val="0"/>
          <w:numId w:val="11"/>
        </w:numPr>
        <w:ind w:right="12" w:hanging="720"/>
      </w:pPr>
      <w:r>
        <w:t xml:space="preserve">promovarea tipurilor de transport mai puţin poluante; </w:t>
      </w:r>
    </w:p>
    <w:p w14:paraId="49256ED1" w14:textId="77777777" w:rsidR="00285C5C" w:rsidRDefault="00285C5C" w:rsidP="00285C5C">
      <w:pPr>
        <w:numPr>
          <w:ilvl w:val="0"/>
          <w:numId w:val="11"/>
        </w:numPr>
        <w:ind w:right="12" w:hanging="720"/>
      </w:pPr>
      <w:r>
        <w:t xml:space="preserve">pe baza unui studiu de specialitate; dar nu mai mult de 4 autoturisme la 1.000 de locuitori ai localității de autorizare, acesta putând fi depășit doar cu acordul asociațiilor profesionale reprezentative. </w:t>
      </w:r>
    </w:p>
    <w:p w14:paraId="3C19115B" w14:textId="77777777" w:rsidR="00285C5C" w:rsidRDefault="00285C5C" w:rsidP="00285C5C">
      <w:pPr>
        <w:ind w:left="-5" w:right="12"/>
      </w:pPr>
      <w:r>
        <w:rPr>
          <w:b/>
        </w:rPr>
        <w:lastRenderedPageBreak/>
        <w:t>(2)</w:t>
      </w:r>
      <w:r>
        <w:t xml:space="preserve">Numărul autorizaților pentru executarea transportul de mărfuri și bunuri în regim taxi pe raza municipiului Tîrgu Mureş nu este limitat. </w:t>
      </w:r>
    </w:p>
    <w:p w14:paraId="28BBAA33" w14:textId="77777777" w:rsidR="00285C5C" w:rsidRDefault="00285C5C" w:rsidP="00285C5C">
      <w:pPr>
        <w:spacing w:after="126" w:line="259" w:lineRule="auto"/>
        <w:ind w:left="0" w:firstLine="0"/>
      </w:pPr>
      <w:r>
        <w:t xml:space="preserve"> </w:t>
      </w:r>
    </w:p>
    <w:p w14:paraId="427D2DB6" w14:textId="77777777" w:rsidR="00285C5C" w:rsidRDefault="00285C5C" w:rsidP="00285C5C">
      <w:pPr>
        <w:spacing w:after="14"/>
        <w:ind w:left="370"/>
        <w:jc w:val="both"/>
      </w:pPr>
      <w:r>
        <w:rPr>
          <w:b/>
        </w:rPr>
        <w:t>2.</w:t>
      </w:r>
      <w:r>
        <w:rPr>
          <w:rFonts w:ascii="Arial" w:eastAsia="Arial" w:hAnsi="Arial" w:cs="Arial"/>
          <w:b/>
        </w:rPr>
        <w:t xml:space="preserve"> </w:t>
      </w:r>
      <w:r>
        <w:rPr>
          <w:b/>
        </w:rPr>
        <w:t xml:space="preserve">LISTELE DE AŞTEPTARE </w:t>
      </w:r>
    </w:p>
    <w:p w14:paraId="574F6805" w14:textId="77777777" w:rsidR="00285C5C" w:rsidRDefault="00285C5C" w:rsidP="00285C5C">
      <w:pPr>
        <w:spacing w:after="130" w:line="259" w:lineRule="auto"/>
        <w:ind w:left="0" w:firstLine="0"/>
      </w:pPr>
      <w:r>
        <w:t xml:space="preserve"> </w:t>
      </w:r>
    </w:p>
    <w:p w14:paraId="1C567DE8" w14:textId="77777777" w:rsidR="00285C5C" w:rsidRDefault="00285C5C" w:rsidP="00285C5C">
      <w:pPr>
        <w:pStyle w:val="Heading3"/>
        <w:ind w:left="-5"/>
      </w:pPr>
      <w:r>
        <w:t xml:space="preserve">Art. 14  </w:t>
      </w:r>
    </w:p>
    <w:p w14:paraId="3D28EAF3" w14:textId="77777777" w:rsidR="00285C5C" w:rsidRDefault="00285C5C" w:rsidP="00285C5C">
      <w:pPr>
        <w:ind w:left="-5" w:right="12"/>
      </w:pPr>
      <w:r>
        <w:rPr>
          <w:b/>
        </w:rPr>
        <w:t>(1)</w:t>
      </w:r>
      <w:r>
        <w:t xml:space="preserve">În cazul disponibilizării sau măririi numărului de autorizații taxi conform Art. 13 alin. (1), lit. g) se declanșează procedura de atribuire a acestora, procedură la care au prioritate transportatorii autorizați înscriși în listele de așteptare. </w:t>
      </w:r>
    </w:p>
    <w:p w14:paraId="65CA328F" w14:textId="77777777" w:rsidR="00285C5C" w:rsidRDefault="00285C5C" w:rsidP="00285C5C">
      <w:pPr>
        <w:ind w:left="-5" w:right="12"/>
      </w:pPr>
      <w:r>
        <w:rPr>
          <w:b/>
        </w:rPr>
        <w:t>(2)</w:t>
      </w:r>
      <w:r>
        <w:t xml:space="preserve">Prin prioritatea acordată transportatorilor autorizați înscriși în listele de așteptare li se asigură numai acestora dreptul de a participa la prima procedură de atribuire a autorizațiilor taxi respective. </w:t>
      </w:r>
    </w:p>
    <w:p w14:paraId="19028054" w14:textId="77777777" w:rsidR="00285C5C" w:rsidRDefault="00285C5C" w:rsidP="00285C5C">
      <w:pPr>
        <w:ind w:left="-5" w:right="12"/>
      </w:pPr>
      <w:r>
        <w:rPr>
          <w:b/>
        </w:rPr>
        <w:t>(3)</w:t>
      </w:r>
      <w:r>
        <w:t xml:space="preserve">Autorizațiile taxi rămase neatribuite după prima procedură de atribuire, prevăzută la alin. (2), vor fi atribuite într-o nouă procedură de atribuire, la care poate participa orice solicitant care este transportator autorizat. </w:t>
      </w:r>
    </w:p>
    <w:p w14:paraId="1001CAF8" w14:textId="77777777" w:rsidR="00285C5C" w:rsidRDefault="00285C5C" w:rsidP="00285C5C">
      <w:pPr>
        <w:ind w:left="-5" w:right="12"/>
      </w:pPr>
      <w:r>
        <w:rPr>
          <w:b/>
        </w:rPr>
        <w:t>(4)</w:t>
      </w:r>
      <w:r>
        <w:t xml:space="preserve">În lista de așteptare, care este publică, deschisă la autoritatea de autorizare, se poate înscrie orice transportator autorizat, o singură dată. </w:t>
      </w:r>
    </w:p>
    <w:p w14:paraId="2FD44544" w14:textId="77777777" w:rsidR="00285C5C" w:rsidRDefault="00285C5C" w:rsidP="00285C5C">
      <w:pPr>
        <w:ind w:left="-5" w:right="12"/>
      </w:pPr>
      <w:r>
        <w:rPr>
          <w:b/>
        </w:rPr>
        <w:t>(5)</w:t>
      </w:r>
      <w:r>
        <w:t xml:space="preserve">Indiferent de ordinea de pe lista de așteptare, toți cei înscriși au drepturi egale în ceea ce privește prioritatea. Prioritatea se acordă numai în raport cu transportatorii autorizați neînscriși în listele de așteptare. </w:t>
      </w:r>
    </w:p>
    <w:p w14:paraId="7D720BE1" w14:textId="77777777" w:rsidR="00285C5C" w:rsidRDefault="00285C5C" w:rsidP="00285C5C">
      <w:pPr>
        <w:spacing w:after="0" w:line="259" w:lineRule="auto"/>
        <w:ind w:left="0" w:firstLine="0"/>
      </w:pPr>
      <w:r>
        <w:t xml:space="preserve"> </w:t>
      </w:r>
    </w:p>
    <w:p w14:paraId="291B3B70" w14:textId="77777777" w:rsidR="00285C5C" w:rsidRDefault="00285C5C" w:rsidP="00285C5C">
      <w:pPr>
        <w:spacing w:after="0" w:line="259" w:lineRule="auto"/>
        <w:ind w:left="0" w:firstLine="0"/>
      </w:pPr>
    </w:p>
    <w:p w14:paraId="40AD7C0B" w14:textId="77777777" w:rsidR="00285C5C" w:rsidRDefault="00285C5C" w:rsidP="00285C5C">
      <w:pPr>
        <w:spacing w:after="0" w:line="259" w:lineRule="auto"/>
        <w:ind w:left="0" w:firstLine="0"/>
      </w:pPr>
    </w:p>
    <w:p w14:paraId="1B3EB033" w14:textId="77777777" w:rsidR="00285C5C" w:rsidRDefault="00285C5C" w:rsidP="00285C5C">
      <w:pPr>
        <w:spacing w:after="14"/>
        <w:ind w:left="-5"/>
        <w:jc w:val="both"/>
      </w:pPr>
      <w:r>
        <w:rPr>
          <w:b/>
        </w:rPr>
        <w:lastRenderedPageBreak/>
        <w:t xml:space="preserve">3.PROCEDURA DE ATRIBUIRE ÎN GESTIUNE DELEGATĂ A SERVICIULUI DE TRANSPORT IN REGIM DE TAXI  </w:t>
      </w:r>
    </w:p>
    <w:p w14:paraId="4EFA58F0" w14:textId="77777777" w:rsidR="00285C5C" w:rsidRDefault="00285C5C" w:rsidP="00285C5C">
      <w:pPr>
        <w:spacing w:after="125" w:line="259" w:lineRule="auto"/>
        <w:ind w:left="0" w:firstLine="0"/>
      </w:pPr>
      <w:r>
        <w:rPr>
          <w:b/>
        </w:rPr>
        <w:t xml:space="preserve"> </w:t>
      </w:r>
    </w:p>
    <w:p w14:paraId="7532C2CE" w14:textId="77777777" w:rsidR="00285C5C" w:rsidRDefault="00285C5C" w:rsidP="00285C5C">
      <w:pPr>
        <w:pStyle w:val="Heading3"/>
        <w:ind w:left="-5"/>
      </w:pPr>
      <w:r>
        <w:t xml:space="preserve">Art.15 </w:t>
      </w:r>
    </w:p>
    <w:p w14:paraId="37684DF3" w14:textId="77777777" w:rsidR="00285C5C" w:rsidRDefault="00285C5C" w:rsidP="00285C5C">
      <w:pPr>
        <w:ind w:left="-5" w:right="12"/>
      </w:pPr>
      <w:r>
        <w:rPr>
          <w:b/>
        </w:rPr>
        <w:t>(1)</w:t>
      </w:r>
      <w:r>
        <w:t xml:space="preserve">Autoritatea de autorizare va instituii Registrul special de atribuire (denumit în continuare Registru) a autorizațiilor taxi, în care acestea sunt evidențiate pe tipuri de servicii, respectiv: </w:t>
      </w:r>
    </w:p>
    <w:p w14:paraId="37833985" w14:textId="77777777" w:rsidR="00285C5C" w:rsidRDefault="00285C5C" w:rsidP="00285C5C">
      <w:pPr>
        <w:numPr>
          <w:ilvl w:val="0"/>
          <w:numId w:val="12"/>
        </w:numPr>
        <w:ind w:right="12"/>
      </w:pPr>
      <w:r>
        <w:t xml:space="preserve">autorizații taxi atribuite pentru executarea serviciului de transport persoane în regim de taxi; </w:t>
      </w:r>
    </w:p>
    <w:p w14:paraId="40427FC7" w14:textId="77777777" w:rsidR="00285C5C" w:rsidRDefault="00285C5C" w:rsidP="00285C5C">
      <w:pPr>
        <w:numPr>
          <w:ilvl w:val="0"/>
          <w:numId w:val="12"/>
        </w:numPr>
        <w:ind w:right="12"/>
      </w:pPr>
      <w:r>
        <w:t xml:space="preserve">autorizații taxi atribuite pentru executarea serviciului de transport mărfuri şi bunuri în regim de taxi; </w:t>
      </w:r>
    </w:p>
    <w:p w14:paraId="522CD4AD" w14:textId="77777777" w:rsidR="00285C5C" w:rsidRDefault="00285C5C" w:rsidP="00285C5C">
      <w:pPr>
        <w:ind w:left="-5" w:right="12"/>
      </w:pPr>
      <w:r>
        <w:rPr>
          <w:b/>
        </w:rPr>
        <w:t>(2)</w:t>
      </w:r>
      <w:r>
        <w:t xml:space="preserve">În Registru, fiecare autorizaţie are un număr de ordine, care se atribuie în procedura de atribuire a autorizaţiilor taxi, odată cu acestea. </w:t>
      </w:r>
    </w:p>
    <w:p w14:paraId="1CE7D375" w14:textId="77777777" w:rsidR="00285C5C" w:rsidRDefault="00285C5C" w:rsidP="00285C5C">
      <w:pPr>
        <w:ind w:left="-5" w:right="12"/>
      </w:pPr>
      <w:r>
        <w:rPr>
          <w:b/>
        </w:rPr>
        <w:t>(3)</w:t>
      </w:r>
      <w:r>
        <w:t xml:space="preserve">Pentru orice reatribuire a unei autorizaţii taxi devenită disponibilă se deschide o nouă rubrică în Registru, păstrânduse acelaşi număr de autorizaţie. </w:t>
      </w:r>
    </w:p>
    <w:p w14:paraId="04A7E47B" w14:textId="77777777" w:rsidR="00285C5C" w:rsidRDefault="00285C5C" w:rsidP="00285C5C">
      <w:pPr>
        <w:spacing w:after="0"/>
        <w:ind w:left="-5" w:right="12"/>
      </w:pPr>
      <w:r>
        <w:rPr>
          <w:b/>
        </w:rPr>
        <w:t xml:space="preserve">Art. 16 </w:t>
      </w:r>
      <w:r>
        <w:t>Procedura de atribuire în gestiune delegată a serviciilor de transport în regim de taxi constă în:</w:t>
      </w:r>
      <w:r>
        <w:rPr>
          <w:b/>
        </w:rPr>
        <w:t xml:space="preserve"> </w:t>
      </w:r>
    </w:p>
    <w:p w14:paraId="37F50645" w14:textId="77777777" w:rsidR="00285C5C" w:rsidRDefault="00285C5C" w:rsidP="00285C5C">
      <w:pPr>
        <w:numPr>
          <w:ilvl w:val="0"/>
          <w:numId w:val="13"/>
        </w:numPr>
        <w:ind w:right="12" w:hanging="720"/>
      </w:pPr>
      <w:r>
        <w:t xml:space="preserve">atribuirea autorizaţiilor taxi transportatorilor autorizaţi declaraţi câştigători; </w:t>
      </w:r>
    </w:p>
    <w:p w14:paraId="4DFE58C3" w14:textId="77777777" w:rsidR="00285C5C" w:rsidRDefault="00285C5C" w:rsidP="00285C5C">
      <w:pPr>
        <w:numPr>
          <w:ilvl w:val="0"/>
          <w:numId w:val="13"/>
        </w:numPr>
        <w:ind w:right="12" w:hanging="720"/>
      </w:pPr>
      <w:r>
        <w:t xml:space="preserve">eliberarea autorizaţiilor taxi; </w:t>
      </w:r>
    </w:p>
    <w:p w14:paraId="31A0068F" w14:textId="77777777" w:rsidR="00285C5C" w:rsidRDefault="00285C5C" w:rsidP="00285C5C">
      <w:pPr>
        <w:numPr>
          <w:ilvl w:val="0"/>
          <w:numId w:val="13"/>
        </w:numPr>
        <w:ind w:right="12" w:hanging="720"/>
      </w:pPr>
      <w:r>
        <w:t xml:space="preserve">încheierea contractelor de atribuire în gestiune delegată în conformitate cu numărul autorizaţiilor taxi eliberate. </w:t>
      </w:r>
    </w:p>
    <w:p w14:paraId="63286DFE" w14:textId="77777777" w:rsidR="00285C5C" w:rsidRDefault="00285C5C" w:rsidP="00285C5C">
      <w:pPr>
        <w:spacing w:after="130" w:line="259" w:lineRule="auto"/>
        <w:ind w:left="0" w:firstLine="0"/>
      </w:pPr>
      <w:r>
        <w:t xml:space="preserve"> </w:t>
      </w:r>
    </w:p>
    <w:p w14:paraId="2110A582" w14:textId="77777777" w:rsidR="00285C5C" w:rsidRDefault="00285C5C" w:rsidP="00285C5C">
      <w:pPr>
        <w:spacing w:after="130" w:line="259" w:lineRule="auto"/>
        <w:ind w:left="0" w:firstLine="0"/>
      </w:pPr>
      <w:r>
        <w:t xml:space="preserve"> </w:t>
      </w:r>
    </w:p>
    <w:p w14:paraId="16AA25D9" w14:textId="77777777" w:rsidR="00285C5C" w:rsidRDefault="00285C5C" w:rsidP="00285C5C">
      <w:pPr>
        <w:spacing w:after="125" w:line="259" w:lineRule="auto"/>
        <w:ind w:left="0" w:firstLine="0"/>
      </w:pPr>
      <w:r>
        <w:t xml:space="preserve"> </w:t>
      </w:r>
    </w:p>
    <w:p w14:paraId="187AC376" w14:textId="77777777" w:rsidR="00285C5C" w:rsidRDefault="00285C5C" w:rsidP="00285C5C">
      <w:pPr>
        <w:pStyle w:val="Heading3"/>
        <w:ind w:left="-5"/>
      </w:pPr>
      <w:r>
        <w:lastRenderedPageBreak/>
        <w:t xml:space="preserve">Art.17 </w:t>
      </w:r>
    </w:p>
    <w:p w14:paraId="38A9403D" w14:textId="77777777" w:rsidR="00285C5C" w:rsidRDefault="00285C5C" w:rsidP="00285C5C">
      <w:pPr>
        <w:ind w:left="-5" w:right="12"/>
      </w:pPr>
      <w:r>
        <w:rPr>
          <w:b/>
        </w:rPr>
        <w:t>(1)</w:t>
      </w:r>
      <w:r>
        <w:t xml:space="preserve">Procedura de atribuire a autorizaţiilor taxi constă în acordarea unor punctaje realizate din îndeplinirea criteriilor de departajare, declarându-se câştigătoare autovehiculele care au obţinut punctajele cele mai mari, în ordinea descrescătoare. </w:t>
      </w:r>
    </w:p>
    <w:p w14:paraId="50122ABE" w14:textId="77777777" w:rsidR="00285C5C" w:rsidRDefault="00285C5C" w:rsidP="00285C5C">
      <w:pPr>
        <w:ind w:left="-5" w:right="12"/>
      </w:pPr>
      <w:r>
        <w:rPr>
          <w:b/>
        </w:rPr>
        <w:t>(2)</w:t>
      </w:r>
      <w:r>
        <w:t xml:space="preserve">În condiţiile în care numărul maxim de autorizaţii taxi stabilit a se atribui nu se epuizează, procedura de atribuire va fi reluată, pentru acel număr de autorizaţii taxi rămase vacante. </w:t>
      </w:r>
    </w:p>
    <w:p w14:paraId="63FE98E8" w14:textId="77777777" w:rsidR="00285C5C" w:rsidRDefault="00285C5C" w:rsidP="00285C5C">
      <w:pPr>
        <w:ind w:left="-5" w:right="12"/>
      </w:pPr>
      <w:r>
        <w:rPr>
          <w:b/>
        </w:rPr>
        <w:t>(3)</w:t>
      </w:r>
      <w:r>
        <w:t xml:space="preserve">În cazul în care numărul autorizaţiilor taxi emise conform procedurii de atribuire, ajung sub limita maximă stabilită, ca urmare a retragerii, fie prin voinţa titularului şi/sau datorită aplicării de sancţiuni legale, acestea se vor atribui cu prioritate transportatorilor autorizaţi înscrişi în lista de aşteptare fără a se mai apela la procedură de atribuire. </w:t>
      </w:r>
    </w:p>
    <w:p w14:paraId="393CECF9" w14:textId="77777777" w:rsidR="00285C5C" w:rsidRDefault="00285C5C" w:rsidP="00285C5C">
      <w:pPr>
        <w:ind w:left="-5" w:right="12"/>
      </w:pPr>
      <w:r>
        <w:rPr>
          <w:b/>
        </w:rPr>
        <w:t>(4)</w:t>
      </w:r>
      <w:r>
        <w:t xml:space="preserve">În continuarea listei de aşteptare, se vor cuprinde, în ordinea cererilor înregistrate la Primăria municipiului  Tîrgu Mureş,  oricare operator economic, chiar dacă nu deţine calitatea de transportator autorizat, dar care şi-a exprimat dorinţa de a desfăşura activitatea de transport persoane în regim taxi.  </w:t>
      </w:r>
    </w:p>
    <w:p w14:paraId="715BED7D" w14:textId="77777777" w:rsidR="00285C5C" w:rsidRDefault="00285C5C" w:rsidP="00285C5C">
      <w:pPr>
        <w:pStyle w:val="Heading3"/>
        <w:ind w:left="-5"/>
      </w:pPr>
      <w:r>
        <w:t xml:space="preserve">Art. 18 </w:t>
      </w:r>
    </w:p>
    <w:p w14:paraId="6EB2B6DD" w14:textId="77777777" w:rsidR="00285C5C" w:rsidRDefault="00285C5C" w:rsidP="00285C5C">
      <w:pPr>
        <w:ind w:left="-5" w:right="12"/>
      </w:pPr>
      <w:r>
        <w:rPr>
          <w:b/>
        </w:rPr>
        <w:t>(1)</w:t>
      </w:r>
      <w:r>
        <w:t xml:space="preserve">Prin procedura de atribuire în gestiune delegată a serviciului de transport în regim taxi, se atribuie, prin Act administrativ, câte o autorizaţie taxi pentru fiecare vehicul deţinut în proprietate sau în temeiul unui contract de leasing, pe care transportatorul îl va utiliza în transportul în regim de taxi, pe baza contractului de atribuire în gestiune delegată. </w:t>
      </w:r>
    </w:p>
    <w:p w14:paraId="591E300C" w14:textId="77777777" w:rsidR="00285C5C" w:rsidRDefault="00285C5C" w:rsidP="00285C5C">
      <w:pPr>
        <w:ind w:left="-5" w:right="12"/>
      </w:pPr>
      <w:r>
        <w:rPr>
          <w:b/>
        </w:rPr>
        <w:t>(2)</w:t>
      </w:r>
      <w:r>
        <w:t xml:space="preserve">Autorizaţia taxi este unică, netransmisibilă şi conţine denumirea localităţii de autorizare, denumirea transportatorului autorizat, astfel cum este înregistrat la registrul comerţului, termenul la care expiră viza de valabilitate a autorizaţiei, numărul de circulaţie al autovehiculului pentru care este </w:t>
      </w:r>
      <w:r>
        <w:lastRenderedPageBreak/>
        <w:t xml:space="preserve">eliberată şi numărul de ordine al acesteia, astfel cum a fost atribuit în Registru. </w:t>
      </w:r>
    </w:p>
    <w:p w14:paraId="76262E9F" w14:textId="77777777" w:rsidR="00285C5C" w:rsidRDefault="00285C5C" w:rsidP="00285C5C">
      <w:pPr>
        <w:spacing w:after="130" w:line="259" w:lineRule="auto"/>
        <w:ind w:left="0" w:firstLine="0"/>
      </w:pPr>
      <w:r>
        <w:t xml:space="preserve"> </w:t>
      </w:r>
    </w:p>
    <w:p w14:paraId="31D78A0A" w14:textId="77777777" w:rsidR="00285C5C" w:rsidRDefault="00285C5C" w:rsidP="00285C5C">
      <w:pPr>
        <w:spacing w:after="14"/>
        <w:ind w:left="370"/>
        <w:jc w:val="both"/>
      </w:pPr>
      <w:r>
        <w:rPr>
          <w:b/>
        </w:rPr>
        <w:t>3.</w:t>
      </w:r>
      <w:r>
        <w:rPr>
          <w:rFonts w:ascii="Arial" w:eastAsia="Arial" w:hAnsi="Arial" w:cs="Arial"/>
          <w:b/>
        </w:rPr>
        <w:t xml:space="preserve"> </w:t>
      </w:r>
      <w:r>
        <w:rPr>
          <w:b/>
        </w:rPr>
        <w:t xml:space="preserve">ELIBERAREA AUTORIZAŢIILOR TAXI  </w:t>
      </w:r>
    </w:p>
    <w:p w14:paraId="34D77A46" w14:textId="77777777" w:rsidR="00285C5C" w:rsidRDefault="00285C5C" w:rsidP="00285C5C">
      <w:pPr>
        <w:spacing w:after="125" w:line="259" w:lineRule="auto"/>
        <w:ind w:left="0" w:firstLine="0"/>
      </w:pPr>
      <w:r>
        <w:t xml:space="preserve"> </w:t>
      </w:r>
    </w:p>
    <w:p w14:paraId="497AA4B3" w14:textId="77777777" w:rsidR="00285C5C" w:rsidRDefault="00285C5C" w:rsidP="00285C5C">
      <w:pPr>
        <w:pStyle w:val="Heading3"/>
        <w:ind w:left="-5"/>
      </w:pPr>
      <w:r>
        <w:t xml:space="preserve">Art. 19 </w:t>
      </w:r>
    </w:p>
    <w:p w14:paraId="010D35A2" w14:textId="77777777" w:rsidR="00285C5C" w:rsidRDefault="00285C5C" w:rsidP="00285C5C">
      <w:pPr>
        <w:ind w:left="-5" w:right="12"/>
      </w:pPr>
      <w:r>
        <w:rPr>
          <w:b/>
        </w:rPr>
        <w:t>(1)</w:t>
      </w:r>
      <w:r>
        <w:t xml:space="preserve">Autorizaţiile taxi, se atribuie pentru o perioadă de 5 ani, alocându-se cu această ocazie şi numărul de ordine din Registru. </w:t>
      </w:r>
    </w:p>
    <w:p w14:paraId="72CF29B7" w14:textId="77777777" w:rsidR="00285C5C" w:rsidRDefault="00285C5C" w:rsidP="00285C5C">
      <w:pPr>
        <w:ind w:left="-5" w:right="12"/>
      </w:pPr>
      <w:r>
        <w:rPr>
          <w:b/>
        </w:rPr>
        <w:t>(2)</w:t>
      </w:r>
      <w:r>
        <w:t xml:space="preserve">Autorizaţiile taxi atribuite se vor prelungi, la cerere, pentru 5 ani, cu menţinerea aceluiaşi număr de ordine, numai pentru cele care prezintă viza anuală şi dacă la data cererii sunt îndeplinite condiţiile prevăzute de lege şi prezentul regulament. </w:t>
      </w:r>
    </w:p>
    <w:p w14:paraId="10805595" w14:textId="77777777" w:rsidR="00285C5C" w:rsidRDefault="00285C5C" w:rsidP="00285C5C">
      <w:pPr>
        <w:pStyle w:val="Heading3"/>
        <w:ind w:left="-5"/>
      </w:pPr>
      <w:r>
        <w:t xml:space="preserve">Art. 20 </w:t>
      </w:r>
    </w:p>
    <w:p w14:paraId="265FFCFD" w14:textId="77777777" w:rsidR="00285C5C" w:rsidRDefault="00285C5C" w:rsidP="00285C5C">
      <w:pPr>
        <w:ind w:left="-5" w:right="12"/>
      </w:pPr>
      <w:r>
        <w:rPr>
          <w:b/>
        </w:rPr>
        <w:t>(1)</w:t>
      </w:r>
      <w:r>
        <w:t xml:space="preserve">Autorizaţia taxi se eliberează de către autoritatea de autorizare pe baza unei documentaţii care trebuie să conţină următoarele: </w:t>
      </w:r>
    </w:p>
    <w:p w14:paraId="4B7930CE" w14:textId="77777777" w:rsidR="00285C5C" w:rsidRDefault="00285C5C" w:rsidP="00285C5C">
      <w:pPr>
        <w:numPr>
          <w:ilvl w:val="0"/>
          <w:numId w:val="14"/>
        </w:numPr>
        <w:ind w:right="12" w:hanging="720"/>
      </w:pPr>
      <w:r>
        <w:t xml:space="preserve">cererea tip completată corespunzător; </w:t>
      </w:r>
    </w:p>
    <w:p w14:paraId="03521FD6" w14:textId="77777777" w:rsidR="00285C5C" w:rsidRDefault="00285C5C" w:rsidP="00285C5C">
      <w:pPr>
        <w:numPr>
          <w:ilvl w:val="0"/>
          <w:numId w:val="14"/>
        </w:numPr>
        <w:spacing w:after="124"/>
        <w:ind w:right="12" w:hanging="720"/>
      </w:pPr>
      <w:r>
        <w:t xml:space="preserve">Copia Autorizației de transport emisă de autoritatea de autorizare din cadrul Primăriei municipiului Tîrgu Mureş, valabilă; c)  </w:t>
      </w:r>
      <w:r>
        <w:tab/>
        <w:t xml:space="preserve">Cazierul fiscal al transportatorului autorizat, în original; </w:t>
      </w:r>
    </w:p>
    <w:p w14:paraId="009C15C9" w14:textId="77777777" w:rsidR="00285C5C" w:rsidRDefault="00285C5C" w:rsidP="00285C5C">
      <w:pPr>
        <w:numPr>
          <w:ilvl w:val="0"/>
          <w:numId w:val="15"/>
        </w:numPr>
        <w:ind w:right="12" w:hanging="720"/>
      </w:pPr>
      <w:r>
        <w:t xml:space="preserve">Copia certificatului de înmatriculare a autovehiculului; </w:t>
      </w:r>
    </w:p>
    <w:p w14:paraId="7EFC669B" w14:textId="77777777" w:rsidR="00285C5C" w:rsidRDefault="00285C5C" w:rsidP="00285C5C">
      <w:pPr>
        <w:numPr>
          <w:ilvl w:val="0"/>
          <w:numId w:val="15"/>
        </w:numPr>
        <w:ind w:right="12" w:hanging="720"/>
      </w:pPr>
      <w:r>
        <w:t xml:space="preserve">Copia cărţii de identitate a autovehiculului;  </w:t>
      </w:r>
    </w:p>
    <w:p w14:paraId="33F94E0D" w14:textId="77777777" w:rsidR="00285C5C" w:rsidRDefault="00285C5C" w:rsidP="00285C5C">
      <w:pPr>
        <w:numPr>
          <w:ilvl w:val="0"/>
          <w:numId w:val="15"/>
        </w:numPr>
        <w:ind w:right="12" w:hanging="720"/>
      </w:pPr>
      <w:r>
        <w:t xml:space="preserve">Acceptul, în formă scrisă, din partea firmei de leasing, privind introducerea autovehiculului în activitatea de taxi, după caz, în copie; </w:t>
      </w:r>
    </w:p>
    <w:p w14:paraId="7E341838" w14:textId="77777777" w:rsidR="00285C5C" w:rsidRDefault="00285C5C" w:rsidP="00285C5C">
      <w:pPr>
        <w:numPr>
          <w:ilvl w:val="0"/>
          <w:numId w:val="15"/>
        </w:numPr>
        <w:ind w:right="12" w:hanging="720"/>
      </w:pPr>
      <w:r>
        <w:t xml:space="preserve">Copia certificatului de agreare emis de R.A.R, valabil; </w:t>
      </w:r>
    </w:p>
    <w:p w14:paraId="2F9211D5" w14:textId="77777777" w:rsidR="00285C5C" w:rsidRDefault="00285C5C" w:rsidP="00285C5C">
      <w:pPr>
        <w:numPr>
          <w:ilvl w:val="0"/>
          <w:numId w:val="15"/>
        </w:numPr>
        <w:ind w:right="12" w:hanging="720"/>
      </w:pPr>
      <w:r>
        <w:lastRenderedPageBreak/>
        <w:t xml:space="preserve">Certificatul de atestare fiscală din care să rezulte că transportatorul autorizat nu are datorii la bugetul local în legătură cu impozitele şi taxele aferente autovehiculului pentru care se solicită prelungirea valabilităţii autorizaţiei taxi, cu specificarea expresă a datelor de identificare ale acestui autovehicul;  </w:t>
      </w:r>
    </w:p>
    <w:p w14:paraId="11C2EB07" w14:textId="77777777" w:rsidR="00285C5C" w:rsidRDefault="00285C5C" w:rsidP="00285C5C">
      <w:pPr>
        <w:numPr>
          <w:ilvl w:val="0"/>
          <w:numId w:val="15"/>
        </w:numPr>
        <w:ind w:right="12" w:hanging="720"/>
      </w:pPr>
      <w:r>
        <w:t xml:space="preserve">Declaraţie pe propria răspundere, prin care transportatorul autorizat se angajează că va fi dispecerizat pe toată perioada de valabilitate a autorizaţiei taxi; </w:t>
      </w:r>
    </w:p>
    <w:p w14:paraId="7DBF2C6D" w14:textId="77777777" w:rsidR="00285C5C" w:rsidRDefault="00285C5C" w:rsidP="00285C5C">
      <w:pPr>
        <w:ind w:left="0" w:right="12" w:firstLine="0"/>
      </w:pPr>
      <w:r w:rsidRPr="0053267A">
        <w:rPr>
          <w:b/>
        </w:rPr>
        <w:t xml:space="preserve">Notă: </w:t>
      </w:r>
    </w:p>
    <w:p w14:paraId="2A185D57" w14:textId="77777777" w:rsidR="00285C5C" w:rsidRDefault="00285C5C" w:rsidP="00285C5C">
      <w:pPr>
        <w:ind w:left="33" w:right="12" w:firstLine="0"/>
      </w:pPr>
      <w:r>
        <w:t xml:space="preserve">În cazul transportului de bunuri şi mărfuri în regim de taxi, transportatorul autorizat prezintă o declaraţie pe propria răspundere că autovehiculul cu care se va executa activitatea de transport bunuri şi mărfuri este destinat acestui scop; </w:t>
      </w:r>
    </w:p>
    <w:p w14:paraId="03C1A34F" w14:textId="77777777" w:rsidR="00285C5C" w:rsidRDefault="00285C5C" w:rsidP="00285C5C">
      <w:pPr>
        <w:spacing w:after="130" w:line="259" w:lineRule="auto"/>
        <w:ind w:left="0" w:firstLine="0"/>
      </w:pPr>
      <w:r>
        <w:t xml:space="preserve"> </w:t>
      </w:r>
    </w:p>
    <w:p w14:paraId="36A2B2DD" w14:textId="77777777" w:rsidR="00285C5C" w:rsidRDefault="00285C5C" w:rsidP="00285C5C">
      <w:pPr>
        <w:ind w:left="-5" w:right="12"/>
      </w:pPr>
      <w:r>
        <w:rPr>
          <w:b/>
        </w:rPr>
        <w:t>(2)</w:t>
      </w:r>
      <w:r>
        <w:t xml:space="preserve">Condiţiile pentru eliberarea autorizaţiei taxi sunt următoarele: </w:t>
      </w:r>
    </w:p>
    <w:p w14:paraId="1AB4A5B9" w14:textId="77777777" w:rsidR="00285C5C" w:rsidRDefault="00285C5C" w:rsidP="00285C5C">
      <w:pPr>
        <w:numPr>
          <w:ilvl w:val="0"/>
          <w:numId w:val="16"/>
        </w:numPr>
        <w:ind w:right="12"/>
      </w:pPr>
      <w:r>
        <w:t xml:space="preserve">autovehiculul cu care se va desfășura activitatea de transport în regim taxi, este obligatoriu să fie declarat la Primăria Municipiului Tîrgu Mureş, în vederea impunerii taxelor și impozitelor aferente; </w:t>
      </w:r>
    </w:p>
    <w:p w14:paraId="1F467117" w14:textId="77777777" w:rsidR="00285C5C" w:rsidRDefault="00285C5C" w:rsidP="00285C5C">
      <w:pPr>
        <w:numPr>
          <w:ilvl w:val="0"/>
          <w:numId w:val="16"/>
        </w:numPr>
        <w:ind w:right="12"/>
      </w:pPr>
      <w:r>
        <w:t xml:space="preserve">autovehiculul să aibă culoarea albă, cel puţin deasupra benzii dublă de carouri tip şah, de culori alternative alb şi negru fapt ce se va dovedi prin cartea de identitate sau certificatul de înmatriculare al autovehiculului, după caz; </w:t>
      </w:r>
    </w:p>
    <w:p w14:paraId="6C6D52C0" w14:textId="77777777" w:rsidR="00285C5C" w:rsidRDefault="00285C5C" w:rsidP="00285C5C">
      <w:pPr>
        <w:numPr>
          <w:ilvl w:val="0"/>
          <w:numId w:val="16"/>
        </w:numPr>
        <w:ind w:right="12"/>
      </w:pPr>
      <w:r>
        <w:t xml:space="preserve">.Autovehiculul pentru care se solicita autorizație taxi, va trebui să fie dotat cu dispozitiv de plată prin intermediul cardului (POS). </w:t>
      </w:r>
    </w:p>
    <w:p w14:paraId="390C6FF5" w14:textId="77777777" w:rsidR="00285C5C" w:rsidRDefault="00285C5C" w:rsidP="00285C5C">
      <w:pPr>
        <w:numPr>
          <w:ilvl w:val="0"/>
          <w:numId w:val="16"/>
        </w:numPr>
        <w:ind w:right="12"/>
      </w:pPr>
      <w:r>
        <w:lastRenderedPageBreak/>
        <w:t xml:space="preserve">atestarea prin certificatul de agreare emis de R.A.R., a dotărilor care fac obiectul criteriilor de departajare asumate prin declarația pe propria răspundere; </w:t>
      </w:r>
    </w:p>
    <w:p w14:paraId="2D2FEC89" w14:textId="77777777" w:rsidR="00285C5C" w:rsidRDefault="00285C5C" w:rsidP="00285C5C">
      <w:pPr>
        <w:numPr>
          <w:ilvl w:val="0"/>
          <w:numId w:val="16"/>
        </w:numPr>
        <w:ind w:right="12"/>
      </w:pPr>
      <w:r>
        <w:t xml:space="preserve">declarația pe propria răspunderea a transportatorului că deține spațiul necesar pentru parcarea autovehiculelor pentru care se solicită eliberarea autorizației, pe întreaga durată de valabilitate a acesteia; </w:t>
      </w:r>
    </w:p>
    <w:p w14:paraId="22921824" w14:textId="77777777" w:rsidR="00285C5C" w:rsidRDefault="00285C5C" w:rsidP="00285C5C">
      <w:pPr>
        <w:ind w:left="-5" w:right="12"/>
      </w:pPr>
      <w:r>
        <w:rPr>
          <w:b/>
        </w:rPr>
        <w:t>(3)</w:t>
      </w:r>
      <w:r>
        <w:t xml:space="preserve">Odată cu eliberarea autorizației taxi se eliberează şi ecusonul pentru individualizarea taxiului. </w:t>
      </w:r>
    </w:p>
    <w:p w14:paraId="59B4E4C9" w14:textId="77777777" w:rsidR="00285C5C" w:rsidRDefault="00285C5C" w:rsidP="00285C5C">
      <w:pPr>
        <w:ind w:left="-5" w:right="12"/>
      </w:pPr>
      <w:r>
        <w:rPr>
          <w:b/>
        </w:rPr>
        <w:t>(4)</w:t>
      </w:r>
      <w:r>
        <w:t xml:space="preserve">Autorizația taxi se eliberează sub rezerva prezentării în maximum 15 zile de la data eliberării, a dovezii de fiscalizare a aparatului de taxat. Dacă în termenul prevăzut mai sus, nu se prezintă dovada fiscalizării aparatului de taxat, autorizaţia taxi se poate retrage. </w:t>
      </w:r>
    </w:p>
    <w:p w14:paraId="0BB9C658" w14:textId="77777777" w:rsidR="00285C5C" w:rsidRDefault="00285C5C" w:rsidP="00285C5C">
      <w:pPr>
        <w:ind w:left="-5" w:right="12"/>
      </w:pPr>
      <w:r>
        <w:rPr>
          <w:b/>
        </w:rPr>
        <w:t>(5)</w:t>
      </w:r>
      <w:r>
        <w:t xml:space="preserve">Modelul autorizației taxi pentru serviciul de transport persoane în regim de taxi este prevăzut în Anexa nr. I.2. </w:t>
      </w:r>
    </w:p>
    <w:p w14:paraId="70FAD0D8" w14:textId="77777777" w:rsidR="00285C5C" w:rsidRDefault="00285C5C" w:rsidP="00285C5C">
      <w:pPr>
        <w:ind w:left="-5" w:right="12"/>
      </w:pPr>
      <w:r>
        <w:rPr>
          <w:b/>
        </w:rPr>
        <w:t>(6)</w:t>
      </w:r>
      <w:r>
        <w:t xml:space="preserve">Modelul autorizației taxi pentru serviciul de transport mărfuri şi bunuri în regim de taxi – Anexa nr. I.3. </w:t>
      </w:r>
    </w:p>
    <w:p w14:paraId="612AD51E" w14:textId="77777777" w:rsidR="00285C5C" w:rsidRDefault="00285C5C" w:rsidP="00285C5C">
      <w:pPr>
        <w:pStyle w:val="Heading3"/>
        <w:ind w:left="-5"/>
      </w:pPr>
      <w:r>
        <w:t xml:space="preserve">Art. 21 </w:t>
      </w:r>
    </w:p>
    <w:p w14:paraId="433EDA42" w14:textId="77777777" w:rsidR="00285C5C" w:rsidRDefault="00285C5C" w:rsidP="00285C5C">
      <w:pPr>
        <w:ind w:left="-5" w:right="12"/>
      </w:pPr>
      <w:r>
        <w:rPr>
          <w:b/>
        </w:rPr>
        <w:t>(1)</w:t>
      </w:r>
      <w:r>
        <w:t xml:space="preserve">Ecusoanele taxi au același termen de valabilitate ca și autorizația taxi și vor fi distribuite exclusiv prin grija autorității de autorizare. </w:t>
      </w:r>
    </w:p>
    <w:p w14:paraId="5D47E134" w14:textId="77777777" w:rsidR="00285C5C" w:rsidRDefault="00285C5C" w:rsidP="00285C5C">
      <w:pPr>
        <w:ind w:left="-5" w:right="12"/>
      </w:pPr>
      <w:r>
        <w:t xml:space="preserve">Înscrisurile obligatorii de pe ecusoanele taxi sunt următoarele: </w:t>
      </w:r>
    </w:p>
    <w:p w14:paraId="29976FD1" w14:textId="77777777" w:rsidR="00285C5C" w:rsidRDefault="00285C5C" w:rsidP="00285C5C">
      <w:pPr>
        <w:numPr>
          <w:ilvl w:val="0"/>
          <w:numId w:val="17"/>
        </w:numPr>
        <w:ind w:right="12" w:hanging="229"/>
      </w:pPr>
      <w:r>
        <w:t xml:space="preserve">localitatea de autorizare – Tîrgu Mureş; </w:t>
      </w:r>
    </w:p>
    <w:p w14:paraId="31A97C4B" w14:textId="77777777" w:rsidR="00285C5C" w:rsidRDefault="00285C5C" w:rsidP="00285C5C">
      <w:pPr>
        <w:numPr>
          <w:ilvl w:val="0"/>
          <w:numId w:val="17"/>
        </w:numPr>
        <w:ind w:right="12" w:hanging="229"/>
      </w:pPr>
      <w:r>
        <w:t xml:space="preserve">tipul transportului: TAXI; </w:t>
      </w:r>
    </w:p>
    <w:p w14:paraId="4E121B24" w14:textId="77777777" w:rsidR="00285C5C" w:rsidRDefault="00285C5C" w:rsidP="00285C5C">
      <w:pPr>
        <w:numPr>
          <w:ilvl w:val="0"/>
          <w:numId w:val="17"/>
        </w:numPr>
        <w:ind w:right="12" w:hanging="229"/>
      </w:pPr>
      <w:r>
        <w:t xml:space="preserve">data de expirare a autorizației taxi; </w:t>
      </w:r>
    </w:p>
    <w:p w14:paraId="27A82260" w14:textId="77777777" w:rsidR="00285C5C" w:rsidRDefault="00285C5C" w:rsidP="00285C5C">
      <w:pPr>
        <w:numPr>
          <w:ilvl w:val="0"/>
          <w:numId w:val="17"/>
        </w:numPr>
        <w:ind w:right="12" w:hanging="229"/>
      </w:pPr>
      <w:r>
        <w:t xml:space="preserve">numărul autorizației taxi, atribuit conform Registru; </w:t>
      </w:r>
    </w:p>
    <w:p w14:paraId="783B7EBC" w14:textId="77777777" w:rsidR="00285C5C" w:rsidRDefault="00285C5C" w:rsidP="00285C5C">
      <w:pPr>
        <w:numPr>
          <w:ilvl w:val="0"/>
          <w:numId w:val="17"/>
        </w:numPr>
        <w:ind w:right="12" w:hanging="229"/>
      </w:pPr>
      <w:r>
        <w:lastRenderedPageBreak/>
        <w:t xml:space="preserve">numărul de înmatriculare al autovehiculului pentru care s-a eliberat autorizația taxi. </w:t>
      </w:r>
    </w:p>
    <w:p w14:paraId="1D79E58A" w14:textId="77777777" w:rsidR="00285C5C" w:rsidRDefault="00285C5C" w:rsidP="00285C5C">
      <w:pPr>
        <w:ind w:left="-5" w:right="12"/>
      </w:pPr>
      <w:r>
        <w:rPr>
          <w:b/>
        </w:rPr>
        <w:t>(2)</w:t>
      </w:r>
      <w:r>
        <w:t xml:space="preserve">Forma și conținutul ecusoanelor sunt prevăzute în Anexa I.4.  </w:t>
      </w:r>
    </w:p>
    <w:p w14:paraId="6867A08B" w14:textId="77777777" w:rsidR="00285C5C" w:rsidRDefault="00285C5C" w:rsidP="00285C5C">
      <w:pPr>
        <w:spacing w:after="130" w:line="259" w:lineRule="auto"/>
        <w:ind w:left="0" w:firstLine="0"/>
      </w:pPr>
      <w:r>
        <w:rPr>
          <w:b/>
        </w:rPr>
        <w:t xml:space="preserve"> </w:t>
      </w:r>
    </w:p>
    <w:p w14:paraId="6A86E449" w14:textId="77777777" w:rsidR="00285C5C" w:rsidRDefault="00285C5C" w:rsidP="00285C5C">
      <w:pPr>
        <w:spacing w:after="11"/>
        <w:ind w:left="-5" w:right="12"/>
      </w:pPr>
      <w:r>
        <w:rPr>
          <w:b/>
        </w:rPr>
        <w:t xml:space="preserve">Art. 22 </w:t>
      </w:r>
      <w:r>
        <w:t xml:space="preserve">Autorizația taxi nu se eliberează în următoarele cazuri: </w:t>
      </w:r>
    </w:p>
    <w:p w14:paraId="53F0C505" w14:textId="77777777" w:rsidR="00285C5C" w:rsidRDefault="00285C5C" w:rsidP="00285C5C">
      <w:pPr>
        <w:numPr>
          <w:ilvl w:val="0"/>
          <w:numId w:val="18"/>
        </w:numPr>
        <w:ind w:right="392"/>
      </w:pPr>
      <w:r>
        <w:t xml:space="preserve">dotările suplimentare ale autovehiculului, asumate în plus faţă de criteriile de evaluare, certificate de către operatorii economici autorizaţi, nu corespund cu realitatea; </w:t>
      </w:r>
    </w:p>
    <w:p w14:paraId="56C33E5C" w14:textId="77777777" w:rsidR="00285C5C" w:rsidRDefault="00285C5C" w:rsidP="00285C5C">
      <w:pPr>
        <w:numPr>
          <w:ilvl w:val="0"/>
          <w:numId w:val="18"/>
        </w:numPr>
        <w:ind w:right="392"/>
      </w:pPr>
      <w:r>
        <w:t xml:space="preserve">autovehiculul prezentat spre autorizare realizează un punctaj inferior celui obţinut la procedura de evaluare; c)  </w:t>
      </w:r>
      <w:r>
        <w:tab/>
        <w:t xml:space="preserve">dacă în termen de maxim 3 luni de la atribuire, transportatorul autorizat nu prezintă documentele autovehiculului conform cu cele declarate la procedura de evaluare. </w:t>
      </w:r>
    </w:p>
    <w:p w14:paraId="1B3C3EB1" w14:textId="77777777" w:rsidR="00285C5C" w:rsidRDefault="00285C5C" w:rsidP="00285C5C">
      <w:pPr>
        <w:spacing w:after="0"/>
        <w:ind w:left="-5" w:right="12"/>
      </w:pPr>
      <w:r>
        <w:rPr>
          <w:b/>
        </w:rPr>
        <w:t xml:space="preserve">Art. 23 </w:t>
      </w:r>
      <w:r>
        <w:t xml:space="preserve">Pe baza autorizaţiilor taxi obţinute prin procedurile de atribuire, se va emite deţinătorilor acestora “Contractul de atribuire a gestiunii delegate pentru executarea serviciului de transport în regim de taxi”. Perioada de valabilitate a fiecărui contract de atribuire în gestiune delegată este egală cu durata maximă de valabilitate a autorizaţiilor taxi deţinute de transportatorul autorizat, după caz, dar nu mai mult de 5 ani.  </w:t>
      </w:r>
    </w:p>
    <w:p w14:paraId="713DDC06" w14:textId="77777777" w:rsidR="00285C5C" w:rsidRDefault="00285C5C" w:rsidP="00285C5C">
      <w:pPr>
        <w:spacing w:after="0" w:line="259" w:lineRule="auto"/>
        <w:ind w:left="0" w:firstLine="0"/>
      </w:pPr>
      <w:r>
        <w:rPr>
          <w:b/>
        </w:rPr>
        <w:t xml:space="preserve"> </w:t>
      </w:r>
    </w:p>
    <w:p w14:paraId="6D2EB635" w14:textId="77777777" w:rsidR="00285C5C" w:rsidRDefault="00285C5C" w:rsidP="00285C5C">
      <w:pPr>
        <w:spacing w:after="0"/>
        <w:ind w:left="-5" w:right="12"/>
      </w:pPr>
      <w:r>
        <w:rPr>
          <w:b/>
        </w:rPr>
        <w:t xml:space="preserve">Art. 24 </w:t>
      </w:r>
      <w:r>
        <w:t xml:space="preserve">În situaţia în care intervin modificări faţă de condiţiile asumate la procedura de atribuire, până la data eliberării autorizaţiei taxi, transportatorul are obligaţia de a comunica autorităţii de autorizare, de îndată, despre acestea, prin declaraţie pe proprie răspundere. </w:t>
      </w:r>
    </w:p>
    <w:p w14:paraId="3410FBFA" w14:textId="77777777" w:rsidR="00285C5C" w:rsidRDefault="00285C5C" w:rsidP="00285C5C">
      <w:pPr>
        <w:spacing w:after="0" w:line="259" w:lineRule="auto"/>
        <w:ind w:left="0" w:firstLine="0"/>
      </w:pPr>
      <w:r>
        <w:t xml:space="preserve"> </w:t>
      </w:r>
    </w:p>
    <w:p w14:paraId="0A9F6EE1" w14:textId="77777777" w:rsidR="00285C5C" w:rsidRDefault="00285C5C" w:rsidP="00285C5C">
      <w:pPr>
        <w:spacing w:after="0" w:line="259" w:lineRule="auto"/>
        <w:ind w:left="10" w:right="84"/>
        <w:jc w:val="right"/>
      </w:pPr>
      <w:r>
        <w:rPr>
          <w:b/>
        </w:rPr>
        <w:t>4.</w:t>
      </w:r>
      <w:r>
        <w:rPr>
          <w:rFonts w:ascii="Arial" w:eastAsia="Arial" w:hAnsi="Arial" w:cs="Arial"/>
          <w:b/>
        </w:rPr>
        <w:t xml:space="preserve"> </w:t>
      </w:r>
      <w:r>
        <w:rPr>
          <w:b/>
        </w:rPr>
        <w:t xml:space="preserve">PROCEDURA DE ÎNCHEIERE A CONTRACTELOR DE ATRIBUIRE </w:t>
      </w:r>
    </w:p>
    <w:p w14:paraId="216D650A" w14:textId="77777777" w:rsidR="00285C5C" w:rsidRDefault="00285C5C" w:rsidP="00285C5C">
      <w:pPr>
        <w:spacing w:after="14"/>
        <w:ind w:left="730"/>
        <w:jc w:val="both"/>
      </w:pPr>
      <w:r>
        <w:rPr>
          <w:b/>
        </w:rPr>
        <w:t xml:space="preserve">ÎN GESTIUNE DELEGATĂ A SERVICIULUI DE TRANSPORT ÎN REGIM DE TAXI </w:t>
      </w:r>
    </w:p>
    <w:p w14:paraId="7CC9E60E" w14:textId="77777777" w:rsidR="00285C5C" w:rsidRDefault="00285C5C" w:rsidP="00285C5C">
      <w:pPr>
        <w:spacing w:after="125" w:line="259" w:lineRule="auto"/>
        <w:ind w:left="0" w:firstLine="0"/>
      </w:pPr>
      <w:r>
        <w:lastRenderedPageBreak/>
        <w:t xml:space="preserve"> </w:t>
      </w:r>
    </w:p>
    <w:p w14:paraId="688B947B" w14:textId="77777777" w:rsidR="00285C5C" w:rsidRDefault="00285C5C" w:rsidP="00285C5C">
      <w:pPr>
        <w:pStyle w:val="Heading3"/>
        <w:ind w:left="-5"/>
      </w:pPr>
      <w:r>
        <w:t xml:space="preserve">Art. 25 </w:t>
      </w:r>
    </w:p>
    <w:p w14:paraId="4DCC1404" w14:textId="77777777" w:rsidR="00285C5C" w:rsidRDefault="00285C5C" w:rsidP="00285C5C">
      <w:pPr>
        <w:ind w:left="-5" w:right="12"/>
      </w:pPr>
      <w:r>
        <w:rPr>
          <w:b/>
        </w:rPr>
        <w:t>(1)</w:t>
      </w:r>
      <w:r>
        <w:t xml:space="preserve">Serviciul de transport în regim de taxi în municipiul Tîrgu Mureş se atribuie în gestiune delegată, prin contract de atribuire, de către autoritatea de autorizare, pe baza autorizaţiei de transport corespunzătoare, precum şi pe baza numărului de autorizaţii taxi, obţinute.  </w:t>
      </w:r>
    </w:p>
    <w:p w14:paraId="2928B56C" w14:textId="77777777" w:rsidR="00285C5C" w:rsidRDefault="00285C5C" w:rsidP="00285C5C">
      <w:pPr>
        <w:ind w:left="-5" w:right="12"/>
      </w:pPr>
      <w:r>
        <w:rPr>
          <w:b/>
        </w:rPr>
        <w:t>(2)</w:t>
      </w:r>
      <w:r>
        <w:t xml:space="preserve">Prin contractul de atribuire în gestiune se stabilesc toate condiţiile în care se desfăşoară serviciul de transport concesionat, pe baza autorizaţiilor taxi atribuite fiecărui transportator autorizat, pentru autovehiculele deţinute şi utilizate conform prevederilor legii şi ale prezentului regulament. </w:t>
      </w:r>
    </w:p>
    <w:p w14:paraId="19C4AD27" w14:textId="77777777" w:rsidR="00285C5C" w:rsidRDefault="00285C5C" w:rsidP="00285C5C">
      <w:pPr>
        <w:ind w:left="-5" w:right="12"/>
      </w:pPr>
      <w:r>
        <w:rPr>
          <w:b/>
        </w:rPr>
        <w:t>(3)</w:t>
      </w:r>
      <w:r>
        <w:t xml:space="preserve">Dovada atribuirii în gestiune pentru executarea serviciului de transport cu un autovehicul deţinut este autorizaţia taxi eliberată pentru aceasta, în condiţiile legii şi prezentului regulament. </w:t>
      </w:r>
    </w:p>
    <w:p w14:paraId="29337E7F" w14:textId="77777777" w:rsidR="00285C5C" w:rsidRDefault="00285C5C" w:rsidP="00285C5C">
      <w:pPr>
        <w:ind w:left="-5" w:right="12"/>
      </w:pPr>
      <w:r>
        <w:rPr>
          <w:b/>
        </w:rPr>
        <w:t>(4)</w:t>
      </w:r>
      <w:r>
        <w:t xml:space="preserve">Încheierea contractelor de atribuire în gestiune delegată a serviciului respectiv, se realizează pe baza tuturor autorizaţiilor taxi obţinute prin procedura de atribuire sau prin alte proceduri prevăzute de lege. </w:t>
      </w:r>
    </w:p>
    <w:p w14:paraId="378892FF" w14:textId="77777777" w:rsidR="00285C5C" w:rsidRDefault="00285C5C" w:rsidP="00285C5C">
      <w:pPr>
        <w:ind w:left="-5" w:right="12"/>
      </w:pPr>
      <w:r>
        <w:rPr>
          <w:b/>
        </w:rPr>
        <w:t>(5)</w:t>
      </w:r>
      <w:r>
        <w:t xml:space="preserve">Durata maximă a contractul de atribuire în gestiune delegată este de 5 ani. </w:t>
      </w:r>
    </w:p>
    <w:p w14:paraId="0D7C17B5" w14:textId="77777777" w:rsidR="00285C5C" w:rsidRDefault="00285C5C" w:rsidP="00285C5C">
      <w:pPr>
        <w:ind w:left="-5" w:right="12"/>
      </w:pPr>
      <w:r>
        <w:rPr>
          <w:b/>
        </w:rPr>
        <w:t>(6)</w:t>
      </w:r>
      <w:r>
        <w:t xml:space="preserve">Dacă pe parcursul derularii contractului de atribuire transportatorul autorizat obţine alte autorizaţii taxi, acestea vor fi incluse în contract prin act adiţional, nemodificându-se durata contractului. </w:t>
      </w:r>
    </w:p>
    <w:p w14:paraId="6CA630C6" w14:textId="77777777" w:rsidR="00285C5C" w:rsidRDefault="00285C5C" w:rsidP="00285C5C">
      <w:pPr>
        <w:ind w:left="-5" w:right="12"/>
      </w:pPr>
      <w:r>
        <w:rPr>
          <w:b/>
        </w:rPr>
        <w:t>(7)</w:t>
      </w:r>
      <w:r>
        <w:t xml:space="preserve">După expirarea duratei contractului, acesta poate fi reînnoit, pentru o durată egală cu cea mai mare durată de valabilitate a autorizaţiilor taxi dobândite ulterior. </w:t>
      </w:r>
    </w:p>
    <w:p w14:paraId="3EAA1AB5" w14:textId="77777777" w:rsidR="00285C5C" w:rsidRDefault="00285C5C" w:rsidP="00285C5C">
      <w:pPr>
        <w:ind w:left="-5" w:right="12"/>
      </w:pPr>
      <w:r>
        <w:rPr>
          <w:b/>
        </w:rPr>
        <w:t>(8)</w:t>
      </w:r>
      <w:r>
        <w:t xml:space="preserve">Contractul de atribuire în gestiune va contine : </w:t>
      </w:r>
    </w:p>
    <w:p w14:paraId="1ECF787C" w14:textId="77777777" w:rsidR="00285C5C" w:rsidRDefault="00285C5C" w:rsidP="00285C5C">
      <w:pPr>
        <w:numPr>
          <w:ilvl w:val="0"/>
          <w:numId w:val="19"/>
        </w:numPr>
        <w:ind w:right="12" w:hanging="720"/>
      </w:pPr>
      <w:r>
        <w:lastRenderedPageBreak/>
        <w:t xml:space="preserve">lista cu autorizaţiile taxi deţinute, cu precizarea numerelor de ordine şi a termenelor de valabilitate a acestora; </w:t>
      </w:r>
    </w:p>
    <w:p w14:paraId="184DE1A6" w14:textId="77777777" w:rsidR="00285C5C" w:rsidRDefault="00285C5C" w:rsidP="00285C5C">
      <w:pPr>
        <w:numPr>
          <w:ilvl w:val="0"/>
          <w:numId w:val="19"/>
        </w:numPr>
        <w:ind w:right="12" w:hanging="720"/>
      </w:pPr>
      <w:r>
        <w:t xml:space="preserve">caietul de sarcini; </w:t>
      </w:r>
    </w:p>
    <w:p w14:paraId="7ED66468" w14:textId="77777777" w:rsidR="00285C5C" w:rsidRDefault="00285C5C" w:rsidP="00285C5C">
      <w:pPr>
        <w:numPr>
          <w:ilvl w:val="0"/>
          <w:numId w:val="19"/>
        </w:numPr>
        <w:ind w:right="12" w:hanging="720"/>
      </w:pPr>
      <w:r>
        <w:t xml:space="preserve">drepturile şi obligaţiile părţilor. </w:t>
      </w:r>
    </w:p>
    <w:p w14:paraId="01D6F873" w14:textId="77777777" w:rsidR="00285C5C" w:rsidRDefault="00285C5C" w:rsidP="00285C5C">
      <w:pPr>
        <w:ind w:left="-5" w:right="12"/>
      </w:pPr>
      <w:r>
        <w:rPr>
          <w:b/>
        </w:rPr>
        <w:t>(9)</w:t>
      </w:r>
      <w:r>
        <w:t xml:space="preserve">Unui transportator autorizat care deţine un contract de atribuire a gestiunii i se interzice a încheia cu terţi contracte de subdelegare a serviciului respectiv. </w:t>
      </w:r>
    </w:p>
    <w:p w14:paraId="2F060143" w14:textId="77777777" w:rsidR="00285C5C" w:rsidRDefault="00285C5C" w:rsidP="00285C5C">
      <w:pPr>
        <w:ind w:left="-5" w:right="12"/>
      </w:pPr>
      <w:r>
        <w:rPr>
          <w:b/>
        </w:rPr>
        <w:t>(10)</w:t>
      </w:r>
      <w:r>
        <w:t xml:space="preserve">Un contract de atribuire se reziliază în următoarele cazuri: </w:t>
      </w:r>
    </w:p>
    <w:p w14:paraId="146B24A3" w14:textId="77777777" w:rsidR="00285C5C" w:rsidRDefault="00285C5C" w:rsidP="00285C5C">
      <w:pPr>
        <w:numPr>
          <w:ilvl w:val="0"/>
          <w:numId w:val="20"/>
        </w:numPr>
        <w:ind w:right="12" w:hanging="720"/>
      </w:pPr>
      <w:r>
        <w:t xml:space="preserve">a fost retrasă autorizaţia de transport a transportatorului autorizat; </w:t>
      </w:r>
    </w:p>
    <w:p w14:paraId="6D693BA8" w14:textId="77777777" w:rsidR="00285C5C" w:rsidRDefault="00285C5C" w:rsidP="00285C5C">
      <w:pPr>
        <w:numPr>
          <w:ilvl w:val="0"/>
          <w:numId w:val="20"/>
        </w:numPr>
        <w:ind w:right="12" w:hanging="720"/>
      </w:pPr>
      <w:r>
        <w:t xml:space="preserve">au fost retrase toate autorizaţiile taxi care au făcut obiectul contractului; </w:t>
      </w:r>
    </w:p>
    <w:p w14:paraId="79228FF1" w14:textId="77777777" w:rsidR="00285C5C" w:rsidRDefault="00285C5C" w:rsidP="00285C5C">
      <w:pPr>
        <w:numPr>
          <w:ilvl w:val="0"/>
          <w:numId w:val="20"/>
        </w:numPr>
        <w:ind w:right="12" w:hanging="720"/>
      </w:pPr>
      <w:r>
        <w:t xml:space="preserve">conform prevederilor contractului; </w:t>
      </w:r>
    </w:p>
    <w:p w14:paraId="3DF910C1" w14:textId="77777777" w:rsidR="00285C5C" w:rsidRDefault="00285C5C" w:rsidP="00285C5C">
      <w:pPr>
        <w:numPr>
          <w:ilvl w:val="0"/>
          <w:numId w:val="20"/>
        </w:numPr>
        <w:ind w:right="12" w:hanging="720"/>
      </w:pPr>
      <w:r>
        <w:t xml:space="preserve">în caz de nerespectare repetată a clauzelor contractuale. </w:t>
      </w:r>
    </w:p>
    <w:p w14:paraId="17048DDD" w14:textId="77777777" w:rsidR="00285C5C" w:rsidRDefault="00285C5C" w:rsidP="00285C5C">
      <w:pPr>
        <w:ind w:left="-5" w:right="12"/>
      </w:pPr>
      <w:r>
        <w:rPr>
          <w:b/>
        </w:rPr>
        <w:t>(11)</w:t>
      </w:r>
      <w:r>
        <w:t xml:space="preserve">Drepturile şi obligaţiile transportatorilor autorizaţi cărora li se atribuie în gestiune delegată executarea serviciilor de transport în regim de taxi se prevăd în caietele de sarcini anexate la contractele de atribuire în gestiune delegată. Conţinutul caietului de sarcini şi al contractul de atribuire a serviciului de transport  taxi în gestiune delegată este prevăzut în Anexa I.5. </w:t>
      </w:r>
    </w:p>
    <w:p w14:paraId="24C31148" w14:textId="77777777" w:rsidR="00285C5C" w:rsidRDefault="00285C5C" w:rsidP="00285C5C">
      <w:pPr>
        <w:ind w:left="-5" w:right="12"/>
      </w:pPr>
      <w:r>
        <w:rPr>
          <w:b/>
        </w:rPr>
        <w:t>(12)</w:t>
      </w:r>
      <w:r>
        <w:t xml:space="preserve">Cesionarea parţială sau totală, după caz, a unui/unor contract/contracte de atribuire a gestiunii serviciului de transport taxi sau de transport în regim de închiriere de către titularul/titularii acestora unuia sau mai multor transportatori nu este admisă decât dacă are loc una dintre următoarele operaţiuni: </w:t>
      </w:r>
    </w:p>
    <w:p w14:paraId="6A7AC142" w14:textId="77777777" w:rsidR="00285C5C" w:rsidRDefault="00285C5C" w:rsidP="00285C5C">
      <w:pPr>
        <w:numPr>
          <w:ilvl w:val="0"/>
          <w:numId w:val="21"/>
        </w:numPr>
        <w:ind w:right="12"/>
      </w:pPr>
      <w:r>
        <w:t xml:space="preserve">titularii contractelor de atribuire a gestiunii delegate au fuzionat, dând naştere unui nou transportator; </w:t>
      </w:r>
    </w:p>
    <w:p w14:paraId="0254F379" w14:textId="77777777" w:rsidR="00285C5C" w:rsidRDefault="00285C5C" w:rsidP="00285C5C">
      <w:pPr>
        <w:numPr>
          <w:ilvl w:val="0"/>
          <w:numId w:val="21"/>
        </w:numPr>
        <w:ind w:right="12"/>
      </w:pPr>
      <w:r>
        <w:lastRenderedPageBreak/>
        <w:t xml:space="preserve">titularul contractului de atribuire a gestiunii s-a divizat, dând naştere unor noi transportatori; </w:t>
      </w:r>
    </w:p>
    <w:p w14:paraId="100D0B0D" w14:textId="77777777" w:rsidR="00285C5C" w:rsidRDefault="00285C5C" w:rsidP="00285C5C">
      <w:pPr>
        <w:numPr>
          <w:ilvl w:val="0"/>
          <w:numId w:val="21"/>
        </w:numPr>
        <w:ind w:right="12"/>
      </w:pPr>
      <w:r>
        <w:t xml:space="preserve">titularul contractului de atribuire a gestiunii renunţă la una sau mai multe autorizaţii taxi, în favoarea unor angajaţi ai acestuia, care dovedesc că au dobândit calitatea de transportator autorizat în regim de taxi, dând naştere astfel unuia sau mai multor transportatori, după caz; </w:t>
      </w:r>
    </w:p>
    <w:p w14:paraId="5F6DBE00" w14:textId="77777777" w:rsidR="00285C5C" w:rsidRDefault="00285C5C" w:rsidP="00285C5C">
      <w:pPr>
        <w:numPr>
          <w:ilvl w:val="0"/>
          <w:numId w:val="21"/>
        </w:numPr>
        <w:ind w:right="12"/>
      </w:pPr>
      <w:r>
        <w:t xml:space="preserve">titularul contractului de atribuire a gestiunii este o persoană fizică autorizată sau o asociaţie familială autorizată care se transformă într-o persoană juridică, dând naştere unui nou transportator. </w:t>
      </w:r>
    </w:p>
    <w:p w14:paraId="101EF366" w14:textId="77777777" w:rsidR="00285C5C" w:rsidRDefault="00285C5C" w:rsidP="00285C5C">
      <w:pPr>
        <w:ind w:left="-5" w:right="223"/>
      </w:pPr>
      <w:r>
        <w:rPr>
          <w:b/>
        </w:rPr>
        <w:t>(13)</w:t>
      </w:r>
      <w:r>
        <w:t xml:space="preserve">Ca urmare a înfiinţării noilor transportatori în urma uneia dintre operaţiunile prevăzute la alin. (12) Autoritatea de autorizare va comasa sau distribui corespunzător autorizaţiile taxi, deţinute de operatorii iniţiali ai contractelor de atribuire a gestiunii la cererea acestora, între transportatorii iniţiali şi transportatorii nou înfiinţaţi, după caz, în raport cu numărul autovehiculelor care au fost preluate sau cedate între titularii contractelor şi transporatorii nou-înfiinţaţi. </w:t>
      </w:r>
    </w:p>
    <w:p w14:paraId="0E6C4B07" w14:textId="77777777" w:rsidR="00285C5C" w:rsidRDefault="00285C5C" w:rsidP="00285C5C">
      <w:pPr>
        <w:ind w:left="-5" w:right="12"/>
      </w:pPr>
      <w:r>
        <w:rPr>
          <w:b/>
        </w:rPr>
        <w:t>(14)</w:t>
      </w:r>
      <w:r>
        <w:t xml:space="preserve">Operațiunile de comasare sau distribuire a autorizaţiilor taxi se pot efectua doar de către transportatori autorizaţi, deţinători de autorizaţii taxi, care fac dovada că nu au datorii la bugetul local şi că autovehiculul cu care se va desfăşura activitatea de transport în regim taxi, este înregistrat la Primăria Municipiului Tîrgu Mureş. </w:t>
      </w:r>
    </w:p>
    <w:p w14:paraId="6B86FD25" w14:textId="77777777" w:rsidR="00285C5C" w:rsidRDefault="00285C5C" w:rsidP="00285C5C">
      <w:pPr>
        <w:ind w:left="-5" w:right="12"/>
      </w:pPr>
      <w:r>
        <w:rPr>
          <w:b/>
        </w:rPr>
        <w:t>(15)</w:t>
      </w:r>
      <w:r>
        <w:t xml:space="preserve">Comasarea sau distribuirea autorizaţiilor taxi, se face prin Act administrativ, astfel: </w:t>
      </w:r>
    </w:p>
    <w:p w14:paraId="34AA57B9" w14:textId="77777777" w:rsidR="00285C5C" w:rsidRDefault="00285C5C" w:rsidP="00285C5C">
      <w:pPr>
        <w:numPr>
          <w:ilvl w:val="0"/>
          <w:numId w:val="22"/>
        </w:numPr>
        <w:ind w:right="12"/>
      </w:pPr>
      <w:r>
        <w:t xml:space="preserve">În cazul în care titularii contractelor de atribuire a gestiunii delegate au fuzionat sau divizat, pentru comasarea sau </w:t>
      </w:r>
      <w:r>
        <w:lastRenderedPageBreak/>
        <w:t xml:space="preserve">distribuirea autorizaţiilor taxi, se vor parcurge următoarele etape: </w:t>
      </w:r>
    </w:p>
    <w:p w14:paraId="05F4219D" w14:textId="77777777" w:rsidR="00285C5C" w:rsidRDefault="00285C5C" w:rsidP="00285C5C">
      <w:pPr>
        <w:numPr>
          <w:ilvl w:val="1"/>
          <w:numId w:val="22"/>
        </w:numPr>
        <w:ind w:right="12" w:hanging="323"/>
      </w:pPr>
      <w:r>
        <w:t xml:space="preserve">Se ia act de proiectul publicat în Monitorul Oficial al României, Partea a IV-a, din care să reiasă care sunt autovehiculele taxi care fac obiectul fuziunii/divizării, identificate prin numărul de înmatriculare şi numărul de identificare; </w:t>
      </w:r>
    </w:p>
    <w:p w14:paraId="01BA2981" w14:textId="77777777" w:rsidR="00285C5C" w:rsidRDefault="00285C5C" w:rsidP="00285C5C">
      <w:pPr>
        <w:numPr>
          <w:ilvl w:val="1"/>
          <w:numId w:val="22"/>
        </w:numPr>
        <w:spacing w:after="11"/>
        <w:ind w:right="12" w:hanging="323"/>
      </w:pPr>
      <w:r>
        <w:t xml:space="preserve">Autorizarea transportatorului / transportatorilor, după </w:t>
      </w:r>
    </w:p>
    <w:p w14:paraId="5DD6E672" w14:textId="77777777" w:rsidR="00285C5C" w:rsidRDefault="00285C5C" w:rsidP="00285C5C">
      <w:pPr>
        <w:ind w:left="-5" w:right="12"/>
      </w:pPr>
      <w:r>
        <w:t xml:space="preserve">caz;  </w:t>
      </w:r>
    </w:p>
    <w:p w14:paraId="1853802E" w14:textId="77777777" w:rsidR="00285C5C" w:rsidRDefault="00285C5C" w:rsidP="00285C5C">
      <w:pPr>
        <w:numPr>
          <w:ilvl w:val="1"/>
          <w:numId w:val="22"/>
        </w:numPr>
        <w:ind w:right="12" w:hanging="323"/>
      </w:pPr>
      <w:r>
        <w:t xml:space="preserve">Eliberarea noilor autorizaţii taxi; </w:t>
      </w:r>
    </w:p>
    <w:p w14:paraId="56692A3E" w14:textId="77777777" w:rsidR="00285C5C" w:rsidRDefault="00285C5C" w:rsidP="00285C5C">
      <w:pPr>
        <w:numPr>
          <w:ilvl w:val="1"/>
          <w:numId w:val="22"/>
        </w:numPr>
        <w:ind w:right="12" w:hanging="323"/>
      </w:pPr>
      <w:r>
        <w:t xml:space="preserve">Încheierea contractelor de delegare a gestiunii serviciului. </w:t>
      </w:r>
    </w:p>
    <w:p w14:paraId="1B867BF2" w14:textId="77777777" w:rsidR="00285C5C" w:rsidRDefault="00285C5C" w:rsidP="00285C5C">
      <w:pPr>
        <w:numPr>
          <w:ilvl w:val="0"/>
          <w:numId w:val="22"/>
        </w:numPr>
        <w:ind w:right="12"/>
      </w:pPr>
      <w:r>
        <w:t xml:space="preserve">În cazul în care titularul contractului de atribuire a gestiunii renunţă la una sau mai multe autorizaţii taxi, în favoarea unor angajaţi ai acestuia, care dovedesc că au dobândit calitatea de transportator autorizat în regim de taxi, dând naştere astfel unuia sau mai multor transportatori, după caz, pentru distribuirea autorizaţiilor taxi se vor parcurge următoarele etape: </w:t>
      </w:r>
    </w:p>
    <w:p w14:paraId="114DAA37" w14:textId="77777777" w:rsidR="00285C5C" w:rsidRDefault="00285C5C" w:rsidP="00285C5C">
      <w:pPr>
        <w:numPr>
          <w:ilvl w:val="0"/>
          <w:numId w:val="23"/>
        </w:numPr>
        <w:ind w:right="12" w:hanging="343"/>
      </w:pPr>
      <w:r>
        <w:t xml:space="preserve">Se va depune o documentaţie ce trebuie să conţină: </w:t>
      </w:r>
    </w:p>
    <w:p w14:paraId="6B87B567" w14:textId="77777777" w:rsidR="00285C5C" w:rsidRDefault="00285C5C" w:rsidP="00285C5C">
      <w:pPr>
        <w:numPr>
          <w:ilvl w:val="1"/>
          <w:numId w:val="23"/>
        </w:numPr>
        <w:ind w:right="12" w:firstLine="720"/>
      </w:pPr>
      <w:r>
        <w:t xml:space="preserve">declaraţie notarială, în original, în care se specifică autorizaţiile taxi la care renunţă transportatorul autorizat; </w:t>
      </w:r>
    </w:p>
    <w:p w14:paraId="50471DD0" w14:textId="77777777" w:rsidR="00285C5C" w:rsidRDefault="00285C5C" w:rsidP="00285C5C">
      <w:pPr>
        <w:numPr>
          <w:ilvl w:val="1"/>
          <w:numId w:val="23"/>
        </w:numPr>
        <w:ind w:right="12" w:firstLine="720"/>
      </w:pPr>
      <w:r>
        <w:t xml:space="preserve">adeverinţă eliberată de către Inspectoratul Teritorial de Muncă Mureş, din care să reiasă că angajatul în favoarea căruia transportatorul autorizat cedează autorizaţia/autorizaţiile taxi, este angajat de minim 12 luni în cadrul operatorului economic respectiv; </w:t>
      </w:r>
    </w:p>
    <w:p w14:paraId="534F95E5" w14:textId="77777777" w:rsidR="00285C5C" w:rsidRDefault="00285C5C" w:rsidP="00285C5C">
      <w:pPr>
        <w:numPr>
          <w:ilvl w:val="1"/>
          <w:numId w:val="23"/>
        </w:numPr>
        <w:spacing w:after="0"/>
        <w:ind w:right="12" w:firstLine="720"/>
      </w:pPr>
      <w:r>
        <w:lastRenderedPageBreak/>
        <w:t xml:space="preserve">certificatul constatator al transportatorului autorizat care cedează autorizaţia/autorizaţiile taxi, eliberat de către Oficiul </w:t>
      </w:r>
    </w:p>
    <w:p w14:paraId="2F364A29" w14:textId="77777777" w:rsidR="00285C5C" w:rsidRDefault="00285C5C" w:rsidP="00285C5C">
      <w:pPr>
        <w:ind w:left="-5" w:right="12"/>
      </w:pPr>
      <w:r>
        <w:t xml:space="preserve">Registrului Comerţului şi statutul societăţii (dacă este cazul); </w:t>
      </w:r>
    </w:p>
    <w:p w14:paraId="50C7C3CF" w14:textId="77777777" w:rsidR="00285C5C" w:rsidRDefault="00285C5C" w:rsidP="00285C5C">
      <w:pPr>
        <w:numPr>
          <w:ilvl w:val="1"/>
          <w:numId w:val="23"/>
        </w:numPr>
        <w:ind w:right="12" w:firstLine="720"/>
      </w:pPr>
      <w:r>
        <w:t xml:space="preserve">autorizaţia/autorizaţiile taxi cedată/cedate, în original; </w:t>
      </w:r>
    </w:p>
    <w:p w14:paraId="1AAFCFE4" w14:textId="77777777" w:rsidR="00285C5C" w:rsidRDefault="00285C5C" w:rsidP="00285C5C">
      <w:pPr>
        <w:numPr>
          <w:ilvl w:val="0"/>
          <w:numId w:val="23"/>
        </w:numPr>
        <w:ind w:right="12" w:hanging="343"/>
      </w:pPr>
      <w:r>
        <w:t xml:space="preserve">Autorizarea noului transportator;  </w:t>
      </w:r>
    </w:p>
    <w:p w14:paraId="65C722AF" w14:textId="77777777" w:rsidR="00285C5C" w:rsidRDefault="00285C5C" w:rsidP="00285C5C">
      <w:pPr>
        <w:numPr>
          <w:ilvl w:val="0"/>
          <w:numId w:val="23"/>
        </w:numPr>
        <w:ind w:right="12" w:hanging="343"/>
      </w:pPr>
      <w:r>
        <w:t xml:space="preserve">Eliberarea noilor autorizaţii taxi; </w:t>
      </w:r>
    </w:p>
    <w:p w14:paraId="238A9102" w14:textId="77777777" w:rsidR="00285C5C" w:rsidRDefault="00285C5C" w:rsidP="00285C5C">
      <w:pPr>
        <w:numPr>
          <w:ilvl w:val="0"/>
          <w:numId w:val="23"/>
        </w:numPr>
        <w:ind w:right="12" w:hanging="343"/>
      </w:pPr>
      <w:r>
        <w:t xml:space="preserve">Încheierea contractelor de delegare a gestiunii serviciului. </w:t>
      </w:r>
    </w:p>
    <w:p w14:paraId="15E9AFC1" w14:textId="77777777" w:rsidR="00285C5C" w:rsidRDefault="00285C5C" w:rsidP="00285C5C">
      <w:pPr>
        <w:ind w:left="-5" w:right="12"/>
      </w:pPr>
      <w:r>
        <w:rPr>
          <w:b/>
        </w:rPr>
        <w:t>C.</w:t>
      </w:r>
      <w:r>
        <w:t xml:space="preserve"> În cazul în care titularul contractului de atribuire a gestiunii este o persoană fizică autorizată sau o întreprindere familială care se constituie într-o persoană juridică, dând naştere unui nou transportator, pentru distribuirea autorizaţiei taxi se vor parcurge următoarele etape: </w:t>
      </w:r>
    </w:p>
    <w:p w14:paraId="4108312A" w14:textId="77777777" w:rsidR="00285C5C" w:rsidRDefault="00285C5C" w:rsidP="00285C5C">
      <w:pPr>
        <w:ind w:left="-5" w:right="12"/>
      </w:pPr>
      <w:r>
        <w:t xml:space="preserve"> </w:t>
      </w:r>
      <w:r>
        <w:tab/>
      </w:r>
      <w:r>
        <w:rPr>
          <w:b/>
        </w:rPr>
        <w:t>1:</w:t>
      </w:r>
      <w:r>
        <w:t xml:space="preserve"> Constituirea ca transportator – persoană juridică, în cadrul căreia, fostul titular persoană fizică autorizată deține calitatea de asociat unic în cadrul entității nou înființată; </w:t>
      </w:r>
    </w:p>
    <w:p w14:paraId="7252FEFB" w14:textId="77777777" w:rsidR="00285C5C" w:rsidRDefault="00285C5C" w:rsidP="00285C5C">
      <w:pPr>
        <w:spacing w:after="0" w:line="334" w:lineRule="auto"/>
        <w:ind w:left="-5" w:right="3040"/>
      </w:pPr>
      <w:r>
        <w:t xml:space="preserve"> </w:t>
      </w:r>
      <w:r>
        <w:tab/>
      </w:r>
      <w:r>
        <w:rPr>
          <w:b/>
        </w:rPr>
        <w:t>2:</w:t>
      </w:r>
      <w:r>
        <w:t xml:space="preserve"> Autorizarea noului transportator;   </w:t>
      </w:r>
      <w:r>
        <w:tab/>
      </w:r>
      <w:r>
        <w:rPr>
          <w:b/>
        </w:rPr>
        <w:t>3:</w:t>
      </w:r>
      <w:r>
        <w:t xml:space="preserve"> Eliberarea noilor autorizații taxi; </w:t>
      </w:r>
    </w:p>
    <w:p w14:paraId="750CE482" w14:textId="77777777" w:rsidR="00285C5C" w:rsidRDefault="00285C5C" w:rsidP="00285C5C">
      <w:pPr>
        <w:ind w:left="-15" w:right="12" w:firstLine="720"/>
      </w:pPr>
      <w:r>
        <w:rPr>
          <w:b/>
        </w:rPr>
        <w:t>4:</w:t>
      </w:r>
      <w:r>
        <w:t xml:space="preserve"> Încheierea contractelor de delegare a gestiunii serviciului. </w:t>
      </w:r>
    </w:p>
    <w:p w14:paraId="0AA73CB3" w14:textId="77777777" w:rsidR="00285C5C" w:rsidRDefault="00285C5C" w:rsidP="00285C5C">
      <w:pPr>
        <w:ind w:left="-5" w:right="12"/>
      </w:pPr>
      <w:r>
        <w:rPr>
          <w:b/>
        </w:rPr>
        <w:t>(16)</w:t>
      </w:r>
      <w:r>
        <w:t xml:space="preserve">Încheierea contractelor de delegare a gestiunii serviciului se realizează pe baza autorizațiilor taxi obținute de fiecare transportator ca urmare a derulării uneia dintre operaţiunile mai sus evidențiate, noile contractele având același termen de valabilitate ca cel(e) inițial(e). </w:t>
      </w:r>
    </w:p>
    <w:p w14:paraId="4CD0610A" w14:textId="77777777" w:rsidR="00285C5C" w:rsidRDefault="00285C5C" w:rsidP="00285C5C">
      <w:pPr>
        <w:spacing w:after="0" w:line="259" w:lineRule="auto"/>
        <w:ind w:left="0" w:firstLine="0"/>
      </w:pPr>
      <w:r>
        <w:t xml:space="preserve"> </w:t>
      </w:r>
    </w:p>
    <w:p w14:paraId="71279771" w14:textId="77777777" w:rsidR="00285C5C" w:rsidRDefault="00285C5C" w:rsidP="00285C5C">
      <w:pPr>
        <w:spacing w:after="14"/>
        <w:ind w:left="-5"/>
        <w:jc w:val="both"/>
      </w:pPr>
      <w:r>
        <w:rPr>
          <w:b/>
        </w:rPr>
        <w:t xml:space="preserve">5.PRELUNGIREA AUTORIZAŢIEI TAXI </w:t>
      </w:r>
    </w:p>
    <w:p w14:paraId="16E9CFF3" w14:textId="77777777" w:rsidR="00285C5C" w:rsidRDefault="00285C5C" w:rsidP="00285C5C">
      <w:pPr>
        <w:spacing w:after="125" w:line="259" w:lineRule="auto"/>
        <w:ind w:left="0" w:firstLine="0"/>
      </w:pPr>
      <w:r>
        <w:rPr>
          <w:b/>
        </w:rPr>
        <w:t xml:space="preserve"> </w:t>
      </w:r>
    </w:p>
    <w:p w14:paraId="22DB6789" w14:textId="77777777" w:rsidR="00285C5C" w:rsidRDefault="00285C5C" w:rsidP="00285C5C">
      <w:pPr>
        <w:pStyle w:val="Heading3"/>
        <w:ind w:left="-5"/>
      </w:pPr>
      <w:r>
        <w:lastRenderedPageBreak/>
        <w:t xml:space="preserve">Art. 26 </w:t>
      </w:r>
    </w:p>
    <w:p w14:paraId="561FA678" w14:textId="77777777" w:rsidR="00285C5C" w:rsidRDefault="00285C5C" w:rsidP="00285C5C">
      <w:pPr>
        <w:ind w:left="-5" w:right="12"/>
      </w:pPr>
      <w:r>
        <w:rPr>
          <w:b/>
        </w:rPr>
        <w:t>(1)</w:t>
      </w:r>
      <w:r>
        <w:t xml:space="preserve">Autorizaţia taxi deţinută pentru un autovehicul se poate prelungi, la cerere, pentru încă 5 ani, cu menţinerea obligatorie a aceluiaşi număr de ordine, numai dacă la data cererii sunt îndeplinite, după caz, cumulativ următoarele condiţii: </w:t>
      </w:r>
    </w:p>
    <w:p w14:paraId="1742302C" w14:textId="77777777" w:rsidR="00285C5C" w:rsidRDefault="00285C5C" w:rsidP="00285C5C">
      <w:pPr>
        <w:numPr>
          <w:ilvl w:val="0"/>
          <w:numId w:val="24"/>
        </w:numPr>
        <w:ind w:right="12"/>
      </w:pPr>
      <w:r>
        <w:t xml:space="preserve">autovehiculul pentru care s-a solicitat prelungirea autorizaţiei taxi nu depăşeşte vechimea de 10 ani de la data fabricaţiei şi este deţinut cu titlu de proprietate sau în temeiul unui contract de leasing; </w:t>
      </w:r>
    </w:p>
    <w:p w14:paraId="613ED502" w14:textId="77777777" w:rsidR="00285C5C" w:rsidRDefault="00285C5C" w:rsidP="00285C5C">
      <w:pPr>
        <w:numPr>
          <w:ilvl w:val="0"/>
          <w:numId w:val="24"/>
        </w:numPr>
        <w:ind w:right="12"/>
      </w:pPr>
      <w:r>
        <w:t xml:space="preserve">dacă vechimea de 10 ani a autoturismului se împlinește în perioada celor 5 ani de prelungire transportatorul autorizat care a obținut prelungirea autorizației de taxi are obligația de a-l înlocui în următoarele condiții: </w:t>
      </w:r>
    </w:p>
    <w:p w14:paraId="427EA370" w14:textId="77777777" w:rsidR="00285C5C" w:rsidRDefault="00285C5C" w:rsidP="00285C5C">
      <w:pPr>
        <w:numPr>
          <w:ilvl w:val="1"/>
          <w:numId w:val="24"/>
        </w:numPr>
        <w:ind w:right="12" w:firstLine="720"/>
      </w:pPr>
      <w:r>
        <w:t xml:space="preserve">trebuie să fie deținut în proprietate sau în temeiul unui contract de leasing de către transportatorul autorizat respectiv. </w:t>
      </w:r>
    </w:p>
    <w:p w14:paraId="0F50E73E" w14:textId="77777777" w:rsidR="00285C5C" w:rsidRDefault="00285C5C" w:rsidP="00285C5C">
      <w:pPr>
        <w:numPr>
          <w:ilvl w:val="1"/>
          <w:numId w:val="24"/>
        </w:numPr>
        <w:ind w:right="12" w:firstLine="720"/>
      </w:pPr>
      <w:r>
        <w:t xml:space="preserve">să îndeplinească cel puțin același punctaj ca autovehiculul înlocuit </w:t>
      </w:r>
    </w:p>
    <w:p w14:paraId="2DC3EA0D" w14:textId="77777777" w:rsidR="00285C5C" w:rsidRDefault="00285C5C" w:rsidP="00285C5C">
      <w:pPr>
        <w:numPr>
          <w:ilvl w:val="1"/>
          <w:numId w:val="24"/>
        </w:numPr>
        <w:ind w:right="12" w:firstLine="720"/>
      </w:pPr>
      <w:r>
        <w:t xml:space="preserve">să aibă vechimea de la data fabricației mai mică decât vechimea autovehicului înlocuit cu cel puțin 1 an, iar gradul de poluare  va fii minim euro 5. </w:t>
      </w:r>
    </w:p>
    <w:p w14:paraId="4FF6B4DC" w14:textId="77777777" w:rsidR="00285C5C" w:rsidRDefault="00285C5C" w:rsidP="00285C5C">
      <w:pPr>
        <w:ind w:left="-5" w:right="12"/>
      </w:pPr>
      <w:r>
        <w:t xml:space="preserve">c)Autovehiculul pentru care se solicita autorizație taxi, va trebui să fie dotat cu dispozitiv de plată prin intermediul cardului (POS). </w:t>
      </w:r>
    </w:p>
    <w:p w14:paraId="46854858" w14:textId="77777777" w:rsidR="00285C5C" w:rsidRDefault="00285C5C" w:rsidP="00285C5C">
      <w:pPr>
        <w:numPr>
          <w:ilvl w:val="0"/>
          <w:numId w:val="25"/>
        </w:numPr>
        <w:ind w:right="12"/>
      </w:pPr>
      <w:r>
        <w:t xml:space="preserve">sunt respectate prevederile privind condiţiile în care se poate înlocui autovehiculul taxi; </w:t>
      </w:r>
    </w:p>
    <w:p w14:paraId="02352B71" w14:textId="77777777" w:rsidR="00285C5C" w:rsidRDefault="00285C5C" w:rsidP="00285C5C">
      <w:pPr>
        <w:numPr>
          <w:ilvl w:val="0"/>
          <w:numId w:val="25"/>
        </w:numPr>
        <w:ind w:right="12"/>
      </w:pPr>
      <w:r>
        <w:t xml:space="preserve">transportatorului respectiv nu i s-a retras autorizaţia de transport sau nu i s-a suspendat autorizaţia taxi  respectivă în ultimii 5 ani, cu excepţia solicitării exprese a tirularului; </w:t>
      </w:r>
    </w:p>
    <w:p w14:paraId="4CD04EDD" w14:textId="77777777" w:rsidR="00285C5C" w:rsidRDefault="00285C5C" w:rsidP="00285C5C">
      <w:pPr>
        <w:numPr>
          <w:ilvl w:val="0"/>
          <w:numId w:val="25"/>
        </w:numPr>
        <w:ind w:right="12"/>
      </w:pPr>
      <w:r>
        <w:lastRenderedPageBreak/>
        <w:t xml:space="preserve">autovehiculul cu care se va desfăşura activitatea de transport în regim taxi, este înregistrat la Primăria Municipiului Tîrgu Mureş; g) transportatorul face dovada că nu are datorii la bugetul local în legătură cu impozitele şi taxele aferente autovehiculului pentru care se solicită prelungirea valabilităţii autorizaţiei taxi. h) transportatorul autorizat a înregistrat integral în evidenţele contabile venitul brut realizat, din transportul în regim de taxi, în conformitate cu datele furnizate din memoria fiscală a aparatelor de taxat din dotarea taxiurilor pentru care solicită prelungirea autorizaţiilor taxi, prezentându-se o declaraţie pe propria răspundere la notarul public; </w:t>
      </w:r>
    </w:p>
    <w:p w14:paraId="6E6E52B2" w14:textId="77777777" w:rsidR="00285C5C" w:rsidRDefault="00285C5C" w:rsidP="00285C5C">
      <w:pPr>
        <w:ind w:left="-5" w:right="12"/>
      </w:pPr>
      <w:r>
        <w:rPr>
          <w:b/>
        </w:rPr>
        <w:t>(2)</w:t>
      </w:r>
      <w:r>
        <w:t xml:space="preserve">În vederea prelungirii, transportatorul autorizat va depune la autoritatea de autorizare, o documentaţie ce trebuie să conţină: </w:t>
      </w:r>
    </w:p>
    <w:p w14:paraId="1967626A" w14:textId="77777777" w:rsidR="00285C5C" w:rsidRDefault="00285C5C" w:rsidP="00285C5C">
      <w:pPr>
        <w:numPr>
          <w:ilvl w:val="1"/>
          <w:numId w:val="25"/>
        </w:numPr>
        <w:ind w:right="12" w:hanging="391"/>
      </w:pPr>
      <w:r>
        <w:t xml:space="preserve">Cerere pentru prelungirea autorizaţie taxi; </w:t>
      </w:r>
    </w:p>
    <w:p w14:paraId="2E3737A1" w14:textId="77777777" w:rsidR="00285C5C" w:rsidRDefault="00285C5C" w:rsidP="00285C5C">
      <w:pPr>
        <w:numPr>
          <w:ilvl w:val="1"/>
          <w:numId w:val="25"/>
        </w:numPr>
        <w:spacing w:after="11"/>
        <w:ind w:right="12" w:hanging="391"/>
      </w:pPr>
      <w:r>
        <w:t xml:space="preserve">Copia Autorizaţiei de transport emisă de autoritatea de </w:t>
      </w:r>
    </w:p>
    <w:p w14:paraId="175DDB08" w14:textId="77777777" w:rsidR="00285C5C" w:rsidRDefault="00285C5C" w:rsidP="00285C5C">
      <w:pPr>
        <w:ind w:left="-5" w:right="12"/>
      </w:pPr>
      <w:r>
        <w:t xml:space="preserve">autorizare din cadrul Primăriei municipiului Tîrgu Mureş, valabilă; </w:t>
      </w:r>
    </w:p>
    <w:p w14:paraId="06A87696" w14:textId="77777777" w:rsidR="00285C5C" w:rsidRDefault="00285C5C" w:rsidP="00285C5C">
      <w:pPr>
        <w:numPr>
          <w:ilvl w:val="1"/>
          <w:numId w:val="25"/>
        </w:numPr>
        <w:ind w:right="12" w:hanging="391"/>
      </w:pPr>
      <w:r>
        <w:t xml:space="preserve">Cazierul fiscal al transportatorului autorizat, în original; </w:t>
      </w:r>
    </w:p>
    <w:p w14:paraId="07DA0035" w14:textId="77777777" w:rsidR="00285C5C" w:rsidRDefault="00285C5C" w:rsidP="00285C5C">
      <w:pPr>
        <w:numPr>
          <w:ilvl w:val="1"/>
          <w:numId w:val="25"/>
        </w:numPr>
        <w:ind w:right="12" w:hanging="391"/>
      </w:pPr>
      <w:r>
        <w:t xml:space="preserve">Autorizaţia taxi, în original; </w:t>
      </w:r>
    </w:p>
    <w:p w14:paraId="5146AF12" w14:textId="77777777" w:rsidR="00285C5C" w:rsidRDefault="00285C5C" w:rsidP="00285C5C">
      <w:pPr>
        <w:numPr>
          <w:ilvl w:val="1"/>
          <w:numId w:val="25"/>
        </w:numPr>
        <w:ind w:right="12" w:hanging="391"/>
      </w:pPr>
      <w:r>
        <w:t xml:space="preserve">Copia certificatului de înmatriculare a autovehiculului; </w:t>
      </w:r>
    </w:p>
    <w:p w14:paraId="1FB719C3" w14:textId="77777777" w:rsidR="00285C5C" w:rsidRDefault="00285C5C" w:rsidP="00285C5C">
      <w:pPr>
        <w:numPr>
          <w:ilvl w:val="1"/>
          <w:numId w:val="25"/>
        </w:numPr>
        <w:ind w:right="12" w:hanging="391"/>
      </w:pPr>
      <w:r>
        <w:t xml:space="preserve">Copia cărţii de identitate a autovehiculului;  </w:t>
      </w:r>
    </w:p>
    <w:p w14:paraId="4E64079C" w14:textId="77777777" w:rsidR="00285C5C" w:rsidRDefault="00285C5C" w:rsidP="00285C5C">
      <w:pPr>
        <w:numPr>
          <w:ilvl w:val="1"/>
          <w:numId w:val="25"/>
        </w:numPr>
        <w:spacing w:after="11"/>
        <w:ind w:right="12" w:hanging="391"/>
      </w:pPr>
      <w:r>
        <w:t xml:space="preserve">Acceptul, în formă scrisă, din partea firmei de leasing, </w:t>
      </w:r>
    </w:p>
    <w:p w14:paraId="6E84C73B" w14:textId="77777777" w:rsidR="00285C5C" w:rsidRDefault="00285C5C" w:rsidP="00285C5C">
      <w:pPr>
        <w:ind w:left="-5" w:right="12"/>
      </w:pPr>
      <w:r>
        <w:t xml:space="preserve">privind introducerea autovehiculului în activitatea de taxi, după caz, în copie; </w:t>
      </w:r>
    </w:p>
    <w:p w14:paraId="76DC2149" w14:textId="77777777" w:rsidR="00285C5C" w:rsidRDefault="00285C5C" w:rsidP="00285C5C">
      <w:pPr>
        <w:numPr>
          <w:ilvl w:val="1"/>
          <w:numId w:val="25"/>
        </w:numPr>
        <w:ind w:right="12" w:hanging="391"/>
      </w:pPr>
      <w:r>
        <w:t xml:space="preserve">Copia certificatului de agreare emis de R.A.R, valabil; </w:t>
      </w:r>
    </w:p>
    <w:p w14:paraId="75F5DB49" w14:textId="77777777" w:rsidR="00285C5C" w:rsidRDefault="00285C5C" w:rsidP="00285C5C">
      <w:pPr>
        <w:pStyle w:val="Heading4"/>
        <w:spacing w:after="0" w:line="259" w:lineRule="auto"/>
        <w:ind w:left="111" w:right="117"/>
        <w:jc w:val="center"/>
      </w:pPr>
      <w:r>
        <w:rPr>
          <w:b w:val="0"/>
        </w:rPr>
        <w:t xml:space="preserve">i) Certificatul de atestare fiscală din care să rezulte că </w:t>
      </w:r>
    </w:p>
    <w:p w14:paraId="73EA83C4" w14:textId="77777777" w:rsidR="00285C5C" w:rsidRDefault="00285C5C" w:rsidP="00285C5C">
      <w:pPr>
        <w:ind w:left="-5" w:right="12"/>
      </w:pPr>
      <w:r>
        <w:t xml:space="preserve">transportatorul autorizat nu are datorii la bugetul local în legătură cu impozitele şi taxele aferente autovehiculului pentru care se solicită prelungirea valabilităţii autorizaţiei taxi, cu </w:t>
      </w:r>
      <w:r>
        <w:lastRenderedPageBreak/>
        <w:t xml:space="preserve">specificarea expresă a datelor de identificare ale acestui autovehicul;  </w:t>
      </w:r>
    </w:p>
    <w:p w14:paraId="06CDE6F9" w14:textId="77777777" w:rsidR="00285C5C" w:rsidRDefault="00285C5C" w:rsidP="00285C5C">
      <w:pPr>
        <w:spacing w:after="11"/>
        <w:ind w:left="730" w:right="12"/>
      </w:pPr>
      <w:r>
        <w:t xml:space="preserve">j) Declaraţie pe propria răspundere, prin care </w:t>
      </w:r>
    </w:p>
    <w:p w14:paraId="2422A02C" w14:textId="77777777" w:rsidR="00285C5C" w:rsidRDefault="00285C5C" w:rsidP="00285C5C">
      <w:pPr>
        <w:ind w:left="-5" w:right="12"/>
      </w:pPr>
      <w:r>
        <w:t xml:space="preserve">transportatorul autorizat se angajează că va fi dispecerizat pe toată perioada de valabilitate a autorizaţiei taxi; </w:t>
      </w:r>
    </w:p>
    <w:p w14:paraId="5F6776EC" w14:textId="77777777" w:rsidR="00285C5C" w:rsidRDefault="00285C5C" w:rsidP="00285C5C">
      <w:pPr>
        <w:ind w:left="-5" w:right="12"/>
      </w:pPr>
      <w:r>
        <w:rPr>
          <w:b/>
        </w:rPr>
        <w:t>Notă:</w:t>
      </w:r>
      <w:r>
        <w:t xml:space="preserve"> În cazul transportului de bunuri şi mărfuri în regim de taxi, reprezentantul transportatorului autorizat va depune o declaraţie pe propria răspundere că autovehiculul este destinat acestui scop. </w:t>
      </w:r>
    </w:p>
    <w:p w14:paraId="1F4A2BC1" w14:textId="77777777" w:rsidR="00285C5C" w:rsidRDefault="00285C5C" w:rsidP="00285C5C">
      <w:pPr>
        <w:ind w:left="-5" w:right="12"/>
      </w:pPr>
      <w:r>
        <w:rPr>
          <w:b/>
        </w:rPr>
        <w:t>(3)</w:t>
      </w:r>
      <w:r>
        <w:t xml:space="preserve">Documentele solicitate în copii, vor fi certificate cu sintagma „CONFORM CU ORIGINALUL” şi contrasemnate, de către reprezentantul legal al transportatorului autorizat. </w:t>
      </w:r>
    </w:p>
    <w:p w14:paraId="7B7D53CA" w14:textId="77777777" w:rsidR="00285C5C" w:rsidRDefault="00285C5C" w:rsidP="00285C5C">
      <w:pPr>
        <w:ind w:left="-5" w:right="12"/>
      </w:pPr>
      <w:r>
        <w:rPr>
          <w:b/>
        </w:rPr>
        <w:t>(4)</w:t>
      </w:r>
      <w:r>
        <w:t xml:space="preserve">Documentaţia depusă se analizează şi dacă sunt îndeplinite toate condiţiile se va emite Act administrativ pentru prelungire. </w:t>
      </w:r>
    </w:p>
    <w:p w14:paraId="120473EE" w14:textId="77777777" w:rsidR="00285C5C" w:rsidRDefault="00285C5C" w:rsidP="00285C5C">
      <w:pPr>
        <w:ind w:left="-5" w:right="12"/>
      </w:pPr>
      <w:r>
        <w:rPr>
          <w:b/>
        </w:rPr>
        <w:t>(5)</w:t>
      </w:r>
      <w:r>
        <w:t xml:space="preserve">Dacă transporatorul autorizat nu a depus documentaţia, conform alin. (2), autorizaţia taxi se reţine sau se va retrage, după caz. </w:t>
      </w:r>
    </w:p>
    <w:p w14:paraId="4FE03B90" w14:textId="77777777" w:rsidR="00285C5C" w:rsidRDefault="00285C5C" w:rsidP="00285C5C">
      <w:pPr>
        <w:ind w:left="-5" w:right="12"/>
      </w:pPr>
      <w:r>
        <w:rPr>
          <w:b/>
        </w:rPr>
        <w:t>(6)</w:t>
      </w:r>
      <w:r>
        <w:t xml:space="preserve">Autorizația taxi se va elibera împreună cu setul de ecusoane corespunzător. </w:t>
      </w:r>
    </w:p>
    <w:p w14:paraId="6859F5CD" w14:textId="77777777" w:rsidR="00285C5C" w:rsidRDefault="00285C5C" w:rsidP="00285C5C">
      <w:pPr>
        <w:ind w:left="-5" w:right="12"/>
      </w:pPr>
      <w:r>
        <w:rPr>
          <w:b/>
        </w:rPr>
        <w:t>(7)</w:t>
      </w:r>
      <w:r>
        <w:t xml:space="preserve">Prelungirea autorizaţiei taxi, după termenul precizat la alin.(2), se poate realiza numai în cazuri justificate. </w:t>
      </w:r>
    </w:p>
    <w:p w14:paraId="5E37A84A" w14:textId="77777777" w:rsidR="00285C5C" w:rsidRDefault="00285C5C" w:rsidP="00285C5C">
      <w:pPr>
        <w:spacing w:after="130" w:line="259" w:lineRule="auto"/>
        <w:ind w:left="0" w:firstLine="0"/>
      </w:pPr>
      <w:r>
        <w:t xml:space="preserve"> </w:t>
      </w:r>
    </w:p>
    <w:p w14:paraId="18401187" w14:textId="77777777" w:rsidR="00285C5C" w:rsidRDefault="00285C5C" w:rsidP="00285C5C">
      <w:pPr>
        <w:spacing w:after="14"/>
        <w:ind w:left="-5"/>
        <w:jc w:val="both"/>
      </w:pPr>
      <w:r>
        <w:rPr>
          <w:b/>
        </w:rPr>
        <w:t xml:space="preserve">6. MODIFICAREA AUTORIZAŢIEI TAXI </w:t>
      </w:r>
    </w:p>
    <w:p w14:paraId="6CED1812" w14:textId="77777777" w:rsidR="00285C5C" w:rsidRDefault="00285C5C" w:rsidP="00285C5C">
      <w:pPr>
        <w:spacing w:after="125" w:line="259" w:lineRule="auto"/>
        <w:ind w:left="0" w:firstLine="0"/>
      </w:pPr>
      <w:r>
        <w:rPr>
          <w:b/>
        </w:rPr>
        <w:t xml:space="preserve"> </w:t>
      </w:r>
    </w:p>
    <w:p w14:paraId="5EC154F0" w14:textId="77777777" w:rsidR="00285C5C" w:rsidRDefault="00285C5C" w:rsidP="00285C5C">
      <w:pPr>
        <w:pStyle w:val="Heading3"/>
        <w:ind w:left="-5"/>
      </w:pPr>
      <w:r>
        <w:t xml:space="preserve">Art.27  </w:t>
      </w:r>
    </w:p>
    <w:p w14:paraId="39E45254" w14:textId="77777777" w:rsidR="00285C5C" w:rsidRDefault="00285C5C" w:rsidP="00285C5C">
      <w:pPr>
        <w:ind w:left="-5" w:right="12"/>
      </w:pPr>
      <w:r>
        <w:rPr>
          <w:b/>
        </w:rPr>
        <w:t>(1)</w:t>
      </w:r>
      <w:r>
        <w:t xml:space="preserve">Transportatorul autorizat poate să îşi înlocuiască, la cerere, autovehiculul pentru care a obţinut o autorizaţie taxi, cu un alt autovehicul, în următoarele cazuri: </w:t>
      </w:r>
    </w:p>
    <w:p w14:paraId="073743E0" w14:textId="77777777" w:rsidR="00285C5C" w:rsidRDefault="00285C5C" w:rsidP="00285C5C">
      <w:pPr>
        <w:numPr>
          <w:ilvl w:val="0"/>
          <w:numId w:val="26"/>
        </w:numPr>
        <w:spacing w:after="11"/>
        <w:ind w:right="12" w:hanging="391"/>
      </w:pPr>
      <w:r>
        <w:lastRenderedPageBreak/>
        <w:t xml:space="preserve">autovehiculul nu mai poate fi utilizat datorită uzurii fizice, </w:t>
      </w:r>
    </w:p>
    <w:p w14:paraId="6E33964E" w14:textId="77777777" w:rsidR="00285C5C" w:rsidRDefault="00285C5C" w:rsidP="00285C5C">
      <w:pPr>
        <w:ind w:left="-5" w:right="12"/>
      </w:pPr>
      <w:r>
        <w:t xml:space="preserve">morale, deteriorării sau furtului; </w:t>
      </w:r>
    </w:p>
    <w:p w14:paraId="4C1A1570" w14:textId="77777777" w:rsidR="00285C5C" w:rsidRDefault="00285C5C" w:rsidP="00285C5C">
      <w:pPr>
        <w:numPr>
          <w:ilvl w:val="0"/>
          <w:numId w:val="26"/>
        </w:numPr>
        <w:ind w:right="12" w:hanging="391"/>
      </w:pPr>
      <w:r>
        <w:t xml:space="preserve">autovehiculul a fost casat; </w:t>
      </w:r>
    </w:p>
    <w:p w14:paraId="1FB54122" w14:textId="77777777" w:rsidR="00285C5C" w:rsidRDefault="00285C5C" w:rsidP="00285C5C">
      <w:pPr>
        <w:numPr>
          <w:ilvl w:val="0"/>
          <w:numId w:val="26"/>
        </w:numPr>
        <w:ind w:right="12" w:hanging="391"/>
      </w:pPr>
      <w:r>
        <w:t xml:space="preserve">autovehiculul a fost înstrăinat; </w:t>
      </w:r>
    </w:p>
    <w:p w14:paraId="079067DB" w14:textId="77777777" w:rsidR="00285C5C" w:rsidRDefault="00285C5C" w:rsidP="00285C5C">
      <w:pPr>
        <w:numPr>
          <w:ilvl w:val="0"/>
          <w:numId w:val="26"/>
        </w:numPr>
        <w:spacing w:after="11"/>
        <w:ind w:right="12" w:hanging="391"/>
      </w:pPr>
      <w:r>
        <w:t xml:space="preserve">autovehiculul înlocuitor are o vechime mai mică şi </w:t>
      </w:r>
    </w:p>
    <w:p w14:paraId="49ED005E" w14:textId="77777777" w:rsidR="00285C5C" w:rsidRDefault="00285C5C" w:rsidP="00285C5C">
      <w:pPr>
        <w:ind w:left="-5" w:right="12"/>
      </w:pPr>
      <w:r>
        <w:t xml:space="preserve">obţine astfel un punctaj superior criteriilor de departajare; </w:t>
      </w:r>
    </w:p>
    <w:p w14:paraId="2433FEC0" w14:textId="77777777" w:rsidR="00285C5C" w:rsidRDefault="00285C5C" w:rsidP="00285C5C">
      <w:pPr>
        <w:numPr>
          <w:ilvl w:val="0"/>
          <w:numId w:val="26"/>
        </w:numPr>
        <w:spacing w:after="11"/>
        <w:ind w:right="12" w:hanging="391"/>
      </w:pPr>
      <w:r>
        <w:t xml:space="preserve">autovehiculul şi-a schimbat natura proprietăţii (leasing </w:t>
      </w:r>
    </w:p>
    <w:p w14:paraId="79C0D51A" w14:textId="77777777" w:rsidR="00285C5C" w:rsidRDefault="00285C5C" w:rsidP="00285C5C">
      <w:pPr>
        <w:ind w:left="-5" w:right="12"/>
      </w:pPr>
      <w:r>
        <w:t xml:space="preserve">încheiat). </w:t>
      </w:r>
    </w:p>
    <w:p w14:paraId="75BC3FFA" w14:textId="77777777" w:rsidR="00285C5C" w:rsidRDefault="00285C5C" w:rsidP="00285C5C">
      <w:pPr>
        <w:ind w:left="-5" w:right="12"/>
      </w:pPr>
      <w:r>
        <w:rPr>
          <w:b/>
        </w:rPr>
        <w:t>(2)</w:t>
      </w:r>
      <w:r>
        <w:t xml:space="preserve">Autovehiculul înlocuitor, trebuie sa aibă norma de poluare minim EURO 5 şi trebuie să respecte prevederile art.19, alin(2) din prezentul regulament. </w:t>
      </w:r>
    </w:p>
    <w:p w14:paraId="51EF4B7C" w14:textId="77777777" w:rsidR="00285C5C" w:rsidRDefault="00285C5C" w:rsidP="00285C5C">
      <w:pPr>
        <w:ind w:left="-5" w:right="12"/>
      </w:pPr>
      <w:r>
        <w:rPr>
          <w:b/>
        </w:rPr>
        <w:t>(3)</w:t>
      </w:r>
      <w:r>
        <w:t xml:space="preserve">Modificarea autorizaţiei taxi se realizează pe baza depunerii setului de ecusoane, a autorizaţiei taxi – în original şi a unei documentaţii care trebuie să conţină: </w:t>
      </w:r>
    </w:p>
    <w:p w14:paraId="642FC304" w14:textId="77777777" w:rsidR="00285C5C" w:rsidRDefault="00285C5C" w:rsidP="00285C5C">
      <w:pPr>
        <w:numPr>
          <w:ilvl w:val="0"/>
          <w:numId w:val="27"/>
        </w:numPr>
        <w:spacing w:after="11"/>
        <w:ind w:right="12" w:hanging="391"/>
      </w:pPr>
      <w:r>
        <w:t xml:space="preserve">cererea transportatorului autorizat pentru înlocuirea </w:t>
      </w:r>
    </w:p>
    <w:p w14:paraId="17594AAB" w14:textId="77777777" w:rsidR="00285C5C" w:rsidRDefault="00285C5C" w:rsidP="00285C5C">
      <w:pPr>
        <w:ind w:left="-5" w:right="12"/>
      </w:pPr>
      <w:r>
        <w:t xml:space="preserve">autovehiculului în care se precizează motivul înlocuirii ; </w:t>
      </w:r>
    </w:p>
    <w:p w14:paraId="57925045" w14:textId="77777777" w:rsidR="00285C5C" w:rsidRDefault="00285C5C" w:rsidP="00285C5C">
      <w:pPr>
        <w:numPr>
          <w:ilvl w:val="0"/>
          <w:numId w:val="27"/>
        </w:numPr>
        <w:spacing w:after="11"/>
        <w:ind w:right="12" w:hanging="391"/>
      </w:pPr>
      <w:r>
        <w:t xml:space="preserve">copia Autorizaţiei de transport emisă de autoritatea de </w:t>
      </w:r>
    </w:p>
    <w:p w14:paraId="231E5237" w14:textId="77777777" w:rsidR="00285C5C" w:rsidRDefault="00285C5C" w:rsidP="00285C5C">
      <w:pPr>
        <w:ind w:left="-5" w:right="12"/>
      </w:pPr>
      <w:r>
        <w:t xml:space="preserve">autorizare din cadrul Primăriei municipiului Tîrgu Mureş, valabilă; </w:t>
      </w:r>
    </w:p>
    <w:p w14:paraId="5D44D814" w14:textId="77777777" w:rsidR="00285C5C" w:rsidRDefault="00285C5C" w:rsidP="00285C5C">
      <w:pPr>
        <w:numPr>
          <w:ilvl w:val="0"/>
          <w:numId w:val="27"/>
        </w:numPr>
        <w:ind w:right="12" w:hanging="391"/>
      </w:pPr>
      <w:r>
        <w:t xml:space="preserve">copia certificatului de înmatriculare a autovehiculului; </w:t>
      </w:r>
    </w:p>
    <w:p w14:paraId="352257C6" w14:textId="77777777" w:rsidR="00285C5C" w:rsidRDefault="00285C5C" w:rsidP="00285C5C">
      <w:pPr>
        <w:numPr>
          <w:ilvl w:val="0"/>
          <w:numId w:val="27"/>
        </w:numPr>
        <w:ind w:right="12" w:hanging="391"/>
      </w:pPr>
      <w:r>
        <w:t xml:space="preserve">copia cărţii de identitate a autovehiculului;  </w:t>
      </w:r>
    </w:p>
    <w:p w14:paraId="018E1EF9" w14:textId="77777777" w:rsidR="00285C5C" w:rsidRDefault="00285C5C" w:rsidP="00285C5C">
      <w:pPr>
        <w:numPr>
          <w:ilvl w:val="0"/>
          <w:numId w:val="27"/>
        </w:numPr>
        <w:spacing w:after="11"/>
        <w:ind w:right="12" w:hanging="391"/>
      </w:pPr>
      <w:r>
        <w:t xml:space="preserve">acceptul, în formă scrisă, din partea firmei de leasing, </w:t>
      </w:r>
    </w:p>
    <w:p w14:paraId="4446FA58" w14:textId="77777777" w:rsidR="00285C5C" w:rsidRDefault="00285C5C" w:rsidP="00285C5C">
      <w:pPr>
        <w:ind w:left="-5" w:right="12"/>
      </w:pPr>
      <w:r>
        <w:t xml:space="preserve">privind introducerea autovehiculului în activitatea de taxi, după caz, în copie; </w:t>
      </w:r>
    </w:p>
    <w:p w14:paraId="71FECB2C" w14:textId="77777777" w:rsidR="00285C5C" w:rsidRDefault="00285C5C" w:rsidP="00285C5C">
      <w:pPr>
        <w:numPr>
          <w:ilvl w:val="0"/>
          <w:numId w:val="27"/>
        </w:numPr>
        <w:ind w:right="12" w:hanging="391"/>
      </w:pPr>
      <w:r>
        <w:t xml:space="preserve">Copia certificatului de agreare emis de R.A.R, valabil; </w:t>
      </w:r>
    </w:p>
    <w:p w14:paraId="56C54E0B" w14:textId="77777777" w:rsidR="00285C5C" w:rsidRDefault="00285C5C" w:rsidP="00285C5C">
      <w:pPr>
        <w:pStyle w:val="Heading4"/>
        <w:spacing w:after="0" w:line="259" w:lineRule="auto"/>
        <w:ind w:left="111"/>
        <w:jc w:val="center"/>
      </w:pPr>
      <w:r>
        <w:rPr>
          <w:b w:val="0"/>
        </w:rPr>
        <w:t xml:space="preserve">g) Certificatul de atestare fiscală din care să rezulte că </w:t>
      </w:r>
    </w:p>
    <w:p w14:paraId="6A4FEDF6" w14:textId="77777777" w:rsidR="00285C5C" w:rsidRDefault="00285C5C" w:rsidP="00285C5C">
      <w:pPr>
        <w:ind w:left="-5" w:right="12"/>
      </w:pPr>
      <w:r>
        <w:t xml:space="preserve">transportatorul autorizat nu are datorii la bugetul local în legătură cu impozitele şi taxele aferente autovehiculului pentru </w:t>
      </w:r>
      <w:r>
        <w:lastRenderedPageBreak/>
        <w:t xml:space="preserve">care se solicită prelungirea valabilităţii autorizaţiei taxi, cu specificarea expresă a datelor de identificare ale acestui autovehicul;  </w:t>
      </w:r>
    </w:p>
    <w:p w14:paraId="1768DAC6" w14:textId="77777777" w:rsidR="00285C5C" w:rsidRDefault="00285C5C" w:rsidP="00285C5C">
      <w:pPr>
        <w:spacing w:after="11"/>
        <w:ind w:left="730" w:right="12"/>
      </w:pPr>
      <w:r>
        <w:t xml:space="preserve">h) Declaraţie pe propria răspundere, prin care </w:t>
      </w:r>
    </w:p>
    <w:p w14:paraId="2C9DA0B1" w14:textId="77777777" w:rsidR="00285C5C" w:rsidRDefault="00285C5C" w:rsidP="00285C5C">
      <w:pPr>
        <w:ind w:left="-5" w:right="12"/>
      </w:pPr>
      <w:r>
        <w:t xml:space="preserve">transportatorul autorizat se angajează că va fi dispecerizat pe toată perioada de valabilitate a autorizației taxi; </w:t>
      </w:r>
    </w:p>
    <w:p w14:paraId="362A7A12" w14:textId="77777777" w:rsidR="00285C5C" w:rsidRDefault="00285C5C" w:rsidP="00285C5C">
      <w:pPr>
        <w:ind w:left="-5" w:right="12"/>
      </w:pPr>
      <w:r>
        <w:rPr>
          <w:b/>
        </w:rPr>
        <w:t>Notă:</w:t>
      </w:r>
      <w:r>
        <w:t xml:space="preserve"> În cazul transportului de bunuri şi mărfuri în regim de taxi, reprezentantul transportatorului autorizat va depune o declaraţie pe propria răspundere că autovehiculul este destinat acestui scop. </w:t>
      </w:r>
    </w:p>
    <w:p w14:paraId="1699E13A" w14:textId="77777777" w:rsidR="00285C5C" w:rsidRDefault="00285C5C" w:rsidP="00285C5C">
      <w:pPr>
        <w:ind w:left="-5" w:right="12"/>
      </w:pPr>
      <w:r>
        <w:rPr>
          <w:b/>
        </w:rPr>
        <w:t>(4)</w:t>
      </w:r>
      <w:r>
        <w:t xml:space="preserve">Autoritatea de autorizare va elibera autorizaţia taxi modificată sub rezerva prezentării în termen de 15 zile de la eliberare a dovezii privind fiscalizarea memoriei aparatului de taxat; </w:t>
      </w:r>
    </w:p>
    <w:p w14:paraId="28623BFF" w14:textId="77777777" w:rsidR="00285C5C" w:rsidRDefault="00285C5C" w:rsidP="00285C5C">
      <w:pPr>
        <w:ind w:left="-5" w:right="12"/>
      </w:pPr>
      <w:r>
        <w:rPr>
          <w:b/>
        </w:rPr>
        <w:t>(5)</w:t>
      </w:r>
      <w:r>
        <w:t xml:space="preserve">Autorizaţia taxi modificată se eliberează împreună cu setul de ecusoane corespunzător. </w:t>
      </w:r>
    </w:p>
    <w:p w14:paraId="5BA47BE1" w14:textId="77777777" w:rsidR="00285C5C" w:rsidRDefault="00285C5C" w:rsidP="00285C5C">
      <w:pPr>
        <w:ind w:left="-5" w:right="12"/>
      </w:pPr>
      <w:r>
        <w:rPr>
          <w:b/>
        </w:rPr>
        <w:t>(6)</w:t>
      </w:r>
      <w:r>
        <w:t xml:space="preserve">Transportatorul autorizat are obligaţia de a solicita modificarea autorizaţiei taxi în termen de maxim 30 de zile calendaristice de la momentul apariţiei cauzei(lor) care impune modificarea. </w:t>
      </w:r>
    </w:p>
    <w:p w14:paraId="50314333" w14:textId="77777777" w:rsidR="00285C5C" w:rsidRDefault="00285C5C" w:rsidP="00285C5C">
      <w:pPr>
        <w:ind w:left="-5" w:right="12"/>
      </w:pPr>
      <w:r>
        <w:rPr>
          <w:b/>
        </w:rPr>
        <w:t>(7)</w:t>
      </w:r>
      <w:r>
        <w:t xml:space="preserve">Depăşirea termenului prevăzut la alin. (6), atrage după sine suspendarea autorizaţiei taxi pentru o perioadă de 3 luni. </w:t>
      </w:r>
    </w:p>
    <w:p w14:paraId="0CEBDAEA" w14:textId="77777777" w:rsidR="00285C5C" w:rsidRDefault="00285C5C" w:rsidP="00285C5C">
      <w:pPr>
        <w:ind w:left="-5" w:right="12"/>
      </w:pPr>
      <w:r>
        <w:rPr>
          <w:b/>
        </w:rPr>
        <w:t>(8)</w:t>
      </w:r>
      <w:r>
        <w:t xml:space="preserve">Pe baza cererii de înlocuire, autoritatea de autorizare va proceda la înscrierea menţiunilor aprobate prin Act administrativ. </w:t>
      </w:r>
    </w:p>
    <w:p w14:paraId="24F493BF" w14:textId="29D6DA2C" w:rsidR="00285C5C" w:rsidRDefault="00285C5C" w:rsidP="00285C5C">
      <w:pPr>
        <w:ind w:left="-5" w:right="12"/>
      </w:pPr>
      <w:r>
        <w:rPr>
          <w:b/>
        </w:rPr>
        <w:t>(9)</w:t>
      </w:r>
      <w:r>
        <w:t>Pentru autovehiculul deţinut în temeiul unui contract de leasing, în cazul în care pe perioada de valabilitate a autorizaţiei taxi, utilizatorul autovehiculului devine proprietar, se impune modificarea autorizaţiei taxi pe baza documentaţiei prevăzută la alin. (3) cu respectarea prevederilor alin. (5), (6) (7).</w:t>
      </w:r>
    </w:p>
    <w:p w14:paraId="55D4DC1B" w14:textId="77777777" w:rsidR="00285C5C" w:rsidRDefault="00285C5C" w:rsidP="00285C5C">
      <w:pPr>
        <w:spacing w:after="14"/>
        <w:ind w:left="-5"/>
        <w:jc w:val="both"/>
      </w:pPr>
      <w:r>
        <w:rPr>
          <w:b/>
        </w:rPr>
        <w:lastRenderedPageBreak/>
        <w:t xml:space="preserve">7. SUSPENDAREA AUTORIZAŢIEI TAXI </w:t>
      </w:r>
    </w:p>
    <w:p w14:paraId="620CC9DA" w14:textId="77777777" w:rsidR="00285C5C" w:rsidRDefault="00285C5C" w:rsidP="00285C5C">
      <w:pPr>
        <w:spacing w:after="125" w:line="259" w:lineRule="auto"/>
        <w:ind w:left="0" w:firstLine="0"/>
      </w:pPr>
      <w:r>
        <w:rPr>
          <w:b/>
        </w:rPr>
        <w:t xml:space="preserve"> </w:t>
      </w:r>
    </w:p>
    <w:p w14:paraId="1FA8AC6E" w14:textId="77777777" w:rsidR="00285C5C" w:rsidRDefault="00285C5C" w:rsidP="00285C5C">
      <w:pPr>
        <w:pStyle w:val="Heading3"/>
        <w:ind w:left="-5"/>
      </w:pPr>
      <w:r>
        <w:t xml:space="preserve">Art. 27  </w:t>
      </w:r>
    </w:p>
    <w:p w14:paraId="24EBB195" w14:textId="77777777" w:rsidR="00285C5C" w:rsidRDefault="00285C5C" w:rsidP="00285C5C">
      <w:pPr>
        <w:ind w:left="-5" w:right="12"/>
      </w:pPr>
      <w:r>
        <w:rPr>
          <w:b/>
        </w:rPr>
        <w:t>(1)</w:t>
      </w:r>
      <w:r>
        <w:t xml:space="preserve">Autorizaţia taxi poate fi suspendată, odată cu ecusoanele aferente, pentru o perioadă de 1 la 3 luni, în următoarele cazuri: a)  </w:t>
      </w:r>
      <w:r>
        <w:tab/>
        <w:t xml:space="preserve">nu mai este îndeplinită cel puţin una dintre condiţiile în care aceasta a fost atribuită; </w:t>
      </w:r>
    </w:p>
    <w:p w14:paraId="01086EC2" w14:textId="77777777" w:rsidR="00285C5C" w:rsidRDefault="00285C5C" w:rsidP="00285C5C">
      <w:pPr>
        <w:numPr>
          <w:ilvl w:val="0"/>
          <w:numId w:val="28"/>
        </w:numPr>
        <w:ind w:right="12" w:hanging="720"/>
      </w:pPr>
      <w:r>
        <w:t xml:space="preserve">a expirat valabilitatea inspecţiei tehnice periodice a autovehiculului; </w:t>
      </w:r>
    </w:p>
    <w:p w14:paraId="3B8DC2D9" w14:textId="77777777" w:rsidR="00285C5C" w:rsidRDefault="00285C5C" w:rsidP="00285C5C">
      <w:pPr>
        <w:numPr>
          <w:ilvl w:val="0"/>
          <w:numId w:val="28"/>
        </w:numPr>
        <w:ind w:right="12" w:hanging="720"/>
      </w:pPr>
      <w:r>
        <w:t xml:space="preserve">sunt încălcate prevederile privind modul de tarifare a serviciului, care defavorizează clientul sau care vizează evaziunea fiscală; </w:t>
      </w:r>
    </w:p>
    <w:p w14:paraId="4878C56A" w14:textId="77777777" w:rsidR="00285C5C" w:rsidRDefault="00285C5C" w:rsidP="00285C5C">
      <w:pPr>
        <w:numPr>
          <w:ilvl w:val="0"/>
          <w:numId w:val="28"/>
        </w:numPr>
        <w:ind w:right="12" w:hanging="720"/>
      </w:pPr>
      <w:r>
        <w:t xml:space="preserve">au fost săvârşite abateri grave sau repetate de la prevederile contractului de atribuire în gestiune a serviciului sau de la prezentul regulament, privind legalitatea, siguranţa serviciului, calitatea şi continuitatea serviciului sau protecţia clientului şi a mediului; </w:t>
      </w:r>
    </w:p>
    <w:p w14:paraId="5C3A5CDB" w14:textId="77777777" w:rsidR="00285C5C" w:rsidRDefault="00285C5C" w:rsidP="00285C5C">
      <w:pPr>
        <w:numPr>
          <w:ilvl w:val="0"/>
          <w:numId w:val="28"/>
        </w:numPr>
        <w:ind w:right="12" w:hanging="720"/>
      </w:pPr>
      <w:r>
        <w:t xml:space="preserve">plata serviciului de transport în regim de taxi nu s-a realizat pe baza bonului client eliberat corespunzător; </w:t>
      </w:r>
    </w:p>
    <w:p w14:paraId="4609263C" w14:textId="77777777" w:rsidR="00285C5C" w:rsidRDefault="00285C5C" w:rsidP="00285C5C">
      <w:pPr>
        <w:numPr>
          <w:ilvl w:val="0"/>
          <w:numId w:val="28"/>
        </w:numPr>
        <w:ind w:right="12" w:hanging="720"/>
      </w:pPr>
      <w:r>
        <w:t xml:space="preserve">transportul se efectuează fără documentele de plată obligatorii, în cazul transportului în regim de închiriere; </w:t>
      </w:r>
    </w:p>
    <w:p w14:paraId="680C9C1E" w14:textId="77777777" w:rsidR="00285C5C" w:rsidRDefault="00285C5C" w:rsidP="00285C5C">
      <w:pPr>
        <w:numPr>
          <w:ilvl w:val="0"/>
          <w:numId w:val="28"/>
        </w:numPr>
        <w:ind w:right="12" w:hanging="720"/>
      </w:pPr>
      <w:r>
        <w:t xml:space="preserve">aplicarea pe caseta taxi sau pe elementele de caroserie ale taxiului a altor înscrisuri, însemne sau accesorii decât cele stabilite de lege şi de prezentul regulament; </w:t>
      </w:r>
    </w:p>
    <w:p w14:paraId="46CE2050" w14:textId="77777777" w:rsidR="00285C5C" w:rsidRDefault="00285C5C" w:rsidP="00285C5C">
      <w:pPr>
        <w:numPr>
          <w:ilvl w:val="0"/>
          <w:numId w:val="28"/>
        </w:numPr>
        <w:ind w:right="12" w:hanging="720"/>
      </w:pPr>
      <w:r>
        <w:t xml:space="preserve">când autovehiculele care execută servicii de transport în regim de închiriere sau fac obiectul serviciului de închiriere de autovehicule utilizează însemne sau dotări specifice ale autovehiculelor taxi; </w:t>
      </w:r>
    </w:p>
    <w:p w14:paraId="6CBA68BD" w14:textId="77777777" w:rsidR="00285C5C" w:rsidRDefault="00285C5C" w:rsidP="00285C5C">
      <w:pPr>
        <w:numPr>
          <w:ilvl w:val="0"/>
          <w:numId w:val="28"/>
        </w:numPr>
        <w:ind w:right="12" w:hanging="720"/>
      </w:pPr>
      <w:r>
        <w:lastRenderedPageBreak/>
        <w:t xml:space="preserve">neîndeplinirea în termen a prevederilor art.31 din prezentul regulament. </w:t>
      </w:r>
    </w:p>
    <w:p w14:paraId="46510608" w14:textId="77777777" w:rsidR="00285C5C" w:rsidRDefault="00285C5C" w:rsidP="00285C5C">
      <w:pPr>
        <w:numPr>
          <w:ilvl w:val="0"/>
          <w:numId w:val="28"/>
        </w:numPr>
        <w:ind w:right="12" w:hanging="720"/>
      </w:pPr>
      <w:r>
        <w:t xml:space="preserve">alte situaţii prevăzute de prezentul regulament. </w:t>
      </w:r>
    </w:p>
    <w:p w14:paraId="2D6145FC" w14:textId="77777777" w:rsidR="00285C5C" w:rsidRDefault="00285C5C" w:rsidP="00285C5C">
      <w:pPr>
        <w:ind w:left="-5" w:right="12"/>
      </w:pPr>
      <w:r>
        <w:rPr>
          <w:b/>
        </w:rPr>
        <w:t>(2)</w:t>
      </w:r>
      <w:r>
        <w:t xml:space="preserve">Suspendarea autorizaţiei taxi se face prin act administrativ. </w:t>
      </w:r>
    </w:p>
    <w:p w14:paraId="07C6AFAA" w14:textId="77777777" w:rsidR="00285C5C" w:rsidRDefault="00285C5C" w:rsidP="00285C5C">
      <w:pPr>
        <w:ind w:left="-5" w:right="12"/>
      </w:pPr>
      <w:r>
        <w:rPr>
          <w:b/>
        </w:rPr>
        <w:t>(3)</w:t>
      </w:r>
      <w:r>
        <w:t xml:space="preserve">Odată cu confirmarea comunicării actului administrativ de suspendare, transportatorul autorizat este obligat să predea la autoritatea de autorizare, autorizaţia taxi în original şi cele 2 ecusoane. </w:t>
      </w:r>
    </w:p>
    <w:p w14:paraId="6C4DBB70" w14:textId="77777777" w:rsidR="00285C5C" w:rsidRDefault="00285C5C" w:rsidP="00285C5C">
      <w:pPr>
        <w:ind w:left="-5" w:right="12"/>
      </w:pPr>
      <w:r>
        <w:rPr>
          <w:b/>
        </w:rPr>
        <w:t>(4)</w:t>
      </w:r>
      <w:r>
        <w:t xml:space="preserve">Suspendarea autorizaţiei taxi, la cererea expresă a transportatorului, se poate realiza astfel: </w:t>
      </w:r>
    </w:p>
    <w:p w14:paraId="7D1C97BE" w14:textId="77777777" w:rsidR="00285C5C" w:rsidRDefault="00285C5C" w:rsidP="00285C5C">
      <w:pPr>
        <w:numPr>
          <w:ilvl w:val="0"/>
          <w:numId w:val="29"/>
        </w:numPr>
        <w:ind w:right="12"/>
      </w:pPr>
      <w:r>
        <w:t xml:space="preserve">depunerea cererii scrise cu menţionarea motivelor de suspendare, însoţită de documentele justificative, după caz; </w:t>
      </w:r>
    </w:p>
    <w:p w14:paraId="4CF64EFB" w14:textId="77777777" w:rsidR="00285C5C" w:rsidRDefault="00285C5C" w:rsidP="00285C5C">
      <w:pPr>
        <w:numPr>
          <w:ilvl w:val="0"/>
          <w:numId w:val="29"/>
        </w:numPr>
        <w:ind w:right="12"/>
      </w:pPr>
      <w:r>
        <w:t xml:space="preserve">odată cu documentele prevăzute la lit.a) se vor depune şi autorizaţia taxi în original şi cele 2 ecusoane; </w:t>
      </w:r>
    </w:p>
    <w:p w14:paraId="2040CFDF" w14:textId="77777777" w:rsidR="00285C5C" w:rsidRDefault="00285C5C" w:rsidP="00285C5C">
      <w:pPr>
        <w:numPr>
          <w:ilvl w:val="0"/>
          <w:numId w:val="29"/>
        </w:numPr>
        <w:ind w:right="12"/>
      </w:pPr>
      <w:r>
        <w:t xml:space="preserve">comunicarea părţii interesate a actului administrativ prin care s-a efectuat suspendarea. </w:t>
      </w:r>
    </w:p>
    <w:p w14:paraId="71736BEF" w14:textId="77777777" w:rsidR="00285C5C" w:rsidRDefault="00285C5C" w:rsidP="00285C5C">
      <w:pPr>
        <w:ind w:left="-5" w:right="12"/>
      </w:pPr>
      <w:r>
        <w:rPr>
          <w:b/>
        </w:rPr>
        <w:t>(5)</w:t>
      </w:r>
      <w:r>
        <w:t xml:space="preserve">Ridicarea suspendării se face cu îndeplinirea următoarelor condiţii cumulative: </w:t>
      </w:r>
    </w:p>
    <w:p w14:paraId="7400AC6D" w14:textId="77777777" w:rsidR="00285C5C" w:rsidRDefault="00285C5C" w:rsidP="00285C5C">
      <w:pPr>
        <w:numPr>
          <w:ilvl w:val="0"/>
          <w:numId w:val="30"/>
        </w:numPr>
        <w:ind w:right="12"/>
      </w:pPr>
      <w:r>
        <w:t xml:space="preserve">transportatorul autorizat, va face dovada existenţei şi valabilităţii documentului pentru care s-a facut suspendarea sau face dovada că a remediat cauzele care au generat suspendarea; </w:t>
      </w:r>
    </w:p>
    <w:p w14:paraId="58E3D47F" w14:textId="77777777" w:rsidR="00285C5C" w:rsidRDefault="00285C5C" w:rsidP="00285C5C">
      <w:pPr>
        <w:numPr>
          <w:ilvl w:val="0"/>
          <w:numId w:val="30"/>
        </w:numPr>
        <w:ind w:right="12"/>
      </w:pPr>
      <w:r>
        <w:t xml:space="preserve">transportatorul autorizat face dovadă achitării tarifului de ridicare a suspendării; </w:t>
      </w:r>
    </w:p>
    <w:p w14:paraId="375BF291" w14:textId="77777777" w:rsidR="00285C5C" w:rsidRDefault="00285C5C" w:rsidP="00285C5C">
      <w:pPr>
        <w:numPr>
          <w:ilvl w:val="0"/>
          <w:numId w:val="30"/>
        </w:numPr>
        <w:ind w:right="12"/>
      </w:pPr>
      <w:r>
        <w:t xml:space="preserve">transportatorul autorizat va prezenta raportul fiscal din care să reiasă că nu a avut activitate pe perioada suspendării. </w:t>
      </w:r>
    </w:p>
    <w:p w14:paraId="7B812DCA" w14:textId="6DA3A100" w:rsidR="00285C5C" w:rsidRDefault="00285C5C" w:rsidP="00285C5C">
      <w:pPr>
        <w:ind w:left="-5" w:right="12"/>
      </w:pPr>
      <w:r>
        <w:rPr>
          <w:b/>
        </w:rPr>
        <w:t>(6)</w:t>
      </w:r>
      <w:r>
        <w:t xml:space="preserve">La ridicarea suspendării, transportatorul autorizat va primi ecusoane noi (în cazul deteriorării celor vechi). </w:t>
      </w:r>
    </w:p>
    <w:p w14:paraId="25C6AB8D" w14:textId="77777777" w:rsidR="00285C5C" w:rsidRDefault="00285C5C" w:rsidP="00285C5C">
      <w:pPr>
        <w:spacing w:after="14"/>
        <w:ind w:left="-5"/>
        <w:jc w:val="both"/>
      </w:pPr>
      <w:r>
        <w:rPr>
          <w:b/>
        </w:rPr>
        <w:lastRenderedPageBreak/>
        <w:t xml:space="preserve">8. RETRAGEREA AUTORIZAŢIEI TAXI </w:t>
      </w:r>
    </w:p>
    <w:p w14:paraId="51AFFBCA" w14:textId="77777777" w:rsidR="00285C5C" w:rsidRDefault="00285C5C" w:rsidP="00285C5C">
      <w:pPr>
        <w:spacing w:after="130" w:line="259" w:lineRule="auto"/>
        <w:ind w:left="0" w:firstLine="0"/>
      </w:pPr>
      <w:r>
        <w:t xml:space="preserve"> </w:t>
      </w:r>
    </w:p>
    <w:p w14:paraId="675B5DBB" w14:textId="77777777" w:rsidR="00285C5C" w:rsidRDefault="00285C5C" w:rsidP="00285C5C">
      <w:pPr>
        <w:pStyle w:val="Heading3"/>
        <w:ind w:left="-5"/>
      </w:pPr>
      <w:r>
        <w:t xml:space="preserve">Art. 29 </w:t>
      </w:r>
    </w:p>
    <w:p w14:paraId="3727B79C" w14:textId="77777777" w:rsidR="00285C5C" w:rsidRDefault="00285C5C" w:rsidP="00285C5C">
      <w:pPr>
        <w:ind w:left="-5" w:right="12"/>
      </w:pPr>
      <w:r>
        <w:rPr>
          <w:b/>
        </w:rPr>
        <w:t>(1)</w:t>
      </w:r>
      <w:r>
        <w:t xml:space="preserve">Autorizaţia taxi sau orice altă copie conformă poate fi retrasă în următoarele cazuri: </w:t>
      </w:r>
    </w:p>
    <w:p w14:paraId="09BBAC00" w14:textId="77777777" w:rsidR="00285C5C" w:rsidRDefault="00285C5C" w:rsidP="00285C5C">
      <w:pPr>
        <w:numPr>
          <w:ilvl w:val="0"/>
          <w:numId w:val="31"/>
        </w:numPr>
        <w:ind w:right="12" w:hanging="720"/>
      </w:pPr>
      <w:r>
        <w:t xml:space="preserve">în cazul imposibilităţii transportatorului autorizat de a face dovada existenţei sau valabilităţii ecusoanelor ori a unuia dintre documentele care trebuie să se găsească obligatoriu la bordul autovehiculului, în maximum 30 de zile; </w:t>
      </w:r>
    </w:p>
    <w:p w14:paraId="7FC224AF" w14:textId="77777777" w:rsidR="00285C5C" w:rsidRDefault="00285C5C" w:rsidP="00285C5C">
      <w:pPr>
        <w:numPr>
          <w:ilvl w:val="0"/>
          <w:numId w:val="31"/>
        </w:numPr>
        <w:ind w:right="12" w:hanging="720"/>
      </w:pPr>
      <w:r>
        <w:t xml:space="preserve">în cazul pierderii calităţii de transportator autorizat; </w:t>
      </w:r>
    </w:p>
    <w:p w14:paraId="56063F9D" w14:textId="77777777" w:rsidR="00285C5C" w:rsidRDefault="00285C5C" w:rsidP="00285C5C">
      <w:pPr>
        <w:numPr>
          <w:ilvl w:val="0"/>
          <w:numId w:val="31"/>
        </w:numPr>
        <w:ind w:right="12" w:hanging="720"/>
      </w:pPr>
      <w:r>
        <w:t xml:space="preserve">a fost obţinută pe baza unor documente false; </w:t>
      </w:r>
    </w:p>
    <w:p w14:paraId="48C35568" w14:textId="77777777" w:rsidR="00285C5C" w:rsidRDefault="00285C5C" w:rsidP="00285C5C">
      <w:pPr>
        <w:numPr>
          <w:ilvl w:val="0"/>
          <w:numId w:val="31"/>
        </w:numPr>
        <w:ind w:right="12" w:hanging="720"/>
      </w:pPr>
      <w:r>
        <w:t xml:space="preserve">dacă a fost reţinută de două ori în 12 luni consecutive; </w:t>
      </w:r>
    </w:p>
    <w:p w14:paraId="08B05BCA" w14:textId="77777777" w:rsidR="00285C5C" w:rsidRDefault="00285C5C" w:rsidP="00285C5C">
      <w:pPr>
        <w:numPr>
          <w:ilvl w:val="0"/>
          <w:numId w:val="31"/>
        </w:numPr>
        <w:ind w:right="12" w:hanging="720"/>
      </w:pPr>
      <w:r>
        <w:t xml:space="preserve">dacă activitatea de transport în regim de taxi cu autovehiculul respectiv a fost redusă în mod nejustificat, total sau parţial, faţă de prevederile contractului de atribuire în gestiune, timp de 6 luni, respectiv 12 luni consecutive, după cum rezultă din rapoartele memoriei fiscale depuse; </w:t>
      </w:r>
    </w:p>
    <w:p w14:paraId="70BE0229" w14:textId="77777777" w:rsidR="00285C5C" w:rsidRDefault="00285C5C" w:rsidP="00285C5C">
      <w:pPr>
        <w:numPr>
          <w:ilvl w:val="0"/>
          <w:numId w:val="31"/>
        </w:numPr>
        <w:ind w:right="12" w:hanging="720"/>
      </w:pPr>
      <w:r>
        <w:t xml:space="preserve">copia conformă şi/sau ecusonul, după caz, au fost încredinţate sau utilizate de alt autovehicul decât cel pentru care au fost atribuite; </w:t>
      </w:r>
    </w:p>
    <w:p w14:paraId="4465DE6C" w14:textId="77777777" w:rsidR="00285C5C" w:rsidRDefault="00285C5C" w:rsidP="00285C5C">
      <w:pPr>
        <w:numPr>
          <w:ilvl w:val="0"/>
          <w:numId w:val="31"/>
        </w:numPr>
        <w:ind w:right="12" w:hanging="720"/>
      </w:pPr>
      <w:r>
        <w:t xml:space="preserve">dacă autovehiculul execută activitate de transport pe perioada în care autorizaţia taxi  este reţinută sau suspendată; h)  </w:t>
      </w:r>
      <w:r>
        <w:tab/>
        <w:t xml:space="preserve">dacă taxiul este dotat cu aparat de taxat nefiscalizat de către deţinătorul legal al autorizaţiei taxi; </w:t>
      </w:r>
    </w:p>
    <w:p w14:paraId="1312B4EC" w14:textId="77777777" w:rsidR="00285C5C" w:rsidRDefault="00285C5C" w:rsidP="00285C5C">
      <w:pPr>
        <w:ind w:left="-5" w:right="379"/>
      </w:pPr>
      <w:r>
        <w:lastRenderedPageBreak/>
        <w:t xml:space="preserve">i)  </w:t>
      </w:r>
      <w:r>
        <w:tab/>
        <w:t xml:space="preserve">în cazul în care conducătorul auto nu deţine certificat de atestare a pregatirii profesionale sau atestatul obţinut are valabilitatea depăşită; j)  </w:t>
      </w:r>
      <w:r>
        <w:tab/>
        <w:t xml:space="preserve">la cerere; </w:t>
      </w:r>
    </w:p>
    <w:p w14:paraId="4FB3737C" w14:textId="77777777" w:rsidR="00285C5C" w:rsidRDefault="00285C5C" w:rsidP="00285C5C">
      <w:pPr>
        <w:ind w:left="-5" w:right="12"/>
      </w:pPr>
      <w:r>
        <w:t xml:space="preserve">k)  </w:t>
      </w:r>
      <w:r>
        <w:tab/>
        <w:t xml:space="preserve">în cazul în care din raportul fiscal, conform art.27, alin.(5), reiese că pe perioada suspendării transportatorul autorizat a prestat activitatea cu autovehiculul respectiv. </w:t>
      </w:r>
    </w:p>
    <w:p w14:paraId="32624D44" w14:textId="77777777" w:rsidR="00285C5C" w:rsidRDefault="00285C5C" w:rsidP="00285C5C">
      <w:pPr>
        <w:ind w:left="-5" w:right="12"/>
      </w:pPr>
      <w:r>
        <w:rPr>
          <w:b/>
        </w:rPr>
        <w:t>(2)</w:t>
      </w:r>
      <w:r>
        <w:t xml:space="preserve">În cazul retragerii, transportatorul autorizat este obligat să predea la autoritatea de autorizare autorizaţia taxi în original si cele 2 ecusoane.  </w:t>
      </w:r>
    </w:p>
    <w:p w14:paraId="003AEECB" w14:textId="77777777" w:rsidR="00285C5C" w:rsidRDefault="00285C5C" w:rsidP="00285C5C">
      <w:pPr>
        <w:ind w:left="-5" w:right="12"/>
      </w:pPr>
      <w:r>
        <w:rPr>
          <w:b/>
        </w:rPr>
        <w:t>(3)</w:t>
      </w:r>
      <w:r>
        <w:t xml:space="preserve">Retragerea autorizaţiei taxi se face prin act administrativ. </w:t>
      </w:r>
    </w:p>
    <w:p w14:paraId="6FE780FD" w14:textId="77777777" w:rsidR="00285C5C" w:rsidRDefault="00285C5C" w:rsidP="00285C5C">
      <w:pPr>
        <w:spacing w:after="171"/>
        <w:ind w:left="-5" w:right="12"/>
      </w:pPr>
      <w:r>
        <w:rPr>
          <w:b/>
        </w:rPr>
        <w:t>(4)</w:t>
      </w:r>
      <w:r>
        <w:t xml:space="preserve">Autorizaţiile taxi retrase vor fi atribuite prin procedura de atribuire stabilită de lege şi prezentul regulament. </w:t>
      </w:r>
    </w:p>
    <w:p w14:paraId="1F4C604D" w14:textId="77777777" w:rsidR="00285C5C" w:rsidRDefault="00285C5C" w:rsidP="00285C5C">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50172B89" w14:textId="77777777" w:rsidR="00285C5C" w:rsidRDefault="00285C5C" w:rsidP="00285C5C">
      <w:pPr>
        <w:spacing w:after="0" w:line="240" w:lineRule="auto"/>
        <w:ind w:left="0" w:firstLine="0"/>
      </w:pPr>
      <w:r>
        <w:br w:type="page"/>
      </w:r>
    </w:p>
    <w:p w14:paraId="23EDFE23" w14:textId="77777777" w:rsidR="00285C5C" w:rsidRDefault="00285C5C" w:rsidP="00285C5C">
      <w:pPr>
        <w:pStyle w:val="Heading1"/>
        <w:ind w:right="2"/>
      </w:pPr>
      <w:bookmarkStart w:id="10" w:name="_Toc141549"/>
      <w:r>
        <w:lastRenderedPageBreak/>
        <w:t xml:space="preserve">CAPITOLUL IV </w:t>
      </w:r>
      <w:bookmarkEnd w:id="10"/>
    </w:p>
    <w:p w14:paraId="7C3B569C" w14:textId="77777777" w:rsidR="00285C5C" w:rsidRDefault="00285C5C" w:rsidP="00285C5C">
      <w:pPr>
        <w:pStyle w:val="Heading1"/>
        <w:ind w:right="2"/>
      </w:pPr>
      <w:bookmarkStart w:id="11" w:name="_Toc141550"/>
      <w:r>
        <w:t xml:space="preserve">ACTIVITATEA DE DISPECERAT </w:t>
      </w:r>
      <w:bookmarkEnd w:id="11"/>
    </w:p>
    <w:p w14:paraId="0B768CF8" w14:textId="77777777" w:rsidR="00285C5C" w:rsidRDefault="00285C5C" w:rsidP="00285C5C">
      <w:pPr>
        <w:spacing w:after="125" w:line="259" w:lineRule="auto"/>
        <w:ind w:left="0" w:firstLine="0"/>
      </w:pPr>
      <w:r>
        <w:t xml:space="preserve"> </w:t>
      </w:r>
    </w:p>
    <w:p w14:paraId="5E0AC7F4" w14:textId="77777777" w:rsidR="00285C5C" w:rsidRDefault="00285C5C" w:rsidP="00285C5C">
      <w:pPr>
        <w:spacing w:after="14"/>
        <w:ind w:left="-5"/>
        <w:jc w:val="both"/>
      </w:pPr>
      <w:r>
        <w:rPr>
          <w:b/>
        </w:rPr>
        <w:t xml:space="preserve">Art. 30  </w:t>
      </w:r>
    </w:p>
    <w:p w14:paraId="5EA5CEE1" w14:textId="77777777" w:rsidR="00285C5C" w:rsidRDefault="00285C5C" w:rsidP="00285C5C">
      <w:pPr>
        <w:ind w:left="-5" w:right="12"/>
      </w:pPr>
      <w:r>
        <w:rPr>
          <w:b/>
        </w:rPr>
        <w:t>(1)</w:t>
      </w:r>
      <w:r>
        <w:t>Activitatea de dispecerat taxi în municipiul Tîrgu Mureş poate fi executată de către orice persoană juridică, denumită în continuare dispecerat, autorizată de autoritatea de autorizare.</w:t>
      </w:r>
      <w:r>
        <w:rPr>
          <w:b/>
        </w:rPr>
        <w:t xml:space="preserve"> </w:t>
      </w:r>
    </w:p>
    <w:p w14:paraId="19FE7584" w14:textId="77777777" w:rsidR="00285C5C" w:rsidRDefault="00285C5C" w:rsidP="00285C5C">
      <w:pPr>
        <w:ind w:left="-5" w:right="12"/>
      </w:pPr>
      <w:r>
        <w:rPr>
          <w:b/>
        </w:rPr>
        <w:t>(2)</w:t>
      </w:r>
      <w:r>
        <w:t xml:space="preserve">Serviciile de transport persoane în regim taxi în municipiul Tîrgu Mureş nu pot fi executate decât în condiţiile în care se asigură posibilitatea clientului de a apela la aceste servicii, prin comenzi telefonice sau prin alte mijloace, realizate prin intermediul dispeceratului. </w:t>
      </w:r>
    </w:p>
    <w:p w14:paraId="51EF1262" w14:textId="77777777" w:rsidR="00285C5C" w:rsidRDefault="00285C5C" w:rsidP="00285C5C">
      <w:pPr>
        <w:ind w:left="-5" w:right="12"/>
      </w:pPr>
      <w:r>
        <w:rPr>
          <w:b/>
        </w:rPr>
        <w:t>(3)</w:t>
      </w:r>
      <w:r>
        <w:t xml:space="preserve">Dispeceratele taxi autorizate au dreptul să ofere servicii de dispecerizare numai pe bază de contract de servicii şi numai transportatorilor autorizaţi care îşi desfaşoară activitatea în municipiul Tîrgu Mureş, pe baza autorizaţiilor taxi emise de aceeaşi autoritate de autorizare. </w:t>
      </w:r>
    </w:p>
    <w:p w14:paraId="5BA113BD" w14:textId="77777777" w:rsidR="00285C5C" w:rsidRDefault="00285C5C" w:rsidP="00285C5C">
      <w:pPr>
        <w:ind w:left="-5" w:right="12"/>
      </w:pPr>
      <w:r>
        <w:rPr>
          <w:b/>
        </w:rPr>
        <w:t>(4)</w:t>
      </w:r>
      <w:r>
        <w:t xml:space="preserve">În condiţiile în care în obiectul de activitate al unui operator economic înregistrat la registrul comertului se regăsesc deopotrivă activitatea de transport persoane în regim de taxi şi activitatea de dispecerat taxi, aceasta din urmă este considerată o activitate conexă a transportatorului autorizat. </w:t>
      </w:r>
    </w:p>
    <w:p w14:paraId="4D7F2734" w14:textId="77777777" w:rsidR="00285C5C" w:rsidRDefault="00285C5C" w:rsidP="00285C5C">
      <w:pPr>
        <w:ind w:left="-5" w:right="12"/>
      </w:pPr>
      <w:r>
        <w:rPr>
          <w:b/>
        </w:rPr>
        <w:t>(5)</w:t>
      </w:r>
      <w:r>
        <w:t xml:space="preserve">Serviciile de dispecerat sunt obligatorii pentru toate taxiurile transportatorilor autorizaţi, care îşi desfăşoară activitatea în municipiul Tîrgu Mureş. </w:t>
      </w:r>
    </w:p>
    <w:p w14:paraId="220FE529" w14:textId="77777777" w:rsidR="00285C5C" w:rsidRDefault="00285C5C" w:rsidP="00285C5C">
      <w:pPr>
        <w:ind w:left="-5" w:right="12"/>
      </w:pPr>
      <w:r>
        <w:rPr>
          <w:b/>
        </w:rPr>
        <w:t>(6)</w:t>
      </w:r>
      <w:r>
        <w:t xml:space="preserve">Un transportator autorizat căruia i s-a atribuit in gestiune executarea unui serviciu de transport persoane în regim de taxi, dacă nu işi autorizează propria activitate de dispecerat, este </w:t>
      </w:r>
      <w:r>
        <w:lastRenderedPageBreak/>
        <w:t xml:space="preserve">obligat să apeleze la serviciile unui dispecer taxi autorizat, pe baze contractuale. </w:t>
      </w:r>
    </w:p>
    <w:p w14:paraId="56D7259E" w14:textId="77777777" w:rsidR="00285C5C" w:rsidRDefault="00285C5C" w:rsidP="00285C5C">
      <w:pPr>
        <w:ind w:left="-5" w:right="12"/>
      </w:pPr>
      <w:r>
        <w:rPr>
          <w:b/>
        </w:rPr>
        <w:t>(7)</w:t>
      </w:r>
      <w:r>
        <w:t xml:space="preserve">Contractul de dispecerizare trebuie să excludă orice tratament discriminatoriu aplicat transportatorilor autorizaţi deserviţi, orice tendinţă monopolistă, de control al pieţei şi de eliminare a concurenţei. </w:t>
      </w:r>
    </w:p>
    <w:p w14:paraId="16CB026E" w14:textId="77777777" w:rsidR="00285C5C" w:rsidRDefault="00285C5C" w:rsidP="00285C5C">
      <w:pPr>
        <w:ind w:left="-5" w:right="12"/>
      </w:pPr>
      <w:r>
        <w:rPr>
          <w:b/>
        </w:rPr>
        <w:t>(8)</w:t>
      </w:r>
      <w:r>
        <w:t xml:space="preserve">Un contract de dispecerizare trebuie să conţină obligatoriu şi următoarele clauze: </w:t>
      </w:r>
    </w:p>
    <w:p w14:paraId="0528FC3F" w14:textId="77777777" w:rsidR="00285C5C" w:rsidRDefault="00285C5C" w:rsidP="00285C5C">
      <w:pPr>
        <w:numPr>
          <w:ilvl w:val="0"/>
          <w:numId w:val="32"/>
        </w:numPr>
        <w:ind w:right="12" w:hanging="720"/>
      </w:pPr>
      <w:r>
        <w:t xml:space="preserve">interdicţia abaterilor de la calitatea şi siguranţa serviciului; </w:t>
      </w:r>
    </w:p>
    <w:p w14:paraId="1061BEE7" w14:textId="77777777" w:rsidR="00285C5C" w:rsidRDefault="00285C5C" w:rsidP="00285C5C">
      <w:pPr>
        <w:numPr>
          <w:ilvl w:val="0"/>
          <w:numId w:val="32"/>
        </w:numPr>
        <w:ind w:right="12" w:hanging="720"/>
      </w:pPr>
      <w:r>
        <w:t xml:space="preserve">interdicţia abaterilor de la legalitatea transporturilor; </w:t>
      </w:r>
    </w:p>
    <w:p w14:paraId="10E5585F" w14:textId="77777777" w:rsidR="00285C5C" w:rsidRDefault="00285C5C" w:rsidP="00285C5C">
      <w:pPr>
        <w:numPr>
          <w:ilvl w:val="0"/>
          <w:numId w:val="32"/>
        </w:numPr>
        <w:spacing w:after="0"/>
        <w:ind w:right="12" w:hanging="720"/>
      </w:pPr>
      <w:r>
        <w:t xml:space="preserve">modalitatea de a utiliza tariful de distanţă, respectiv tarif unic şi/sau tarif diferenţiat, pe timp de zi şi pe timp de noapte, în conformitate cu normele de stabilire a tarifelor emise de </w:t>
      </w:r>
    </w:p>
    <w:p w14:paraId="497BEDAF" w14:textId="77777777" w:rsidR="00285C5C" w:rsidRDefault="00285C5C" w:rsidP="00285C5C">
      <w:pPr>
        <w:ind w:left="-5" w:right="12"/>
      </w:pPr>
      <w:r>
        <w:t xml:space="preserve">A.N.R.S.C.U.P.; </w:t>
      </w:r>
    </w:p>
    <w:p w14:paraId="325A1CC1" w14:textId="77777777" w:rsidR="00285C5C" w:rsidRDefault="00285C5C" w:rsidP="00285C5C">
      <w:pPr>
        <w:numPr>
          <w:ilvl w:val="0"/>
          <w:numId w:val="32"/>
        </w:numPr>
        <w:ind w:right="12" w:hanging="720"/>
      </w:pPr>
      <w:r>
        <w:t xml:space="preserve">interdicţia privind nerespectarea numărului minim de taxiuri şi programele minimale de lucru ale taxiurilor în piaţă; </w:t>
      </w:r>
    </w:p>
    <w:p w14:paraId="460DEB35" w14:textId="77777777" w:rsidR="00285C5C" w:rsidRDefault="00285C5C" w:rsidP="00285C5C">
      <w:pPr>
        <w:numPr>
          <w:ilvl w:val="0"/>
          <w:numId w:val="32"/>
        </w:numPr>
        <w:ind w:right="12" w:hanging="720"/>
      </w:pPr>
      <w:r>
        <w:t xml:space="preserve">interdicţia privind refuzarea nejustificată a executării unor curse comandate de clienţi; </w:t>
      </w:r>
    </w:p>
    <w:p w14:paraId="1F053AF4" w14:textId="77777777" w:rsidR="00285C5C" w:rsidRDefault="00285C5C" w:rsidP="00285C5C">
      <w:pPr>
        <w:numPr>
          <w:ilvl w:val="0"/>
          <w:numId w:val="32"/>
        </w:numPr>
        <w:ind w:right="12" w:hanging="720"/>
      </w:pPr>
      <w:r>
        <w:t xml:space="preserve">interdicţia privind funcţionarea unui transportator autorizat cu încălcarea prevederilor legale; </w:t>
      </w:r>
    </w:p>
    <w:p w14:paraId="26B36F4B" w14:textId="77777777" w:rsidR="00285C5C" w:rsidRDefault="00285C5C" w:rsidP="00285C5C">
      <w:pPr>
        <w:numPr>
          <w:ilvl w:val="0"/>
          <w:numId w:val="32"/>
        </w:numPr>
        <w:ind w:right="12" w:hanging="720"/>
      </w:pPr>
      <w:r>
        <w:t xml:space="preserve">interdicţia implicării taxiurilor şi a taximetriştilor în activităţi cu caracter infracţional sau antisocial; </w:t>
      </w:r>
    </w:p>
    <w:p w14:paraId="4CC1631E" w14:textId="77777777" w:rsidR="00285C5C" w:rsidRDefault="00285C5C" w:rsidP="00285C5C">
      <w:pPr>
        <w:numPr>
          <w:ilvl w:val="0"/>
          <w:numId w:val="32"/>
        </w:numPr>
        <w:ind w:right="12" w:hanging="720"/>
      </w:pPr>
      <w:r>
        <w:t xml:space="preserve">modalităţile în care dispeceratele asigură controlul privind modul cum transportatorii autorizaţi respectă obligaţiile ce derivă din prevederile contractuale şi în ce cazuri de încălcare a unor obligaţii contractul poate fi reziliat unilateral; </w:t>
      </w:r>
    </w:p>
    <w:p w14:paraId="32044BB1" w14:textId="77777777" w:rsidR="00285C5C" w:rsidRDefault="00285C5C" w:rsidP="00285C5C">
      <w:pPr>
        <w:numPr>
          <w:ilvl w:val="0"/>
          <w:numId w:val="32"/>
        </w:numPr>
        <w:ind w:right="12" w:hanging="720"/>
      </w:pPr>
      <w:r>
        <w:lastRenderedPageBreak/>
        <w:t xml:space="preserve">durata contractului de dispecerizare trebuie să fie de minim un an. </w:t>
      </w:r>
    </w:p>
    <w:p w14:paraId="69D89E50" w14:textId="77777777" w:rsidR="00285C5C" w:rsidRDefault="00285C5C" w:rsidP="00285C5C">
      <w:pPr>
        <w:numPr>
          <w:ilvl w:val="0"/>
          <w:numId w:val="32"/>
        </w:numPr>
        <w:ind w:right="12" w:hanging="720"/>
      </w:pPr>
      <w:r>
        <w:t xml:space="preserve">interdicţia utilizării altor înscrisuri decât cele prevăzute de prezentul regulament, cu condiţionarea rezilierii contractului de dispecerizare în cazul încălcării acestor prevederi. </w:t>
      </w:r>
    </w:p>
    <w:p w14:paraId="363E5B2C" w14:textId="77777777" w:rsidR="00285C5C" w:rsidRDefault="00285C5C" w:rsidP="00285C5C">
      <w:pPr>
        <w:spacing w:after="125" w:line="259" w:lineRule="auto"/>
        <w:ind w:left="0" w:firstLine="0"/>
      </w:pPr>
      <w:r>
        <w:t xml:space="preserve"> </w:t>
      </w:r>
    </w:p>
    <w:p w14:paraId="113C8758" w14:textId="77777777" w:rsidR="00285C5C" w:rsidRDefault="00285C5C" w:rsidP="00285C5C">
      <w:pPr>
        <w:spacing w:after="14"/>
        <w:ind w:left="-5"/>
        <w:jc w:val="both"/>
      </w:pPr>
      <w:r>
        <w:rPr>
          <w:b/>
        </w:rPr>
        <w:t xml:space="preserve">Art.31 </w:t>
      </w:r>
    </w:p>
    <w:p w14:paraId="5A210512" w14:textId="77777777" w:rsidR="00285C5C" w:rsidRDefault="00285C5C" w:rsidP="00285C5C">
      <w:pPr>
        <w:ind w:left="-5" w:right="12"/>
      </w:pPr>
      <w:r>
        <w:rPr>
          <w:b/>
        </w:rPr>
        <w:t>(1)</w:t>
      </w:r>
      <w:r>
        <w:t xml:space="preserve">Autorizaţia de dispecerat taxi se eliberează de autoritatea de autorizare în baza următoarei documentaţii: </w:t>
      </w:r>
    </w:p>
    <w:p w14:paraId="3FCC7608" w14:textId="77777777" w:rsidR="00285C5C" w:rsidRDefault="00285C5C" w:rsidP="00285C5C">
      <w:pPr>
        <w:numPr>
          <w:ilvl w:val="1"/>
          <w:numId w:val="32"/>
        </w:numPr>
        <w:spacing w:after="11"/>
        <w:ind w:right="12" w:hanging="314"/>
      </w:pPr>
      <w:r>
        <w:t xml:space="preserve">„Certificat de înregistrare” eliberat de Oficiul Registrului </w:t>
      </w:r>
    </w:p>
    <w:p w14:paraId="21D8D95D" w14:textId="77777777" w:rsidR="00285C5C" w:rsidRDefault="00285C5C" w:rsidP="00285C5C">
      <w:pPr>
        <w:ind w:left="-5" w:right="12"/>
      </w:pPr>
      <w:r>
        <w:t xml:space="preserve">Comerţului de pe lângă Tribunalul Mureş, copie; </w:t>
      </w:r>
    </w:p>
    <w:p w14:paraId="17179111" w14:textId="77777777" w:rsidR="00285C5C" w:rsidRDefault="00285C5C" w:rsidP="00285C5C">
      <w:pPr>
        <w:numPr>
          <w:ilvl w:val="1"/>
          <w:numId w:val="32"/>
        </w:numPr>
        <w:spacing w:after="11"/>
        <w:ind w:right="12" w:hanging="314"/>
      </w:pPr>
      <w:r>
        <w:t xml:space="preserve">„Furnizare de Informaţii” emis de Oficiul Registrului </w:t>
      </w:r>
    </w:p>
    <w:p w14:paraId="7E24E934" w14:textId="77777777" w:rsidR="00285C5C" w:rsidRDefault="00285C5C" w:rsidP="00285C5C">
      <w:pPr>
        <w:ind w:left="-5" w:right="12"/>
      </w:pPr>
      <w:r>
        <w:t xml:space="preserve">Comerţului de pe lângă Tribunalul Mureş, copie; </w:t>
      </w:r>
    </w:p>
    <w:p w14:paraId="69135A49" w14:textId="77777777" w:rsidR="00285C5C" w:rsidRDefault="00285C5C" w:rsidP="00285C5C">
      <w:pPr>
        <w:pStyle w:val="Heading3"/>
        <w:spacing w:after="0" w:line="259" w:lineRule="auto"/>
        <w:ind w:left="111" w:right="106"/>
        <w:jc w:val="center"/>
      </w:pPr>
      <w:r>
        <w:t>3.</w:t>
      </w:r>
      <w:r>
        <w:rPr>
          <w:b w:val="0"/>
        </w:rPr>
        <w:t xml:space="preserve"> „Certificat constatator” eliberat de Oficiul Registrului </w:t>
      </w:r>
    </w:p>
    <w:p w14:paraId="267BA007" w14:textId="77777777" w:rsidR="00285C5C" w:rsidRDefault="00285C5C" w:rsidP="00285C5C">
      <w:pPr>
        <w:spacing w:after="0"/>
        <w:ind w:left="-5" w:right="12"/>
      </w:pPr>
      <w:r>
        <w:t xml:space="preserve">Comerţului de pe lângă Tribunalul Mureş pentru desfăşurarea activităţii 4932 – Transporturi cu taxiuri, conform C.A.E.N. Revizuit </w:t>
      </w:r>
    </w:p>
    <w:p w14:paraId="6FB6E988" w14:textId="77777777" w:rsidR="00285C5C" w:rsidRDefault="00285C5C" w:rsidP="00285C5C">
      <w:pPr>
        <w:ind w:left="-5" w:right="12"/>
      </w:pPr>
      <w:r>
        <w:t xml:space="preserve">2, copie;  </w:t>
      </w:r>
    </w:p>
    <w:p w14:paraId="572A0110" w14:textId="77777777" w:rsidR="00285C5C" w:rsidRDefault="00285C5C" w:rsidP="00285C5C">
      <w:pPr>
        <w:numPr>
          <w:ilvl w:val="0"/>
          <w:numId w:val="33"/>
        </w:numPr>
        <w:ind w:right="12" w:firstLine="720"/>
      </w:pPr>
      <w:r>
        <w:t xml:space="preserve">„Actul de folosinţă a structurii de vânzare” (contractul în baza căruia proprietarul a cedat dreptul de folosinţă a spaţiului pentru desfăşurarea exerciţiului comercial), copie;  </w:t>
      </w:r>
    </w:p>
    <w:p w14:paraId="0177A9FE" w14:textId="77777777" w:rsidR="00285C5C" w:rsidRDefault="00285C5C" w:rsidP="00285C5C">
      <w:pPr>
        <w:numPr>
          <w:ilvl w:val="0"/>
          <w:numId w:val="33"/>
        </w:numPr>
        <w:ind w:right="12" w:firstLine="720"/>
      </w:pPr>
      <w:r>
        <w:t xml:space="preserve">„Extrasul de Carte Funciară” a structurii de vânzare, nu mai vechi de 30 de zile de la eliberarea acestora, copie; </w:t>
      </w:r>
    </w:p>
    <w:p w14:paraId="66C12D51" w14:textId="77777777" w:rsidR="00285C5C" w:rsidRDefault="00285C5C" w:rsidP="00285C5C">
      <w:pPr>
        <w:numPr>
          <w:ilvl w:val="0"/>
          <w:numId w:val="33"/>
        </w:numPr>
        <w:ind w:right="12" w:firstLine="720"/>
      </w:pPr>
      <w:r>
        <w:t xml:space="preserve">„Certificat de urbanism” şi „Autorizaţie de construire” pentru spaţiul a cărei destinaţie a fost schimbată, şi pentru cazul în care lucrările executate la structura de vânzare supusă avizării au condus la modificări ale structurii de rezistenţă, ale caracteristicilor iniţiale ale construcţiilor sau ale aspectului arhitectural al acestora. În cazul în care nu s-au executat lucrări </w:t>
      </w:r>
      <w:r>
        <w:lastRenderedPageBreak/>
        <w:t xml:space="preserve">de modificări ale structurii spaţiului, ale caracteristicilor iniţiale sau ale aspectului arhitectural al acestuia, se va prezenta o „Declaraţie autentificată” a proprietarului spaţiului în aceat sens,copie; </w:t>
      </w:r>
    </w:p>
    <w:p w14:paraId="1BF47789" w14:textId="77777777" w:rsidR="00285C5C" w:rsidRDefault="00285C5C" w:rsidP="00285C5C">
      <w:pPr>
        <w:numPr>
          <w:ilvl w:val="0"/>
          <w:numId w:val="33"/>
        </w:numPr>
        <w:ind w:right="12" w:firstLine="720"/>
      </w:pPr>
      <w:r>
        <w:t xml:space="preserve">Piese desenate: „Plan de situaţie” şi „Schiţă de detaliu” a structurii de vânzare supusă avizării – original şi copie; </w:t>
      </w:r>
    </w:p>
    <w:p w14:paraId="0C9A926C" w14:textId="77777777" w:rsidR="00285C5C" w:rsidRDefault="00285C5C" w:rsidP="00285C5C">
      <w:pPr>
        <w:numPr>
          <w:ilvl w:val="0"/>
          <w:numId w:val="33"/>
        </w:numPr>
        <w:ind w:right="12" w:firstLine="720"/>
      </w:pPr>
      <w:r>
        <w:t xml:space="preserve">„Acordul” autentificat al proprietarilor vecini pe plan orizontal cu structura de vânzare supusă avizării, pentru următoarele cazuri: </w:t>
      </w:r>
    </w:p>
    <w:p w14:paraId="20EFEFEF" w14:textId="77777777" w:rsidR="00285C5C" w:rsidRDefault="00285C5C" w:rsidP="00285C5C">
      <w:pPr>
        <w:numPr>
          <w:ilvl w:val="0"/>
          <w:numId w:val="34"/>
        </w:numPr>
        <w:ind w:right="12" w:firstLine="720"/>
      </w:pPr>
      <w:r>
        <w:t xml:space="preserve">în structura de vânzare se vor presta servicii care produc poluare de orice fel; </w:t>
      </w:r>
    </w:p>
    <w:p w14:paraId="2FD46E3B" w14:textId="77777777" w:rsidR="00285C5C" w:rsidRDefault="00285C5C" w:rsidP="00285C5C">
      <w:pPr>
        <w:numPr>
          <w:ilvl w:val="0"/>
          <w:numId w:val="34"/>
        </w:numPr>
        <w:ind w:right="12" w:firstLine="720"/>
      </w:pPr>
      <w:r>
        <w:t xml:space="preserve">structura de vânzare va avea orar de funcţionare peste orele 22:00; </w:t>
      </w:r>
    </w:p>
    <w:p w14:paraId="03958F13" w14:textId="77777777" w:rsidR="00285C5C" w:rsidRDefault="00285C5C" w:rsidP="00285C5C">
      <w:pPr>
        <w:ind w:left="-5" w:right="12"/>
      </w:pPr>
      <w:r>
        <w:rPr>
          <w:rFonts w:ascii="Times New Roman" w:eastAsia="Times New Roman" w:hAnsi="Times New Roman" w:cs="Times New Roman"/>
        </w:rPr>
        <w:t>■</w:t>
      </w:r>
      <w:r>
        <w:t xml:space="preserve"> În cazul structurilor de vânzare situate în blocurile de locuinţe se va prezenta „Acceptul” Comitetului executiv al asociaţiei de proprietari şi „Acordul autentificat” al proprietarilor direct afectaţi cu care se învecinează, pe plan orizontal şi vertical, spaţiul (structura de vânzare) supus(ă) avizării, astfel cum este prevăzut în art.42 din Legea nr.230/2007 privind înfiinţarea, organizarea şi funcţionarea asociaţiilor de proprietari, copie; </w:t>
      </w:r>
    </w:p>
    <w:p w14:paraId="1B9E83E0" w14:textId="77777777" w:rsidR="00285C5C" w:rsidRDefault="00285C5C" w:rsidP="00285C5C">
      <w:pPr>
        <w:numPr>
          <w:ilvl w:val="0"/>
          <w:numId w:val="35"/>
        </w:numPr>
        <w:ind w:right="12" w:firstLine="720"/>
      </w:pPr>
      <w:r>
        <w:t xml:space="preserve">Contractul de concesionare a terenului aparţinând domeniului public, în situaţia în care prin amenajarea spaţiului (structurii de vânzare), acesta este afectat, copie; </w:t>
      </w:r>
    </w:p>
    <w:p w14:paraId="2B35F627" w14:textId="77777777" w:rsidR="00285C5C" w:rsidRDefault="00285C5C" w:rsidP="00285C5C">
      <w:pPr>
        <w:numPr>
          <w:ilvl w:val="0"/>
          <w:numId w:val="35"/>
        </w:numPr>
        <w:ind w:right="12" w:firstLine="720"/>
      </w:pPr>
      <w:r>
        <w:t xml:space="preserve">Declaraţie pe propria răspundere a persoanei desemnate să administreze, conform căreia dispeceratul deţine baza tehnică necesară, staţia de emisie-recepţie, frecvenţa radio protejată, personalul autorizat şi spaţiile necesare; </w:t>
      </w:r>
    </w:p>
    <w:p w14:paraId="5030FE79" w14:textId="77777777" w:rsidR="00285C5C" w:rsidRDefault="00285C5C" w:rsidP="00285C5C">
      <w:pPr>
        <w:numPr>
          <w:ilvl w:val="0"/>
          <w:numId w:val="35"/>
        </w:numPr>
        <w:ind w:right="12" w:firstLine="720"/>
      </w:pPr>
      <w:r>
        <w:t xml:space="preserve">Copie de pe certificatul de operator radiotelefonist al angajaţilor dispeceratului taxi, eliberat de autoritatea în domeniul comunicaţiilor; </w:t>
      </w:r>
    </w:p>
    <w:p w14:paraId="029F4CAA" w14:textId="77777777" w:rsidR="00285C5C" w:rsidRDefault="00285C5C" w:rsidP="00285C5C">
      <w:pPr>
        <w:numPr>
          <w:ilvl w:val="0"/>
          <w:numId w:val="35"/>
        </w:numPr>
        <w:ind w:right="12" w:firstLine="720"/>
      </w:pPr>
      <w:r>
        <w:lastRenderedPageBreak/>
        <w:t xml:space="preserve">Copie de pe licenţa de utilizare a frecvenţelor radioelectrice, eliberată de autoritatea în domeniu. </w:t>
      </w:r>
    </w:p>
    <w:p w14:paraId="344CCE08" w14:textId="77777777" w:rsidR="00285C5C" w:rsidRDefault="00285C5C" w:rsidP="00285C5C">
      <w:pPr>
        <w:numPr>
          <w:ilvl w:val="0"/>
          <w:numId w:val="35"/>
        </w:numPr>
        <w:ind w:right="12" w:firstLine="720"/>
      </w:pPr>
      <w:r>
        <w:t xml:space="preserve">Dovada achitării taxei de avizare. </w:t>
      </w:r>
    </w:p>
    <w:p w14:paraId="0188CC33" w14:textId="77777777" w:rsidR="00285C5C" w:rsidRDefault="00285C5C" w:rsidP="00285C5C">
      <w:pPr>
        <w:ind w:left="-5" w:right="12"/>
      </w:pPr>
      <w:r>
        <w:rPr>
          <w:b/>
        </w:rPr>
        <w:t>(1)</w:t>
      </w:r>
      <w:r>
        <w:t xml:space="preserve">Autorizaţia de dispecerat taxi se eliberează pentru o perioadă de 5 ani, cu posibilitatea prelungirii, la cerere, pe perioade de 5 ani în aceleaşi condiţii ca la emitere, şi este valabilă numai pe raza municipiului Tîrgu Mureş. </w:t>
      </w:r>
    </w:p>
    <w:p w14:paraId="780E68FC" w14:textId="77777777" w:rsidR="00285C5C" w:rsidRDefault="00285C5C" w:rsidP="00285C5C">
      <w:pPr>
        <w:ind w:left="-5" w:right="12"/>
      </w:pPr>
      <w:r>
        <w:rPr>
          <w:b/>
        </w:rPr>
        <w:t>(2)</w:t>
      </w:r>
      <w:r>
        <w:t xml:space="preserve">Autorizaţia pentru activitatea de dispecerat taxi va fi retrasă de către emitent în următoarele cazuri: </w:t>
      </w:r>
    </w:p>
    <w:p w14:paraId="5BDE8F0C" w14:textId="77777777" w:rsidR="00285C5C" w:rsidRDefault="00285C5C" w:rsidP="00285C5C">
      <w:pPr>
        <w:numPr>
          <w:ilvl w:val="0"/>
          <w:numId w:val="36"/>
        </w:numPr>
        <w:ind w:right="12" w:hanging="720"/>
      </w:pPr>
      <w:r>
        <w:t xml:space="preserve">autorizaţia a fost eliberată pe baza unor documente false sau neconforme cu realitatea; </w:t>
      </w:r>
    </w:p>
    <w:p w14:paraId="04229C33" w14:textId="77777777" w:rsidR="00285C5C" w:rsidRDefault="00285C5C" w:rsidP="00285C5C">
      <w:pPr>
        <w:numPr>
          <w:ilvl w:val="0"/>
          <w:numId w:val="36"/>
        </w:numPr>
        <w:ind w:right="12" w:hanging="720"/>
      </w:pPr>
      <w:r>
        <w:t xml:space="preserve">nu mai sunt îndeplinite condiţiile care menţin valabilitatea acesteia; </w:t>
      </w:r>
    </w:p>
    <w:p w14:paraId="3ECF0607" w14:textId="77777777" w:rsidR="00285C5C" w:rsidRDefault="00285C5C" w:rsidP="00285C5C">
      <w:pPr>
        <w:numPr>
          <w:ilvl w:val="0"/>
          <w:numId w:val="36"/>
        </w:numPr>
        <w:ind w:right="12" w:hanging="720"/>
      </w:pPr>
      <w:r>
        <w:t xml:space="preserve">dispeceratul deserveşte taxiuri dotate cu staţii radio neînregistrate în registrul de evidenţă a acestora; </w:t>
      </w:r>
    </w:p>
    <w:p w14:paraId="2727088C" w14:textId="77777777" w:rsidR="00285C5C" w:rsidRDefault="00285C5C" w:rsidP="00285C5C">
      <w:pPr>
        <w:numPr>
          <w:ilvl w:val="0"/>
          <w:numId w:val="36"/>
        </w:numPr>
        <w:ind w:right="12" w:hanging="720"/>
      </w:pPr>
      <w:r>
        <w:t xml:space="preserve">dispeceratul deserveşte autovehicule pentru care nu s-au atribuit autorizaţii taxi sau deţin autorizaţii taxi atribuite de autorităţile de autorizare ale altor localităţi; </w:t>
      </w:r>
    </w:p>
    <w:p w14:paraId="1F7F99B6" w14:textId="77777777" w:rsidR="00285C5C" w:rsidRDefault="00285C5C" w:rsidP="00285C5C">
      <w:pPr>
        <w:numPr>
          <w:ilvl w:val="0"/>
          <w:numId w:val="36"/>
        </w:numPr>
        <w:ind w:right="12" w:hanging="720"/>
      </w:pPr>
      <w:r>
        <w:t xml:space="preserve">dispeceratul deserveşte autoturisme care realizează transporturi în regim de închiriere; </w:t>
      </w:r>
    </w:p>
    <w:p w14:paraId="7D388D17" w14:textId="77777777" w:rsidR="00285C5C" w:rsidRDefault="00285C5C" w:rsidP="00285C5C">
      <w:pPr>
        <w:numPr>
          <w:ilvl w:val="0"/>
          <w:numId w:val="36"/>
        </w:numPr>
        <w:ind w:right="12" w:hanging="720"/>
      </w:pPr>
      <w:r>
        <w:t xml:space="preserve">dispeceratul impune transportatorilor autorizaţi deserviţi practicarea unor tarife destinate controlului pieţei şi eliminării concurenţei; </w:t>
      </w:r>
    </w:p>
    <w:p w14:paraId="7D89B179" w14:textId="77777777" w:rsidR="00285C5C" w:rsidRDefault="00285C5C" w:rsidP="00285C5C">
      <w:pPr>
        <w:numPr>
          <w:ilvl w:val="0"/>
          <w:numId w:val="36"/>
        </w:numPr>
        <w:ind w:right="12" w:hanging="720"/>
      </w:pPr>
      <w:r>
        <w:t xml:space="preserve">la cerere ; </w:t>
      </w:r>
    </w:p>
    <w:p w14:paraId="266A7468" w14:textId="77777777" w:rsidR="00285C5C" w:rsidRDefault="00285C5C" w:rsidP="00285C5C">
      <w:pPr>
        <w:numPr>
          <w:ilvl w:val="0"/>
          <w:numId w:val="36"/>
        </w:numPr>
        <w:ind w:right="12" w:hanging="720"/>
      </w:pPr>
      <w:r>
        <w:t xml:space="preserve">pentru nerespectarea art.44 alin.(5), lit.e. </w:t>
      </w:r>
    </w:p>
    <w:p w14:paraId="5D008096" w14:textId="77777777" w:rsidR="00285C5C" w:rsidRDefault="00285C5C" w:rsidP="00285C5C">
      <w:pPr>
        <w:ind w:left="-5" w:right="12"/>
      </w:pPr>
      <w:r>
        <w:rPr>
          <w:b/>
        </w:rPr>
        <w:t>(3)</w:t>
      </w:r>
      <w:r>
        <w:t xml:space="preserve">Acordarea sau retragerea autorizaţiei pentru activitatea de dispecerat se face prin Act administrativ. </w:t>
      </w:r>
    </w:p>
    <w:p w14:paraId="7751ED47" w14:textId="77777777" w:rsidR="00285C5C" w:rsidRDefault="00285C5C" w:rsidP="00285C5C">
      <w:pPr>
        <w:spacing w:after="14"/>
        <w:ind w:left="-5"/>
        <w:jc w:val="both"/>
      </w:pPr>
      <w:r>
        <w:rPr>
          <w:b/>
        </w:rPr>
        <w:t xml:space="preserve">Art.32 </w:t>
      </w:r>
    </w:p>
    <w:p w14:paraId="1D08C77D" w14:textId="77777777" w:rsidR="00285C5C" w:rsidRDefault="00285C5C" w:rsidP="00285C5C">
      <w:pPr>
        <w:ind w:left="-5" w:right="12"/>
      </w:pPr>
      <w:r>
        <w:rPr>
          <w:b/>
        </w:rPr>
        <w:lastRenderedPageBreak/>
        <w:t>(1)</w:t>
      </w:r>
      <w:r>
        <w:t xml:space="preserve">Transportul public de persoane în regim de taxi se va desfăşura continuu pe perioada celor 24 de ore ale zilei. </w:t>
      </w:r>
    </w:p>
    <w:p w14:paraId="74D9C246" w14:textId="77777777" w:rsidR="00285C5C" w:rsidRDefault="00285C5C" w:rsidP="00285C5C">
      <w:pPr>
        <w:ind w:left="-5" w:right="12"/>
      </w:pPr>
      <w:r>
        <w:rPr>
          <w:b/>
        </w:rPr>
        <w:t>(2)</w:t>
      </w:r>
      <w:r>
        <w:t xml:space="preserve">Activitatea de transport public de persoane în regim de taxi va fi astfel dimensionată încât, dispeceratele taxi să asigure, în mod obligatoriu, prezenţa în trafic a autovehiculelor taxi, după cum urmează:  </w:t>
      </w:r>
    </w:p>
    <w:p w14:paraId="60FEFCA7" w14:textId="77777777" w:rsidR="00285C5C" w:rsidRDefault="00285C5C" w:rsidP="00285C5C">
      <w:pPr>
        <w:numPr>
          <w:ilvl w:val="1"/>
          <w:numId w:val="36"/>
        </w:numPr>
        <w:ind w:right="12" w:firstLine="720"/>
      </w:pPr>
      <w:r>
        <w:t xml:space="preserve">50% din numărul total de autovehicule dispecerizate în intervalul orar 07.00 – 17.00; </w:t>
      </w:r>
    </w:p>
    <w:p w14:paraId="312F6ADC" w14:textId="77777777" w:rsidR="00285C5C" w:rsidRDefault="00285C5C" w:rsidP="00285C5C">
      <w:pPr>
        <w:numPr>
          <w:ilvl w:val="1"/>
          <w:numId w:val="36"/>
        </w:numPr>
        <w:ind w:right="12" w:firstLine="720"/>
      </w:pPr>
      <w:r>
        <w:t xml:space="preserve">40% din numărul total de autovehicule dispecerizate în intervalul orar 17.00 – 23.00; </w:t>
      </w:r>
    </w:p>
    <w:p w14:paraId="03234BBF" w14:textId="77777777" w:rsidR="00285C5C" w:rsidRDefault="00285C5C" w:rsidP="00285C5C">
      <w:pPr>
        <w:numPr>
          <w:ilvl w:val="1"/>
          <w:numId w:val="36"/>
        </w:numPr>
        <w:ind w:right="12" w:firstLine="720"/>
      </w:pPr>
      <w:r>
        <w:t xml:space="preserve">15% din numărul total de autovehicule dispecerizate în intervalul orar 23.00 – 07.00; </w:t>
      </w:r>
    </w:p>
    <w:p w14:paraId="7C1D9F59" w14:textId="77777777" w:rsidR="00285C5C" w:rsidRDefault="00285C5C" w:rsidP="00285C5C">
      <w:pPr>
        <w:numPr>
          <w:ilvl w:val="1"/>
          <w:numId w:val="36"/>
        </w:numPr>
        <w:spacing w:after="171"/>
        <w:ind w:right="12" w:firstLine="720"/>
      </w:pPr>
      <w:r>
        <w:t xml:space="preserve">50% din numărul total de autovehicule dispecerizate în perioada repausurilor săptămânale şi a sărbătorilor legale. </w:t>
      </w:r>
    </w:p>
    <w:p w14:paraId="177705AF" w14:textId="77777777" w:rsidR="00285C5C" w:rsidRDefault="00285C5C" w:rsidP="00285C5C">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14:paraId="4C21C7A4" w14:textId="77777777" w:rsidR="00285C5C" w:rsidRDefault="00285C5C" w:rsidP="00285C5C">
      <w:pPr>
        <w:pStyle w:val="Heading1"/>
        <w:ind w:right="2"/>
      </w:pPr>
      <w:bookmarkStart w:id="12" w:name="_Toc141551"/>
      <w:r>
        <w:lastRenderedPageBreak/>
        <w:t xml:space="preserve">CAPITOLUL V </w:t>
      </w:r>
      <w:bookmarkEnd w:id="12"/>
    </w:p>
    <w:p w14:paraId="46F4B9D7" w14:textId="77777777" w:rsidR="00285C5C" w:rsidRDefault="00285C5C" w:rsidP="00285C5C">
      <w:pPr>
        <w:pStyle w:val="Heading1"/>
        <w:ind w:right="2"/>
      </w:pPr>
      <w:bookmarkStart w:id="13" w:name="_Toc141552"/>
      <w:r>
        <w:t xml:space="preserve">DESFĂȘURAREA ACTIVITĂȚII DE TRANSPORT ÎN REGIM DE TAXI </w:t>
      </w:r>
      <w:bookmarkEnd w:id="13"/>
    </w:p>
    <w:p w14:paraId="358A5016" w14:textId="77777777" w:rsidR="00285C5C" w:rsidRDefault="00285C5C" w:rsidP="00285C5C">
      <w:pPr>
        <w:spacing w:after="125" w:line="259" w:lineRule="auto"/>
        <w:ind w:left="0" w:firstLine="0"/>
      </w:pPr>
      <w:r>
        <w:t xml:space="preserve"> </w:t>
      </w:r>
    </w:p>
    <w:p w14:paraId="162F33D0" w14:textId="77777777" w:rsidR="00285C5C" w:rsidRDefault="00285C5C" w:rsidP="00285C5C">
      <w:pPr>
        <w:ind w:left="-15" w:right="12" w:firstLine="720"/>
      </w:pPr>
      <w:r>
        <w:t xml:space="preserve">În raport cu Municipiul Tîrgu Mureş, transportatorul autorizat poate executa transportul în regim de taxi în următoarele situaţii : </w:t>
      </w:r>
    </w:p>
    <w:p w14:paraId="2BE3618B" w14:textId="77777777" w:rsidR="00285C5C" w:rsidRDefault="00285C5C" w:rsidP="00285C5C">
      <w:pPr>
        <w:numPr>
          <w:ilvl w:val="0"/>
          <w:numId w:val="37"/>
        </w:numPr>
        <w:ind w:right="12"/>
      </w:pPr>
      <w:r>
        <w:t xml:space="preserve">permanent, în interiorul Municipiului Tîrgu Mureş, la cererea clientului; </w:t>
      </w:r>
    </w:p>
    <w:p w14:paraId="4D21E710" w14:textId="77777777" w:rsidR="00285C5C" w:rsidRDefault="00285C5C" w:rsidP="00285C5C">
      <w:pPr>
        <w:numPr>
          <w:ilvl w:val="0"/>
          <w:numId w:val="37"/>
        </w:numPr>
        <w:ind w:right="12"/>
      </w:pPr>
      <w:r>
        <w:t xml:space="preserve">ocazional, între Municipiul Tîrgu Mureş şi alte localităţi sau puncte de interes, numai la cererea expresă a clientului, cu acordul taximetristului, având obligaţia revenirii în localitatea de autorizare după executarea cursei; </w:t>
      </w:r>
    </w:p>
    <w:p w14:paraId="28AA3B4A" w14:textId="77777777" w:rsidR="00285C5C" w:rsidRDefault="00285C5C" w:rsidP="00285C5C">
      <w:pPr>
        <w:numPr>
          <w:ilvl w:val="0"/>
          <w:numId w:val="37"/>
        </w:numPr>
        <w:ind w:right="12"/>
      </w:pPr>
      <w:r>
        <w:t xml:space="preserve">ocazional, între Municipiul Tîrgu Mureş şi alte localităţi de peste frontieră, la cererea expresă a clientului şi cu acordul taximetristului, cu obligaţia revenirii autovehiculului în localitatea de autorizare după executarea cursei. </w:t>
      </w:r>
    </w:p>
    <w:p w14:paraId="25B13DA2" w14:textId="77777777" w:rsidR="00285C5C" w:rsidRDefault="00285C5C" w:rsidP="00285C5C">
      <w:pPr>
        <w:spacing w:after="126" w:line="259" w:lineRule="auto"/>
        <w:ind w:left="0" w:firstLine="0"/>
      </w:pPr>
      <w:r>
        <w:t xml:space="preserve"> </w:t>
      </w:r>
    </w:p>
    <w:p w14:paraId="1B9628BA" w14:textId="77777777" w:rsidR="00285C5C" w:rsidRDefault="00285C5C" w:rsidP="00285C5C">
      <w:pPr>
        <w:spacing w:after="14"/>
        <w:ind w:left="370"/>
        <w:jc w:val="both"/>
      </w:pPr>
      <w:r>
        <w:rPr>
          <w:b/>
        </w:rPr>
        <w:t>1.</w:t>
      </w:r>
      <w:r>
        <w:rPr>
          <w:rFonts w:ascii="Arial" w:eastAsia="Arial" w:hAnsi="Arial" w:cs="Arial"/>
          <w:b/>
        </w:rPr>
        <w:t xml:space="preserve"> </w:t>
      </w:r>
      <w:r>
        <w:rPr>
          <w:b/>
        </w:rPr>
        <w:t xml:space="preserve">AUTOVEHICULUL TAXI </w:t>
      </w:r>
    </w:p>
    <w:p w14:paraId="6AA515E0" w14:textId="77777777" w:rsidR="00285C5C" w:rsidRDefault="00285C5C" w:rsidP="00285C5C">
      <w:pPr>
        <w:spacing w:after="125" w:line="259" w:lineRule="auto"/>
        <w:ind w:left="0" w:firstLine="0"/>
      </w:pPr>
      <w:r>
        <w:t xml:space="preserve"> </w:t>
      </w:r>
    </w:p>
    <w:p w14:paraId="5A4515F4" w14:textId="77777777" w:rsidR="00285C5C" w:rsidRDefault="00285C5C" w:rsidP="00285C5C">
      <w:pPr>
        <w:pStyle w:val="Heading3"/>
        <w:ind w:left="-5"/>
      </w:pPr>
      <w:r>
        <w:t xml:space="preserve">Art.33 </w:t>
      </w:r>
    </w:p>
    <w:p w14:paraId="27681AD7" w14:textId="77777777" w:rsidR="00285C5C" w:rsidRDefault="00285C5C" w:rsidP="00285C5C">
      <w:pPr>
        <w:ind w:left="-5" w:right="12"/>
      </w:pPr>
      <w:r>
        <w:rPr>
          <w:b/>
        </w:rPr>
        <w:t>(1)</w:t>
      </w:r>
      <w:r>
        <w:t xml:space="preserve">Pentru transportul de persoane sau transportul de bunuri în regim de taxi în Municipiul Tîrgu Mureş, vor fi agreate de către R.A.R. ca taxiuri numai autoturisme şi, respectiv, autovehicule care îndeplinesc cumulativ următoarele condiţii: </w:t>
      </w:r>
    </w:p>
    <w:p w14:paraId="5FDA84D8" w14:textId="77777777" w:rsidR="00285C5C" w:rsidRDefault="00285C5C" w:rsidP="00285C5C">
      <w:pPr>
        <w:numPr>
          <w:ilvl w:val="0"/>
          <w:numId w:val="38"/>
        </w:numPr>
        <w:ind w:right="12"/>
      </w:pPr>
      <w:r>
        <w:t xml:space="preserve">sunt dotate având aparat de taxat în stare de funcţionare, cu taximetrul care respectă prevederile legilor în vigoare şi cu </w:t>
      </w:r>
      <w:r>
        <w:lastRenderedPageBreak/>
        <w:t xml:space="preserve">aparatul de marcat electronic fiscal avizat conform prevederilor legii; </w:t>
      </w:r>
    </w:p>
    <w:p w14:paraId="5D272B08" w14:textId="77777777" w:rsidR="00285C5C" w:rsidRDefault="00285C5C" w:rsidP="00285C5C">
      <w:pPr>
        <w:numPr>
          <w:ilvl w:val="0"/>
          <w:numId w:val="38"/>
        </w:numPr>
        <w:ind w:right="12"/>
      </w:pPr>
      <w:r>
        <w:t xml:space="preserve">autoturismele taxi sunt dotate legal cu staţii radio de emisie-recepţie, în stare de funcţionare; </w:t>
      </w:r>
    </w:p>
    <w:p w14:paraId="42AAC692" w14:textId="77777777" w:rsidR="00285C5C" w:rsidRDefault="00285C5C" w:rsidP="00285C5C">
      <w:pPr>
        <w:numPr>
          <w:ilvl w:val="0"/>
          <w:numId w:val="38"/>
        </w:numPr>
        <w:ind w:right="12"/>
      </w:pPr>
      <w:r>
        <w:t xml:space="preserve">sunt dotate cu lampă taxi în stare de funcţionare, conform prevederilor prezentei legi, omologată de către R.A.R.; </w:t>
      </w:r>
    </w:p>
    <w:p w14:paraId="2C90A1C3" w14:textId="77777777" w:rsidR="00285C5C" w:rsidRDefault="00285C5C" w:rsidP="00285C5C">
      <w:pPr>
        <w:numPr>
          <w:ilvl w:val="0"/>
          <w:numId w:val="38"/>
        </w:numPr>
        <w:ind w:right="12"/>
      </w:pPr>
      <w:r>
        <w:t xml:space="preserve">aparatul de taxat intră în funcţiune doar în momentul în care a fost activat de dispozitivul de comandă fixat în una dintre poziţiile de operare autorizate; </w:t>
      </w:r>
    </w:p>
    <w:p w14:paraId="439A7DB2" w14:textId="77777777" w:rsidR="00285C5C" w:rsidRDefault="00285C5C" w:rsidP="00285C5C">
      <w:pPr>
        <w:numPr>
          <w:ilvl w:val="0"/>
          <w:numId w:val="38"/>
        </w:numPr>
        <w:ind w:right="12"/>
      </w:pPr>
      <w:r>
        <w:t xml:space="preserve">autoturismul, respectiv autovehiculul, are însemnele, înscrisurile, elementele de culoare ale caroseriei şi dotările stabilite conform prevederilor Legii nr. 38/2003 cu modificările şi completările ulterioare, Ordinului nr. 3/2008 precum şi prevederilor prezentului regulament. </w:t>
      </w:r>
    </w:p>
    <w:p w14:paraId="18D4F6EC" w14:textId="77777777" w:rsidR="00285C5C" w:rsidRDefault="00285C5C" w:rsidP="00285C5C">
      <w:pPr>
        <w:pStyle w:val="Heading3"/>
        <w:ind w:left="-5"/>
      </w:pPr>
      <w:r>
        <w:t xml:space="preserve">Art.34 </w:t>
      </w:r>
    </w:p>
    <w:p w14:paraId="3D118CBB" w14:textId="77777777" w:rsidR="00285C5C" w:rsidRDefault="00285C5C" w:rsidP="00285C5C">
      <w:pPr>
        <w:ind w:left="-5" w:right="12"/>
      </w:pPr>
      <w:r>
        <w:rPr>
          <w:b/>
        </w:rPr>
        <w:t>(1)</w:t>
      </w:r>
      <w:r>
        <w:t xml:space="preserve">Taxiul trebuie să prezinte în exterior însemne, înscrisuri, elemente de caroserie de culoare stabilită şi dotări, vizibile de la distanţă, informaţii privind tarifele de transport aplicate, necesare atât clientului potenţial, cât şi organelor de control şi supraveghere autorizate, astfel cum este prevăzut în lege.  </w:t>
      </w:r>
    </w:p>
    <w:p w14:paraId="6550C955" w14:textId="77777777" w:rsidR="00285C5C" w:rsidRDefault="00285C5C" w:rsidP="00285C5C">
      <w:pPr>
        <w:ind w:left="-5" w:right="12"/>
      </w:pPr>
      <w:r>
        <w:rPr>
          <w:b/>
        </w:rPr>
        <w:t>(2)</w:t>
      </w:r>
      <w:r>
        <w:t xml:space="preserve">Taxiul trebuie să aibă afişat în interior, la loc vizibil, un ecuson cuprinzând numele şi fotografia conducătorului auto, precum şi o listă, vizată pentru conformitate de către autoritatea de autorizare, care să poată fi consultată de către client. Această listă va cuprinde în mod obligatoriu următoarele: denumirea titularului autorizaţiei taxi, tarifele de distanţă, de staţionare şi de pornire, pe timp de zi şi pe timp de noapte. </w:t>
      </w:r>
    </w:p>
    <w:p w14:paraId="6748B531" w14:textId="77777777" w:rsidR="00285C5C" w:rsidRDefault="00285C5C" w:rsidP="00285C5C">
      <w:pPr>
        <w:spacing w:after="0"/>
        <w:ind w:left="-5" w:right="12"/>
      </w:pPr>
      <w:r>
        <w:rPr>
          <w:b/>
        </w:rPr>
        <w:t xml:space="preserve">Art.35 </w:t>
      </w:r>
      <w:r>
        <w:t xml:space="preserve">Caroseria autovehiculelor destinate transportului public de persoane în regim taxi, va avea, obligatoriu, culoarea albă, </w:t>
      </w:r>
      <w:r>
        <w:lastRenderedPageBreak/>
        <w:t>cel puţin deasupra benzii dublă de carouri tip şah, de culori alternative alb şi negru.</w:t>
      </w:r>
      <w:r>
        <w:rPr>
          <w:b/>
        </w:rPr>
        <w:t xml:space="preserve"> </w:t>
      </w:r>
    </w:p>
    <w:p w14:paraId="6B5C078B" w14:textId="77777777" w:rsidR="00285C5C" w:rsidRDefault="00285C5C" w:rsidP="00285C5C">
      <w:pPr>
        <w:spacing w:after="0"/>
        <w:ind w:left="-5" w:right="12"/>
      </w:pPr>
      <w:r>
        <w:rPr>
          <w:b/>
        </w:rPr>
        <w:t xml:space="preserve">Art.36 </w:t>
      </w:r>
      <w:r>
        <w:t>Autovehiculele destinate transportului public de de mărfuri şi bunuri în regim taxi, cu sau fără remorcă, trebuie să fie destinat acestui scop şi să nu depăşească 3,5 tone masa totală maximă autorizată.</w:t>
      </w:r>
      <w:r>
        <w:rPr>
          <w:b/>
        </w:rPr>
        <w:t xml:space="preserve"> </w:t>
      </w:r>
    </w:p>
    <w:p w14:paraId="449A4B2B" w14:textId="77777777" w:rsidR="00285C5C" w:rsidRDefault="00285C5C" w:rsidP="00285C5C">
      <w:pPr>
        <w:ind w:left="-15" w:right="12" w:firstLine="720"/>
      </w:pPr>
      <w:r>
        <w:t xml:space="preserve">Pe fiecare dintre portierele din spate sau pe portierele cabinei, se va aplica câte un ecuson, care să reprezinte numărul de autorizaţie taxi atribuit transportatorului, pentru întreaga perioadă de valabilitate a autorizaţiei taxi.  </w:t>
      </w:r>
    </w:p>
    <w:p w14:paraId="6E428B35" w14:textId="77777777" w:rsidR="00285C5C" w:rsidRDefault="00285C5C" w:rsidP="00285C5C">
      <w:pPr>
        <w:pStyle w:val="Heading3"/>
        <w:ind w:left="-5"/>
      </w:pPr>
      <w:r>
        <w:t xml:space="preserve">Art.37 </w:t>
      </w:r>
    </w:p>
    <w:p w14:paraId="09E36140" w14:textId="77777777" w:rsidR="00285C5C" w:rsidRDefault="00285C5C" w:rsidP="00285C5C">
      <w:pPr>
        <w:ind w:left="-5" w:right="12"/>
      </w:pPr>
      <w:r>
        <w:rPr>
          <w:b/>
        </w:rPr>
        <w:t>(1)</w:t>
      </w:r>
      <w:r>
        <w:t xml:space="preserve">Orice înscrisuri sau simboluri aplicate pe partea exterioară a taxiului, care reprezintă publicitate pentru terţi, nu se pot menţine sau realiza fără avizul primăriei municipiului Tîrgu Mureş şi nu vor fi admise dacă afectează înscrisurile şi însemnele de pe taxi prevăzute de lege. </w:t>
      </w:r>
    </w:p>
    <w:p w14:paraId="7316846D" w14:textId="77777777" w:rsidR="00285C5C" w:rsidRDefault="00285C5C" w:rsidP="00285C5C">
      <w:pPr>
        <w:ind w:left="-5" w:right="12"/>
      </w:pPr>
      <w:r>
        <w:rPr>
          <w:b/>
        </w:rPr>
        <w:t>(2)</w:t>
      </w:r>
      <w:r>
        <w:t xml:space="preserve">Pentru identificarea autovehiculelor taxi, acestea vor avea aplicate pe capote, în mod obligatoriu, autocolante avand inscripţionate menţiuni referitoare la dispeceratul taxi şi indicativul auto atribuit. </w:t>
      </w:r>
    </w:p>
    <w:p w14:paraId="41E341EF" w14:textId="77777777" w:rsidR="00285C5C" w:rsidRDefault="00285C5C" w:rsidP="00285C5C">
      <w:pPr>
        <w:ind w:left="-5" w:right="12"/>
      </w:pPr>
      <w:r>
        <w:rPr>
          <w:b/>
        </w:rPr>
        <w:t>(3)</w:t>
      </w:r>
      <w:r>
        <w:t xml:space="preserve">Autovehiculele taxi vor fi echipate cu anvelope adaptate sezonului rece, respectiv cald, pe toată durata desfăşurării activităţii.  </w:t>
      </w:r>
    </w:p>
    <w:p w14:paraId="46653CB9" w14:textId="77777777" w:rsidR="00285C5C" w:rsidRDefault="00285C5C" w:rsidP="00285C5C">
      <w:pPr>
        <w:spacing w:after="125" w:line="259" w:lineRule="auto"/>
        <w:ind w:left="0" w:firstLine="0"/>
      </w:pPr>
      <w:r>
        <w:t xml:space="preserve"> </w:t>
      </w:r>
    </w:p>
    <w:p w14:paraId="34D76950" w14:textId="77777777" w:rsidR="00285C5C" w:rsidRDefault="00285C5C" w:rsidP="00285C5C">
      <w:pPr>
        <w:spacing w:after="0" w:line="259" w:lineRule="auto"/>
        <w:ind w:left="10" w:right="42"/>
        <w:jc w:val="center"/>
      </w:pPr>
      <w:r>
        <w:rPr>
          <w:b/>
        </w:rPr>
        <w:t>2.</w:t>
      </w:r>
      <w:r>
        <w:rPr>
          <w:rFonts w:ascii="Arial" w:eastAsia="Arial" w:hAnsi="Arial" w:cs="Arial"/>
          <w:b/>
        </w:rPr>
        <w:t xml:space="preserve"> </w:t>
      </w:r>
      <w:r>
        <w:rPr>
          <w:b/>
        </w:rPr>
        <w:t xml:space="preserve">DOCUMENTE OBLIGATORII LA BORDUL AUTOVEHICULELOR </w:t>
      </w:r>
    </w:p>
    <w:p w14:paraId="46EFEF50" w14:textId="77777777" w:rsidR="00285C5C" w:rsidRDefault="00285C5C" w:rsidP="00285C5C">
      <w:pPr>
        <w:spacing w:after="130" w:line="259" w:lineRule="auto"/>
        <w:ind w:left="0" w:firstLine="0"/>
      </w:pPr>
      <w:r>
        <w:t xml:space="preserve"> </w:t>
      </w:r>
    </w:p>
    <w:p w14:paraId="7DBCB450" w14:textId="77777777" w:rsidR="00285C5C" w:rsidRDefault="00285C5C" w:rsidP="00285C5C">
      <w:pPr>
        <w:pStyle w:val="Heading3"/>
        <w:ind w:left="-5"/>
      </w:pPr>
      <w:r>
        <w:t xml:space="preserve">Art.38 </w:t>
      </w:r>
    </w:p>
    <w:p w14:paraId="4B5E629D" w14:textId="77777777" w:rsidR="00285C5C" w:rsidRDefault="00285C5C" w:rsidP="00285C5C">
      <w:pPr>
        <w:ind w:left="-5" w:right="12"/>
      </w:pPr>
      <w:r>
        <w:rPr>
          <w:b/>
        </w:rPr>
        <w:t>(1)</w:t>
      </w:r>
      <w:r>
        <w:t xml:space="preserve">La bordul autovehiculelor care prestează serviciile de transport în regim de taxi trebuie să se gasească documentele valabile prevăzute de reglementările în vigoare. </w:t>
      </w:r>
    </w:p>
    <w:p w14:paraId="7EF9FD1E" w14:textId="77777777" w:rsidR="00285C5C" w:rsidRDefault="00285C5C" w:rsidP="00285C5C">
      <w:pPr>
        <w:ind w:left="-5" w:right="12"/>
      </w:pPr>
      <w:r>
        <w:rPr>
          <w:b/>
        </w:rPr>
        <w:lastRenderedPageBreak/>
        <w:t>(2)</w:t>
      </w:r>
      <w:r>
        <w:t xml:space="preserve">În cazul prestarii serviciului de transport în regim de taxi, documentele care trebuie să existe la bord </w:t>
      </w:r>
      <w:r>
        <w:tab/>
        <w:t xml:space="preserve">sunt următoarele: </w:t>
      </w:r>
    </w:p>
    <w:p w14:paraId="5770712A" w14:textId="77777777" w:rsidR="00285C5C" w:rsidRDefault="00285C5C" w:rsidP="00285C5C">
      <w:pPr>
        <w:numPr>
          <w:ilvl w:val="0"/>
          <w:numId w:val="39"/>
        </w:numPr>
        <w:ind w:right="12" w:hanging="720"/>
      </w:pPr>
      <w:r>
        <w:t xml:space="preserve">autorizaţia taxi sau orice altă copie conformă a autorizaţiei de transport; </w:t>
      </w:r>
    </w:p>
    <w:p w14:paraId="0FB24F79" w14:textId="77777777" w:rsidR="00285C5C" w:rsidRDefault="00285C5C" w:rsidP="00285C5C">
      <w:pPr>
        <w:numPr>
          <w:ilvl w:val="0"/>
          <w:numId w:val="39"/>
        </w:numPr>
        <w:ind w:right="12" w:hanging="720"/>
      </w:pPr>
      <w:r>
        <w:t xml:space="preserve">certificatul de înmatriculare a autovehiculului; </w:t>
      </w:r>
    </w:p>
    <w:p w14:paraId="469F880F" w14:textId="77777777" w:rsidR="00285C5C" w:rsidRDefault="00285C5C" w:rsidP="00285C5C">
      <w:pPr>
        <w:numPr>
          <w:ilvl w:val="0"/>
          <w:numId w:val="39"/>
        </w:numPr>
        <w:ind w:right="12" w:hanging="720"/>
      </w:pPr>
      <w:r>
        <w:t xml:space="preserve">copia certificatului de agreare; </w:t>
      </w:r>
    </w:p>
    <w:p w14:paraId="71337CA4" w14:textId="77777777" w:rsidR="00285C5C" w:rsidRDefault="00285C5C" w:rsidP="00285C5C">
      <w:pPr>
        <w:numPr>
          <w:ilvl w:val="0"/>
          <w:numId w:val="39"/>
        </w:numPr>
        <w:ind w:right="12" w:hanging="720"/>
      </w:pPr>
      <w:r>
        <w:t xml:space="preserve">asigurarea pentru persoane şi bunurile acestora, în cazul transportului de persoane; </w:t>
      </w:r>
    </w:p>
    <w:p w14:paraId="5F418D92" w14:textId="77777777" w:rsidR="00285C5C" w:rsidRDefault="00285C5C" w:rsidP="00285C5C">
      <w:pPr>
        <w:numPr>
          <w:ilvl w:val="0"/>
          <w:numId w:val="39"/>
        </w:numPr>
        <w:ind w:right="12" w:hanging="720"/>
      </w:pPr>
      <w:r>
        <w:t xml:space="preserve">asigurarea pentru mărfuri şi bunurile transportate, în cazul transportului de mărfuri şi bunuri; </w:t>
      </w:r>
    </w:p>
    <w:p w14:paraId="70E10CC0" w14:textId="77777777" w:rsidR="00285C5C" w:rsidRDefault="00285C5C" w:rsidP="00285C5C">
      <w:pPr>
        <w:numPr>
          <w:ilvl w:val="0"/>
          <w:numId w:val="39"/>
        </w:numPr>
        <w:ind w:right="12" w:hanging="720"/>
      </w:pPr>
      <w:r>
        <w:t xml:space="preserve">asigurarea de răspundere civilă; </w:t>
      </w:r>
    </w:p>
    <w:p w14:paraId="04B3257A" w14:textId="77777777" w:rsidR="00285C5C" w:rsidRDefault="00285C5C" w:rsidP="00285C5C">
      <w:pPr>
        <w:numPr>
          <w:ilvl w:val="0"/>
          <w:numId w:val="39"/>
        </w:numPr>
        <w:ind w:right="12" w:hanging="720"/>
      </w:pPr>
      <w:r>
        <w:t xml:space="preserve">certificatul de atestare a pregătirii profesionale a conducătorului auto; </w:t>
      </w:r>
    </w:p>
    <w:p w14:paraId="67B1793B" w14:textId="77777777" w:rsidR="00285C5C" w:rsidRDefault="00285C5C" w:rsidP="00285C5C">
      <w:pPr>
        <w:numPr>
          <w:ilvl w:val="0"/>
          <w:numId w:val="39"/>
        </w:numPr>
        <w:ind w:right="12" w:hanging="720"/>
      </w:pPr>
      <w:r>
        <w:t xml:space="preserve">legitimaţia conducătorului auto, dacă are calitatea de angajat; </w:t>
      </w:r>
    </w:p>
    <w:p w14:paraId="1E84CA51" w14:textId="77777777" w:rsidR="00285C5C" w:rsidRDefault="00285C5C" w:rsidP="00285C5C">
      <w:pPr>
        <w:numPr>
          <w:ilvl w:val="0"/>
          <w:numId w:val="39"/>
        </w:numPr>
        <w:ind w:right="12" w:hanging="720"/>
      </w:pPr>
      <w:r>
        <w:t xml:space="preserve">copia buletinului de verificare metrologică a taximetrului; </w:t>
      </w:r>
    </w:p>
    <w:p w14:paraId="67523EE5" w14:textId="77777777" w:rsidR="00285C5C" w:rsidRDefault="00285C5C" w:rsidP="00285C5C">
      <w:pPr>
        <w:numPr>
          <w:ilvl w:val="0"/>
          <w:numId w:val="39"/>
        </w:numPr>
        <w:ind w:right="12" w:hanging="720"/>
      </w:pPr>
      <w:r>
        <w:t xml:space="preserve">copia contractului cu dispeceratul taxi care îl deserveşte sau copia autorizaţiei de dispecerat taxi, în cazul taxiurilor transportatorilor autorizaţi care au dispecerat propriu; k)  </w:t>
      </w:r>
      <w:r>
        <w:tab/>
        <w:t xml:space="preserve">ecusonul taximetristului, afişat la vedere; </w:t>
      </w:r>
    </w:p>
    <w:p w14:paraId="5943BD3E" w14:textId="77777777" w:rsidR="00285C5C" w:rsidRDefault="00285C5C" w:rsidP="00285C5C">
      <w:pPr>
        <w:numPr>
          <w:ilvl w:val="0"/>
          <w:numId w:val="40"/>
        </w:numPr>
        <w:ind w:right="12" w:hanging="720"/>
      </w:pPr>
      <w:r>
        <w:t xml:space="preserve">lista cu tarifele practicate, afişată la vedere; </w:t>
      </w:r>
    </w:p>
    <w:p w14:paraId="16BFDC80" w14:textId="77777777" w:rsidR="00285C5C" w:rsidRDefault="00285C5C" w:rsidP="00285C5C">
      <w:pPr>
        <w:numPr>
          <w:ilvl w:val="0"/>
          <w:numId w:val="40"/>
        </w:numPr>
        <w:ind w:right="12" w:hanging="720"/>
      </w:pPr>
      <w:r>
        <w:t xml:space="preserve">lista cu drepturile pasagerilor si numărul de telefon al Poliției Locale care poate fi apelat în caz de semnalare nereguli, precum și cel al OJPC. (pe spătarul scaunelor din față; în vederea clientului) </w:t>
      </w:r>
    </w:p>
    <w:p w14:paraId="597AE055" w14:textId="77777777" w:rsidR="00285C5C" w:rsidRDefault="00285C5C" w:rsidP="00285C5C">
      <w:pPr>
        <w:ind w:left="-5" w:right="12"/>
      </w:pPr>
      <w:r>
        <w:rPr>
          <w:b/>
        </w:rPr>
        <w:t>(3)</w:t>
      </w:r>
      <w:r>
        <w:t xml:space="preserve">Ecusonul taximetristului, protejat în folie, se afisează la bordul autovehiculului în loc vizibil şi cuprinde: </w:t>
      </w:r>
    </w:p>
    <w:p w14:paraId="59FD01CE" w14:textId="77777777" w:rsidR="00285C5C" w:rsidRDefault="00285C5C" w:rsidP="00285C5C">
      <w:pPr>
        <w:numPr>
          <w:ilvl w:val="0"/>
          <w:numId w:val="41"/>
        </w:numPr>
        <w:ind w:right="12" w:hanging="720"/>
      </w:pPr>
      <w:r>
        <w:lastRenderedPageBreak/>
        <w:t xml:space="preserve">denumirea transportatorului autorizat deţinător al autorizaţiei taxi respective; </w:t>
      </w:r>
    </w:p>
    <w:p w14:paraId="5A3B2F60" w14:textId="77777777" w:rsidR="00285C5C" w:rsidRDefault="00285C5C" w:rsidP="00285C5C">
      <w:pPr>
        <w:numPr>
          <w:ilvl w:val="0"/>
          <w:numId w:val="41"/>
        </w:numPr>
        <w:ind w:right="12" w:hanging="720"/>
      </w:pPr>
      <w:r>
        <w:t xml:space="preserve">numele şi prenumele taximetristului; </w:t>
      </w:r>
    </w:p>
    <w:p w14:paraId="2B95532A" w14:textId="77777777" w:rsidR="00285C5C" w:rsidRDefault="00285C5C" w:rsidP="00285C5C">
      <w:pPr>
        <w:numPr>
          <w:ilvl w:val="0"/>
          <w:numId w:val="41"/>
        </w:numPr>
        <w:ind w:right="12" w:hanging="720"/>
      </w:pPr>
      <w:r>
        <w:t xml:space="preserve">fotografia taximetristului; </w:t>
      </w:r>
    </w:p>
    <w:p w14:paraId="1AA42B35" w14:textId="77777777" w:rsidR="00285C5C" w:rsidRDefault="00285C5C" w:rsidP="00285C5C">
      <w:pPr>
        <w:numPr>
          <w:ilvl w:val="0"/>
          <w:numId w:val="41"/>
        </w:numPr>
        <w:ind w:right="12" w:hanging="720"/>
      </w:pPr>
      <w:r>
        <w:t xml:space="preserve">ştampila transportatorului autorizat şi semnătura persoanei desemnate; </w:t>
      </w:r>
    </w:p>
    <w:p w14:paraId="271A4588" w14:textId="77777777" w:rsidR="00285C5C" w:rsidRDefault="00285C5C" w:rsidP="00285C5C">
      <w:pPr>
        <w:ind w:left="-5" w:right="12"/>
      </w:pPr>
      <w:r>
        <w:rPr>
          <w:b/>
        </w:rPr>
        <w:t>(4)</w:t>
      </w:r>
      <w:r>
        <w:t xml:space="preserve">Emiterea ecusonului taximetristului este în sarcina transportatorului autorizat. </w:t>
      </w:r>
    </w:p>
    <w:p w14:paraId="35EA2B81" w14:textId="77777777" w:rsidR="00285C5C" w:rsidRDefault="00285C5C" w:rsidP="00285C5C">
      <w:pPr>
        <w:ind w:left="-5" w:right="12"/>
      </w:pPr>
      <w:r>
        <w:rPr>
          <w:b/>
        </w:rPr>
        <w:t>(5)</w:t>
      </w:r>
      <w:r>
        <w:t xml:space="preserve">Lista tarifelor practicate se afişează la loc vizibil în autovehicul, pentru a putea fi consultată de client,şi cuprinde: a)  </w:t>
      </w:r>
      <w:r>
        <w:tab/>
        <w:t xml:space="preserve">denumirea transportatorului autorizat deţinător al autorizaţiei taxi respective; </w:t>
      </w:r>
    </w:p>
    <w:p w14:paraId="7393B712" w14:textId="77777777" w:rsidR="00285C5C" w:rsidRDefault="00285C5C" w:rsidP="00285C5C">
      <w:pPr>
        <w:numPr>
          <w:ilvl w:val="0"/>
          <w:numId w:val="42"/>
        </w:numPr>
        <w:ind w:right="12" w:hanging="720"/>
      </w:pPr>
      <w:r>
        <w:t xml:space="preserve">valoarea tarifelor pe timp de zi şi pe timp de noapte practicate, respectiv: </w:t>
      </w:r>
    </w:p>
    <w:p w14:paraId="04E32B1F" w14:textId="77777777" w:rsidR="00285C5C" w:rsidRDefault="00285C5C" w:rsidP="00285C5C">
      <w:pPr>
        <w:numPr>
          <w:ilvl w:val="1"/>
          <w:numId w:val="43"/>
        </w:numPr>
        <w:ind w:right="12" w:hanging="323"/>
      </w:pPr>
      <w:r>
        <w:t xml:space="preserve">tariful de distanţă (lei/km); </w:t>
      </w:r>
    </w:p>
    <w:p w14:paraId="19FA0839" w14:textId="77777777" w:rsidR="00285C5C" w:rsidRDefault="00285C5C" w:rsidP="00285C5C">
      <w:pPr>
        <w:numPr>
          <w:ilvl w:val="1"/>
          <w:numId w:val="43"/>
        </w:numPr>
        <w:ind w:right="12" w:hanging="323"/>
      </w:pPr>
      <w:r>
        <w:t xml:space="preserve">tariful orar (de staţionare) (lei/ora); </w:t>
      </w:r>
    </w:p>
    <w:p w14:paraId="281A42E2" w14:textId="77777777" w:rsidR="00285C5C" w:rsidRDefault="00285C5C" w:rsidP="00285C5C">
      <w:pPr>
        <w:numPr>
          <w:ilvl w:val="1"/>
          <w:numId w:val="43"/>
        </w:numPr>
        <w:ind w:right="12" w:hanging="323"/>
      </w:pPr>
      <w:r>
        <w:t xml:space="preserve">tariful de pornire (lei); </w:t>
      </w:r>
    </w:p>
    <w:p w14:paraId="12849938" w14:textId="77777777" w:rsidR="00285C5C" w:rsidRDefault="00285C5C" w:rsidP="00285C5C">
      <w:pPr>
        <w:numPr>
          <w:ilvl w:val="0"/>
          <w:numId w:val="42"/>
        </w:numPr>
        <w:ind w:right="12" w:hanging="720"/>
      </w:pPr>
      <w:r>
        <w:t xml:space="preserve">data emiterii; </w:t>
      </w:r>
    </w:p>
    <w:p w14:paraId="03F6A6E7" w14:textId="77777777" w:rsidR="00285C5C" w:rsidRDefault="00285C5C" w:rsidP="00285C5C">
      <w:pPr>
        <w:numPr>
          <w:ilvl w:val="0"/>
          <w:numId w:val="42"/>
        </w:numPr>
        <w:ind w:right="12" w:hanging="720"/>
      </w:pPr>
      <w:r>
        <w:t xml:space="preserve">ştampila Primăriei Municipiului Tîrgu Mureş şi semnătura autorizată, care au caracter de viză de conformitate; </w:t>
      </w:r>
    </w:p>
    <w:p w14:paraId="286DB02E" w14:textId="77777777" w:rsidR="00285C5C" w:rsidRDefault="00285C5C" w:rsidP="00285C5C">
      <w:pPr>
        <w:numPr>
          <w:ilvl w:val="0"/>
          <w:numId w:val="42"/>
        </w:numPr>
        <w:ind w:right="12" w:hanging="720"/>
      </w:pPr>
      <w:r>
        <w:t xml:space="preserve">ştampila transportatorului autorizat şi semnătura persoanei desemnate. </w:t>
      </w:r>
    </w:p>
    <w:p w14:paraId="130C9A66" w14:textId="77777777" w:rsidR="00285C5C" w:rsidRDefault="00285C5C" w:rsidP="00285C5C">
      <w:pPr>
        <w:ind w:left="-5" w:right="12"/>
      </w:pPr>
      <w:r>
        <w:rPr>
          <w:b/>
        </w:rPr>
        <w:t>(6)</w:t>
      </w:r>
      <w:r>
        <w:t xml:space="preserve">Lista tarifelor practicate se întocmeşte de către transportatorul autorizat şi se înlocuieşte de către acesta ori de câte ori cel puţin unul din tarife se modifică, dar nu mai devreme de o lună de la ultima vizare. </w:t>
      </w:r>
    </w:p>
    <w:p w14:paraId="658BEBAE" w14:textId="77777777" w:rsidR="00285C5C" w:rsidRDefault="00285C5C" w:rsidP="00285C5C">
      <w:pPr>
        <w:ind w:left="-5" w:right="12"/>
      </w:pPr>
      <w:r>
        <w:rPr>
          <w:b/>
        </w:rPr>
        <w:t>(7)</w:t>
      </w:r>
      <w:r>
        <w:t xml:space="preserve">Lista tarifelor practicate se depune, în dublu exemplar, pentru vizare şi verificare a conformităţii la autoritatea de autorizare. </w:t>
      </w:r>
      <w:r>
        <w:lastRenderedPageBreak/>
        <w:t xml:space="preserve">După verificare şi ştampilare se returnează un exemplar solicitantului şi un exemplar se păstrează la dosarul de autorizare. </w:t>
      </w:r>
    </w:p>
    <w:p w14:paraId="43DD6DFE" w14:textId="77777777" w:rsidR="00285C5C" w:rsidRDefault="00285C5C" w:rsidP="00285C5C">
      <w:pPr>
        <w:spacing w:after="126" w:line="259" w:lineRule="auto"/>
        <w:ind w:left="0" w:firstLine="0"/>
      </w:pPr>
      <w:r>
        <w:t xml:space="preserve"> </w:t>
      </w:r>
    </w:p>
    <w:p w14:paraId="20D185D0" w14:textId="77777777" w:rsidR="00285C5C" w:rsidRDefault="00285C5C" w:rsidP="00285C5C">
      <w:pPr>
        <w:spacing w:after="14"/>
        <w:ind w:left="370"/>
        <w:jc w:val="both"/>
      </w:pPr>
      <w:r>
        <w:rPr>
          <w:b/>
        </w:rPr>
        <w:t>3.</w:t>
      </w:r>
      <w:r>
        <w:rPr>
          <w:rFonts w:ascii="Arial" w:eastAsia="Arial" w:hAnsi="Arial" w:cs="Arial"/>
          <w:b/>
        </w:rPr>
        <w:t xml:space="preserve"> </w:t>
      </w:r>
      <w:r>
        <w:rPr>
          <w:b/>
        </w:rPr>
        <w:t xml:space="preserve">LOCURILE DE AŞTEPTARE A CLIENŢILOR </w:t>
      </w:r>
    </w:p>
    <w:p w14:paraId="21073C8E" w14:textId="77777777" w:rsidR="00285C5C" w:rsidRDefault="00285C5C" w:rsidP="00285C5C">
      <w:pPr>
        <w:spacing w:after="130" w:line="259" w:lineRule="auto"/>
        <w:ind w:left="720" w:firstLine="0"/>
      </w:pPr>
      <w:r>
        <w:t xml:space="preserve"> </w:t>
      </w:r>
    </w:p>
    <w:p w14:paraId="2DAACBB5" w14:textId="77777777" w:rsidR="00285C5C" w:rsidRDefault="00285C5C" w:rsidP="00285C5C">
      <w:pPr>
        <w:spacing w:after="0"/>
        <w:ind w:left="-5" w:right="12"/>
      </w:pPr>
      <w:r>
        <w:rPr>
          <w:b/>
        </w:rPr>
        <w:t>Art.39</w:t>
      </w:r>
      <w:r>
        <w:t xml:space="preserve"> Pentru staţionarea taxiurilor în aşteptare în poziţia "Liber" se vor delimita şi amenaja locuri de aşteptare a clienţilor, acestea fiind semnalizate prin indicatoare specifice prin care se va preciza şi capacitatea acestora (numărul de locuri prestabilit). </w:t>
      </w:r>
    </w:p>
    <w:p w14:paraId="0C55BA78" w14:textId="77777777" w:rsidR="00285C5C" w:rsidRDefault="00285C5C" w:rsidP="00285C5C">
      <w:pPr>
        <w:spacing w:after="173" w:line="259" w:lineRule="auto"/>
        <w:ind w:left="0" w:firstLine="0"/>
      </w:pPr>
      <w:r>
        <w:rPr>
          <w:sz w:val="24"/>
        </w:rPr>
        <w:t xml:space="preserve"> </w:t>
      </w:r>
    </w:p>
    <w:p w14:paraId="4FDF4DA8" w14:textId="77777777" w:rsidR="00285C5C" w:rsidRDefault="00285C5C" w:rsidP="00285C5C">
      <w:pPr>
        <w:spacing w:after="0"/>
        <w:ind w:left="-5" w:right="12"/>
      </w:pPr>
      <w:r>
        <w:rPr>
          <w:b/>
        </w:rPr>
        <w:t xml:space="preserve">Art.40 </w:t>
      </w:r>
      <w:r>
        <w:t xml:space="preserve">Capacitatea totală a locurilor permanente de aşteptare a clienţilor de pe raza municipiului va fi stabilită prin grija  Serviciului Public Administraţia Domeniului Public. Pe perioada manifestărilor şi festivalurilor organizate de primărie, Serviciului Public Administraţia Domeniului Public, va identifica şi amenaja locuri provizorii de aşteptare a clienţilor, în imediata vecinătate a perimetrului unde se vor organiza asemenea activităţi, pe toată durata de desfăşurare a acestora. </w:t>
      </w:r>
    </w:p>
    <w:p w14:paraId="44B30B7C" w14:textId="77777777" w:rsidR="00285C5C" w:rsidRDefault="00285C5C" w:rsidP="00285C5C">
      <w:pPr>
        <w:spacing w:after="178" w:line="259" w:lineRule="auto"/>
        <w:ind w:left="0" w:firstLine="0"/>
      </w:pPr>
      <w:r>
        <w:rPr>
          <w:sz w:val="24"/>
        </w:rPr>
        <w:t xml:space="preserve"> </w:t>
      </w:r>
    </w:p>
    <w:p w14:paraId="23CC6BA4" w14:textId="77777777" w:rsidR="00285C5C" w:rsidRDefault="00285C5C" w:rsidP="00285C5C">
      <w:pPr>
        <w:spacing w:after="0"/>
        <w:ind w:left="-5" w:right="12"/>
      </w:pPr>
      <w:r>
        <w:rPr>
          <w:b/>
        </w:rPr>
        <w:t xml:space="preserve">Art.41 </w:t>
      </w:r>
      <w:r>
        <w:t xml:space="preserve">Aşteptarea clienţilor în poziţia "Liber" se va face numai în locurile definite la art.42 cu excepţia cazurilor când aceasta survine angajării prin dispecerat, situaţie în care nu va depăşi 5 min.  </w:t>
      </w:r>
    </w:p>
    <w:p w14:paraId="744A3303" w14:textId="77777777" w:rsidR="00285C5C" w:rsidRDefault="00285C5C" w:rsidP="00285C5C">
      <w:pPr>
        <w:spacing w:after="178" w:line="259" w:lineRule="auto"/>
        <w:ind w:left="0" w:firstLine="0"/>
      </w:pPr>
      <w:r>
        <w:rPr>
          <w:sz w:val="24"/>
        </w:rPr>
        <w:t xml:space="preserve"> </w:t>
      </w:r>
    </w:p>
    <w:p w14:paraId="5D940262" w14:textId="77777777" w:rsidR="00285C5C" w:rsidRDefault="00285C5C" w:rsidP="00285C5C">
      <w:pPr>
        <w:pStyle w:val="Heading3"/>
        <w:ind w:left="-5"/>
      </w:pPr>
      <w:r>
        <w:t xml:space="preserve">Art.42  </w:t>
      </w:r>
    </w:p>
    <w:p w14:paraId="122C5307" w14:textId="77777777" w:rsidR="00285C5C" w:rsidRDefault="00285C5C" w:rsidP="00285C5C">
      <w:pPr>
        <w:ind w:left="-5" w:right="12"/>
      </w:pPr>
      <w:r>
        <w:rPr>
          <w:b/>
        </w:rPr>
        <w:t>(1)</w:t>
      </w:r>
      <w:r>
        <w:t xml:space="preserve">Taxiurile, autorizate de primăria Tîrgu Mureş, au acces în condiţii egale şi nediscrimatorii în locurile de aşteptare a clienţilor, în limita locurilor vacante. </w:t>
      </w:r>
    </w:p>
    <w:p w14:paraId="4979FCD3" w14:textId="77777777" w:rsidR="00285C5C" w:rsidRDefault="00285C5C" w:rsidP="00285C5C">
      <w:pPr>
        <w:ind w:left="-5" w:right="12"/>
      </w:pPr>
      <w:r>
        <w:rPr>
          <w:b/>
        </w:rPr>
        <w:lastRenderedPageBreak/>
        <w:t>(2)</w:t>
      </w:r>
      <w:r>
        <w:t xml:space="preserve">În locurile de aşteptare a clienţilor aprobate de Consiliul Local Municipal Tîrgu Mureş, au dreptut de a staţiona, exclusiv, autovehiculele taxi autorizate de autoritatea de autorizare din cadrul Primăriei municipiului Tg.Mureş. </w:t>
      </w:r>
    </w:p>
    <w:p w14:paraId="67E4F6DA" w14:textId="77777777" w:rsidR="00285C5C" w:rsidRDefault="00285C5C" w:rsidP="00285C5C">
      <w:pPr>
        <w:spacing w:after="0"/>
        <w:ind w:left="-5" w:right="12"/>
      </w:pPr>
      <w:r>
        <w:rPr>
          <w:b/>
        </w:rPr>
        <w:t xml:space="preserve">Art.43 </w:t>
      </w:r>
      <w:r>
        <w:t xml:space="preserve">Lista locurilor de aşteptare a clienţilor este prevăzută în ANEXA II, care face parte integrantă din prezenta hotărâre. </w:t>
      </w:r>
    </w:p>
    <w:p w14:paraId="55DEFEFB" w14:textId="77777777" w:rsidR="00285C5C" w:rsidRDefault="00285C5C" w:rsidP="00285C5C">
      <w:pPr>
        <w:spacing w:after="130" w:line="259" w:lineRule="auto"/>
        <w:ind w:left="0" w:firstLine="0"/>
      </w:pPr>
      <w:r>
        <w:t xml:space="preserve">  </w:t>
      </w:r>
    </w:p>
    <w:p w14:paraId="66E8D1B3" w14:textId="77777777" w:rsidR="00285C5C" w:rsidRDefault="00285C5C" w:rsidP="00285C5C">
      <w:pPr>
        <w:spacing w:after="0" w:line="259" w:lineRule="auto"/>
        <w:ind w:left="370"/>
        <w:jc w:val="both"/>
      </w:pPr>
      <w:r>
        <w:rPr>
          <w:b/>
        </w:rPr>
        <w:t>4.</w:t>
      </w:r>
      <w:r>
        <w:rPr>
          <w:rFonts w:ascii="Arial" w:eastAsia="Arial" w:hAnsi="Arial" w:cs="Arial"/>
          <w:b/>
        </w:rPr>
        <w:t xml:space="preserve"> </w:t>
      </w:r>
      <w:r>
        <w:rPr>
          <w:b/>
        </w:rPr>
        <w:t xml:space="preserve">REGULI GENERALE PRIVIND MODUL  DE STABILIRE ŞI MODIFICARE A PREŢURILOR PRESTAŢIEI ŞI A TARIFELOR </w:t>
      </w:r>
    </w:p>
    <w:p w14:paraId="0CC1BD29" w14:textId="77777777" w:rsidR="00285C5C" w:rsidRDefault="00285C5C" w:rsidP="00285C5C">
      <w:pPr>
        <w:spacing w:after="125" w:line="259" w:lineRule="auto"/>
        <w:ind w:left="0" w:firstLine="0"/>
      </w:pPr>
      <w:r>
        <w:t xml:space="preserve"> </w:t>
      </w:r>
    </w:p>
    <w:p w14:paraId="7F828E67" w14:textId="77777777" w:rsidR="00285C5C" w:rsidRDefault="00285C5C" w:rsidP="00285C5C">
      <w:pPr>
        <w:pStyle w:val="Heading3"/>
        <w:ind w:left="-5"/>
      </w:pPr>
      <w:r>
        <w:t xml:space="preserve">Art.44 </w:t>
      </w:r>
    </w:p>
    <w:p w14:paraId="4E9E14AE" w14:textId="77777777" w:rsidR="00285C5C" w:rsidRDefault="00285C5C" w:rsidP="00285C5C">
      <w:pPr>
        <w:ind w:left="-5" w:right="12"/>
      </w:pPr>
      <w:r>
        <w:rPr>
          <w:b/>
        </w:rPr>
        <w:t>(1)</w:t>
      </w:r>
      <w:r>
        <w:t xml:space="preserve">Nivelul preţurilor şi a tarifelor pentru executarea serviciului de transport public de persoane, de mărfuri şi bunuri, în regim de taxi, respectiv de încărcare/descărcare pe raza municipiului Tîrgu Mureş se stabileşte prin hotărâre a Consiliului Local Municipal. </w:t>
      </w:r>
    </w:p>
    <w:p w14:paraId="218C3C71" w14:textId="77777777" w:rsidR="00285C5C" w:rsidRDefault="00285C5C" w:rsidP="00285C5C">
      <w:pPr>
        <w:spacing w:after="119"/>
        <w:ind w:left="-5" w:right="365"/>
      </w:pPr>
      <w:r>
        <w:t xml:space="preserve">Prin stabilirea acestora se va asigura executarea unui serviciu de transport suportabil din partea beneficiarilor. a) </w:t>
      </w:r>
      <w:r>
        <w:tab/>
        <w:t xml:space="preserve">Pentru transportul de persoane: </w:t>
      </w:r>
    </w:p>
    <w:p w14:paraId="1BF77DBD" w14:textId="77777777" w:rsidR="00285C5C" w:rsidRDefault="00285C5C" w:rsidP="00285C5C">
      <w:pPr>
        <w:ind w:left="-5" w:right="12"/>
      </w:pPr>
      <w:r>
        <w:t xml:space="preserve">Preţul total al unui transport de persoane în regim de taxi se compune din următoarele elemente: </w:t>
      </w:r>
    </w:p>
    <w:p w14:paraId="009F8877" w14:textId="77777777" w:rsidR="00285C5C" w:rsidRDefault="00285C5C" w:rsidP="00285C5C">
      <w:pPr>
        <w:numPr>
          <w:ilvl w:val="0"/>
          <w:numId w:val="44"/>
        </w:numPr>
        <w:ind w:right="12" w:hanging="720"/>
      </w:pPr>
      <w:r>
        <w:t xml:space="preserve">tariful de pornire; </w:t>
      </w:r>
    </w:p>
    <w:p w14:paraId="0342F7AE" w14:textId="77777777" w:rsidR="00285C5C" w:rsidRDefault="00285C5C" w:rsidP="00285C5C">
      <w:pPr>
        <w:numPr>
          <w:ilvl w:val="0"/>
          <w:numId w:val="44"/>
        </w:numPr>
        <w:ind w:right="12" w:hanging="720"/>
      </w:pPr>
      <w:r>
        <w:t xml:space="preserve">preţul calculat pentru distanţa parcursă cu viteză peste viteza de comutare (tariful de distanţă, în lei/km) şi pentru timpul consumat în staţionări la dispoziţia clientului sau în parcurgerea unor distanţe sub viteza de comutare ( în lei/oră);  Tariful stabilit pentru timp de zi (între orele 6,00 - 22,00) şi pentru timp de noapte (între orele 22,00 - 6,00).  </w:t>
      </w:r>
    </w:p>
    <w:p w14:paraId="3B247566" w14:textId="77777777" w:rsidR="00285C5C" w:rsidRDefault="00285C5C" w:rsidP="00285C5C">
      <w:pPr>
        <w:ind w:left="-5" w:right="426"/>
      </w:pPr>
      <w:r>
        <w:t xml:space="preserve">Pe portierele din faţă ale taxiului se aplică înscrisuri privind valorile tarifelor practicate pe timp de zi şi pe timp de noapte, </w:t>
      </w:r>
      <w:r>
        <w:lastRenderedPageBreak/>
        <w:t xml:space="preserve">astfel încât acestea să fie vizibile de la minimum 5 metri. b) Pentru transportul de mărfuri şi bunuri: </w:t>
      </w:r>
    </w:p>
    <w:p w14:paraId="00B8AF52" w14:textId="77777777" w:rsidR="00285C5C" w:rsidRDefault="00285C5C" w:rsidP="00285C5C">
      <w:pPr>
        <w:ind w:left="-5" w:right="12"/>
      </w:pPr>
      <w:r>
        <w:t xml:space="preserve"> În cazul transportului de mărfuri şi bunuri sunt posibile două variante: </w:t>
      </w:r>
    </w:p>
    <w:p w14:paraId="482A9F2D" w14:textId="77777777" w:rsidR="00285C5C" w:rsidRDefault="00285C5C" w:rsidP="00285C5C">
      <w:pPr>
        <w:numPr>
          <w:ilvl w:val="0"/>
          <w:numId w:val="45"/>
        </w:numPr>
        <w:ind w:right="12"/>
      </w:pPr>
      <w:r>
        <w:t xml:space="preserve">O variantă aplicabilă la toate taxiurile la care preţul total calculat la lit. a) se suplimentează, dacă este cazul, cu preţul privind prestaţia efectuată de taximetrist pentru manipularea mărfurilor sau a bunurilor transportate şi se introduce de către taximetrist prin tastarea numerică programabilă existentă, în funcţie de tariful pentru manipulare stabilit, şi se adaugă prin acţionarea tastaturii respective. Preţul suplimentar este exclus din suma de plată afişată de taximetru. Valoarea sumei de plată, care include preţul suplimentar şi care se regăseşte pe bonul client, poate fi afişată temporar pe afişajul client; </w:t>
      </w:r>
    </w:p>
    <w:p w14:paraId="262958A4" w14:textId="77777777" w:rsidR="00285C5C" w:rsidRDefault="00285C5C" w:rsidP="00285C5C">
      <w:pPr>
        <w:numPr>
          <w:ilvl w:val="0"/>
          <w:numId w:val="45"/>
        </w:numPr>
        <w:ind w:right="12"/>
      </w:pPr>
      <w:r>
        <w:t xml:space="preserve">O variantă aplicabilă opţional pentru taxiuri a căror sarcină utilă maximă autorizată depăşeşte o tonă, pentru care preţul total se determină prin modul de calcul prin aplicarea dublă a tarifului, la care se poate adăuga, în condiţiile precizate la lit. a), preţul suplimentar în funcţie de tariful pentru prestaţiile de încărcare/descărcare, executate de taximetrist. Tarifele suplimentare vor fi precizate în lista cuprinzând tarifele, afişată obligatoriu la bordul autovehiculului. </w:t>
      </w:r>
    </w:p>
    <w:p w14:paraId="1B3A61F9" w14:textId="77777777" w:rsidR="00285C5C" w:rsidRDefault="00285C5C" w:rsidP="00285C5C">
      <w:pPr>
        <w:ind w:left="-15" w:right="12" w:firstLine="720"/>
      </w:pPr>
      <w:r>
        <w:t xml:space="preserve">Pe portierele cabinei se aplică înscrisuri privind valorile tarifelor practicate pe timp de zi şi pe timp de noapte, astfel încât acestea să fie vizibile de la minimum 5 metri. </w:t>
      </w:r>
    </w:p>
    <w:p w14:paraId="29CD517E" w14:textId="77777777" w:rsidR="00285C5C" w:rsidRDefault="00285C5C" w:rsidP="00285C5C">
      <w:pPr>
        <w:ind w:left="-15" w:right="12" w:firstLine="720"/>
      </w:pPr>
      <w:r>
        <w:t xml:space="preserve">Pe lângă tarifele stabilite mai sus, în cazul transportului de bunuri şi mărfuri se pot stabili tarife de încărcare/descărcare, conform reglementărilor legale în vigoare. </w:t>
      </w:r>
    </w:p>
    <w:p w14:paraId="44BC25EA" w14:textId="77777777" w:rsidR="00285C5C" w:rsidRDefault="00285C5C" w:rsidP="00285C5C">
      <w:pPr>
        <w:ind w:left="-5" w:right="12"/>
      </w:pPr>
      <w:r>
        <w:rPr>
          <w:b/>
        </w:rPr>
        <w:t>(2)</w:t>
      </w:r>
      <w:r>
        <w:t xml:space="preserve">Stabilirea, modificarea şi actualizarea nivelului preţurilor şi a tarifelor pentru executarea serviciului de transport public de </w:t>
      </w:r>
      <w:r>
        <w:lastRenderedPageBreak/>
        <w:t xml:space="preserve">persoane, mărfuri şi bunuri în regim de taxi, respectiv de încărcare/descărcare, pe raza municipiului Tîrgu Mureş,  se vor realiza în conformitate cu normele metodologice elaborate de Autoritatea Naţională de Reglementare pentru Serviciile Comunitare de Utilităţi Publice (A.N.R.S.C.) şi la propunerea asociaţiilor reprezentative, cu aprobarea Consiliului Local.   </w:t>
      </w:r>
    </w:p>
    <w:p w14:paraId="0107655E" w14:textId="77777777" w:rsidR="00285C5C" w:rsidRDefault="00285C5C" w:rsidP="00285C5C">
      <w:pPr>
        <w:spacing w:after="130" w:line="259" w:lineRule="auto"/>
        <w:ind w:left="0" w:firstLine="0"/>
      </w:pPr>
      <w:r>
        <w:t xml:space="preserve"> </w:t>
      </w:r>
    </w:p>
    <w:p w14:paraId="13C87515" w14:textId="77777777" w:rsidR="00285C5C" w:rsidRDefault="00285C5C" w:rsidP="00285C5C">
      <w:pPr>
        <w:spacing w:after="14"/>
        <w:ind w:left="370"/>
        <w:jc w:val="both"/>
      </w:pPr>
      <w:r>
        <w:rPr>
          <w:b/>
        </w:rPr>
        <w:t>5.</w:t>
      </w:r>
      <w:r>
        <w:rPr>
          <w:rFonts w:ascii="Arial" w:eastAsia="Arial" w:hAnsi="Arial" w:cs="Arial"/>
          <w:b/>
        </w:rPr>
        <w:t xml:space="preserve"> </w:t>
      </w:r>
      <w:r>
        <w:rPr>
          <w:b/>
        </w:rPr>
        <w:t xml:space="preserve">OBLIGAŢIILE TRANSPORTATORILOR AUTORIZAŢI, ALE MANAGERILOR DE TRANSPORT, ALE DISPECERATELOR TAXI, ALE TAXIMETRIŞTILOR ŞI ALE CLIENŢILOR  </w:t>
      </w:r>
    </w:p>
    <w:p w14:paraId="0C40675F" w14:textId="77777777" w:rsidR="00285C5C" w:rsidRDefault="00285C5C" w:rsidP="00285C5C">
      <w:pPr>
        <w:spacing w:after="125" w:line="259" w:lineRule="auto"/>
        <w:ind w:left="0" w:firstLine="0"/>
      </w:pPr>
      <w:r>
        <w:t xml:space="preserve"> </w:t>
      </w:r>
    </w:p>
    <w:p w14:paraId="1DCA6418" w14:textId="77777777" w:rsidR="00285C5C" w:rsidRDefault="00285C5C" w:rsidP="00285C5C">
      <w:pPr>
        <w:pStyle w:val="Heading3"/>
        <w:ind w:left="-5"/>
      </w:pPr>
      <w:r>
        <w:t xml:space="preserve">Art.45 </w:t>
      </w:r>
    </w:p>
    <w:p w14:paraId="786EADDE" w14:textId="77777777" w:rsidR="00285C5C" w:rsidRDefault="00285C5C" w:rsidP="00285C5C">
      <w:pPr>
        <w:ind w:left="-5" w:right="12"/>
      </w:pPr>
      <w:r>
        <w:rPr>
          <w:b/>
        </w:rPr>
        <w:t>(1)</w:t>
      </w:r>
      <w:r>
        <w:t xml:space="preserve">În vederea realizării transportului de persoane, mărfuri sau bunuri în regim de taxi, în condiţii de siguranţă, calitate şi legalitate, transportatorii autorizaţi, managerii de transport, dispeceratele taxi, taximetriştii şi clienţii trebuie să respecte obligaţiile prevăzute de lege, obligaţiile prevăzute în prezentul regulament precum şi cele prevăzute în contractele de atribuire a gestiunii serviciului. </w:t>
      </w:r>
    </w:p>
    <w:p w14:paraId="4911083C" w14:textId="77777777" w:rsidR="00285C5C" w:rsidRDefault="00285C5C" w:rsidP="00285C5C">
      <w:pPr>
        <w:spacing w:after="0" w:line="334" w:lineRule="auto"/>
        <w:ind w:left="-5" w:right="811"/>
      </w:pPr>
      <w:r>
        <w:rPr>
          <w:b/>
        </w:rPr>
        <w:t>(2)</w:t>
      </w:r>
      <w:r>
        <w:t xml:space="preserve">Pe lângă obligaţiile prevăzute de legea nr.38/2003,  ART. 52*) </w:t>
      </w:r>
    </w:p>
    <w:p w14:paraId="2D75BB24" w14:textId="77777777" w:rsidR="00285C5C" w:rsidRDefault="00285C5C" w:rsidP="00285C5C">
      <w:pPr>
        <w:ind w:left="-15" w:right="12" w:firstLine="720"/>
      </w:pPr>
      <w:r>
        <w:rPr>
          <w:b/>
        </w:rPr>
        <w:t>(2)</w:t>
      </w:r>
      <w:r>
        <w:t xml:space="preserve">Principalele obligaţii ale transportatorilor autorizaţi sunt următoarele: </w:t>
      </w:r>
    </w:p>
    <w:p w14:paraId="189929A6" w14:textId="77777777" w:rsidR="00285C5C" w:rsidRDefault="00285C5C" w:rsidP="00285C5C">
      <w:pPr>
        <w:numPr>
          <w:ilvl w:val="0"/>
          <w:numId w:val="46"/>
        </w:numPr>
        <w:spacing w:after="11"/>
        <w:ind w:right="12" w:hanging="391"/>
      </w:pPr>
      <w:r>
        <w:t xml:space="preserve">să asigure executarea serviciilor de transport în regim </w:t>
      </w:r>
    </w:p>
    <w:p w14:paraId="46DF896A" w14:textId="77777777" w:rsidR="00285C5C" w:rsidRDefault="00285C5C" w:rsidP="00285C5C">
      <w:pPr>
        <w:ind w:left="-5" w:right="12"/>
      </w:pPr>
      <w:r>
        <w:t xml:space="preserve">de taxi în condiţii de legalitate, siguranţă şi calitate; </w:t>
      </w:r>
    </w:p>
    <w:p w14:paraId="08A7859F" w14:textId="77777777" w:rsidR="00285C5C" w:rsidRDefault="00285C5C" w:rsidP="00285C5C">
      <w:pPr>
        <w:numPr>
          <w:ilvl w:val="0"/>
          <w:numId w:val="46"/>
        </w:numPr>
        <w:spacing w:after="11"/>
        <w:ind w:right="12" w:hanging="391"/>
      </w:pPr>
      <w:r>
        <w:t xml:space="preserve">să nu execute alte categorii de transporturi publice </w:t>
      </w:r>
    </w:p>
    <w:p w14:paraId="1DBDDDA2" w14:textId="77777777" w:rsidR="00285C5C" w:rsidRDefault="00285C5C" w:rsidP="00285C5C">
      <w:pPr>
        <w:ind w:left="-5" w:right="12"/>
      </w:pPr>
      <w:r>
        <w:t xml:space="preserve">decât în regim de taxi, cu taxiuri agreate şi având însemnele de personalizare şi identificare proprii, stabilite de prezenta lege; </w:t>
      </w:r>
    </w:p>
    <w:p w14:paraId="17EC6486" w14:textId="77777777" w:rsidR="00285C5C" w:rsidRDefault="00285C5C" w:rsidP="00285C5C">
      <w:pPr>
        <w:numPr>
          <w:ilvl w:val="0"/>
          <w:numId w:val="46"/>
        </w:numPr>
        <w:spacing w:after="11"/>
        <w:ind w:right="12" w:hanging="391"/>
      </w:pPr>
      <w:r>
        <w:t xml:space="preserve">să nu utilizeze ca taximetrişti conducători auto care nu </w:t>
      </w:r>
    </w:p>
    <w:p w14:paraId="62D925E5" w14:textId="77777777" w:rsidR="00285C5C" w:rsidRDefault="00285C5C" w:rsidP="00285C5C">
      <w:pPr>
        <w:spacing w:after="11"/>
        <w:ind w:left="-5" w:right="12"/>
      </w:pPr>
      <w:r>
        <w:lastRenderedPageBreak/>
        <w:t xml:space="preserve">deţin certificate de atestare a pregătirii profesionale şi care nu </w:t>
      </w:r>
    </w:p>
    <w:p w14:paraId="3F8FAB64" w14:textId="77777777" w:rsidR="00285C5C" w:rsidRDefault="00285C5C" w:rsidP="00285C5C">
      <w:pPr>
        <w:ind w:left="-5" w:right="12"/>
      </w:pPr>
      <w:r>
        <w:t xml:space="preserve">corespund prevederilor Standardului ocupaţional al taximetristului, înregistrând abateri grave în cazierul de conduită profesională; </w:t>
      </w:r>
    </w:p>
    <w:p w14:paraId="05AEF612" w14:textId="77777777" w:rsidR="00285C5C" w:rsidRDefault="00285C5C" w:rsidP="00285C5C">
      <w:pPr>
        <w:numPr>
          <w:ilvl w:val="0"/>
          <w:numId w:val="46"/>
        </w:numPr>
        <w:spacing w:after="11"/>
        <w:ind w:right="12" w:hanging="391"/>
      </w:pPr>
      <w:r>
        <w:t xml:space="preserve">să nu încredinţeze, sub nicio formă, conducerea </w:t>
      </w:r>
    </w:p>
    <w:p w14:paraId="2422C2BE" w14:textId="77777777" w:rsidR="00285C5C" w:rsidRDefault="00285C5C" w:rsidP="00285C5C">
      <w:pPr>
        <w:ind w:left="-5" w:right="12"/>
      </w:pPr>
      <w:r>
        <w:t xml:space="preserve">autovehiculului taxi, pentru a realiza serviciul de transport contractat, altui taximetrist, în cazul transportatorului autorizat care este persoană fizică sau asociaţie familială; </w:t>
      </w:r>
    </w:p>
    <w:p w14:paraId="6495C152" w14:textId="77777777" w:rsidR="00285C5C" w:rsidRDefault="00285C5C" w:rsidP="00285C5C">
      <w:pPr>
        <w:numPr>
          <w:ilvl w:val="0"/>
          <w:numId w:val="46"/>
        </w:numPr>
        <w:spacing w:after="11"/>
        <w:ind w:right="12" w:hanging="391"/>
      </w:pPr>
      <w:r>
        <w:t xml:space="preserve">să asigure dispecerizarea activităţii sau, după caz, </w:t>
      </w:r>
    </w:p>
    <w:p w14:paraId="60265FDF" w14:textId="77777777" w:rsidR="00285C5C" w:rsidRDefault="00285C5C" w:rsidP="00285C5C">
      <w:pPr>
        <w:ind w:left="-5" w:right="12"/>
      </w:pPr>
      <w:r>
        <w:t xml:space="preserve">posibilitatea apelării prin telefon mobil; </w:t>
      </w:r>
    </w:p>
    <w:p w14:paraId="3B38DC3B" w14:textId="77777777" w:rsidR="00285C5C" w:rsidRDefault="00285C5C" w:rsidP="00285C5C">
      <w:pPr>
        <w:numPr>
          <w:ilvl w:val="0"/>
          <w:numId w:val="46"/>
        </w:numPr>
        <w:spacing w:after="11"/>
        <w:ind w:right="12" w:hanging="391"/>
      </w:pPr>
      <w:r>
        <w:t xml:space="preserve">să asigure clientului şi celorlalte persoane transportate </w:t>
      </w:r>
    </w:p>
    <w:p w14:paraId="0F65A4B2" w14:textId="77777777" w:rsidR="00285C5C" w:rsidRDefault="00285C5C" w:rsidP="00285C5C">
      <w:pPr>
        <w:ind w:left="-5" w:right="12"/>
      </w:pPr>
      <w:r>
        <w:t xml:space="preserve">beneficiul asigurării lor, a mărfurilor sau a bunurilor acestora pe toată durata transportului; </w:t>
      </w:r>
    </w:p>
    <w:p w14:paraId="496BEB4C" w14:textId="77777777" w:rsidR="00285C5C" w:rsidRDefault="00285C5C" w:rsidP="00285C5C">
      <w:pPr>
        <w:numPr>
          <w:ilvl w:val="0"/>
          <w:numId w:val="46"/>
        </w:numPr>
        <w:spacing w:after="11"/>
        <w:ind w:right="12" w:hanging="391"/>
      </w:pPr>
      <w:r>
        <w:t xml:space="preserve">să asigure posibilitatea ca taximetristul să poată </w:t>
      </w:r>
    </w:p>
    <w:p w14:paraId="4C2EAA03" w14:textId="77777777" w:rsidR="00285C5C" w:rsidRDefault="00285C5C" w:rsidP="00285C5C">
      <w:pPr>
        <w:ind w:left="-5" w:right="12"/>
      </w:pPr>
      <w:r>
        <w:t xml:space="preserve">transmite la societate orice informaţie referitoare la întreruperea efectuării unei curse sau la alte evenimente referitoare la siguranţa transportului ori a sa personală; </w:t>
      </w:r>
    </w:p>
    <w:p w14:paraId="353D020B" w14:textId="77777777" w:rsidR="00285C5C" w:rsidRDefault="00285C5C" w:rsidP="00285C5C">
      <w:pPr>
        <w:numPr>
          <w:ilvl w:val="0"/>
          <w:numId w:val="46"/>
        </w:numPr>
        <w:spacing w:after="11"/>
        <w:ind w:right="12" w:hanging="391"/>
      </w:pPr>
      <w:r>
        <w:t xml:space="preserve">să anunţe autoritatea de poliţie, autoritatea fiscală, </w:t>
      </w:r>
    </w:p>
    <w:p w14:paraId="00842862" w14:textId="77777777" w:rsidR="00285C5C" w:rsidRDefault="00285C5C" w:rsidP="00285C5C">
      <w:pPr>
        <w:ind w:left="-5" w:right="12"/>
      </w:pPr>
      <w:r>
        <w:t xml:space="preserve">autoritatea de metrologie şi agenţia service de care depind, în caz de furt sau dispariţie, în orice mod, a aparatului de taxat sau a staţiei radio de emisie-recepţie de pe taxi; </w:t>
      </w:r>
    </w:p>
    <w:p w14:paraId="690DD68B" w14:textId="77777777" w:rsidR="00285C5C" w:rsidRDefault="00285C5C" w:rsidP="00285C5C">
      <w:pPr>
        <w:numPr>
          <w:ilvl w:val="0"/>
          <w:numId w:val="46"/>
        </w:numPr>
        <w:spacing w:after="11"/>
        <w:ind w:right="12" w:hanging="391"/>
      </w:pPr>
      <w:r>
        <w:t xml:space="preserve">să înştiinţeze în scris asociaţia din care face parte </w:t>
      </w:r>
    </w:p>
    <w:p w14:paraId="52EC9360" w14:textId="77777777" w:rsidR="00285C5C" w:rsidRDefault="00285C5C" w:rsidP="00285C5C">
      <w:pPr>
        <w:ind w:left="-5" w:right="12"/>
      </w:pPr>
      <w:r>
        <w:t xml:space="preserve">taximetristul în legătură cu întreruperea contractului individual de muncă sau cu sancţiunile aplicate acestuia pentru abateri disciplinare; </w:t>
      </w:r>
    </w:p>
    <w:p w14:paraId="58DE9900" w14:textId="77777777" w:rsidR="00285C5C" w:rsidRDefault="00285C5C" w:rsidP="00285C5C">
      <w:pPr>
        <w:numPr>
          <w:ilvl w:val="0"/>
          <w:numId w:val="46"/>
        </w:numPr>
        <w:spacing w:after="11"/>
        <w:ind w:right="12" w:hanging="391"/>
      </w:pPr>
      <w:r>
        <w:t xml:space="preserve">să prezinte în termen aparatul de taxat, după instalarea </w:t>
      </w:r>
    </w:p>
    <w:p w14:paraId="6EA067A5" w14:textId="77777777" w:rsidR="00285C5C" w:rsidRDefault="00285C5C" w:rsidP="00285C5C">
      <w:pPr>
        <w:ind w:left="-5" w:right="12"/>
      </w:pPr>
      <w:r>
        <w:t xml:space="preserve">pe taxi, la prima verificare metrologică a taximetrului, precum şi ulterior la termenele scadente; </w:t>
      </w:r>
    </w:p>
    <w:p w14:paraId="1AB50C32" w14:textId="77777777" w:rsidR="00285C5C" w:rsidRDefault="00285C5C" w:rsidP="00285C5C">
      <w:pPr>
        <w:pStyle w:val="Heading4"/>
        <w:spacing w:after="0" w:line="259" w:lineRule="auto"/>
        <w:ind w:left="111" w:right="63"/>
        <w:jc w:val="center"/>
      </w:pPr>
      <w:r>
        <w:rPr>
          <w:b w:val="0"/>
        </w:rPr>
        <w:lastRenderedPageBreak/>
        <w:t xml:space="preserve">k) să furnizeze, la solicitarea autorităţilor cu atribuţii de </w:t>
      </w:r>
    </w:p>
    <w:p w14:paraId="2EA1992E" w14:textId="77777777" w:rsidR="00285C5C" w:rsidRDefault="00285C5C" w:rsidP="00285C5C">
      <w:pPr>
        <w:ind w:left="-5" w:right="12"/>
      </w:pPr>
      <w:r>
        <w:t xml:space="preserve">control, informaţiile privind activitatea de transport desfăşurată.” </w:t>
      </w:r>
    </w:p>
    <w:p w14:paraId="087E4A56" w14:textId="77777777" w:rsidR="00285C5C" w:rsidRDefault="00285C5C" w:rsidP="00285C5C">
      <w:pPr>
        <w:spacing w:after="0" w:line="259" w:lineRule="auto"/>
        <w:ind w:left="10" w:right="14"/>
        <w:jc w:val="right"/>
      </w:pPr>
      <w:r>
        <w:t xml:space="preserve">l) Transportatorul autorizat care este persoană juridică sau </w:t>
      </w:r>
    </w:p>
    <w:p w14:paraId="6FF689CD" w14:textId="77777777" w:rsidR="00285C5C" w:rsidRDefault="00285C5C" w:rsidP="00285C5C">
      <w:pPr>
        <w:ind w:left="-5" w:right="12"/>
      </w:pPr>
      <w:r>
        <w:t xml:space="preserve">asociaţie familială are obligaţia de a numi un nou manager de transport în regim de taxi şi închiriere în termen de 30 de zile, în situaţia în care managerul anterior nu mai îndeplineşte în totalitate condiţiile necesare exercitării funcţiei sau este în imposibilitatea de a-şi mai exercita funcţia. </w:t>
      </w:r>
    </w:p>
    <w:p w14:paraId="60115F07" w14:textId="77777777" w:rsidR="00285C5C" w:rsidRDefault="00285C5C" w:rsidP="00285C5C">
      <w:pPr>
        <w:spacing w:after="130" w:line="259" w:lineRule="auto"/>
        <w:ind w:left="0" w:firstLine="0"/>
      </w:pPr>
      <w:r>
        <w:t xml:space="preserve"> </w:t>
      </w:r>
    </w:p>
    <w:p w14:paraId="15777C6B" w14:textId="77777777" w:rsidR="00285C5C" w:rsidRDefault="00285C5C" w:rsidP="00285C5C">
      <w:pPr>
        <w:spacing w:after="136"/>
        <w:ind w:left="-5"/>
        <w:jc w:val="both"/>
      </w:pPr>
      <w:r>
        <w:rPr>
          <w:b/>
        </w:rPr>
        <w:t xml:space="preserve">Transportatorii autorizaţi, au următoarele obligaţii : </w:t>
      </w:r>
    </w:p>
    <w:p w14:paraId="23ECC56D" w14:textId="77777777" w:rsidR="00285C5C" w:rsidRDefault="00285C5C" w:rsidP="00285C5C">
      <w:pPr>
        <w:numPr>
          <w:ilvl w:val="0"/>
          <w:numId w:val="47"/>
        </w:numPr>
        <w:ind w:right="12"/>
      </w:pPr>
      <w:r>
        <w:t xml:space="preserve">să prezinte, la cererea autorităţii administraţiei publice locale, rapoartele memoriei fiscale pentru fiecare autovehicul pe care îl deţine; </w:t>
      </w:r>
    </w:p>
    <w:p w14:paraId="4D5EB50C" w14:textId="77777777" w:rsidR="00285C5C" w:rsidRDefault="00285C5C" w:rsidP="00285C5C">
      <w:pPr>
        <w:numPr>
          <w:ilvl w:val="0"/>
          <w:numId w:val="47"/>
        </w:numPr>
        <w:ind w:right="12"/>
      </w:pPr>
      <w:r>
        <w:t xml:space="preserve">transportatorii autorizaţi persoane juridice au obligaţia, prin managerul de transport să instruiască, la angajare, şoferii cu privire la îndatoririle acestora conform reglementărilor în vigoare cu privire la activitatea de transport persoane în regim de taxi; </w:t>
      </w:r>
    </w:p>
    <w:p w14:paraId="45546E04" w14:textId="77777777" w:rsidR="00285C5C" w:rsidRDefault="00285C5C" w:rsidP="00285C5C">
      <w:pPr>
        <w:numPr>
          <w:ilvl w:val="0"/>
          <w:numId w:val="47"/>
        </w:numPr>
        <w:ind w:right="12"/>
      </w:pPr>
      <w:r>
        <w:t xml:space="preserve">transportatorii autorizaţi sunt obligaţi să asigure transportul persoanelor cu handicap, la solicitarea expresă a acestora, în timp de 30 de minute de la preluarea comenzii, prin punerea la dispoziţie din partea dispeceratelor autorizate a unui autovehicul specializat; </w:t>
      </w:r>
    </w:p>
    <w:p w14:paraId="530D756E" w14:textId="77777777" w:rsidR="00285C5C" w:rsidRDefault="00285C5C" w:rsidP="00285C5C">
      <w:pPr>
        <w:numPr>
          <w:ilvl w:val="0"/>
          <w:numId w:val="47"/>
        </w:numPr>
        <w:ind w:right="12"/>
      </w:pPr>
      <w:r>
        <w:t xml:space="preserve">transportatorii autorizaţi au obligaţia de a ridica de la Primăria Municipiului Tîrgu Mureş, în termen de 30 de zile de la atribuire, modificare, prelungire sau vizare: </w:t>
      </w:r>
    </w:p>
    <w:p w14:paraId="465EDEF8" w14:textId="77777777" w:rsidR="00285C5C" w:rsidRDefault="00285C5C" w:rsidP="00285C5C">
      <w:pPr>
        <w:numPr>
          <w:ilvl w:val="1"/>
          <w:numId w:val="47"/>
        </w:numPr>
        <w:spacing w:after="0" w:line="334" w:lineRule="auto"/>
        <w:ind w:right="2240" w:hanging="229"/>
      </w:pPr>
      <w:r>
        <w:t xml:space="preserve">autorizaţia de transport; - autorizaţia taxi, după caz; </w:t>
      </w:r>
    </w:p>
    <w:p w14:paraId="409C9A0C" w14:textId="77777777" w:rsidR="00285C5C" w:rsidRDefault="00285C5C" w:rsidP="00285C5C">
      <w:pPr>
        <w:numPr>
          <w:ilvl w:val="1"/>
          <w:numId w:val="47"/>
        </w:numPr>
        <w:ind w:right="2240" w:hanging="229"/>
      </w:pPr>
      <w:r>
        <w:lastRenderedPageBreak/>
        <w:t xml:space="preserve">autorizaţia taxi modificată. </w:t>
      </w:r>
    </w:p>
    <w:p w14:paraId="52CEA2EA" w14:textId="77777777" w:rsidR="00285C5C" w:rsidRDefault="00285C5C" w:rsidP="00285C5C">
      <w:pPr>
        <w:ind w:left="-15" w:right="12" w:firstLine="720"/>
      </w:pPr>
      <w:r>
        <w:t xml:space="preserve">În caz contrar autorizaţiile respective se vor suspenda pe o perioadă de 3 luni. </w:t>
      </w:r>
    </w:p>
    <w:p w14:paraId="5C4CBBB4" w14:textId="77777777" w:rsidR="00285C5C" w:rsidRDefault="00285C5C" w:rsidP="00285C5C">
      <w:pPr>
        <w:numPr>
          <w:ilvl w:val="0"/>
          <w:numId w:val="47"/>
        </w:numPr>
        <w:ind w:right="12"/>
      </w:pPr>
      <w:r>
        <w:t xml:space="preserve">transportatorii autorizaţi vor încheia contracte/convenţii cu instituţii/firme specializate de intervenţie rapidă în vederea asigurării, ori de câte ori este nevoie, a ordinii şi linişti publice privitoare la activitatea de transport persoane în regim taxi; f)  </w:t>
      </w:r>
      <w:r>
        <w:tab/>
        <w:t xml:space="preserve">transportatorii autorizaţi au obligaţia, să se prezinte la autoritatea de autorizare, ori de câte ori sunt solicitaţi, pentru efectuarea controlului privind dotarea autovehiculului şi pentru verificarea valabilităţii documentelor obligatorii la bordul autovehiculului. Anunţarea se face prin intermediul dispecerului la care transportatorul autorizat a declarat că este arondat. </w:t>
      </w:r>
    </w:p>
    <w:p w14:paraId="06C9DA49" w14:textId="77777777" w:rsidR="00285C5C" w:rsidRDefault="00285C5C" w:rsidP="00285C5C">
      <w:pPr>
        <w:numPr>
          <w:ilvl w:val="0"/>
          <w:numId w:val="48"/>
        </w:numPr>
        <w:ind w:right="12"/>
      </w:pPr>
      <w:r>
        <w:t xml:space="preserve">să anunţe la autoritatea de autorizare orice modificare survenită în legătură cu contractul de dispecerizare; </w:t>
      </w:r>
    </w:p>
    <w:p w14:paraId="08C7D998" w14:textId="77777777" w:rsidR="00285C5C" w:rsidRDefault="00285C5C" w:rsidP="00285C5C">
      <w:pPr>
        <w:numPr>
          <w:ilvl w:val="0"/>
          <w:numId w:val="48"/>
        </w:numPr>
        <w:ind w:right="12"/>
      </w:pPr>
      <w:r>
        <w:t xml:space="preserve">să elibereze fiecărui taximetrist legitimaţia şi ecusonul (ce trebuie afişat la bordul autovehiculului, la loc vizibil); </w:t>
      </w:r>
    </w:p>
    <w:p w14:paraId="75F36319" w14:textId="77777777" w:rsidR="00285C5C" w:rsidRDefault="00285C5C" w:rsidP="00285C5C">
      <w:pPr>
        <w:numPr>
          <w:ilvl w:val="0"/>
          <w:numId w:val="48"/>
        </w:numPr>
        <w:ind w:right="12"/>
      </w:pPr>
      <w:r>
        <w:t xml:space="preserve">să întocmească lista cu tarifele practicate, şi să o depună la vizare; </w:t>
      </w:r>
    </w:p>
    <w:p w14:paraId="152DAFD8" w14:textId="77777777" w:rsidR="00285C5C" w:rsidRDefault="00285C5C" w:rsidP="00285C5C">
      <w:pPr>
        <w:numPr>
          <w:ilvl w:val="0"/>
          <w:numId w:val="48"/>
        </w:numPr>
        <w:ind w:right="12"/>
      </w:pPr>
      <w:r>
        <w:t xml:space="preserve">să doteze toate autovehiculele taxi cu staţie radio de emisie-recepţie în stare de funcţionare; </w:t>
      </w:r>
    </w:p>
    <w:p w14:paraId="14BFAB64" w14:textId="77777777" w:rsidR="00285C5C" w:rsidRDefault="00285C5C" w:rsidP="00285C5C">
      <w:pPr>
        <w:numPr>
          <w:ilvl w:val="0"/>
          <w:numId w:val="48"/>
        </w:numPr>
        <w:ind w:right="12"/>
      </w:pPr>
      <w:r>
        <w:t xml:space="preserve">să nu utilizeze ca taximetrişti conducători auto care nu deţin dovada includerii în baza de date a unei autorităţi publice locale conform prezentului regulament; </w:t>
      </w:r>
    </w:p>
    <w:p w14:paraId="181EDE77" w14:textId="77777777" w:rsidR="00285C5C" w:rsidRDefault="00285C5C" w:rsidP="00285C5C">
      <w:pPr>
        <w:numPr>
          <w:ilvl w:val="0"/>
          <w:numId w:val="48"/>
        </w:numPr>
        <w:ind w:right="12"/>
      </w:pPr>
      <w:r>
        <w:t xml:space="preserve">să solicite în scris autorităţii administraţiei publice locale cazierul de conduită profesională al </w:t>
      </w:r>
    </w:p>
    <w:p w14:paraId="73494B7A" w14:textId="77777777" w:rsidR="00285C5C" w:rsidRDefault="00285C5C" w:rsidP="00285C5C">
      <w:pPr>
        <w:ind w:left="-5" w:right="12"/>
      </w:pPr>
      <w:r>
        <w:t xml:space="preserve">taximetristului, înainte de angajarea acestuia şi să-l anexeze la dosarul de angajare; </w:t>
      </w:r>
    </w:p>
    <w:p w14:paraId="5DE175C3" w14:textId="77777777" w:rsidR="00285C5C" w:rsidRDefault="00285C5C" w:rsidP="00285C5C">
      <w:pPr>
        <w:numPr>
          <w:ilvl w:val="0"/>
          <w:numId w:val="48"/>
        </w:numPr>
        <w:ind w:right="12"/>
      </w:pPr>
      <w:r>
        <w:lastRenderedPageBreak/>
        <w:t xml:space="preserve">să înştiinţeze, în scris, autoritatea de autorizare în legătură cu întreruperea contractului individual de muncă sau cu sancţiunile aplicate acestuia pentru abateri disciplinare. </w:t>
      </w:r>
    </w:p>
    <w:p w14:paraId="2D6FB001" w14:textId="77777777" w:rsidR="00285C5C" w:rsidRDefault="00285C5C" w:rsidP="00285C5C">
      <w:pPr>
        <w:numPr>
          <w:ilvl w:val="0"/>
          <w:numId w:val="48"/>
        </w:numPr>
        <w:ind w:right="12"/>
      </w:pPr>
      <w:r>
        <w:t xml:space="preserve">să nu utilizeze ca taximetrişti conducători auto care nu deţin contract individual de muncă încheiat cu transportatorul în cauză. </w:t>
      </w:r>
    </w:p>
    <w:p w14:paraId="30BFDB00" w14:textId="77777777" w:rsidR="00285C5C" w:rsidRDefault="00285C5C" w:rsidP="00285C5C">
      <w:pPr>
        <w:numPr>
          <w:ilvl w:val="0"/>
          <w:numId w:val="48"/>
        </w:numPr>
        <w:ind w:right="12"/>
      </w:pPr>
      <w:r>
        <w:t xml:space="preserve">transportatorii autorizati, prin managerii de transport, au obligația de a depune semestrial: </w:t>
      </w:r>
    </w:p>
    <w:p w14:paraId="4B415129" w14:textId="77777777" w:rsidR="00285C5C" w:rsidRDefault="00285C5C" w:rsidP="00285C5C">
      <w:pPr>
        <w:ind w:left="-15" w:right="12" w:firstLine="720"/>
      </w:pPr>
      <w:r>
        <w:t xml:space="preserve">-rapoartele memoriei fiscale pentru fiecare autovehicul pe care îl deţine; </w:t>
      </w:r>
    </w:p>
    <w:p w14:paraId="23D37AA5" w14:textId="77777777" w:rsidR="00285C5C" w:rsidRDefault="00285C5C" w:rsidP="00285C5C">
      <w:pPr>
        <w:ind w:left="-5" w:right="12"/>
      </w:pPr>
      <w:r>
        <w:rPr>
          <w:b/>
        </w:rPr>
        <w:t>(3)</w:t>
      </w:r>
      <w:r>
        <w:t xml:space="preserve">Pe lângă obligaţiile prevăzute de legea nr.38/2003,  </w:t>
      </w:r>
    </w:p>
    <w:p w14:paraId="0314E33D" w14:textId="77777777" w:rsidR="00285C5C" w:rsidRDefault="00285C5C" w:rsidP="00285C5C">
      <w:pPr>
        <w:ind w:left="-5" w:right="12"/>
      </w:pPr>
      <w:r>
        <w:t xml:space="preserve">ART. 52*) </w:t>
      </w:r>
    </w:p>
    <w:p w14:paraId="535E3FB9" w14:textId="77777777" w:rsidR="00285C5C" w:rsidRDefault="00285C5C" w:rsidP="00285C5C">
      <w:pPr>
        <w:spacing w:after="141"/>
        <w:ind w:left="-5"/>
        <w:jc w:val="both"/>
      </w:pPr>
      <w:r>
        <w:rPr>
          <w:b/>
        </w:rPr>
        <w:t xml:space="preserve">Principalele obligaţii ale taximetriştilor sunt următoarele: </w:t>
      </w:r>
    </w:p>
    <w:p w14:paraId="61BF8EA0" w14:textId="77777777" w:rsidR="00285C5C" w:rsidRDefault="00285C5C" w:rsidP="00285C5C">
      <w:pPr>
        <w:pStyle w:val="Heading4"/>
        <w:spacing w:after="0" w:line="259" w:lineRule="auto"/>
        <w:ind w:left="111" w:right="185"/>
        <w:jc w:val="center"/>
      </w:pPr>
      <w:r>
        <w:rPr>
          <w:b w:val="0"/>
        </w:rPr>
        <w:t xml:space="preserve">a) să aibă ţinută corespunzătoare, un comportament </w:t>
      </w:r>
    </w:p>
    <w:p w14:paraId="0CCF689E" w14:textId="77777777" w:rsidR="00285C5C" w:rsidRDefault="00285C5C" w:rsidP="00285C5C">
      <w:pPr>
        <w:ind w:left="-5" w:right="12"/>
      </w:pPr>
      <w:r>
        <w:t xml:space="preserve">civilizat şi preventiv în relaţia cu clientul, respectând conduita de bună practică, conform prevederilor Standardului ocupaţional al taximetristului; </w:t>
      </w:r>
    </w:p>
    <w:p w14:paraId="0BED3CBC" w14:textId="77777777" w:rsidR="00285C5C" w:rsidRDefault="00285C5C" w:rsidP="00285C5C">
      <w:pPr>
        <w:numPr>
          <w:ilvl w:val="0"/>
          <w:numId w:val="49"/>
        </w:numPr>
        <w:spacing w:after="11"/>
        <w:ind w:right="12" w:hanging="490"/>
      </w:pPr>
      <w:r>
        <w:t xml:space="preserve">să deţină atestatul pregătirii profesionale valabil şi să îl </w:t>
      </w:r>
    </w:p>
    <w:p w14:paraId="273FA8C7" w14:textId="77777777" w:rsidR="00285C5C" w:rsidRDefault="00285C5C" w:rsidP="00285C5C">
      <w:pPr>
        <w:ind w:left="-5" w:right="12"/>
      </w:pPr>
      <w:r>
        <w:t xml:space="preserve">prezinte la solicitarea organelor de control abilitate de prezenta lege; </w:t>
      </w:r>
    </w:p>
    <w:p w14:paraId="503AA1C6" w14:textId="77777777" w:rsidR="00285C5C" w:rsidRDefault="00285C5C" w:rsidP="00285C5C">
      <w:pPr>
        <w:numPr>
          <w:ilvl w:val="0"/>
          <w:numId w:val="49"/>
        </w:numPr>
        <w:spacing w:after="0" w:line="259" w:lineRule="auto"/>
        <w:ind w:right="12" w:hanging="490"/>
      </w:pPr>
      <w:r>
        <w:t xml:space="preserve">să nu refuze clientul în efectuarea unei curse în interiorul </w:t>
      </w:r>
    </w:p>
    <w:p w14:paraId="745D0DB5" w14:textId="77777777" w:rsidR="00285C5C" w:rsidRDefault="00285C5C" w:rsidP="00285C5C">
      <w:pPr>
        <w:ind w:left="-5" w:right="12"/>
      </w:pPr>
      <w:r>
        <w:t xml:space="preserve">localităţii şi să respecte solicitările legale ale acestuia; </w:t>
      </w:r>
    </w:p>
    <w:p w14:paraId="30E3BE5C" w14:textId="77777777" w:rsidR="00285C5C" w:rsidRDefault="00285C5C" w:rsidP="00285C5C">
      <w:pPr>
        <w:numPr>
          <w:ilvl w:val="0"/>
          <w:numId w:val="49"/>
        </w:numPr>
        <w:spacing w:after="0" w:line="259" w:lineRule="auto"/>
        <w:ind w:right="12" w:hanging="490"/>
      </w:pPr>
      <w:r>
        <w:t xml:space="preserve">să oprească pe traseu la semnul clientului, când se află </w:t>
      </w:r>
    </w:p>
    <w:p w14:paraId="2C0A8E97" w14:textId="77777777" w:rsidR="00285C5C" w:rsidRDefault="00285C5C" w:rsidP="00285C5C">
      <w:pPr>
        <w:ind w:left="-5" w:right="12"/>
      </w:pPr>
      <w:r>
        <w:t xml:space="preserve">în poziţia de operare "Liber", cu excepţia cazului când se deplasează să preia un client la comanda dispecerului sau când condiţiile de trafic nu permit această manevră; </w:t>
      </w:r>
    </w:p>
    <w:p w14:paraId="2C0CEF0E" w14:textId="77777777" w:rsidR="00285C5C" w:rsidRDefault="00285C5C" w:rsidP="00285C5C">
      <w:pPr>
        <w:sectPr w:rsidR="00285C5C">
          <w:headerReference w:type="even" r:id="rId7"/>
          <w:headerReference w:type="default" r:id="rId8"/>
          <w:footerReference w:type="even" r:id="rId9"/>
          <w:footerReference w:type="default" r:id="rId10"/>
          <w:headerReference w:type="first" r:id="rId11"/>
          <w:footerReference w:type="first" r:id="rId12"/>
          <w:pgSz w:w="11900" w:h="16840"/>
          <w:pgMar w:top="732" w:right="1433" w:bottom="1455" w:left="1440" w:header="402" w:footer="720" w:gutter="0"/>
          <w:cols w:space="720"/>
          <w:titlePg/>
        </w:sectPr>
      </w:pPr>
    </w:p>
    <w:p w14:paraId="073BA868" w14:textId="77777777" w:rsidR="00285C5C" w:rsidRDefault="00285C5C" w:rsidP="00285C5C">
      <w:pPr>
        <w:numPr>
          <w:ilvl w:val="0"/>
          <w:numId w:val="49"/>
        </w:numPr>
        <w:spacing w:after="11"/>
        <w:ind w:right="12" w:hanging="490"/>
      </w:pPr>
      <w:r>
        <w:lastRenderedPageBreak/>
        <w:t xml:space="preserve">s elibereze bonul client la finalul cursei, pe baza căruia </w:t>
      </w:r>
    </w:p>
    <w:p w14:paraId="16B859BA" w14:textId="77777777" w:rsidR="00285C5C" w:rsidRDefault="00285C5C" w:rsidP="00285C5C">
      <w:pPr>
        <w:ind w:left="-5" w:right="12"/>
      </w:pPr>
      <w:r>
        <w:t xml:space="preserve">va încasa contravaloarea prestaţiei efectuate; </w:t>
      </w:r>
    </w:p>
    <w:p w14:paraId="3956F409" w14:textId="77777777" w:rsidR="00285C5C" w:rsidRDefault="00285C5C" w:rsidP="00285C5C">
      <w:pPr>
        <w:numPr>
          <w:ilvl w:val="0"/>
          <w:numId w:val="49"/>
        </w:numPr>
        <w:spacing w:after="11"/>
        <w:ind w:right="12" w:hanging="490"/>
      </w:pPr>
      <w:r>
        <w:t xml:space="preserve">să nu pretindă ca plată pentru prestaţia efectuată decât </w:t>
      </w:r>
    </w:p>
    <w:p w14:paraId="57DCD157" w14:textId="77777777" w:rsidR="00285C5C" w:rsidRDefault="00285C5C" w:rsidP="00285C5C">
      <w:pPr>
        <w:ind w:left="-5" w:right="12"/>
      </w:pPr>
      <w:r>
        <w:t xml:space="preserve">suma prevăzută pe bonul client; </w:t>
      </w:r>
    </w:p>
    <w:p w14:paraId="4D57C8CD" w14:textId="77777777" w:rsidR="00285C5C" w:rsidRDefault="00285C5C" w:rsidP="00285C5C">
      <w:pPr>
        <w:numPr>
          <w:ilvl w:val="0"/>
          <w:numId w:val="49"/>
        </w:numPr>
        <w:spacing w:after="11"/>
        <w:ind w:right="12" w:hanging="490"/>
      </w:pPr>
      <w:r>
        <w:t xml:space="preserve">să nu implice taxiul în mod deliberat, direct sau indirect, </w:t>
      </w:r>
    </w:p>
    <w:p w14:paraId="3BBF4447" w14:textId="77777777" w:rsidR="00285C5C" w:rsidRDefault="00285C5C" w:rsidP="00285C5C">
      <w:pPr>
        <w:ind w:left="-5" w:right="12"/>
      </w:pPr>
      <w:r>
        <w:t xml:space="preserve">în activităţi cu caracter infracţional ori în alte acte antisociale; </w:t>
      </w:r>
    </w:p>
    <w:p w14:paraId="33AB2F89" w14:textId="77777777" w:rsidR="00285C5C" w:rsidRDefault="00285C5C" w:rsidP="00285C5C">
      <w:pPr>
        <w:numPr>
          <w:ilvl w:val="0"/>
          <w:numId w:val="49"/>
        </w:numPr>
        <w:spacing w:after="11"/>
        <w:ind w:right="12" w:hanging="490"/>
      </w:pPr>
      <w:r>
        <w:t xml:space="preserve">să anunţe organele de poliţie, în cel mai scurt timp şi cu </w:t>
      </w:r>
    </w:p>
    <w:p w14:paraId="494B6925" w14:textId="77777777" w:rsidR="00285C5C" w:rsidRDefault="00285C5C" w:rsidP="00285C5C">
      <w:pPr>
        <w:ind w:left="-5" w:right="12"/>
      </w:pPr>
      <w:r>
        <w:t xml:space="preserve">prioritate, despre orice eveniment grav la care au participat sau au fost martori; </w:t>
      </w:r>
    </w:p>
    <w:p w14:paraId="6D0D8A21" w14:textId="77777777" w:rsidR="00285C5C" w:rsidRDefault="00285C5C" w:rsidP="00285C5C">
      <w:pPr>
        <w:numPr>
          <w:ilvl w:val="0"/>
          <w:numId w:val="49"/>
        </w:numPr>
        <w:spacing w:after="11"/>
        <w:ind w:right="12" w:hanging="490"/>
      </w:pPr>
      <w:r>
        <w:t xml:space="preserve">să nu angajeze transportul unui client aflat în stare </w:t>
      </w:r>
    </w:p>
    <w:p w14:paraId="3B78FE16" w14:textId="77777777" w:rsidR="00285C5C" w:rsidRDefault="00285C5C" w:rsidP="00285C5C">
      <w:pPr>
        <w:ind w:left="-5" w:right="12"/>
      </w:pPr>
      <w:r>
        <w:t xml:space="preserve">avansată de ebrietate; </w:t>
      </w:r>
    </w:p>
    <w:p w14:paraId="2BB873A0" w14:textId="77777777" w:rsidR="00285C5C" w:rsidRDefault="00285C5C" w:rsidP="00285C5C">
      <w:pPr>
        <w:numPr>
          <w:ilvl w:val="0"/>
          <w:numId w:val="49"/>
        </w:numPr>
        <w:spacing w:after="11"/>
        <w:ind w:right="12" w:hanging="490"/>
      </w:pPr>
      <w:r>
        <w:t xml:space="preserve">să transporte clientul la destinaţie pe traseul optim sau </w:t>
      </w:r>
    </w:p>
    <w:p w14:paraId="5E388E99" w14:textId="77777777" w:rsidR="00285C5C" w:rsidRDefault="00285C5C" w:rsidP="00285C5C">
      <w:pPr>
        <w:ind w:left="-5" w:right="12"/>
      </w:pPr>
      <w:r>
        <w:t xml:space="preserve">pe traseul solicitat ori convenit cu acesta; </w:t>
      </w:r>
    </w:p>
    <w:p w14:paraId="3AC37CBE" w14:textId="77777777" w:rsidR="00285C5C" w:rsidRDefault="00285C5C" w:rsidP="00285C5C">
      <w:pPr>
        <w:numPr>
          <w:ilvl w:val="0"/>
          <w:numId w:val="49"/>
        </w:numPr>
        <w:spacing w:after="11"/>
        <w:ind w:right="12" w:hanging="490"/>
      </w:pPr>
      <w:r>
        <w:t xml:space="preserve">să nu încarce taxiul peste capacitatea sau gabaritul de </w:t>
      </w:r>
    </w:p>
    <w:p w14:paraId="789553D8" w14:textId="77777777" w:rsidR="00285C5C" w:rsidRDefault="00285C5C" w:rsidP="00285C5C">
      <w:pPr>
        <w:ind w:left="-5" w:right="12"/>
      </w:pPr>
      <w:r>
        <w:t xml:space="preserve">transport autorizat; </w:t>
      </w:r>
    </w:p>
    <w:p w14:paraId="13BE88F9" w14:textId="77777777" w:rsidR="00285C5C" w:rsidRDefault="00285C5C" w:rsidP="00285C5C">
      <w:pPr>
        <w:numPr>
          <w:ilvl w:val="0"/>
          <w:numId w:val="49"/>
        </w:numPr>
        <w:spacing w:after="11"/>
        <w:ind w:right="12" w:hanging="490"/>
      </w:pPr>
      <w:r>
        <w:t xml:space="preserve">să asigure integritatea calitativă şi cantitativă a </w:t>
      </w:r>
    </w:p>
    <w:p w14:paraId="0F99638B" w14:textId="77777777" w:rsidR="00285C5C" w:rsidRDefault="00285C5C" w:rsidP="00285C5C">
      <w:pPr>
        <w:ind w:left="-5" w:right="12"/>
      </w:pPr>
      <w:r>
        <w:t xml:space="preserve">mărfurilor sau bunurilor transportate, în cazul în care clientul nu le însoţeşte pe durata transportului; </w:t>
      </w:r>
    </w:p>
    <w:p w14:paraId="0A8C8FFC" w14:textId="77777777" w:rsidR="00285C5C" w:rsidRDefault="00285C5C" w:rsidP="00285C5C">
      <w:pPr>
        <w:numPr>
          <w:ilvl w:val="0"/>
          <w:numId w:val="49"/>
        </w:numPr>
        <w:spacing w:after="11"/>
        <w:ind w:right="12" w:hanging="490"/>
      </w:pPr>
      <w:r>
        <w:t xml:space="preserve">să transporte bagajele clienţilor, în cazul transportului </w:t>
      </w:r>
    </w:p>
    <w:p w14:paraId="4D7C6AC5" w14:textId="77777777" w:rsidR="00285C5C" w:rsidRDefault="00285C5C" w:rsidP="00285C5C">
      <w:pPr>
        <w:ind w:left="-5" w:right="12"/>
      </w:pPr>
      <w:r>
        <w:t xml:space="preserve">de persoane, în limitele spaţiului destinat pentru acestea, fără perceperea de tarife suplimentare; </w:t>
      </w:r>
    </w:p>
    <w:p w14:paraId="3918F88F" w14:textId="77777777" w:rsidR="00285C5C" w:rsidRDefault="00285C5C" w:rsidP="00285C5C">
      <w:pPr>
        <w:numPr>
          <w:ilvl w:val="0"/>
          <w:numId w:val="49"/>
        </w:numPr>
        <w:spacing w:after="11"/>
        <w:ind w:right="12" w:hanging="490"/>
      </w:pPr>
      <w:r>
        <w:t xml:space="preserve">să prezinte informaţiile cerute sau să faciliteze accesul </w:t>
      </w:r>
    </w:p>
    <w:p w14:paraId="0E045C7F" w14:textId="77777777" w:rsidR="00285C5C" w:rsidRDefault="00285C5C" w:rsidP="00285C5C">
      <w:pPr>
        <w:ind w:left="-5" w:right="12"/>
      </w:pPr>
      <w:r>
        <w:t xml:space="preserve">organelor de control împuternicite la aparatul de taxat, pentru verificare; </w:t>
      </w:r>
    </w:p>
    <w:p w14:paraId="585D1FBE" w14:textId="77777777" w:rsidR="00285C5C" w:rsidRDefault="00285C5C" w:rsidP="00285C5C">
      <w:pPr>
        <w:numPr>
          <w:ilvl w:val="0"/>
          <w:numId w:val="49"/>
        </w:numPr>
        <w:spacing w:after="11"/>
        <w:ind w:right="12" w:hanging="490"/>
      </w:pPr>
      <w:r>
        <w:t xml:space="preserve">să nu transporte bagaje sau bunuri care să nu permită </w:t>
      </w:r>
    </w:p>
    <w:p w14:paraId="0797B14A" w14:textId="77777777" w:rsidR="00285C5C" w:rsidRDefault="00285C5C" w:rsidP="00285C5C">
      <w:pPr>
        <w:ind w:left="-5" w:right="12"/>
      </w:pPr>
      <w:r>
        <w:lastRenderedPageBreak/>
        <w:t xml:space="preserve">închiderea portbagajului, portierelor şi a geamurilor; </w:t>
      </w:r>
    </w:p>
    <w:p w14:paraId="6179219F" w14:textId="77777777" w:rsidR="00285C5C" w:rsidRDefault="00285C5C" w:rsidP="00285C5C">
      <w:pPr>
        <w:numPr>
          <w:ilvl w:val="0"/>
          <w:numId w:val="49"/>
        </w:numPr>
        <w:spacing w:after="11"/>
        <w:ind w:right="12" w:hanging="490"/>
      </w:pPr>
      <w:r>
        <w:t xml:space="preserve">să nu execute activitatea de transport în regim de taxi </w:t>
      </w:r>
    </w:p>
    <w:p w14:paraId="7F0BC45F" w14:textId="77777777" w:rsidR="00285C5C" w:rsidRDefault="00285C5C" w:rsidP="00285C5C">
      <w:pPr>
        <w:ind w:left="-5" w:right="12"/>
      </w:pPr>
      <w:r>
        <w:t xml:space="preserve">fără a avea sigiliile corespunzătoare la aparatul de taxat; </w:t>
      </w:r>
    </w:p>
    <w:p w14:paraId="01797B22" w14:textId="77777777" w:rsidR="00285C5C" w:rsidRDefault="00285C5C" w:rsidP="00285C5C">
      <w:pPr>
        <w:numPr>
          <w:ilvl w:val="0"/>
          <w:numId w:val="49"/>
        </w:numPr>
        <w:spacing w:after="11"/>
        <w:ind w:right="12" w:hanging="490"/>
      </w:pPr>
      <w:r>
        <w:t xml:space="preserve">s nu transporte clienţi pe bancheta din faţă decât în </w:t>
      </w:r>
    </w:p>
    <w:p w14:paraId="2C757C2D" w14:textId="77777777" w:rsidR="00285C5C" w:rsidRDefault="00285C5C" w:rsidP="00285C5C">
      <w:pPr>
        <w:ind w:left="-5" w:right="12"/>
      </w:pPr>
      <w:r>
        <w:t xml:space="preserve">cazul în care îi atenţionează în prealabil că au obligaţia să poarte centura de siguranţă; </w:t>
      </w:r>
    </w:p>
    <w:p w14:paraId="3229A65D" w14:textId="77777777" w:rsidR="00285C5C" w:rsidRDefault="00285C5C" w:rsidP="00285C5C">
      <w:pPr>
        <w:numPr>
          <w:ilvl w:val="0"/>
          <w:numId w:val="49"/>
        </w:numPr>
        <w:spacing w:after="11"/>
        <w:ind w:right="12" w:hanging="490"/>
      </w:pPr>
      <w:r>
        <w:t xml:space="preserve">să nu execute activitate de transport în regim de taxi </w:t>
      </w:r>
    </w:p>
    <w:p w14:paraId="02DFFEDD" w14:textId="77777777" w:rsidR="00285C5C" w:rsidRDefault="00285C5C" w:rsidP="00285C5C">
      <w:pPr>
        <w:ind w:left="-5" w:right="12"/>
      </w:pPr>
      <w:r>
        <w:t xml:space="preserve">fără a avea aparatul de taxat şi lampa taxi în funcţiune pentru poziţia de operare respectivă; </w:t>
      </w:r>
    </w:p>
    <w:p w14:paraId="66412189" w14:textId="77777777" w:rsidR="00285C5C" w:rsidRDefault="00285C5C" w:rsidP="00285C5C">
      <w:pPr>
        <w:numPr>
          <w:ilvl w:val="0"/>
          <w:numId w:val="49"/>
        </w:numPr>
        <w:spacing w:after="11"/>
        <w:ind w:right="12" w:hanging="490"/>
      </w:pPr>
      <w:r>
        <w:t xml:space="preserve">să se supună controlului autorităţilor abilitate şi să </w:t>
      </w:r>
    </w:p>
    <w:p w14:paraId="6BB084A2" w14:textId="77777777" w:rsidR="00285C5C" w:rsidRDefault="00285C5C" w:rsidP="00285C5C">
      <w:pPr>
        <w:ind w:left="-5" w:right="12"/>
      </w:pPr>
      <w:r>
        <w:t xml:space="preserve">prezinte la control, în timpul activităţii, documentele prevăzute de prezenta lege şi de legislaţia în vigoare; </w:t>
      </w:r>
    </w:p>
    <w:p w14:paraId="6DDD3DAD" w14:textId="77777777" w:rsidR="00285C5C" w:rsidRDefault="00285C5C" w:rsidP="00285C5C">
      <w:pPr>
        <w:numPr>
          <w:ilvl w:val="0"/>
          <w:numId w:val="49"/>
        </w:numPr>
        <w:spacing w:after="11"/>
        <w:ind w:right="12" w:hanging="490"/>
      </w:pPr>
      <w:r>
        <w:t xml:space="preserve">să poarte obligatoriu centura de siguranţă când circulă </w:t>
      </w:r>
    </w:p>
    <w:p w14:paraId="5B93F53B" w14:textId="77777777" w:rsidR="00285C5C" w:rsidRDefault="00285C5C" w:rsidP="00285C5C">
      <w:pPr>
        <w:ind w:left="-5" w:right="12"/>
      </w:pPr>
      <w:r>
        <w:t xml:space="preserve">fără client, în restul cazurilor portul centurii fiind opţional; </w:t>
      </w:r>
    </w:p>
    <w:p w14:paraId="5633BB1D" w14:textId="77777777" w:rsidR="00285C5C" w:rsidRDefault="00285C5C" w:rsidP="00285C5C">
      <w:pPr>
        <w:numPr>
          <w:ilvl w:val="0"/>
          <w:numId w:val="49"/>
        </w:numPr>
        <w:spacing w:after="11"/>
        <w:ind w:right="12" w:hanging="490"/>
      </w:pPr>
      <w:r>
        <w:t xml:space="preserve">să nu utilizeze staţia radio din dotarea taxiului pentru </w:t>
      </w:r>
    </w:p>
    <w:p w14:paraId="199E29D8" w14:textId="77777777" w:rsidR="00285C5C" w:rsidRDefault="00285C5C" w:rsidP="00285C5C">
      <w:pPr>
        <w:ind w:left="-5" w:right="12"/>
      </w:pPr>
      <w:r>
        <w:t xml:space="preserve">alarmare nejustificată, care poate genera sau favoriza tulburarea ordinii publice; </w:t>
      </w:r>
    </w:p>
    <w:p w14:paraId="63B802EE" w14:textId="77777777" w:rsidR="00285C5C" w:rsidRDefault="00285C5C" w:rsidP="00285C5C">
      <w:pPr>
        <w:numPr>
          <w:ilvl w:val="0"/>
          <w:numId w:val="49"/>
        </w:numPr>
        <w:spacing w:after="11"/>
        <w:ind w:right="12" w:hanging="490"/>
      </w:pPr>
      <w:r>
        <w:t xml:space="preserve">să nu execute curse în afara localităţii de autorizare </w:t>
      </w:r>
    </w:p>
    <w:p w14:paraId="25555EE5" w14:textId="77777777" w:rsidR="00285C5C" w:rsidRDefault="00285C5C" w:rsidP="00285C5C">
      <w:pPr>
        <w:ind w:left="-5" w:right="12"/>
      </w:pPr>
      <w:r>
        <w:t xml:space="preserve">decât în condiţiile prevăzute la art. 18; </w:t>
      </w:r>
    </w:p>
    <w:p w14:paraId="57264963" w14:textId="77777777" w:rsidR="00285C5C" w:rsidRDefault="00285C5C" w:rsidP="00285C5C">
      <w:pPr>
        <w:spacing w:after="11"/>
        <w:ind w:left="730" w:right="12"/>
      </w:pPr>
      <w:r>
        <w:t xml:space="preserve">x) să nu fumeze şi să nu utilizeze mijloacele audio/video </w:t>
      </w:r>
    </w:p>
    <w:p w14:paraId="72DA3EC4" w14:textId="77777777" w:rsidR="00285C5C" w:rsidRDefault="00285C5C" w:rsidP="00285C5C">
      <w:pPr>
        <w:ind w:left="-5" w:right="12"/>
      </w:pPr>
      <w:r>
        <w:t xml:space="preserve">fără acordul clientului. .” </w:t>
      </w:r>
    </w:p>
    <w:p w14:paraId="5E8E8C5C" w14:textId="77777777" w:rsidR="00285C5C" w:rsidRDefault="00285C5C" w:rsidP="00285C5C">
      <w:pPr>
        <w:ind w:left="-5" w:right="12"/>
      </w:pPr>
    </w:p>
    <w:p w14:paraId="5B966CF6" w14:textId="77777777" w:rsidR="00285C5C" w:rsidRDefault="00285C5C" w:rsidP="00285C5C">
      <w:pPr>
        <w:ind w:left="-5" w:right="12"/>
      </w:pPr>
    </w:p>
    <w:p w14:paraId="6A894E61" w14:textId="77777777" w:rsidR="00285C5C" w:rsidRDefault="00285C5C" w:rsidP="00285C5C">
      <w:pPr>
        <w:ind w:left="-5" w:right="12"/>
      </w:pPr>
    </w:p>
    <w:p w14:paraId="3BB71ED3" w14:textId="77777777" w:rsidR="00285C5C" w:rsidRDefault="00285C5C" w:rsidP="00285C5C">
      <w:pPr>
        <w:ind w:left="-5" w:right="12"/>
      </w:pPr>
    </w:p>
    <w:p w14:paraId="39A6E34F" w14:textId="77777777" w:rsidR="00285C5C" w:rsidRDefault="00285C5C" w:rsidP="00285C5C">
      <w:pPr>
        <w:spacing w:after="130" w:line="259" w:lineRule="auto"/>
        <w:ind w:left="0" w:firstLine="0"/>
      </w:pPr>
      <w:r>
        <w:t xml:space="preserve"> </w:t>
      </w:r>
    </w:p>
    <w:p w14:paraId="526B1C26" w14:textId="77777777" w:rsidR="00285C5C" w:rsidRDefault="00285C5C" w:rsidP="00285C5C">
      <w:pPr>
        <w:spacing w:after="141"/>
        <w:ind w:left="-5"/>
        <w:jc w:val="both"/>
      </w:pPr>
      <w:r>
        <w:rPr>
          <w:b/>
        </w:rPr>
        <w:lastRenderedPageBreak/>
        <w:t xml:space="preserve">Taximetriştii au următoarele obligaţii : </w:t>
      </w:r>
    </w:p>
    <w:p w14:paraId="7223BE76" w14:textId="77777777" w:rsidR="00285C5C" w:rsidRDefault="00285C5C" w:rsidP="00285C5C">
      <w:pPr>
        <w:spacing w:after="125" w:line="259" w:lineRule="auto"/>
        <w:ind w:left="0" w:firstLine="0"/>
      </w:pPr>
      <w:r>
        <w:t xml:space="preserve"> </w:t>
      </w:r>
    </w:p>
    <w:p w14:paraId="604E9AD8" w14:textId="77777777" w:rsidR="00285C5C" w:rsidRDefault="00285C5C" w:rsidP="00285C5C">
      <w:pPr>
        <w:numPr>
          <w:ilvl w:val="0"/>
          <w:numId w:val="50"/>
        </w:numPr>
        <w:spacing w:after="11"/>
        <w:ind w:right="12" w:hanging="490"/>
      </w:pPr>
      <w:r>
        <w:t xml:space="preserve">să aibă un compartament civilizat şi preventiv faţă de </w:t>
      </w:r>
    </w:p>
    <w:p w14:paraId="4297328D" w14:textId="77777777" w:rsidR="00285C5C" w:rsidRDefault="00285C5C" w:rsidP="00285C5C">
      <w:pPr>
        <w:ind w:left="-5" w:right="12"/>
      </w:pPr>
      <w:r>
        <w:t xml:space="preserve">partenerii de trafic şi organele de control; </w:t>
      </w:r>
    </w:p>
    <w:p w14:paraId="3D7B1C25" w14:textId="77777777" w:rsidR="00285C5C" w:rsidRDefault="00285C5C" w:rsidP="00285C5C">
      <w:pPr>
        <w:numPr>
          <w:ilvl w:val="0"/>
          <w:numId w:val="50"/>
        </w:numPr>
        <w:spacing w:after="11"/>
        <w:ind w:right="12" w:hanging="490"/>
      </w:pPr>
      <w:r>
        <w:t xml:space="preserve">să aibă ţinută îngrijită (pantalon, cămaşă, sacou în </w:t>
      </w:r>
    </w:p>
    <w:p w14:paraId="36F397E0" w14:textId="77777777" w:rsidR="00285C5C" w:rsidRDefault="00285C5C" w:rsidP="00285C5C">
      <w:pPr>
        <w:ind w:left="-5" w:right="12"/>
      </w:pPr>
      <w:r>
        <w:t xml:space="preserve">funcţie de anotimp ) fiind interzisă îmbrăcămintea necorespunzătoare (şort, maiou, şlapi); </w:t>
      </w:r>
    </w:p>
    <w:p w14:paraId="3A163D73" w14:textId="77777777" w:rsidR="00285C5C" w:rsidRDefault="00285C5C" w:rsidP="00285C5C">
      <w:pPr>
        <w:numPr>
          <w:ilvl w:val="0"/>
          <w:numId w:val="50"/>
        </w:numPr>
        <w:spacing w:after="11"/>
        <w:ind w:right="12" w:hanging="490"/>
      </w:pPr>
      <w:r>
        <w:t xml:space="preserve">să nu păstreze ca şi garanţie documentele sau </w:t>
      </w:r>
    </w:p>
    <w:p w14:paraId="02402CCA" w14:textId="77777777" w:rsidR="00285C5C" w:rsidRDefault="00285C5C" w:rsidP="00285C5C">
      <w:pPr>
        <w:ind w:left="-5" w:right="12"/>
      </w:pPr>
      <w:r>
        <w:t xml:space="preserve">obiectele personale aparţinând clientului; </w:t>
      </w:r>
    </w:p>
    <w:p w14:paraId="7302E3D9" w14:textId="77777777" w:rsidR="00285C5C" w:rsidRDefault="00285C5C" w:rsidP="00285C5C">
      <w:pPr>
        <w:numPr>
          <w:ilvl w:val="0"/>
          <w:numId w:val="50"/>
        </w:numPr>
        <w:spacing w:after="11"/>
        <w:ind w:right="12" w:hanging="490"/>
      </w:pPr>
      <w:r>
        <w:t xml:space="preserve">s întreţină aspectul curat şi îngrijit al autovehiculelor, </w:t>
      </w:r>
    </w:p>
    <w:p w14:paraId="50EBEAF4" w14:textId="77777777" w:rsidR="00285C5C" w:rsidRDefault="00285C5C" w:rsidP="00285C5C">
      <w:pPr>
        <w:ind w:left="-5" w:right="12"/>
      </w:pPr>
      <w:r>
        <w:t xml:space="preserve">atât în interiorul cât şi în exteriorul acestora; </w:t>
      </w:r>
    </w:p>
    <w:p w14:paraId="05A16B6F" w14:textId="77777777" w:rsidR="00285C5C" w:rsidRDefault="00285C5C" w:rsidP="00285C5C">
      <w:pPr>
        <w:numPr>
          <w:ilvl w:val="0"/>
          <w:numId w:val="50"/>
        </w:numPr>
        <w:spacing w:after="11"/>
        <w:ind w:right="12" w:hanging="490"/>
      </w:pPr>
      <w:r>
        <w:t xml:space="preserve">să nu execute lucrări de întreţinere şi reparaţii, spălarea </w:t>
      </w:r>
    </w:p>
    <w:p w14:paraId="1CA33E2B" w14:textId="77777777" w:rsidR="00285C5C" w:rsidRDefault="00285C5C" w:rsidP="00285C5C">
      <w:pPr>
        <w:ind w:left="-5" w:right="12"/>
      </w:pPr>
      <w:r>
        <w:t xml:space="preserve">şi salubrizarea autovehiculelor în staţiile de aşteptare sau pe domeniul public; </w:t>
      </w:r>
    </w:p>
    <w:p w14:paraId="3D94BDFB" w14:textId="77777777" w:rsidR="00285C5C" w:rsidRDefault="00285C5C" w:rsidP="00285C5C">
      <w:pPr>
        <w:numPr>
          <w:ilvl w:val="0"/>
          <w:numId w:val="50"/>
        </w:numPr>
        <w:ind w:right="12" w:hanging="490"/>
      </w:pPr>
      <w:r>
        <w:t xml:space="preserve">să nu polueze fonic în staţiile de aşteptare; </w:t>
      </w:r>
    </w:p>
    <w:p w14:paraId="0E490F2B" w14:textId="77777777" w:rsidR="00285C5C" w:rsidRDefault="00285C5C" w:rsidP="00285C5C">
      <w:pPr>
        <w:numPr>
          <w:ilvl w:val="0"/>
          <w:numId w:val="50"/>
        </w:numPr>
        <w:spacing w:after="11"/>
        <w:ind w:right="12" w:hanging="490"/>
      </w:pPr>
      <w:r>
        <w:t xml:space="preserve">să nu utilizeze codurile de urgenţă decât în situaţii </w:t>
      </w:r>
    </w:p>
    <w:p w14:paraId="23D794F4" w14:textId="77777777" w:rsidR="00285C5C" w:rsidRDefault="00285C5C" w:rsidP="00285C5C">
      <w:pPr>
        <w:ind w:left="-5" w:right="12"/>
      </w:pPr>
      <w:r>
        <w:t xml:space="preserve">critice justificate în care taximetristul poate transmite apel de urgenţă prin mijloacele specifice de comunicare aflate în dotarea autovehiculului taxi, către serviciile specializate de intervenţie rapidă; </w:t>
      </w:r>
    </w:p>
    <w:p w14:paraId="207A0E30" w14:textId="77777777" w:rsidR="00285C5C" w:rsidRDefault="00285C5C" w:rsidP="00285C5C">
      <w:pPr>
        <w:numPr>
          <w:ilvl w:val="0"/>
          <w:numId w:val="50"/>
        </w:numPr>
        <w:spacing w:after="11"/>
        <w:ind w:right="12" w:hanging="490"/>
      </w:pPr>
      <w:r>
        <w:t xml:space="preserve">să nu folosească un limbaj neadecvat, suburban care </w:t>
      </w:r>
    </w:p>
    <w:p w14:paraId="057F0E19" w14:textId="77777777" w:rsidR="00285C5C" w:rsidRDefault="00285C5C" w:rsidP="00285C5C">
      <w:pPr>
        <w:ind w:left="-5" w:right="12"/>
      </w:pPr>
      <w:r>
        <w:t xml:space="preserve">să deranjeze clienţii; </w:t>
      </w:r>
    </w:p>
    <w:p w14:paraId="764C9392" w14:textId="77777777" w:rsidR="00285C5C" w:rsidRDefault="00285C5C" w:rsidP="00285C5C">
      <w:pPr>
        <w:numPr>
          <w:ilvl w:val="0"/>
          <w:numId w:val="50"/>
        </w:numPr>
        <w:spacing w:after="11"/>
        <w:ind w:right="12" w:hanging="490"/>
      </w:pPr>
      <w:r>
        <w:t xml:space="preserve">să pună la dispoziţia clienţilor harta municipiului şi </w:t>
      </w:r>
    </w:p>
    <w:p w14:paraId="72C6349B" w14:textId="77777777" w:rsidR="00285C5C" w:rsidRDefault="00285C5C" w:rsidP="00285C5C">
      <w:pPr>
        <w:ind w:left="-5" w:right="12"/>
      </w:pPr>
      <w:r>
        <w:t xml:space="preserve">indexul străzilor actualizat, pentru consultare; </w:t>
      </w:r>
    </w:p>
    <w:p w14:paraId="38DD2628" w14:textId="77777777" w:rsidR="00285C5C" w:rsidRDefault="00285C5C" w:rsidP="00285C5C">
      <w:pPr>
        <w:numPr>
          <w:ilvl w:val="0"/>
          <w:numId w:val="50"/>
        </w:numPr>
        <w:spacing w:after="11"/>
        <w:ind w:right="12" w:hanging="490"/>
      </w:pPr>
      <w:r>
        <w:t xml:space="preserve">să utilizeze, numai tarifele aprobate de către autoritatea </w:t>
      </w:r>
    </w:p>
    <w:p w14:paraId="170D8C26" w14:textId="77777777" w:rsidR="00285C5C" w:rsidRDefault="00285C5C" w:rsidP="00285C5C">
      <w:pPr>
        <w:ind w:left="-5" w:right="12"/>
      </w:pPr>
      <w:r>
        <w:lastRenderedPageBreak/>
        <w:t xml:space="preserve">de autorizare conform listei de tarife ştampilată şi afişată pe bord; </w:t>
      </w:r>
    </w:p>
    <w:p w14:paraId="7DC64972" w14:textId="77777777" w:rsidR="00285C5C" w:rsidRDefault="00285C5C" w:rsidP="00285C5C">
      <w:pPr>
        <w:numPr>
          <w:ilvl w:val="0"/>
          <w:numId w:val="50"/>
        </w:numPr>
        <w:spacing w:after="11"/>
        <w:ind w:right="12" w:hanging="490"/>
      </w:pPr>
      <w:r>
        <w:t xml:space="preserve">la solicitare, clienţii vor fi ajutaţi la urcarea şi coborârea </w:t>
      </w:r>
    </w:p>
    <w:p w14:paraId="3AFC8ABB" w14:textId="77777777" w:rsidR="00285C5C" w:rsidRDefault="00285C5C" w:rsidP="00285C5C">
      <w:pPr>
        <w:ind w:left="-5" w:right="12"/>
      </w:pPr>
      <w:r>
        <w:t xml:space="preserve">din autovehicul, în special persoanele cu handicap, persoanele în vârstă şi femeile gravide; </w:t>
      </w:r>
    </w:p>
    <w:p w14:paraId="05630C91" w14:textId="77777777" w:rsidR="00285C5C" w:rsidRDefault="00285C5C" w:rsidP="00285C5C">
      <w:pPr>
        <w:numPr>
          <w:ilvl w:val="0"/>
          <w:numId w:val="50"/>
        </w:numPr>
        <w:spacing w:after="11"/>
        <w:ind w:right="12" w:hanging="490"/>
      </w:pPr>
      <w:r>
        <w:t xml:space="preserve">să nu refuze transportul persoanei cu handicap şi a </w:t>
      </w:r>
    </w:p>
    <w:p w14:paraId="43E5C7FB" w14:textId="77777777" w:rsidR="00285C5C" w:rsidRDefault="00285C5C" w:rsidP="00285C5C">
      <w:pPr>
        <w:ind w:left="-5" w:right="12"/>
      </w:pPr>
      <w:r>
        <w:t xml:space="preserve">dispozitivului de mers; </w:t>
      </w:r>
    </w:p>
    <w:p w14:paraId="6135AF97" w14:textId="77777777" w:rsidR="00285C5C" w:rsidRDefault="00285C5C" w:rsidP="00285C5C">
      <w:pPr>
        <w:numPr>
          <w:ilvl w:val="0"/>
          <w:numId w:val="50"/>
        </w:numPr>
        <w:spacing w:after="11"/>
        <w:ind w:right="12" w:hanging="490"/>
      </w:pPr>
      <w:r>
        <w:t xml:space="preserve">să nu staţioneze în vederea preluării clienţilor (poziţia </w:t>
      </w:r>
    </w:p>
    <w:p w14:paraId="639E11AA" w14:textId="77777777" w:rsidR="00285C5C" w:rsidRDefault="00285C5C" w:rsidP="00285C5C">
      <w:pPr>
        <w:ind w:left="-5" w:right="12"/>
      </w:pPr>
      <w:r>
        <w:t xml:space="preserve">LIBER) decât în locurile special amenajate şi semnalizate; </w:t>
      </w:r>
    </w:p>
    <w:p w14:paraId="4218907B" w14:textId="77777777" w:rsidR="00285C5C" w:rsidRDefault="00285C5C" w:rsidP="00285C5C">
      <w:pPr>
        <w:numPr>
          <w:ilvl w:val="0"/>
          <w:numId w:val="50"/>
        </w:numPr>
        <w:spacing w:after="11"/>
        <w:ind w:right="12" w:hanging="490"/>
      </w:pPr>
      <w:r>
        <w:t xml:space="preserve">să nu oprească şi să staţioneze în staţiile destinate </w:t>
      </w:r>
    </w:p>
    <w:p w14:paraId="436BA3D6" w14:textId="77777777" w:rsidR="00285C5C" w:rsidRDefault="00285C5C" w:rsidP="00285C5C">
      <w:pPr>
        <w:ind w:left="-5" w:right="12"/>
      </w:pPr>
      <w:r>
        <w:t xml:space="preserve">transportului în comun; </w:t>
      </w:r>
    </w:p>
    <w:p w14:paraId="6D6E9A31" w14:textId="77777777" w:rsidR="00DF231F" w:rsidRDefault="00285C5C" w:rsidP="00DF231F">
      <w:pPr>
        <w:numPr>
          <w:ilvl w:val="0"/>
          <w:numId w:val="50"/>
        </w:numPr>
        <w:spacing w:after="11"/>
        <w:ind w:left="709" w:right="12" w:firstLine="0"/>
      </w:pPr>
      <w:r>
        <w:t>să se prezinte la autoritatea de autorizare ori de câte</w:t>
      </w:r>
    </w:p>
    <w:p w14:paraId="4228C6D1" w14:textId="14A0872E" w:rsidR="00285C5C" w:rsidRDefault="00285C5C" w:rsidP="00DF231F">
      <w:pPr>
        <w:spacing w:after="11"/>
        <w:ind w:left="709" w:right="12" w:firstLine="0"/>
      </w:pPr>
      <w:r>
        <w:t xml:space="preserve">ori sunt solicitaţi în vederea efectuării controlului asupra dotării autovehiculului şi a documentelor obligatorii la bordul autovehiculului aşa cum sunt prevăzute în prezentul regulament. Anunţarea se face prin intermediul dispecerului la care transportatorul autorizat a declarat că este arondat. </w:t>
      </w:r>
    </w:p>
    <w:p w14:paraId="316007EF" w14:textId="77777777" w:rsidR="00285C5C" w:rsidRDefault="00285C5C" w:rsidP="00285C5C">
      <w:pPr>
        <w:numPr>
          <w:ilvl w:val="0"/>
          <w:numId w:val="50"/>
        </w:numPr>
        <w:spacing w:after="11"/>
        <w:ind w:right="12" w:hanging="490"/>
      </w:pPr>
      <w:r>
        <w:t xml:space="preserve">pe parcursul desfăşurării activităţii, să utilizeze staţia </w:t>
      </w:r>
    </w:p>
    <w:p w14:paraId="4C1D24A7" w14:textId="77777777" w:rsidR="00285C5C" w:rsidRDefault="00285C5C" w:rsidP="00DF231F">
      <w:pPr>
        <w:ind w:left="-5" w:right="12" w:firstLine="5"/>
      </w:pPr>
      <w:r>
        <w:t xml:space="preserve">radio de emisie-recepţie din dotarea autovehiculului. </w:t>
      </w:r>
    </w:p>
    <w:p w14:paraId="151409CA" w14:textId="77777777" w:rsidR="00285C5C" w:rsidRDefault="00285C5C" w:rsidP="00285C5C">
      <w:pPr>
        <w:spacing w:after="125" w:line="259" w:lineRule="auto"/>
        <w:ind w:left="0" w:firstLine="0"/>
      </w:pPr>
      <w:r>
        <w:rPr>
          <w:b/>
        </w:rPr>
        <w:t xml:space="preserve"> </w:t>
      </w:r>
    </w:p>
    <w:p w14:paraId="3CC84C2C" w14:textId="77777777" w:rsidR="00285C5C" w:rsidRDefault="00285C5C" w:rsidP="00285C5C">
      <w:pPr>
        <w:spacing w:after="150"/>
        <w:ind w:left="-5"/>
        <w:jc w:val="both"/>
      </w:pPr>
      <w:r>
        <w:rPr>
          <w:b/>
        </w:rPr>
        <w:t xml:space="preserve">Principalele obligaţii ale clienţilor, conform legii sunt următoarele: </w:t>
      </w:r>
    </w:p>
    <w:p w14:paraId="6B1EF9E4" w14:textId="77777777" w:rsidR="00285C5C" w:rsidRDefault="00285C5C" w:rsidP="00285C5C">
      <w:pPr>
        <w:numPr>
          <w:ilvl w:val="0"/>
          <w:numId w:val="51"/>
        </w:numPr>
        <w:ind w:right="12" w:firstLine="720"/>
      </w:pPr>
      <w:r>
        <w:t xml:space="preserve">să achite preţul transportului executat; </w:t>
      </w:r>
    </w:p>
    <w:p w14:paraId="1E658BBA" w14:textId="77777777" w:rsidR="00285C5C" w:rsidRDefault="00285C5C" w:rsidP="00285C5C">
      <w:pPr>
        <w:numPr>
          <w:ilvl w:val="0"/>
          <w:numId w:val="51"/>
        </w:numPr>
        <w:spacing w:after="11"/>
        <w:ind w:right="12" w:firstLine="720"/>
      </w:pPr>
      <w:r>
        <w:t xml:space="preserve">să solicite, să preia şi să păstreze bonul client la </w:t>
      </w:r>
    </w:p>
    <w:p w14:paraId="38AE27A0" w14:textId="77777777" w:rsidR="00285C5C" w:rsidRDefault="00285C5C" w:rsidP="00285C5C">
      <w:pPr>
        <w:ind w:left="-5" w:right="12"/>
      </w:pPr>
      <w:r>
        <w:t xml:space="preserve">coborârea din taxi; </w:t>
      </w:r>
    </w:p>
    <w:p w14:paraId="0C3302CA" w14:textId="77777777" w:rsidR="00285C5C" w:rsidRDefault="00285C5C" w:rsidP="00285C5C">
      <w:pPr>
        <w:numPr>
          <w:ilvl w:val="0"/>
          <w:numId w:val="51"/>
        </w:numPr>
        <w:spacing w:after="11"/>
        <w:ind w:right="12" w:firstLine="720"/>
      </w:pPr>
      <w:r>
        <w:t xml:space="preserve">să nu plătească serviciile pe care le-a realizat </w:t>
      </w:r>
    </w:p>
    <w:p w14:paraId="1BFEB4CF" w14:textId="77777777" w:rsidR="00285C5C" w:rsidRDefault="00285C5C" w:rsidP="00285C5C">
      <w:pPr>
        <w:ind w:left="-5" w:right="12"/>
      </w:pPr>
      <w:r>
        <w:lastRenderedPageBreak/>
        <w:t xml:space="preserve">taximetristul decât în limita sumei totale prevăzute în bonul client; </w:t>
      </w:r>
    </w:p>
    <w:p w14:paraId="156B303C" w14:textId="77777777" w:rsidR="00285C5C" w:rsidRDefault="00285C5C" w:rsidP="00285C5C">
      <w:pPr>
        <w:numPr>
          <w:ilvl w:val="0"/>
          <w:numId w:val="51"/>
        </w:numPr>
        <w:spacing w:after="11"/>
        <w:ind w:right="12" w:firstLine="720"/>
      </w:pPr>
      <w:r>
        <w:t xml:space="preserve">să nu provoace sau să nu dezvolte stări conflictuale cu </w:t>
      </w:r>
    </w:p>
    <w:p w14:paraId="4C2628C4" w14:textId="77777777" w:rsidR="00285C5C" w:rsidRDefault="00285C5C" w:rsidP="00285C5C">
      <w:pPr>
        <w:ind w:left="-5" w:right="12"/>
      </w:pPr>
      <w:r>
        <w:t xml:space="preserve">taximetristul în timpul desfăşurării cursei respective; </w:t>
      </w:r>
    </w:p>
    <w:p w14:paraId="6EF6BF2B" w14:textId="77777777" w:rsidR="00285C5C" w:rsidRDefault="00285C5C" w:rsidP="00285C5C">
      <w:pPr>
        <w:numPr>
          <w:ilvl w:val="0"/>
          <w:numId w:val="51"/>
        </w:numPr>
        <w:spacing w:after="11"/>
        <w:ind w:right="12" w:firstLine="720"/>
      </w:pPr>
      <w:r>
        <w:t xml:space="preserve">să nu oblige sau să nu impună, sub orice modalitate, </w:t>
      </w:r>
    </w:p>
    <w:p w14:paraId="0B10B7E8" w14:textId="77777777" w:rsidR="00285C5C" w:rsidRDefault="00285C5C" w:rsidP="00285C5C">
      <w:pPr>
        <w:ind w:left="-5" w:right="12"/>
      </w:pPr>
      <w:r>
        <w:t xml:space="preserve">taximetristului să execute transporturile în activităţi cu caracter infracţional ori în alte acte antisociale; </w:t>
      </w:r>
    </w:p>
    <w:p w14:paraId="1B6BE652" w14:textId="77777777" w:rsidR="00285C5C" w:rsidRDefault="00285C5C" w:rsidP="00285C5C">
      <w:pPr>
        <w:numPr>
          <w:ilvl w:val="0"/>
          <w:numId w:val="51"/>
        </w:numPr>
        <w:spacing w:after="11"/>
        <w:ind w:right="12" w:firstLine="720"/>
      </w:pPr>
      <w:r>
        <w:t xml:space="preserve">să acorde sprijin taximetristului în cazul agresării sau </w:t>
      </w:r>
    </w:p>
    <w:p w14:paraId="156FA39F" w14:textId="77777777" w:rsidR="00285C5C" w:rsidRDefault="00285C5C" w:rsidP="00285C5C">
      <w:pPr>
        <w:ind w:left="-5" w:right="12"/>
      </w:pPr>
      <w:r>
        <w:t xml:space="preserve">accidentării acestuia în timpul efectuării transportului, anunţând imediat organele de poliţie în legătură cu aceste evenimente; </w:t>
      </w:r>
    </w:p>
    <w:p w14:paraId="76E4B757" w14:textId="77777777" w:rsidR="00285C5C" w:rsidRDefault="00285C5C" w:rsidP="00285C5C">
      <w:pPr>
        <w:numPr>
          <w:ilvl w:val="0"/>
          <w:numId w:val="51"/>
        </w:numPr>
        <w:ind w:right="12" w:firstLine="720"/>
      </w:pPr>
      <w:r>
        <w:t xml:space="preserve">să sesizeze Primăria Municipiului şi filiala judeţeană a Autorităţii Naţionale pentru Protecţia Consumatorilor, după caz, în legătură cu practici neconforme ale taximetristului care le-au creat prejudicii ori au afectat calitatea serviciilor de taximetrie solicitate; </w:t>
      </w:r>
    </w:p>
    <w:p w14:paraId="3F5A87BB" w14:textId="77777777" w:rsidR="00285C5C" w:rsidRDefault="00285C5C" w:rsidP="00285C5C">
      <w:pPr>
        <w:numPr>
          <w:ilvl w:val="0"/>
          <w:numId w:val="51"/>
        </w:numPr>
        <w:spacing w:after="11"/>
        <w:ind w:right="12" w:firstLine="720"/>
      </w:pPr>
      <w:r>
        <w:t xml:space="preserve">să nu ocupe scaunul de lângă taximetrist dacă nu </w:t>
      </w:r>
    </w:p>
    <w:p w14:paraId="0F15E5D5" w14:textId="77777777" w:rsidR="00285C5C" w:rsidRDefault="00285C5C" w:rsidP="00285C5C">
      <w:pPr>
        <w:ind w:left="-5" w:right="12"/>
      </w:pPr>
      <w:r>
        <w:t xml:space="preserve">poartă centura de siguranţă. </w:t>
      </w:r>
    </w:p>
    <w:p w14:paraId="561EC823" w14:textId="77777777" w:rsidR="00285C5C" w:rsidRDefault="00285C5C" w:rsidP="00285C5C">
      <w:pPr>
        <w:ind w:left="-5" w:right="12"/>
      </w:pPr>
      <w:r>
        <w:t xml:space="preserve">Pe lângă obligaţiile prevăzute de legea nr.38/2003,   </w:t>
      </w:r>
    </w:p>
    <w:p w14:paraId="75F0C38C" w14:textId="77777777" w:rsidR="00285C5C" w:rsidRDefault="00285C5C" w:rsidP="00285C5C">
      <w:pPr>
        <w:ind w:left="-5" w:right="12"/>
      </w:pPr>
      <w:r>
        <w:t xml:space="preserve">ART. 52*) </w:t>
      </w:r>
    </w:p>
    <w:p w14:paraId="51B1EF65" w14:textId="77777777" w:rsidR="00DF231F" w:rsidRDefault="00DF231F" w:rsidP="00285C5C">
      <w:pPr>
        <w:ind w:left="-5" w:right="12"/>
      </w:pPr>
    </w:p>
    <w:p w14:paraId="6E8809D3" w14:textId="77777777" w:rsidR="00DF231F" w:rsidRDefault="00DF231F" w:rsidP="00285C5C">
      <w:pPr>
        <w:ind w:left="-5" w:right="12"/>
      </w:pPr>
    </w:p>
    <w:p w14:paraId="08E37361" w14:textId="77777777" w:rsidR="00DF231F" w:rsidRDefault="00DF231F" w:rsidP="00285C5C">
      <w:pPr>
        <w:ind w:left="-5" w:right="12"/>
      </w:pPr>
    </w:p>
    <w:p w14:paraId="308AD416" w14:textId="77777777" w:rsidR="00285C5C" w:rsidRDefault="00285C5C" w:rsidP="00285C5C">
      <w:pPr>
        <w:spacing w:after="136"/>
        <w:ind w:left="-5"/>
        <w:jc w:val="both"/>
      </w:pPr>
      <w:r>
        <w:rPr>
          <w:b/>
        </w:rPr>
        <w:lastRenderedPageBreak/>
        <w:t xml:space="preserve">Principalele obligaţii ale dispeceratelor taxi sunt următoarele: </w:t>
      </w:r>
    </w:p>
    <w:p w14:paraId="58F71DFE" w14:textId="77777777" w:rsidR="00285C5C" w:rsidRDefault="00285C5C" w:rsidP="00285C5C">
      <w:pPr>
        <w:numPr>
          <w:ilvl w:val="0"/>
          <w:numId w:val="52"/>
        </w:numPr>
        <w:spacing w:after="11"/>
        <w:ind w:right="12" w:hanging="391"/>
      </w:pPr>
      <w:r>
        <w:t xml:space="preserve">dispeceratul trebuie să ţină un registru special de </w:t>
      </w:r>
    </w:p>
    <w:p w14:paraId="1B46767D" w14:textId="77777777" w:rsidR="00285C5C" w:rsidRDefault="00285C5C" w:rsidP="00285C5C">
      <w:pPr>
        <w:ind w:left="-5" w:right="12"/>
      </w:pPr>
      <w:r>
        <w:t xml:space="preserve">evidenţă a elementelor de identificare a tuturor staţiilor radio de emisie-recepţie, aflate în dotarea taxiurilor deservite, numerelor de apel, denumirii transportatorului autorizat deservit, numărului şi duratei de valabilitate ale autorizaţiei taxi; </w:t>
      </w:r>
    </w:p>
    <w:p w14:paraId="793C4B62" w14:textId="77777777" w:rsidR="00285C5C" w:rsidRDefault="00285C5C" w:rsidP="00285C5C">
      <w:pPr>
        <w:numPr>
          <w:ilvl w:val="0"/>
          <w:numId w:val="52"/>
        </w:numPr>
        <w:spacing w:after="11"/>
        <w:ind w:right="12" w:hanging="391"/>
      </w:pPr>
      <w:r>
        <w:t xml:space="preserve">să comunice, la solicitarea autorităţilor de control </w:t>
      </w:r>
    </w:p>
    <w:p w14:paraId="1924F4BA" w14:textId="77777777" w:rsidR="00285C5C" w:rsidRDefault="00285C5C" w:rsidP="00285C5C">
      <w:pPr>
        <w:ind w:left="-5" w:right="12"/>
      </w:pPr>
      <w:r>
        <w:t xml:space="preserve">abilitate, informaţiile solicitate privind utilizatorii serviciilor de dispecerat taxi; </w:t>
      </w:r>
    </w:p>
    <w:p w14:paraId="39CD3C4B" w14:textId="77777777" w:rsidR="00285C5C" w:rsidRDefault="00285C5C" w:rsidP="00285C5C">
      <w:pPr>
        <w:numPr>
          <w:ilvl w:val="0"/>
          <w:numId w:val="52"/>
        </w:numPr>
        <w:spacing w:after="11"/>
        <w:ind w:right="12" w:hanging="391"/>
      </w:pPr>
      <w:r>
        <w:t xml:space="preserve">să nu deservească taxiuri dotate cu staţii radio de </w:t>
      </w:r>
    </w:p>
    <w:p w14:paraId="118ECFFB" w14:textId="77777777" w:rsidR="00285C5C" w:rsidRDefault="00285C5C" w:rsidP="00285C5C">
      <w:pPr>
        <w:ind w:left="-5" w:right="12"/>
      </w:pPr>
      <w:r>
        <w:t xml:space="preserve">emisie-recepţie deţinute ilicit sau autovehicule care execută transport în regim de închiriere; </w:t>
      </w:r>
    </w:p>
    <w:p w14:paraId="2ECD95A5" w14:textId="77777777" w:rsidR="00285C5C" w:rsidRDefault="00285C5C" w:rsidP="00285C5C">
      <w:pPr>
        <w:numPr>
          <w:ilvl w:val="0"/>
          <w:numId w:val="52"/>
        </w:numPr>
        <w:spacing w:after="11"/>
        <w:ind w:right="12" w:hanging="391"/>
      </w:pPr>
      <w:r>
        <w:t xml:space="preserve">dispeceratele sunt obligate ca în momentul solicitării </w:t>
      </w:r>
    </w:p>
    <w:p w14:paraId="1FF29D08" w14:textId="77777777" w:rsidR="00285C5C" w:rsidRDefault="00285C5C" w:rsidP="00285C5C">
      <w:pPr>
        <w:ind w:left="-5" w:right="12"/>
      </w:pPr>
      <w:r>
        <w:t xml:space="preserve">serviciului de transport de către un client, la cererea expresă a acestuia, să îl informeze în legătură cu tariful sau gama de tarife pe care le practică taxiurile deservite şi să respecte preferinţa clientului; </w:t>
      </w:r>
    </w:p>
    <w:p w14:paraId="397EF753" w14:textId="77777777" w:rsidR="00285C5C" w:rsidRDefault="00285C5C" w:rsidP="00285C5C">
      <w:pPr>
        <w:numPr>
          <w:ilvl w:val="0"/>
          <w:numId w:val="52"/>
        </w:numPr>
        <w:spacing w:after="11"/>
        <w:ind w:right="12" w:hanging="391"/>
      </w:pPr>
      <w:r>
        <w:t xml:space="preserve">să controleze respectarea de către transportatorii </w:t>
      </w:r>
    </w:p>
    <w:p w14:paraId="56E30690" w14:textId="77777777" w:rsidR="00285C5C" w:rsidRDefault="00285C5C" w:rsidP="00285C5C">
      <w:pPr>
        <w:ind w:left="-5" w:right="12"/>
      </w:pPr>
      <w:r>
        <w:t xml:space="preserve">autorizaţi a obligaţiilor ce derivă din prevederile contractelor de dispecerizare încheiate cu aceştia; </w:t>
      </w:r>
    </w:p>
    <w:p w14:paraId="5E7FB33A" w14:textId="77777777" w:rsidR="00285C5C" w:rsidRDefault="00285C5C" w:rsidP="00285C5C">
      <w:pPr>
        <w:numPr>
          <w:ilvl w:val="0"/>
          <w:numId w:val="52"/>
        </w:numPr>
        <w:spacing w:after="11"/>
        <w:ind w:right="12" w:hanging="391"/>
      </w:pPr>
      <w:r>
        <w:t xml:space="preserve">să nu aplice practici discriminatorii privind deservirea </w:t>
      </w:r>
    </w:p>
    <w:p w14:paraId="640BAE01" w14:textId="77777777" w:rsidR="00285C5C" w:rsidRDefault="00285C5C" w:rsidP="00285C5C">
      <w:pPr>
        <w:ind w:left="-5" w:right="12"/>
      </w:pPr>
      <w:r>
        <w:t xml:space="preserve">transportatorilor autorizaţi; </w:t>
      </w:r>
    </w:p>
    <w:p w14:paraId="2F1F58D2" w14:textId="77777777" w:rsidR="00285C5C" w:rsidRDefault="00285C5C" w:rsidP="00285C5C">
      <w:pPr>
        <w:numPr>
          <w:ilvl w:val="0"/>
          <w:numId w:val="52"/>
        </w:numPr>
        <w:spacing w:after="11"/>
        <w:ind w:right="12" w:hanging="391"/>
      </w:pPr>
      <w:r>
        <w:t xml:space="preserve">să nu aplice practici prin care să deţină controlul </w:t>
      </w:r>
    </w:p>
    <w:p w14:paraId="609F3ED0" w14:textId="77777777" w:rsidR="00285C5C" w:rsidRDefault="00285C5C" w:rsidP="00285C5C">
      <w:pPr>
        <w:ind w:left="-5" w:right="12"/>
      </w:pPr>
      <w:r>
        <w:t xml:space="preserve">asupra pieţei taximetriei, să provoace distorsiuni ale </w:t>
      </w:r>
    </w:p>
    <w:p w14:paraId="58399930" w14:textId="77777777" w:rsidR="00285C5C" w:rsidRDefault="00285C5C" w:rsidP="00285C5C">
      <w:pPr>
        <w:ind w:left="-5" w:right="12"/>
      </w:pPr>
      <w:r>
        <w:t xml:space="preserve">concurenţei sau să elimine concurenţa, precum şi practici monopoliste; </w:t>
      </w:r>
    </w:p>
    <w:p w14:paraId="34B6A84B" w14:textId="77777777" w:rsidR="00285C5C" w:rsidRDefault="00285C5C" w:rsidP="00285C5C">
      <w:pPr>
        <w:numPr>
          <w:ilvl w:val="0"/>
          <w:numId w:val="52"/>
        </w:numPr>
        <w:spacing w:after="11"/>
        <w:ind w:right="12" w:hanging="391"/>
      </w:pPr>
      <w:r>
        <w:t xml:space="preserve">să dispecerizeze numai transportatorii autorizaţi care </w:t>
      </w:r>
    </w:p>
    <w:p w14:paraId="5E6327A0" w14:textId="77777777" w:rsidR="00285C5C" w:rsidRDefault="00285C5C" w:rsidP="00285C5C">
      <w:pPr>
        <w:ind w:left="-5" w:right="12"/>
      </w:pPr>
      <w:r>
        <w:lastRenderedPageBreak/>
        <w:t xml:space="preserve">desfăşoară serviciul de transport în regim de taxi în aceeaşi localitate de autorizare.” </w:t>
      </w:r>
    </w:p>
    <w:p w14:paraId="1CF411EC" w14:textId="77777777" w:rsidR="00285C5C" w:rsidRDefault="00285C5C" w:rsidP="00285C5C">
      <w:pPr>
        <w:spacing w:after="130" w:line="259" w:lineRule="auto"/>
        <w:ind w:left="0" w:firstLine="0"/>
      </w:pPr>
      <w:r>
        <w:t xml:space="preserve"> </w:t>
      </w:r>
    </w:p>
    <w:p w14:paraId="5A605AAE" w14:textId="77777777" w:rsidR="00285C5C" w:rsidRDefault="00285C5C" w:rsidP="00285C5C">
      <w:pPr>
        <w:spacing w:after="136"/>
        <w:ind w:left="-5"/>
        <w:jc w:val="both"/>
      </w:pPr>
      <w:r>
        <w:rPr>
          <w:b/>
        </w:rPr>
        <w:t xml:space="preserve">Dispeceratele taxi autorizate, au următorele obligaţii: </w:t>
      </w:r>
    </w:p>
    <w:p w14:paraId="3D83BE25" w14:textId="77777777" w:rsidR="00285C5C" w:rsidRDefault="00285C5C" w:rsidP="00285C5C">
      <w:pPr>
        <w:numPr>
          <w:ilvl w:val="0"/>
          <w:numId w:val="53"/>
        </w:numPr>
        <w:spacing w:after="11"/>
        <w:ind w:right="12" w:hanging="391"/>
      </w:pPr>
      <w:r>
        <w:t xml:space="preserve">să nu doteze cu lampă taxi şi staţie emisie-recepţie </w:t>
      </w:r>
    </w:p>
    <w:p w14:paraId="022271BA" w14:textId="77777777" w:rsidR="00285C5C" w:rsidRDefault="00285C5C" w:rsidP="00285C5C">
      <w:pPr>
        <w:ind w:left="-5" w:right="12"/>
      </w:pPr>
      <w:r>
        <w:t xml:space="preserve">decât taxiurile aparţinând transportatorilor autorizaţi; </w:t>
      </w:r>
    </w:p>
    <w:p w14:paraId="7E71AFB4" w14:textId="77777777" w:rsidR="00285C5C" w:rsidRDefault="00285C5C" w:rsidP="00285C5C">
      <w:pPr>
        <w:numPr>
          <w:ilvl w:val="0"/>
          <w:numId w:val="53"/>
        </w:numPr>
        <w:spacing w:after="11"/>
        <w:ind w:right="12" w:hanging="391"/>
      </w:pPr>
      <w:r>
        <w:t xml:space="preserve">să înregistreze toate sesizările cetăţenilor cu privire la </w:t>
      </w:r>
    </w:p>
    <w:p w14:paraId="6A6E8301" w14:textId="77777777" w:rsidR="00285C5C" w:rsidRDefault="00285C5C" w:rsidP="00285C5C">
      <w:pPr>
        <w:ind w:left="-5" w:right="12"/>
      </w:pPr>
      <w:r>
        <w:t xml:space="preserve">activitatea taxi şi să transmită la sfârşitul fiecărei luni Autorităţii de autorizare din cadrul Primăriei, toate reclamaţiile înregistrate la Biroul de Reclamaţii şi modul de soluţionare a acestora; </w:t>
      </w:r>
    </w:p>
    <w:p w14:paraId="2CA49C73" w14:textId="77777777" w:rsidR="00285C5C" w:rsidRDefault="00285C5C" w:rsidP="00285C5C">
      <w:pPr>
        <w:numPr>
          <w:ilvl w:val="0"/>
          <w:numId w:val="53"/>
        </w:numPr>
        <w:spacing w:after="11"/>
        <w:ind w:right="12" w:hanging="391"/>
      </w:pPr>
      <w:r>
        <w:t xml:space="preserve">să anunţe, la solicitarea autorităţii de autorizare, </w:t>
      </w:r>
    </w:p>
    <w:p w14:paraId="4212AE83" w14:textId="77777777" w:rsidR="00285C5C" w:rsidRDefault="00285C5C" w:rsidP="00285C5C">
      <w:pPr>
        <w:ind w:left="-5" w:right="12"/>
      </w:pPr>
      <w:r>
        <w:t xml:space="preserve">transportatorii autorizaţi pe care îi deserveşte să se prezinte la control autovehiculul şi a valabilităţii documentelor aflate la bordul autovehiculului a; </w:t>
      </w:r>
    </w:p>
    <w:p w14:paraId="61BD9D0C" w14:textId="77777777" w:rsidR="00285C5C" w:rsidRDefault="00285C5C" w:rsidP="00285C5C">
      <w:pPr>
        <w:numPr>
          <w:ilvl w:val="0"/>
          <w:numId w:val="53"/>
        </w:numPr>
        <w:spacing w:after="11"/>
        <w:ind w:right="12" w:hanging="391"/>
      </w:pPr>
      <w:r>
        <w:t xml:space="preserve">să anunţe la autoritatea de autorizare orice modificare </w:t>
      </w:r>
    </w:p>
    <w:p w14:paraId="423EBDCF" w14:textId="77777777" w:rsidR="00285C5C" w:rsidRDefault="00285C5C" w:rsidP="00285C5C">
      <w:pPr>
        <w:ind w:left="-5" w:right="12"/>
      </w:pPr>
      <w:r>
        <w:t xml:space="preserve">survenită în legătură cu contractele de dispecerizare încheiate cu transportatorii autorizaţi; </w:t>
      </w:r>
    </w:p>
    <w:p w14:paraId="7C048FFA" w14:textId="77777777" w:rsidR="00285C5C" w:rsidRDefault="00285C5C" w:rsidP="00285C5C">
      <w:pPr>
        <w:numPr>
          <w:ilvl w:val="0"/>
          <w:numId w:val="53"/>
        </w:numPr>
        <w:spacing w:after="11"/>
        <w:ind w:right="12" w:hanging="391"/>
      </w:pPr>
      <w:r>
        <w:t xml:space="preserve">la cererea autorităţii de autorizare, dispeceratele </w:t>
      </w:r>
    </w:p>
    <w:p w14:paraId="56146B98" w14:textId="77777777" w:rsidR="00285C5C" w:rsidRDefault="00285C5C" w:rsidP="00285C5C">
      <w:pPr>
        <w:ind w:left="-5" w:right="12"/>
      </w:pPr>
      <w:r>
        <w:t xml:space="preserve">autorizate au obligaţia să depună în maxim 24 de ore graficul de prezenţă în trafic a autovehiculelor taxi pentru care s-au încheiat contracte de dispecerizare; </w:t>
      </w:r>
    </w:p>
    <w:p w14:paraId="68709722" w14:textId="77777777" w:rsidR="00285C5C" w:rsidRDefault="00285C5C" w:rsidP="00285C5C">
      <w:pPr>
        <w:numPr>
          <w:ilvl w:val="0"/>
          <w:numId w:val="53"/>
        </w:numPr>
        <w:spacing w:after="11"/>
        <w:ind w:right="12" w:hanging="391"/>
      </w:pPr>
      <w:r>
        <w:t xml:space="preserve">să asigure transportul persoanelor cu handicap, la </w:t>
      </w:r>
    </w:p>
    <w:p w14:paraId="4262E94A" w14:textId="77777777" w:rsidR="00285C5C" w:rsidRDefault="00285C5C" w:rsidP="00285C5C">
      <w:pPr>
        <w:ind w:left="-5" w:right="12"/>
      </w:pPr>
      <w:r>
        <w:t xml:space="preserve">solicitarea expresă, în timp de 30 de minute de la preluarea comenzii, prin punerea la dispoziţie a unui autovehicul specializat, aflat fie în patrimoniul propriu, fie în cel al unui transportator autorizat, sau angajat de la o firmă specializată - în baza unui contract încheiat în acest sens. </w:t>
      </w:r>
    </w:p>
    <w:p w14:paraId="7C98F257" w14:textId="77777777" w:rsidR="00285C5C" w:rsidRDefault="00285C5C" w:rsidP="00285C5C">
      <w:pPr>
        <w:pStyle w:val="Heading1"/>
        <w:spacing w:after="210"/>
        <w:ind w:right="8"/>
      </w:pPr>
      <w:bookmarkStart w:id="14" w:name="_Toc141553"/>
      <w:r>
        <w:lastRenderedPageBreak/>
        <w:t xml:space="preserve">CAPITOLUL VI </w:t>
      </w:r>
      <w:bookmarkEnd w:id="14"/>
    </w:p>
    <w:p w14:paraId="12960199" w14:textId="77777777" w:rsidR="00285C5C" w:rsidRDefault="00285C5C" w:rsidP="00285C5C">
      <w:pPr>
        <w:pStyle w:val="Heading1"/>
        <w:ind w:right="9"/>
      </w:pPr>
      <w:bookmarkStart w:id="15" w:name="_Toc141554"/>
      <w:r>
        <w:t xml:space="preserve">CAZIERUL DE CONDUITĂ PROFESIONALĂ ȘI ABATERILE GRAVE DE LA CONDUITA PROFESIONALĂ </w:t>
      </w:r>
      <w:bookmarkEnd w:id="15"/>
    </w:p>
    <w:p w14:paraId="1FC80627" w14:textId="77777777" w:rsidR="00285C5C" w:rsidRDefault="00285C5C" w:rsidP="00285C5C">
      <w:pPr>
        <w:spacing w:after="125" w:line="259" w:lineRule="auto"/>
        <w:ind w:left="0" w:firstLine="0"/>
      </w:pPr>
      <w:r>
        <w:t xml:space="preserve"> </w:t>
      </w:r>
    </w:p>
    <w:p w14:paraId="57A0C927" w14:textId="77777777" w:rsidR="00285C5C" w:rsidRDefault="00285C5C" w:rsidP="00285C5C">
      <w:pPr>
        <w:spacing w:after="14"/>
        <w:ind w:left="-5"/>
        <w:jc w:val="both"/>
      </w:pPr>
      <w:r>
        <w:rPr>
          <w:b/>
        </w:rPr>
        <w:t xml:space="preserve">Art.46 </w:t>
      </w:r>
    </w:p>
    <w:p w14:paraId="4E51C5D8" w14:textId="77777777" w:rsidR="00285C5C" w:rsidRDefault="00285C5C" w:rsidP="00285C5C">
      <w:pPr>
        <w:ind w:left="-5" w:right="12"/>
      </w:pPr>
      <w:r>
        <w:rPr>
          <w:b/>
        </w:rPr>
        <w:t>(1)</w:t>
      </w:r>
      <w:r>
        <w:t xml:space="preserve">Autoritatea de autorizare va organiza şi va deţine o bază de date privind activitatea profesională, evidenţa abaterilor de la conduita profesională şi a sancţiunilor  pentru aceste abateri pentru următoarele categorii de persoane: </w:t>
      </w:r>
    </w:p>
    <w:p w14:paraId="321FBFCB" w14:textId="77777777" w:rsidR="00285C5C" w:rsidRDefault="00285C5C" w:rsidP="00285C5C">
      <w:pPr>
        <w:spacing w:after="119"/>
        <w:ind w:left="-5" w:right="642"/>
      </w:pPr>
      <w:r>
        <w:t xml:space="preserve">a) </w:t>
      </w:r>
      <w:r>
        <w:tab/>
        <w:t xml:space="preserve"> persoanele care au calitatea de persoane desemnate reprezentând transportatorii autorizaţi; b) </w:t>
      </w:r>
      <w:r>
        <w:tab/>
        <w:t xml:space="preserve"> taximetriştii; </w:t>
      </w:r>
    </w:p>
    <w:p w14:paraId="070D9DCD" w14:textId="77777777" w:rsidR="00285C5C" w:rsidRDefault="00285C5C" w:rsidP="00285C5C">
      <w:pPr>
        <w:ind w:left="-5" w:right="12"/>
      </w:pPr>
      <w:r>
        <w:t xml:space="preserve">c) </w:t>
      </w:r>
      <w:r>
        <w:tab/>
        <w:t xml:space="preserve"> alte persoane care desfaşoară activităţi în executarea serviciilor de transport în regim de taxi. </w:t>
      </w:r>
    </w:p>
    <w:p w14:paraId="306B66CA" w14:textId="77777777" w:rsidR="00285C5C" w:rsidRDefault="00285C5C" w:rsidP="00285C5C">
      <w:pPr>
        <w:ind w:left="-5" w:right="12"/>
      </w:pPr>
      <w:r>
        <w:rPr>
          <w:b/>
        </w:rPr>
        <w:t>(2)</w:t>
      </w:r>
      <w:r>
        <w:t xml:space="preserve">În termen de un an de la aprobarea prezentului regulament, autoritatea de autorizare va culege datele necesare de la celelalte autorităţi prevăzute de lege, în baza unor convenţii şi/sau protocoale încheiate cu acestea, astfel încât cazierul de conduită profesională să devină operaţional. </w:t>
      </w:r>
    </w:p>
    <w:p w14:paraId="23531865" w14:textId="77777777" w:rsidR="00285C5C" w:rsidRDefault="00285C5C" w:rsidP="00285C5C">
      <w:pPr>
        <w:ind w:left="-5" w:right="12"/>
      </w:pPr>
      <w:r>
        <w:rPr>
          <w:b/>
        </w:rPr>
        <w:t>(3)</w:t>
      </w:r>
      <w:r>
        <w:t xml:space="preserve">Odată ce baza de date privind activitatea profesională, evidenţa abaterilor de la conduita profesională şi a sancţiunilor  pentru aceste abateri va deveni operaţională, transportatorul autorizat va solicita, în mod obligatoriu, la angajarea fiecărui taximetrist, dovada că acesta este inclus în baza de date a autorităţii de autorizare. Pe baza dovezii emise, transportatorul autorizat solicită în scris, cazierul de conduită profesională. </w:t>
      </w:r>
      <w:r>
        <w:lastRenderedPageBreak/>
        <w:t xml:space="preserve">Orice informaţie oferită de o persoană despre activitatea sa profesională pentru a fi inclusă în baza de date, are regimul unei declaraţii pe propria răspundere. Dovada emisă de autoritatea de autorizare, implică responsabilitatea acesteia privind conţinutul cazierului de conduită profesională. </w:t>
      </w:r>
    </w:p>
    <w:p w14:paraId="45DB9955" w14:textId="77777777" w:rsidR="00285C5C" w:rsidRDefault="00285C5C" w:rsidP="00285C5C">
      <w:pPr>
        <w:ind w:left="-5" w:right="12"/>
      </w:pPr>
      <w:r>
        <w:rPr>
          <w:b/>
        </w:rPr>
        <w:t>(4)</w:t>
      </w:r>
      <w:r>
        <w:t xml:space="preserve">Autorităţile prevăzute în lege, abilitate să efectueze controale, precum şi transportatorii autorizaţi, vor furniza în conformitate cu convenţiile şi/sau protocoalele încheiate, toate datele cu privire la abaterile constatate de acestea, precum şi sancţiunile aplicate, în vederea actualizării continue a bazei de date privind activitatea profesională, pe de o parte, şi evidenţa abaterilor de la conduita profesională şi a sancţiunilor aplicate, pe de cealaltă parte. </w:t>
      </w:r>
    </w:p>
    <w:p w14:paraId="14962607" w14:textId="77777777" w:rsidR="00285C5C" w:rsidRDefault="00285C5C" w:rsidP="00285C5C">
      <w:pPr>
        <w:spacing w:after="171"/>
        <w:ind w:left="-5" w:right="12"/>
      </w:pPr>
      <w:r>
        <w:rPr>
          <w:b/>
        </w:rPr>
        <w:t>(5)</w:t>
      </w:r>
      <w:r>
        <w:t xml:space="preserve">Autoritatea de autorizare va organiza şi gestiona baza de date în condiţiile legii. </w:t>
      </w:r>
    </w:p>
    <w:p w14:paraId="5F3D8D58" w14:textId="77777777" w:rsidR="00285C5C" w:rsidRDefault="00285C5C" w:rsidP="00285C5C">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14:paraId="576448A7" w14:textId="77777777" w:rsidR="00285C5C" w:rsidRDefault="00285C5C" w:rsidP="00285C5C">
      <w:pPr>
        <w:pStyle w:val="Heading1"/>
        <w:ind w:right="9"/>
      </w:pPr>
      <w:bookmarkStart w:id="16" w:name="_Toc141555"/>
      <w:r>
        <w:lastRenderedPageBreak/>
        <w:t xml:space="preserve">CAPITOLUL VII </w:t>
      </w:r>
      <w:bookmarkEnd w:id="16"/>
    </w:p>
    <w:p w14:paraId="3D4406C9" w14:textId="77777777" w:rsidR="00285C5C" w:rsidRDefault="00285C5C" w:rsidP="00285C5C">
      <w:pPr>
        <w:pStyle w:val="Heading1"/>
        <w:ind w:right="9"/>
      </w:pPr>
      <w:bookmarkStart w:id="17" w:name="_Toc141556"/>
      <w:r>
        <w:t xml:space="preserve">TAXE SPECIALE </w:t>
      </w:r>
      <w:bookmarkEnd w:id="17"/>
    </w:p>
    <w:p w14:paraId="75C517DF" w14:textId="77777777" w:rsidR="00285C5C" w:rsidRDefault="00285C5C" w:rsidP="00285C5C">
      <w:pPr>
        <w:spacing w:after="14"/>
        <w:ind w:left="-5"/>
        <w:jc w:val="both"/>
      </w:pPr>
      <w:r>
        <w:rPr>
          <w:b/>
        </w:rPr>
        <w:t xml:space="preserve">Art.47 </w:t>
      </w:r>
    </w:p>
    <w:p w14:paraId="2531B176" w14:textId="77777777" w:rsidR="00285C5C" w:rsidRDefault="00285C5C" w:rsidP="00285C5C">
      <w:pPr>
        <w:ind w:left="-5" w:right="12"/>
      </w:pPr>
      <w:r>
        <w:rPr>
          <w:b/>
        </w:rPr>
        <w:t>(1)</w:t>
      </w:r>
      <w:r>
        <w:t xml:space="preserve">Se instituie taxele speciale având următoarele niveluri: </w:t>
      </w:r>
    </w:p>
    <w:p w14:paraId="7E71C179" w14:textId="77777777" w:rsidR="00285C5C" w:rsidRDefault="00285C5C" w:rsidP="00285C5C">
      <w:pPr>
        <w:numPr>
          <w:ilvl w:val="0"/>
          <w:numId w:val="54"/>
        </w:numPr>
        <w:ind w:right="12" w:hanging="720"/>
      </w:pPr>
      <w:r>
        <w:t xml:space="preserve">Taxe privind autorizația de transport: </w:t>
      </w:r>
    </w:p>
    <w:p w14:paraId="6D183557" w14:textId="77777777" w:rsidR="00285C5C" w:rsidRDefault="00285C5C" w:rsidP="00285C5C">
      <w:pPr>
        <w:numPr>
          <w:ilvl w:val="1"/>
          <w:numId w:val="54"/>
        </w:numPr>
        <w:ind w:right="12" w:firstLine="720"/>
      </w:pPr>
      <w:r>
        <w:t xml:space="preserve">taxă de eliberare autorizație pentru un nou transportator: 250 lei, valabilitatea autorizației: 5ani; </w:t>
      </w:r>
    </w:p>
    <w:p w14:paraId="54C34A82" w14:textId="77777777" w:rsidR="00285C5C" w:rsidRDefault="00285C5C" w:rsidP="00285C5C">
      <w:pPr>
        <w:numPr>
          <w:ilvl w:val="1"/>
          <w:numId w:val="54"/>
        </w:numPr>
        <w:ind w:right="12" w:firstLine="720"/>
      </w:pPr>
      <w:r>
        <w:t xml:space="preserve">taxă vizare autorizație pentru 5 ani: 150 lei; </w:t>
      </w:r>
    </w:p>
    <w:p w14:paraId="630E3976" w14:textId="77777777" w:rsidR="00285C5C" w:rsidRDefault="00285C5C" w:rsidP="00285C5C">
      <w:pPr>
        <w:numPr>
          <w:ilvl w:val="1"/>
          <w:numId w:val="54"/>
        </w:numPr>
        <w:spacing w:after="11"/>
        <w:ind w:right="12" w:firstLine="720"/>
      </w:pPr>
      <w:r>
        <w:t xml:space="preserve">taxă modificare autorizație cu privire la: denumirea </w:t>
      </w:r>
    </w:p>
    <w:p w14:paraId="33BF54B6" w14:textId="77777777" w:rsidR="00285C5C" w:rsidRDefault="00285C5C" w:rsidP="00285C5C">
      <w:pPr>
        <w:spacing w:after="11"/>
        <w:ind w:left="-5" w:right="12"/>
      </w:pPr>
      <w:r>
        <w:t xml:space="preserve">transportatorului, sediul social, reprezentantul transportatorului: </w:t>
      </w:r>
    </w:p>
    <w:p w14:paraId="4E2192B9" w14:textId="77777777" w:rsidR="00285C5C" w:rsidRDefault="00285C5C" w:rsidP="00285C5C">
      <w:pPr>
        <w:ind w:left="-5" w:right="12"/>
      </w:pPr>
      <w:r>
        <w:t xml:space="preserve">100 lei; </w:t>
      </w:r>
    </w:p>
    <w:p w14:paraId="79069D6B" w14:textId="77777777" w:rsidR="00285C5C" w:rsidRDefault="00285C5C" w:rsidP="00285C5C">
      <w:pPr>
        <w:numPr>
          <w:ilvl w:val="0"/>
          <w:numId w:val="55"/>
        </w:numPr>
        <w:ind w:right="12" w:hanging="720"/>
      </w:pPr>
      <w:r>
        <w:t xml:space="preserve">Taxe privind autorizaţia taxi: </w:t>
      </w:r>
    </w:p>
    <w:p w14:paraId="0DD20663" w14:textId="77777777" w:rsidR="00285C5C" w:rsidRDefault="00285C5C" w:rsidP="00285C5C">
      <w:pPr>
        <w:numPr>
          <w:ilvl w:val="1"/>
          <w:numId w:val="55"/>
        </w:numPr>
        <w:spacing w:after="11"/>
        <w:ind w:right="12" w:hanging="615"/>
      </w:pPr>
      <w:r>
        <w:t xml:space="preserve">taxă de eliberare autorizaţie, ca urmare a operaţiunilor </w:t>
      </w:r>
    </w:p>
    <w:p w14:paraId="4D4BC8D3" w14:textId="77777777" w:rsidR="00285C5C" w:rsidRDefault="00285C5C" w:rsidP="00285C5C">
      <w:pPr>
        <w:ind w:left="-5" w:right="12"/>
      </w:pPr>
      <w:r>
        <w:t xml:space="preserve">de comasare sau distribuire a autorizaţiei prin cesiune parţială sau totală, conform art.(12)din prezentul regulament: 150 lei; </w:t>
      </w:r>
    </w:p>
    <w:p w14:paraId="6F641DB7" w14:textId="77777777" w:rsidR="00285C5C" w:rsidRDefault="00285C5C" w:rsidP="00285C5C">
      <w:pPr>
        <w:numPr>
          <w:ilvl w:val="1"/>
          <w:numId w:val="55"/>
        </w:numPr>
        <w:ind w:right="12" w:hanging="615"/>
      </w:pPr>
      <w:r>
        <w:t xml:space="preserve">taxă vizare anuală a autorizaţiei: 20 lei; </w:t>
      </w:r>
    </w:p>
    <w:p w14:paraId="6ED4F83A" w14:textId="77777777" w:rsidR="00285C5C" w:rsidRDefault="00285C5C" w:rsidP="00285C5C">
      <w:pPr>
        <w:numPr>
          <w:ilvl w:val="1"/>
          <w:numId w:val="55"/>
        </w:numPr>
        <w:spacing w:after="11"/>
        <w:ind w:right="12" w:hanging="615"/>
      </w:pPr>
      <w:r>
        <w:t xml:space="preserve">taxă modificare autorizaţie cu privire la: denumirea </w:t>
      </w:r>
    </w:p>
    <w:p w14:paraId="7B43C7EC" w14:textId="77777777" w:rsidR="00285C5C" w:rsidRDefault="00285C5C" w:rsidP="00285C5C">
      <w:pPr>
        <w:ind w:left="-5" w:right="12"/>
      </w:pPr>
      <w:r>
        <w:t xml:space="preserve">transportatorului, marca autovehiculului, numărul de înmatriculare al autovehiculului: 100 lei; </w:t>
      </w:r>
    </w:p>
    <w:p w14:paraId="72599680" w14:textId="77777777" w:rsidR="00285C5C" w:rsidRDefault="00285C5C" w:rsidP="00285C5C">
      <w:pPr>
        <w:numPr>
          <w:ilvl w:val="0"/>
          <w:numId w:val="55"/>
        </w:numPr>
        <w:ind w:right="12" w:hanging="720"/>
      </w:pPr>
      <w:r>
        <w:t xml:space="preserve">Taxe privind autorizaţia de dispecerat taxi: </w:t>
      </w:r>
    </w:p>
    <w:p w14:paraId="71EFB0BF" w14:textId="77777777" w:rsidR="00285C5C" w:rsidRDefault="00285C5C" w:rsidP="00285C5C">
      <w:pPr>
        <w:numPr>
          <w:ilvl w:val="1"/>
          <w:numId w:val="55"/>
        </w:numPr>
        <w:spacing w:after="11"/>
        <w:ind w:right="12" w:hanging="615"/>
      </w:pPr>
      <w:r>
        <w:t xml:space="preserve">taxă de eliberare autorizaţie: 500 lei, valabilitatea </w:t>
      </w:r>
    </w:p>
    <w:p w14:paraId="135C8028" w14:textId="77777777" w:rsidR="00285C5C" w:rsidRDefault="00285C5C" w:rsidP="00285C5C">
      <w:pPr>
        <w:ind w:left="-5" w:right="12"/>
      </w:pPr>
      <w:r>
        <w:t xml:space="preserve">autorizaţiei: 5ani; </w:t>
      </w:r>
    </w:p>
    <w:p w14:paraId="5EAD403E" w14:textId="77777777" w:rsidR="00285C5C" w:rsidRDefault="00285C5C" w:rsidP="00285C5C">
      <w:pPr>
        <w:numPr>
          <w:ilvl w:val="1"/>
          <w:numId w:val="55"/>
        </w:numPr>
        <w:ind w:right="12" w:hanging="615"/>
      </w:pPr>
      <w:r>
        <w:t xml:space="preserve">taxă vizare anuală a autorizaţiei: 100 lei; </w:t>
      </w:r>
    </w:p>
    <w:p w14:paraId="37866FD4" w14:textId="77777777" w:rsidR="00285C5C" w:rsidRDefault="00285C5C" w:rsidP="00285C5C">
      <w:pPr>
        <w:numPr>
          <w:ilvl w:val="1"/>
          <w:numId w:val="55"/>
        </w:numPr>
        <w:spacing w:after="11"/>
        <w:ind w:right="12" w:hanging="615"/>
      </w:pPr>
      <w:r>
        <w:t xml:space="preserve">taxă modificare autorizaţie cu privire la: denumirea </w:t>
      </w:r>
    </w:p>
    <w:p w14:paraId="3B7CE1AC" w14:textId="77777777" w:rsidR="00285C5C" w:rsidRDefault="00285C5C" w:rsidP="00285C5C">
      <w:pPr>
        <w:ind w:left="-5" w:right="12"/>
      </w:pPr>
      <w:r>
        <w:lastRenderedPageBreak/>
        <w:t xml:space="preserve">operatorului economic, sediul social, reprezentantul operatorului economic: 100 lei; </w:t>
      </w:r>
    </w:p>
    <w:p w14:paraId="40EA4C2A" w14:textId="77777777" w:rsidR="00285C5C" w:rsidRDefault="00285C5C" w:rsidP="00285C5C">
      <w:pPr>
        <w:numPr>
          <w:ilvl w:val="0"/>
          <w:numId w:val="55"/>
        </w:numPr>
        <w:ind w:right="12" w:hanging="720"/>
      </w:pPr>
      <w:r>
        <w:t xml:space="preserve">Alte taxe: </w:t>
      </w:r>
    </w:p>
    <w:p w14:paraId="7778C870" w14:textId="77777777" w:rsidR="00285C5C" w:rsidRDefault="00285C5C" w:rsidP="00285C5C">
      <w:pPr>
        <w:numPr>
          <w:ilvl w:val="1"/>
          <w:numId w:val="55"/>
        </w:numPr>
        <w:spacing w:after="125" w:line="259" w:lineRule="auto"/>
        <w:ind w:right="12" w:hanging="615"/>
      </w:pPr>
      <w:r>
        <w:t xml:space="preserve">taxă de eliberare cazier de conduită profesională: 10 lei; </w:t>
      </w:r>
    </w:p>
    <w:p w14:paraId="6FAE6114" w14:textId="77777777" w:rsidR="00285C5C" w:rsidRDefault="00285C5C" w:rsidP="00285C5C">
      <w:pPr>
        <w:numPr>
          <w:ilvl w:val="1"/>
          <w:numId w:val="55"/>
        </w:numPr>
        <w:spacing w:after="11"/>
        <w:ind w:right="12" w:hanging="615"/>
      </w:pPr>
      <w:r>
        <w:t xml:space="preserve">taxă de eliberare listă de tarife, cu viză de </w:t>
      </w:r>
    </w:p>
    <w:p w14:paraId="0FCF27CA" w14:textId="77777777" w:rsidR="00285C5C" w:rsidRDefault="00285C5C" w:rsidP="00285C5C">
      <w:pPr>
        <w:ind w:left="-5" w:right="12"/>
      </w:pPr>
      <w:r>
        <w:t xml:space="preserve">conformitate: 5 lei; </w:t>
      </w:r>
    </w:p>
    <w:p w14:paraId="19363D0A" w14:textId="77777777" w:rsidR="00285C5C" w:rsidRDefault="00285C5C" w:rsidP="00285C5C">
      <w:pPr>
        <w:pStyle w:val="Heading3"/>
        <w:spacing w:after="0" w:line="259" w:lineRule="auto"/>
        <w:ind w:left="111" w:right="187"/>
        <w:jc w:val="center"/>
      </w:pPr>
      <w:r>
        <w:rPr>
          <w:b w:val="0"/>
        </w:rPr>
        <w:t xml:space="preserve">d.3) taxă de eliberare copii conforme a autorizaţiei de </w:t>
      </w:r>
    </w:p>
    <w:p w14:paraId="50D05524" w14:textId="77777777" w:rsidR="00285C5C" w:rsidRDefault="00285C5C" w:rsidP="00285C5C">
      <w:pPr>
        <w:ind w:left="-5" w:right="12"/>
      </w:pPr>
      <w:r>
        <w:t xml:space="preserve">transport şi/sau taxi: 10 lei; </w:t>
      </w:r>
    </w:p>
    <w:p w14:paraId="635F1BDF" w14:textId="77777777" w:rsidR="00285C5C" w:rsidRDefault="00285C5C" w:rsidP="00285C5C">
      <w:pPr>
        <w:spacing w:after="11"/>
        <w:ind w:left="730" w:right="12"/>
      </w:pPr>
      <w:r>
        <w:t xml:space="preserve">d.4) taxă de eliberare duplicat al autorizaţiei de transport, </w:t>
      </w:r>
    </w:p>
    <w:p w14:paraId="52BD1307" w14:textId="77777777" w:rsidR="00285C5C" w:rsidRDefault="00285C5C" w:rsidP="00285C5C">
      <w:pPr>
        <w:ind w:left="-5" w:right="12"/>
      </w:pPr>
      <w:r>
        <w:t xml:space="preserve">al autorizaţiei taxi sau al autorizaţiei de dispecerat taxi: 80 lei; </w:t>
      </w:r>
    </w:p>
    <w:p w14:paraId="3A8FC54A" w14:textId="77777777" w:rsidR="00285C5C" w:rsidRDefault="00285C5C" w:rsidP="00285C5C">
      <w:pPr>
        <w:ind w:left="-5" w:right="12"/>
      </w:pPr>
      <w:r>
        <w:rPr>
          <w:b/>
        </w:rPr>
        <w:t>(2)</w:t>
      </w:r>
      <w:r>
        <w:t xml:space="preserve">Facilităţi şi scutiri de la plata taxelor: </w:t>
      </w:r>
    </w:p>
    <w:p w14:paraId="3890883E" w14:textId="77777777" w:rsidR="00285C5C" w:rsidRDefault="00285C5C" w:rsidP="00285C5C">
      <w:pPr>
        <w:spacing w:after="174"/>
        <w:ind w:left="-15" w:right="12" w:firstLine="720"/>
      </w:pPr>
      <w:r>
        <w:t xml:space="preserve">În situaţia înlocuirii autovehiculului autorizat cu un autovehicul nou, transportatorul deţinător este scutit de la plata taxei prevăzută la alin.(1), lit.b.3.,  precum şi de la plata taxei de staţionare taxi aferentă perioadei de un an. </w:t>
      </w:r>
    </w:p>
    <w:p w14:paraId="1BC77CA1" w14:textId="77777777" w:rsidR="00285C5C" w:rsidRDefault="00285C5C" w:rsidP="00285C5C">
      <w:pPr>
        <w:spacing w:after="0" w:line="259" w:lineRule="auto"/>
        <w:ind w:left="0" w:firstLine="0"/>
        <w:rPr>
          <w:b/>
        </w:rPr>
      </w:pP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 </w:t>
      </w:r>
    </w:p>
    <w:p w14:paraId="4F04F89D" w14:textId="77777777" w:rsidR="00285C5C" w:rsidRPr="0053267A" w:rsidRDefault="00285C5C" w:rsidP="00285C5C">
      <w:pPr>
        <w:spacing w:after="0" w:line="240" w:lineRule="auto"/>
        <w:ind w:left="0" w:firstLine="0"/>
        <w:rPr>
          <w:b/>
        </w:rPr>
      </w:pPr>
      <w:r>
        <w:rPr>
          <w:b/>
        </w:rPr>
        <w:br w:type="page"/>
      </w:r>
    </w:p>
    <w:p w14:paraId="0CC28DDC" w14:textId="77777777" w:rsidR="00285C5C" w:rsidRDefault="00285C5C" w:rsidP="00285C5C">
      <w:pPr>
        <w:pStyle w:val="Heading1"/>
        <w:ind w:right="9"/>
      </w:pPr>
      <w:bookmarkStart w:id="18" w:name="_Toc141557"/>
      <w:r>
        <w:lastRenderedPageBreak/>
        <w:t xml:space="preserve">CAPITOLUL VIII </w:t>
      </w:r>
      <w:bookmarkEnd w:id="18"/>
    </w:p>
    <w:p w14:paraId="1EC8D6D7" w14:textId="77777777" w:rsidR="00285C5C" w:rsidRDefault="00285C5C" w:rsidP="00285C5C">
      <w:pPr>
        <w:pStyle w:val="Heading1"/>
        <w:ind w:right="9"/>
      </w:pPr>
      <w:bookmarkStart w:id="19" w:name="_Toc141558"/>
      <w:r>
        <w:t xml:space="preserve">SANCȚIUNI ȘI CONTRAVENȚII </w:t>
      </w:r>
      <w:bookmarkEnd w:id="19"/>
    </w:p>
    <w:p w14:paraId="19E6A623" w14:textId="77777777" w:rsidR="00285C5C" w:rsidRDefault="00285C5C" w:rsidP="00285C5C">
      <w:pPr>
        <w:spacing w:after="125" w:line="259" w:lineRule="auto"/>
        <w:ind w:left="0" w:firstLine="0"/>
      </w:pPr>
      <w:r>
        <w:t xml:space="preserve"> </w:t>
      </w:r>
    </w:p>
    <w:p w14:paraId="408050C0" w14:textId="77777777" w:rsidR="00285C5C" w:rsidRDefault="00285C5C" w:rsidP="00285C5C">
      <w:pPr>
        <w:spacing w:after="0"/>
        <w:ind w:left="-5" w:right="12"/>
      </w:pPr>
      <w:r>
        <w:rPr>
          <w:b/>
        </w:rPr>
        <w:t xml:space="preserve">Art.48 </w:t>
      </w:r>
      <w:r>
        <w:t xml:space="preserve">Constituie contravenţie, următoarele fapte, altele decât cele prevăzute în lege, dacă nu au fost săvârşite în astfel de condiţii încât, potrivit legii penale, să fie considerate infracţiuni, şi se sancţionează conform prezentului regulament, după cum urmează: </w:t>
      </w:r>
    </w:p>
    <w:p w14:paraId="15A6ACE5" w14:textId="77777777" w:rsidR="00285C5C" w:rsidRDefault="00285C5C" w:rsidP="00285C5C">
      <w:pPr>
        <w:numPr>
          <w:ilvl w:val="0"/>
          <w:numId w:val="56"/>
        </w:numPr>
        <w:ind w:right="12" w:hanging="323"/>
      </w:pPr>
      <w:r>
        <w:t xml:space="preserve">cu amendă de la 100 lei la 500 lei: </w:t>
      </w:r>
    </w:p>
    <w:p w14:paraId="36438A2F" w14:textId="77777777" w:rsidR="00285C5C" w:rsidRDefault="00285C5C" w:rsidP="00285C5C">
      <w:pPr>
        <w:numPr>
          <w:ilvl w:val="1"/>
          <w:numId w:val="56"/>
        </w:numPr>
        <w:ind w:right="12" w:firstLine="720"/>
      </w:pPr>
      <w:r>
        <w:t xml:space="preserve">aplicabilă transportatorilor autorizaţi pentru nerespectarea prevederilor art. 33, art.34, art.35, art.36, art.44 alin. (2) lit.a), b) şi d) din prezentul regulament; </w:t>
      </w:r>
    </w:p>
    <w:p w14:paraId="5819015E" w14:textId="77777777" w:rsidR="00285C5C" w:rsidRDefault="00285C5C" w:rsidP="00285C5C">
      <w:pPr>
        <w:numPr>
          <w:ilvl w:val="1"/>
          <w:numId w:val="56"/>
        </w:numPr>
        <w:spacing w:after="11"/>
        <w:ind w:right="12" w:firstLine="720"/>
      </w:pPr>
      <w:r>
        <w:t xml:space="preserve">aplicabilă taximetriştilor pentru nerespectarea </w:t>
      </w:r>
    </w:p>
    <w:p w14:paraId="52565A40" w14:textId="77777777" w:rsidR="00285C5C" w:rsidRDefault="00285C5C" w:rsidP="00285C5C">
      <w:pPr>
        <w:ind w:left="-5" w:right="12"/>
      </w:pPr>
      <w:r>
        <w:t xml:space="preserve">prevederilor art.44 alin. (3) lit. a), b), c), d),e), f), h), i) , k), l) şi m) din prezentul regulament; </w:t>
      </w:r>
    </w:p>
    <w:p w14:paraId="55D120B1" w14:textId="77777777" w:rsidR="00285C5C" w:rsidRDefault="00285C5C" w:rsidP="00285C5C">
      <w:pPr>
        <w:numPr>
          <w:ilvl w:val="1"/>
          <w:numId w:val="56"/>
        </w:numPr>
        <w:ind w:right="12" w:firstLine="720"/>
      </w:pPr>
      <w:r>
        <w:t xml:space="preserve">aplicabilă dispecerilor taxi pentru nerespectarea prevederilor art. 44 alin. (5) lit. b) din prezentul regulament. </w:t>
      </w:r>
    </w:p>
    <w:p w14:paraId="52DFFF2A" w14:textId="77777777" w:rsidR="00285C5C" w:rsidRDefault="00285C5C" w:rsidP="00285C5C">
      <w:pPr>
        <w:numPr>
          <w:ilvl w:val="0"/>
          <w:numId w:val="56"/>
        </w:numPr>
        <w:ind w:right="12" w:hanging="323"/>
      </w:pPr>
      <w:r>
        <w:t xml:space="preserve">cu amendă de la 500 lei la 1.000 lei: </w:t>
      </w:r>
    </w:p>
    <w:p w14:paraId="764CD86E" w14:textId="77777777" w:rsidR="00285C5C" w:rsidRDefault="00285C5C" w:rsidP="00285C5C">
      <w:pPr>
        <w:numPr>
          <w:ilvl w:val="1"/>
          <w:numId w:val="56"/>
        </w:numPr>
        <w:ind w:right="12" w:firstLine="720"/>
      </w:pPr>
      <w:r>
        <w:t xml:space="preserve">aplicabilă transportatorilor autorizaţi pentru nerespectarea prevederilor art.44 alin.(2) lit. f), g), h), i), k), l) şi m) din prezentul regulament; </w:t>
      </w:r>
    </w:p>
    <w:p w14:paraId="7D17DC8F" w14:textId="77777777" w:rsidR="00285C5C" w:rsidRDefault="00285C5C" w:rsidP="00285C5C">
      <w:pPr>
        <w:numPr>
          <w:ilvl w:val="1"/>
          <w:numId w:val="56"/>
        </w:numPr>
        <w:ind w:right="12" w:firstLine="720"/>
      </w:pPr>
      <w:r>
        <w:t xml:space="preserve">aplicabilă taximetriştilor pentru nerespectarea prevederilor, art.44 alin. (3) lit. g), j) , n) şi o) din prezentul regulament; </w:t>
      </w:r>
    </w:p>
    <w:p w14:paraId="177549AC" w14:textId="77777777" w:rsidR="00285C5C" w:rsidRDefault="00285C5C" w:rsidP="00285C5C">
      <w:pPr>
        <w:numPr>
          <w:ilvl w:val="1"/>
          <w:numId w:val="56"/>
        </w:numPr>
        <w:ind w:right="12" w:firstLine="720"/>
      </w:pPr>
      <w:r>
        <w:lastRenderedPageBreak/>
        <w:t xml:space="preserve">aplicabilă dispecerilor taxi pentru nerespectarea prevederilor art. 44 alin. (5) lit. c) şi d) din prezentul regulament; </w:t>
      </w:r>
    </w:p>
    <w:p w14:paraId="0997F85F" w14:textId="77777777" w:rsidR="00285C5C" w:rsidRDefault="00285C5C" w:rsidP="00285C5C">
      <w:pPr>
        <w:numPr>
          <w:ilvl w:val="0"/>
          <w:numId w:val="56"/>
        </w:numPr>
        <w:ind w:right="12" w:hanging="323"/>
      </w:pPr>
      <w:r>
        <w:t xml:space="preserve">cu amendă de la 1.000 lei la 2.000 lei </w:t>
      </w:r>
    </w:p>
    <w:p w14:paraId="2620006C" w14:textId="77777777" w:rsidR="00285C5C" w:rsidRDefault="00285C5C" w:rsidP="00285C5C">
      <w:pPr>
        <w:numPr>
          <w:ilvl w:val="1"/>
          <w:numId w:val="56"/>
        </w:numPr>
        <w:spacing w:after="0"/>
        <w:ind w:right="12" w:firstLine="720"/>
      </w:pPr>
      <w:r>
        <w:t xml:space="preserve">aplicabilă transportatorilor autorizaţi pentru nerespectarea prevederilor art.7 alin(1), art.23 alin(1), art. 37 alin. </w:t>
      </w:r>
    </w:p>
    <w:p w14:paraId="34BCF3A5" w14:textId="77777777" w:rsidR="00285C5C" w:rsidRDefault="00285C5C" w:rsidP="00285C5C">
      <w:pPr>
        <w:ind w:left="-5" w:right="12"/>
      </w:pPr>
      <w:r>
        <w:t xml:space="preserve">(4) , alin. (9) şi art 44 alin. (2) lit. j din prezentul regulament; </w:t>
      </w:r>
    </w:p>
    <w:p w14:paraId="4FDBD490" w14:textId="77777777" w:rsidR="00285C5C" w:rsidRDefault="00285C5C" w:rsidP="00285C5C">
      <w:pPr>
        <w:numPr>
          <w:ilvl w:val="0"/>
          <w:numId w:val="57"/>
        </w:numPr>
        <w:ind w:right="12" w:firstLine="720"/>
      </w:pPr>
      <w:r>
        <w:t xml:space="preserve">aplicabilă taximetriştilor pentru nerespectarea prevederilor art.44 alin.(3) lit. p); </w:t>
      </w:r>
    </w:p>
    <w:p w14:paraId="3F766710" w14:textId="77777777" w:rsidR="00285C5C" w:rsidRDefault="00285C5C" w:rsidP="00285C5C">
      <w:pPr>
        <w:numPr>
          <w:ilvl w:val="0"/>
          <w:numId w:val="57"/>
        </w:numPr>
        <w:ind w:right="12" w:firstLine="720"/>
      </w:pPr>
      <w:r>
        <w:t xml:space="preserve">aplicabilă dispeceratelor taxi pentru nerespectarea prevederilor art. 31, art. 44 alin. (5) lit. e) din prezentul regulament. </w:t>
      </w:r>
    </w:p>
    <w:p w14:paraId="3C5CA6FB" w14:textId="77777777" w:rsidR="00285C5C" w:rsidRDefault="00285C5C" w:rsidP="00285C5C">
      <w:pPr>
        <w:ind w:left="-5" w:right="12"/>
      </w:pPr>
      <w:r>
        <w:rPr>
          <w:b/>
        </w:rPr>
        <w:t>4.</w:t>
      </w:r>
      <w:r>
        <w:t xml:space="preserve"> cu amendă de 2.500 lei </w:t>
      </w:r>
    </w:p>
    <w:p w14:paraId="497EC0AD" w14:textId="77777777" w:rsidR="00285C5C" w:rsidRDefault="00285C5C" w:rsidP="00285C5C">
      <w:pPr>
        <w:numPr>
          <w:ilvl w:val="0"/>
          <w:numId w:val="58"/>
        </w:numPr>
        <w:ind w:right="12" w:firstLine="720"/>
      </w:pPr>
      <w:r>
        <w:t xml:space="preserve">aplicabilă dispeceratelor taxi pentru nerespectarea prevederilor art. 44 alin.(5) lit. a) din prezentul regulament. </w:t>
      </w:r>
    </w:p>
    <w:p w14:paraId="1EB2905B" w14:textId="77777777" w:rsidR="00285C5C" w:rsidRDefault="00285C5C" w:rsidP="00285C5C">
      <w:pPr>
        <w:numPr>
          <w:ilvl w:val="0"/>
          <w:numId w:val="58"/>
        </w:numPr>
        <w:ind w:right="12" w:firstLine="720"/>
      </w:pPr>
      <w:r>
        <w:t xml:space="preserve">aplicabilă transportatorilor autorizaţi – posesori de autorizaţie de transport – care execută transport de persoane sau bunuri şi mărfuri în regim de taxi fară să deţină autorizaţie taxi, eliberată de către autoritatea de autorizare din cadrul primăriei Municipiului Tîrgu Mureş în conformitate cu prevederile legii şi prezentului regulament. </w:t>
      </w:r>
    </w:p>
    <w:p w14:paraId="4358AEED" w14:textId="77777777" w:rsidR="00285C5C" w:rsidRDefault="00285C5C" w:rsidP="00285C5C">
      <w:pPr>
        <w:spacing w:after="0"/>
        <w:ind w:left="-5" w:right="12"/>
      </w:pPr>
      <w:r>
        <w:rPr>
          <w:b/>
        </w:rPr>
        <w:t xml:space="preserve">Art.49 </w:t>
      </w:r>
      <w:r>
        <w:t xml:space="preserve">Controlul, constatarea contravențiilor și aplicarea sancțiunilor pentru faptele prevăzute de lege, precum și pentru cele prevăzute în prezentul regulament, se efectuează de către împuterniciții primarului Municipiului Tîrgu Mureş și Direcția Politia Locală. </w:t>
      </w:r>
    </w:p>
    <w:p w14:paraId="3C3B98F5" w14:textId="77777777" w:rsidR="00285C5C" w:rsidRDefault="00285C5C" w:rsidP="00285C5C">
      <w:pPr>
        <w:spacing w:after="125" w:line="259" w:lineRule="auto"/>
        <w:ind w:left="0" w:firstLine="0"/>
      </w:pPr>
      <w:r>
        <w:t xml:space="preserve"> </w:t>
      </w:r>
    </w:p>
    <w:p w14:paraId="5567C732" w14:textId="77777777" w:rsidR="00285C5C" w:rsidRDefault="00285C5C" w:rsidP="00285C5C">
      <w:pPr>
        <w:spacing w:after="11"/>
        <w:ind w:left="-5" w:right="12"/>
      </w:pPr>
      <w:r>
        <w:rPr>
          <w:b/>
        </w:rPr>
        <w:lastRenderedPageBreak/>
        <w:t xml:space="preserve">Art.50 </w:t>
      </w:r>
      <w:r>
        <w:t xml:space="preserve">Dispozițiile prezentului capitol se completează cu: </w:t>
      </w:r>
    </w:p>
    <w:p w14:paraId="09519AFD" w14:textId="77777777" w:rsidR="00285C5C" w:rsidRDefault="00285C5C" w:rsidP="00285C5C">
      <w:pPr>
        <w:numPr>
          <w:ilvl w:val="0"/>
          <w:numId w:val="58"/>
        </w:numPr>
        <w:ind w:right="12" w:firstLine="720"/>
      </w:pPr>
      <w:r>
        <w:t xml:space="preserve">prevederile O.G. nr.2/2001 privind regimul juridic al contravențiilor, astfel cum a fost aprobată cu modificări prin Legea nr.180/2002, cu modificările ulterioare. </w:t>
      </w:r>
    </w:p>
    <w:p w14:paraId="1AB39CE0" w14:textId="77777777" w:rsidR="00285C5C" w:rsidRDefault="00285C5C" w:rsidP="00285C5C">
      <w:pPr>
        <w:spacing w:after="0" w:line="259" w:lineRule="auto"/>
        <w:ind w:left="0" w:firstLine="0"/>
      </w:pPr>
      <w:r>
        <w:t xml:space="preserve"> </w:t>
      </w:r>
    </w:p>
    <w:p w14:paraId="7796035B" w14:textId="77777777" w:rsidR="00285C5C" w:rsidRDefault="00285C5C" w:rsidP="00285C5C">
      <w:pPr>
        <w:spacing w:after="0" w:line="240" w:lineRule="auto"/>
        <w:ind w:left="0" w:firstLine="0"/>
      </w:pPr>
      <w:r>
        <w:br w:type="page"/>
      </w:r>
    </w:p>
    <w:p w14:paraId="510BACEC" w14:textId="77777777" w:rsidR="00285C5C" w:rsidRDefault="00285C5C" w:rsidP="00285C5C">
      <w:pPr>
        <w:pStyle w:val="Heading1"/>
        <w:ind w:right="9"/>
      </w:pPr>
      <w:bookmarkStart w:id="20" w:name="_Toc141559"/>
      <w:r>
        <w:lastRenderedPageBreak/>
        <w:t xml:space="preserve">CAPITOLUL IX </w:t>
      </w:r>
      <w:bookmarkEnd w:id="20"/>
    </w:p>
    <w:p w14:paraId="47F5C51B" w14:textId="77777777" w:rsidR="00285C5C" w:rsidRDefault="00285C5C" w:rsidP="00285C5C">
      <w:pPr>
        <w:pStyle w:val="Heading1"/>
        <w:ind w:right="9"/>
      </w:pPr>
      <w:bookmarkStart w:id="21" w:name="_Toc141560"/>
      <w:r>
        <w:t xml:space="preserve">ALTE DISPOZIȚII </w:t>
      </w:r>
      <w:bookmarkEnd w:id="21"/>
    </w:p>
    <w:p w14:paraId="3A9781D0" w14:textId="77777777" w:rsidR="00285C5C" w:rsidRDefault="00285C5C" w:rsidP="00285C5C">
      <w:pPr>
        <w:spacing w:after="125" w:line="259" w:lineRule="auto"/>
        <w:ind w:left="0" w:firstLine="0"/>
      </w:pPr>
      <w:r>
        <w:t xml:space="preserve"> </w:t>
      </w:r>
    </w:p>
    <w:p w14:paraId="615BDCB5" w14:textId="77777777" w:rsidR="00285C5C" w:rsidRDefault="00285C5C" w:rsidP="00285C5C">
      <w:pPr>
        <w:spacing w:after="11"/>
        <w:ind w:left="-5" w:right="12"/>
      </w:pPr>
      <w:r>
        <w:rPr>
          <w:b/>
        </w:rPr>
        <w:t xml:space="preserve">Art.51 </w:t>
      </w:r>
      <w:r>
        <w:t xml:space="preserve">Consiliul Local împuternicește Administrația Domeniului </w:t>
      </w:r>
    </w:p>
    <w:p w14:paraId="1C2EE4EC" w14:textId="77777777" w:rsidR="00285C5C" w:rsidRDefault="00285C5C" w:rsidP="00285C5C">
      <w:pPr>
        <w:spacing w:after="0"/>
        <w:ind w:left="-5" w:right="12"/>
      </w:pPr>
      <w:r>
        <w:t xml:space="preserve">Public, prin avizul favorabil al Comisiei de Circulație din cadrul Primăriei Municipiului Tîrgu Mureş să modifice lista locurilor permanente de așteptare a taxiurilor pentru clienți în funcție de sistematizarea orașului. </w:t>
      </w:r>
    </w:p>
    <w:p w14:paraId="4E10EB0E" w14:textId="77777777" w:rsidR="00285C5C" w:rsidRDefault="00285C5C" w:rsidP="00285C5C">
      <w:pPr>
        <w:spacing w:after="178" w:line="259" w:lineRule="auto"/>
        <w:ind w:left="0" w:firstLine="0"/>
      </w:pPr>
      <w:r>
        <w:rPr>
          <w:sz w:val="24"/>
        </w:rPr>
        <w:t xml:space="preserve"> </w:t>
      </w:r>
    </w:p>
    <w:p w14:paraId="7A165033" w14:textId="77777777" w:rsidR="00285C5C" w:rsidRDefault="00285C5C" w:rsidP="00285C5C">
      <w:pPr>
        <w:spacing w:after="0"/>
        <w:ind w:left="-5" w:right="12"/>
      </w:pPr>
      <w:r>
        <w:rPr>
          <w:b/>
        </w:rPr>
        <w:t xml:space="preserve">Art.52 </w:t>
      </w:r>
      <w:r>
        <w:t xml:space="preserve">Agresarea fizică și verbală a reprezentanților împuterniciți să aplice prevederile legii și ale prezentului regulament, a legilor şi reglementărilor cu privire la activitatea de taximetrie, se sancționează cu amendă între 500 și 1.000 lei. </w:t>
      </w:r>
    </w:p>
    <w:p w14:paraId="450FA5BE" w14:textId="77777777" w:rsidR="00285C5C" w:rsidRDefault="00285C5C" w:rsidP="00285C5C">
      <w:pPr>
        <w:ind w:left="-5" w:right="12"/>
      </w:pPr>
      <w:r>
        <w:t xml:space="preserve">În cazul repetării comportamentului agresiv, autorizația taxi poate supusă suspendării/retragerii, după caz. </w:t>
      </w:r>
    </w:p>
    <w:p w14:paraId="0456558D" w14:textId="77777777" w:rsidR="00285C5C" w:rsidRDefault="00285C5C" w:rsidP="00285C5C">
      <w:pPr>
        <w:spacing w:after="125" w:line="259" w:lineRule="auto"/>
        <w:ind w:left="0" w:firstLine="0"/>
      </w:pPr>
      <w:r>
        <w:t xml:space="preserve"> </w:t>
      </w:r>
    </w:p>
    <w:p w14:paraId="7F1CA86F" w14:textId="77777777" w:rsidR="00285C5C" w:rsidRDefault="00285C5C" w:rsidP="00285C5C">
      <w:pPr>
        <w:ind w:left="-5" w:right="12"/>
      </w:pPr>
      <w:r>
        <w:rPr>
          <w:b/>
        </w:rPr>
        <w:t>Art.53</w:t>
      </w:r>
      <w:r>
        <w:t xml:space="preserve"> În stațiile de așteptare vor staționa doar taxiurile disponibile, șoferii având obligația de a rămâne în autovehicul sau în apropierea lui. Așteptarea clienților se va face în stații taxi special amenajate cu marcaje și plăcuțe indicatoare, în limita locurilor stabilite. </w:t>
      </w:r>
    </w:p>
    <w:p w14:paraId="09769C98" w14:textId="77777777" w:rsidR="00285C5C" w:rsidRDefault="00285C5C" w:rsidP="00285C5C">
      <w:pPr>
        <w:spacing w:after="136"/>
        <w:ind w:left="-5"/>
        <w:jc w:val="both"/>
      </w:pPr>
      <w:r>
        <w:rPr>
          <w:b/>
        </w:rPr>
        <w:t xml:space="preserve">Art.54 </w:t>
      </w:r>
    </w:p>
    <w:p w14:paraId="266226D9" w14:textId="77777777" w:rsidR="00285C5C" w:rsidRDefault="00285C5C" w:rsidP="00285C5C">
      <w:pPr>
        <w:ind w:left="-5" w:right="12"/>
      </w:pPr>
      <w:r>
        <w:rPr>
          <w:b/>
        </w:rPr>
        <w:t>(1)</w:t>
      </w:r>
      <w:r>
        <w:t xml:space="preserve">Eliberarea unui duplicat al autorizației de transport/autorizației taxi se realizează numai în următoarele condiții: </w:t>
      </w:r>
    </w:p>
    <w:p w14:paraId="1E790C14" w14:textId="77777777" w:rsidR="00285C5C" w:rsidRDefault="00285C5C" w:rsidP="00285C5C">
      <w:pPr>
        <w:numPr>
          <w:ilvl w:val="0"/>
          <w:numId w:val="59"/>
        </w:numPr>
        <w:ind w:right="12" w:hanging="391"/>
      </w:pPr>
      <w:r>
        <w:t xml:space="preserve">deteriorare gravă; </w:t>
      </w:r>
    </w:p>
    <w:p w14:paraId="24D12C6A" w14:textId="77777777" w:rsidR="00285C5C" w:rsidRDefault="00285C5C" w:rsidP="00285C5C">
      <w:pPr>
        <w:numPr>
          <w:ilvl w:val="0"/>
          <w:numId w:val="59"/>
        </w:numPr>
        <w:ind w:right="12" w:hanging="391"/>
      </w:pPr>
      <w:r>
        <w:lastRenderedPageBreak/>
        <w:t xml:space="preserve">distrugere totală, pierdere, sustragere; </w:t>
      </w:r>
    </w:p>
    <w:p w14:paraId="07A1AD7C" w14:textId="77777777" w:rsidR="00285C5C" w:rsidRDefault="00285C5C" w:rsidP="00285C5C">
      <w:pPr>
        <w:ind w:left="-15" w:right="12" w:firstLine="720"/>
      </w:pPr>
      <w:r>
        <w:t xml:space="preserve">În vederea eliberării duplicatului, titularul va depune la emitent în termen de 24 ore de la producerea evenimentului, o cerere la care va anexa următoarele documente: </w:t>
      </w:r>
    </w:p>
    <w:p w14:paraId="608932C1" w14:textId="77777777" w:rsidR="00285C5C" w:rsidRDefault="00285C5C" w:rsidP="00285C5C">
      <w:pPr>
        <w:numPr>
          <w:ilvl w:val="0"/>
          <w:numId w:val="60"/>
        </w:numPr>
        <w:spacing w:after="11"/>
        <w:ind w:right="12" w:hanging="391"/>
      </w:pPr>
      <w:r>
        <w:t xml:space="preserve">originalul autorizației de transport, autorizației taxi / </w:t>
      </w:r>
    </w:p>
    <w:p w14:paraId="0A6D059C" w14:textId="77777777" w:rsidR="00285C5C" w:rsidRDefault="00285C5C" w:rsidP="00285C5C">
      <w:pPr>
        <w:ind w:left="-5" w:right="12"/>
      </w:pPr>
      <w:r>
        <w:t xml:space="preserve">copiei conforme, după caz; </w:t>
      </w:r>
    </w:p>
    <w:p w14:paraId="137CEFF1" w14:textId="77777777" w:rsidR="00285C5C" w:rsidRDefault="00285C5C" w:rsidP="00285C5C">
      <w:pPr>
        <w:numPr>
          <w:ilvl w:val="0"/>
          <w:numId w:val="60"/>
        </w:numPr>
        <w:ind w:right="12" w:hanging="391"/>
      </w:pPr>
      <w:r>
        <w:t xml:space="preserve">dovada publicării în presa locală, după caz; </w:t>
      </w:r>
    </w:p>
    <w:p w14:paraId="3B0DA1DB" w14:textId="77777777" w:rsidR="00285C5C" w:rsidRDefault="00285C5C" w:rsidP="00285C5C">
      <w:pPr>
        <w:numPr>
          <w:ilvl w:val="0"/>
          <w:numId w:val="60"/>
        </w:numPr>
        <w:spacing w:after="11"/>
        <w:ind w:right="12" w:hanging="391"/>
      </w:pPr>
      <w:r>
        <w:t xml:space="preserve">dovada plății tarifului pentru eliberarea autorizației de </w:t>
      </w:r>
    </w:p>
    <w:p w14:paraId="150715F8" w14:textId="77777777" w:rsidR="00285C5C" w:rsidRDefault="00285C5C" w:rsidP="00285C5C">
      <w:pPr>
        <w:ind w:left="-5" w:right="12"/>
      </w:pPr>
      <w:r>
        <w:t xml:space="preserve">transport/autorizației taxi; </w:t>
      </w:r>
    </w:p>
    <w:p w14:paraId="4BE2828A" w14:textId="77777777" w:rsidR="00285C5C" w:rsidRDefault="00285C5C" w:rsidP="00285C5C">
      <w:pPr>
        <w:ind w:left="-5" w:right="12"/>
      </w:pPr>
      <w:r>
        <w:rPr>
          <w:b/>
        </w:rPr>
        <w:t>(2)</w:t>
      </w:r>
      <w:r>
        <w:t xml:space="preserve">Eliberarea unui nou ecuson se realizează în următoarele condiții: </w:t>
      </w:r>
    </w:p>
    <w:p w14:paraId="4BB6D1DB" w14:textId="77777777" w:rsidR="00285C5C" w:rsidRDefault="00285C5C" w:rsidP="00285C5C">
      <w:pPr>
        <w:numPr>
          <w:ilvl w:val="0"/>
          <w:numId w:val="61"/>
        </w:numPr>
        <w:ind w:right="12" w:hanging="391"/>
      </w:pPr>
      <w:r>
        <w:t xml:space="preserve">deteriorare gravă; </w:t>
      </w:r>
    </w:p>
    <w:p w14:paraId="3F9DA3B6" w14:textId="77777777" w:rsidR="00285C5C" w:rsidRDefault="00285C5C" w:rsidP="00285C5C">
      <w:pPr>
        <w:numPr>
          <w:ilvl w:val="0"/>
          <w:numId w:val="61"/>
        </w:numPr>
        <w:ind w:right="12" w:hanging="391"/>
      </w:pPr>
      <w:r>
        <w:t xml:space="preserve">distrugere totală, pierdere, sustragere. </w:t>
      </w:r>
    </w:p>
    <w:p w14:paraId="1D9E5F33" w14:textId="77777777" w:rsidR="00285C5C" w:rsidRDefault="00285C5C" w:rsidP="00285C5C">
      <w:pPr>
        <w:ind w:left="-15" w:right="12" w:firstLine="720"/>
      </w:pPr>
      <w:r>
        <w:t xml:space="preserve">În cazul pierderii sau sustragerii ecusoanelor, transportatorul autorizat, are obligația de a anunța organele competente din cadrul Poliției Municipiului Tîrgu Mureş şi de a prezenta dovada publicării în presa locală . </w:t>
      </w:r>
    </w:p>
    <w:p w14:paraId="5FB6F873" w14:textId="77777777" w:rsidR="00285C5C" w:rsidRDefault="00285C5C" w:rsidP="00285C5C">
      <w:pPr>
        <w:spacing w:after="0"/>
        <w:ind w:left="-5" w:right="12"/>
      </w:pPr>
      <w:r>
        <w:rPr>
          <w:b/>
        </w:rPr>
        <w:t xml:space="preserve">Art.55 </w:t>
      </w:r>
      <w:r>
        <w:t xml:space="preserve">În cazul în care transportatorul autorizat își încetează activitatea de transport persoane în regim taxi, acesta are obligația de a depune la autoritatea de autorizare autorizația de transport şi autorizației taxi, împreună cu ecusoanele aferente. </w:t>
      </w:r>
    </w:p>
    <w:p w14:paraId="09663437" w14:textId="77777777" w:rsidR="00285C5C" w:rsidRDefault="00285C5C" w:rsidP="00285C5C">
      <w:pPr>
        <w:spacing w:after="130" w:line="259" w:lineRule="auto"/>
        <w:ind w:left="0" w:firstLine="0"/>
      </w:pPr>
      <w:r>
        <w:t xml:space="preserve"> </w:t>
      </w:r>
    </w:p>
    <w:p w14:paraId="30EDCCB1" w14:textId="77777777" w:rsidR="00285C5C" w:rsidRDefault="00285C5C" w:rsidP="00285C5C">
      <w:pPr>
        <w:spacing w:after="14"/>
        <w:ind w:left="-5"/>
        <w:jc w:val="both"/>
      </w:pPr>
      <w:r>
        <w:rPr>
          <w:b/>
        </w:rPr>
        <w:t xml:space="preserve">Art.56 </w:t>
      </w:r>
    </w:p>
    <w:p w14:paraId="2DD26A4F" w14:textId="77777777" w:rsidR="00285C5C" w:rsidRDefault="00285C5C" w:rsidP="00285C5C">
      <w:pPr>
        <w:ind w:left="-5" w:right="12"/>
      </w:pPr>
      <w:r>
        <w:rPr>
          <w:b/>
        </w:rPr>
        <w:t>(1)</w:t>
      </w:r>
      <w:r>
        <w:t xml:space="preserve">Controalele asupra activității transportatorilor autorizați se pot executa în următoarele condiții: </w:t>
      </w:r>
    </w:p>
    <w:p w14:paraId="7C452187" w14:textId="77777777" w:rsidR="00285C5C" w:rsidRDefault="00285C5C" w:rsidP="00285C5C">
      <w:pPr>
        <w:numPr>
          <w:ilvl w:val="0"/>
          <w:numId w:val="62"/>
        </w:numPr>
        <w:spacing w:after="11"/>
        <w:ind w:right="12" w:hanging="391"/>
      </w:pPr>
      <w:r>
        <w:t xml:space="preserve">controale pe traseu, executate de echipaje mixte, din </w:t>
      </w:r>
    </w:p>
    <w:p w14:paraId="0324272A" w14:textId="77777777" w:rsidR="00285C5C" w:rsidRDefault="00285C5C" w:rsidP="00285C5C">
      <w:pPr>
        <w:ind w:left="-5" w:right="12"/>
      </w:pPr>
      <w:r>
        <w:lastRenderedPageBreak/>
        <w:t xml:space="preserve">care trebuie să facă parte un reprezentant al Poliției Rutiere. Aceste controale se execută planificat sau la cererea expresă a unui organ de control autorizat; </w:t>
      </w:r>
    </w:p>
    <w:p w14:paraId="1CFF381F" w14:textId="77777777" w:rsidR="00285C5C" w:rsidRDefault="00285C5C" w:rsidP="00285C5C">
      <w:pPr>
        <w:numPr>
          <w:ilvl w:val="0"/>
          <w:numId w:val="62"/>
        </w:numPr>
        <w:spacing w:after="11"/>
        <w:ind w:right="12" w:hanging="391"/>
      </w:pPr>
      <w:r>
        <w:t xml:space="preserve">control privind activitatea taxiurilor, la sediul firmei, pe </w:t>
      </w:r>
    </w:p>
    <w:p w14:paraId="0618CA25" w14:textId="77777777" w:rsidR="00285C5C" w:rsidRDefault="00285C5C" w:rsidP="00285C5C">
      <w:pPr>
        <w:ind w:left="-5" w:right="12"/>
      </w:pPr>
      <w:r>
        <w:t xml:space="preserve">perioada cât acestea staționează în locurile de așteptare, sau în alte locuri, se face de reprezentanții organelor de control autorizate prevăzute de lege și de către împuterniciții Primarului. </w:t>
      </w:r>
    </w:p>
    <w:p w14:paraId="000F9F7F" w14:textId="77777777" w:rsidR="00285C5C" w:rsidRDefault="00285C5C" w:rsidP="00285C5C">
      <w:pPr>
        <w:ind w:left="-5" w:right="12"/>
      </w:pPr>
      <w:r>
        <w:rPr>
          <w:b/>
        </w:rPr>
        <w:t>(2)</w:t>
      </w:r>
      <w:r>
        <w:t xml:space="preserve">Fiecare organ de control autorizat va efectua controlul numai în domeniul în care are atribuții în ceea ce privește desfășurarea activității de transport în regim de taxi. </w:t>
      </w:r>
    </w:p>
    <w:p w14:paraId="72668B7F" w14:textId="77777777" w:rsidR="00285C5C" w:rsidRDefault="00285C5C" w:rsidP="00285C5C">
      <w:pPr>
        <w:spacing w:after="16"/>
        <w:ind w:left="-5" w:right="12"/>
      </w:pPr>
      <w:r>
        <w:rPr>
          <w:b/>
        </w:rPr>
        <w:t xml:space="preserve">Art.57 </w:t>
      </w:r>
      <w:r>
        <w:t xml:space="preserve">În cazul în care numărul autorizațiilor taxi emise conform procedurii de prelungire ajung sub limita maximă stabilită, respectiv de 4 autovehicule taxi la 1000 de locuitori, se va demara o procedură de atribuire, ţinându-se seama de prevederile Cap.III, pct.3, și respectiv de prevederile Anexei III, din prezentul regulament, în baza unei hotărâri a Consiliului Local adoptată în acest sens. </w:t>
      </w:r>
    </w:p>
    <w:p w14:paraId="63028876" w14:textId="77777777" w:rsidR="00285C5C" w:rsidRDefault="00285C5C" w:rsidP="00285C5C">
      <w:pPr>
        <w:spacing w:after="0" w:line="259" w:lineRule="auto"/>
        <w:ind w:left="0" w:firstLine="0"/>
      </w:pP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 </w:t>
      </w:r>
      <w:r>
        <w:br w:type="page"/>
      </w:r>
    </w:p>
    <w:p w14:paraId="733A11F9" w14:textId="77777777" w:rsidR="00285C5C" w:rsidRDefault="00285C5C" w:rsidP="00285C5C">
      <w:pPr>
        <w:spacing w:after="130" w:line="259" w:lineRule="auto"/>
        <w:ind w:left="10" w:right="9"/>
        <w:jc w:val="center"/>
      </w:pPr>
      <w:r>
        <w:rPr>
          <w:b/>
        </w:rPr>
        <w:lastRenderedPageBreak/>
        <w:t xml:space="preserve">CONTRACT </w:t>
      </w:r>
    </w:p>
    <w:p w14:paraId="15D06802" w14:textId="77777777" w:rsidR="00285C5C" w:rsidRDefault="00285C5C" w:rsidP="00285C5C">
      <w:pPr>
        <w:spacing w:after="130" w:line="259" w:lineRule="auto"/>
        <w:ind w:left="141" w:firstLine="0"/>
        <w:jc w:val="center"/>
      </w:pPr>
      <w:r>
        <w:t xml:space="preserve">  </w:t>
      </w:r>
    </w:p>
    <w:p w14:paraId="7732D370" w14:textId="77777777" w:rsidR="00285C5C" w:rsidRDefault="00285C5C" w:rsidP="00285C5C">
      <w:pPr>
        <w:pStyle w:val="Heading3"/>
        <w:spacing w:line="334" w:lineRule="auto"/>
        <w:ind w:left="1566" w:right="1574" w:firstLine="398"/>
      </w:pPr>
      <w:r>
        <w:t xml:space="preserve">DE ATRIBUIRE ÎN GESTIUNE DELEGATĂ a serviciului de transport în regim de taxi </w:t>
      </w:r>
    </w:p>
    <w:p w14:paraId="73E67129" w14:textId="77777777" w:rsidR="00285C5C" w:rsidRDefault="00285C5C" w:rsidP="00285C5C">
      <w:pPr>
        <w:spacing w:after="130" w:line="259" w:lineRule="auto"/>
        <w:ind w:left="141" w:firstLine="0"/>
        <w:jc w:val="center"/>
      </w:pPr>
      <w:r>
        <w:t xml:space="preserve">  </w:t>
      </w:r>
    </w:p>
    <w:p w14:paraId="6A902D4D" w14:textId="77777777" w:rsidR="00285C5C" w:rsidRDefault="00285C5C" w:rsidP="00285C5C">
      <w:pPr>
        <w:spacing w:after="130" w:line="259" w:lineRule="auto"/>
        <w:ind w:left="111" w:right="109"/>
        <w:jc w:val="center"/>
      </w:pPr>
      <w:r>
        <w:t xml:space="preserve">Nr..............din..........................., </w:t>
      </w:r>
    </w:p>
    <w:p w14:paraId="3826C31B" w14:textId="77777777" w:rsidR="00285C5C" w:rsidRDefault="00285C5C" w:rsidP="00285C5C">
      <w:pPr>
        <w:spacing w:after="130" w:line="259" w:lineRule="auto"/>
        <w:ind w:left="0" w:firstLine="0"/>
      </w:pPr>
      <w:r>
        <w:t xml:space="preserve">  </w:t>
      </w:r>
    </w:p>
    <w:p w14:paraId="4217BE5F" w14:textId="77777777" w:rsidR="00285C5C" w:rsidRDefault="00285C5C" w:rsidP="00285C5C">
      <w:pPr>
        <w:pStyle w:val="Heading3"/>
        <w:spacing w:after="141"/>
        <w:ind w:left="-5"/>
      </w:pPr>
      <w:r>
        <w:t xml:space="preserve">CAPITOLUL I: Părţile contractante </w:t>
      </w:r>
    </w:p>
    <w:p w14:paraId="23EF1B01" w14:textId="77777777" w:rsidR="00285C5C" w:rsidRDefault="00285C5C" w:rsidP="00285C5C">
      <w:pPr>
        <w:spacing w:after="125" w:line="259" w:lineRule="auto"/>
        <w:ind w:left="0" w:firstLine="0"/>
      </w:pPr>
      <w:r>
        <w:t xml:space="preserve">  </w:t>
      </w:r>
    </w:p>
    <w:p w14:paraId="26EBBCB2" w14:textId="77777777" w:rsidR="00285C5C" w:rsidRDefault="00285C5C" w:rsidP="00285C5C">
      <w:pPr>
        <w:spacing w:after="0" w:line="259" w:lineRule="auto"/>
        <w:ind w:left="10" w:right="14"/>
        <w:jc w:val="right"/>
      </w:pPr>
      <w:r>
        <w:t xml:space="preserve">Municipiul Târgu Mureş, cu sediul în Târgu Mureş, str. P-ţa </w:t>
      </w:r>
    </w:p>
    <w:p w14:paraId="3CB2CF82" w14:textId="77777777" w:rsidR="00285C5C" w:rsidRDefault="00285C5C" w:rsidP="00285C5C">
      <w:pPr>
        <w:tabs>
          <w:tab w:val="center" w:pos="1958"/>
          <w:tab w:val="center" w:pos="2846"/>
          <w:tab w:val="center" w:pos="4043"/>
          <w:tab w:val="center" w:pos="5580"/>
          <w:tab w:val="center" w:pos="7088"/>
          <w:tab w:val="right" w:pos="9034"/>
        </w:tabs>
        <w:spacing w:after="11"/>
        <w:ind w:left="-15" w:firstLine="0"/>
      </w:pPr>
      <w:r>
        <w:t xml:space="preserve">Victoriei, </w:t>
      </w:r>
      <w:r>
        <w:tab/>
        <w:t xml:space="preserve">nr. </w:t>
      </w:r>
      <w:r>
        <w:tab/>
        <w:t xml:space="preserve">3, </w:t>
      </w:r>
      <w:r>
        <w:tab/>
        <w:t xml:space="preserve">judeţul </w:t>
      </w:r>
      <w:r>
        <w:tab/>
        <w:t xml:space="preserve">Mures, </w:t>
      </w:r>
      <w:r>
        <w:tab/>
        <w:t xml:space="preserve">având </w:t>
      </w:r>
      <w:r>
        <w:tab/>
        <w:t xml:space="preserve">contul </w:t>
      </w:r>
    </w:p>
    <w:p w14:paraId="32CF75B6" w14:textId="77777777" w:rsidR="00285C5C" w:rsidRDefault="00285C5C" w:rsidP="00285C5C">
      <w:pPr>
        <w:spacing w:after="154" w:line="242" w:lineRule="auto"/>
        <w:ind w:left="0" w:right="-5" w:firstLine="0"/>
        <w:jc w:val="both"/>
      </w:pPr>
      <w:r>
        <w:t xml:space="preserve">RO17TREZ47621330250XXXXX, deschis la Trezoreria Târgu Mureş, codul unic de înregistrare 43228223, reprezentat prin dr.Soos Zsoltan – primar, în calitate de  </w:t>
      </w:r>
      <w:r>
        <w:rPr>
          <w:b/>
        </w:rPr>
        <w:t>concedent</w:t>
      </w:r>
      <w:r>
        <w:t xml:space="preserve">, pe de o parte,  </w:t>
      </w:r>
    </w:p>
    <w:p w14:paraId="5BE38588" w14:textId="77777777" w:rsidR="00285C5C" w:rsidRDefault="00285C5C" w:rsidP="00285C5C">
      <w:pPr>
        <w:pStyle w:val="Heading4"/>
        <w:spacing w:after="130" w:line="259" w:lineRule="auto"/>
        <w:ind w:left="111" w:right="109"/>
        <w:jc w:val="center"/>
      </w:pPr>
      <w:r>
        <w:rPr>
          <w:b w:val="0"/>
        </w:rPr>
        <w:t xml:space="preserve">şi </w:t>
      </w:r>
    </w:p>
    <w:p w14:paraId="42869802" w14:textId="77777777" w:rsidR="00285C5C" w:rsidRDefault="00285C5C" w:rsidP="00285C5C">
      <w:pPr>
        <w:tabs>
          <w:tab w:val="center" w:pos="2164"/>
          <w:tab w:val="right" w:pos="9034"/>
        </w:tabs>
        <w:spacing w:after="0" w:line="259" w:lineRule="auto"/>
        <w:ind w:left="0" w:firstLine="0"/>
      </w:pPr>
      <w:r>
        <w:rPr>
          <w:rFonts w:ascii="Calibri" w:eastAsia="Calibri" w:hAnsi="Calibri" w:cs="Calibri"/>
          <w:sz w:val="22"/>
        </w:rPr>
        <w:tab/>
      </w:r>
      <w:r>
        <w:t xml:space="preserve">Transportatorul </w:t>
      </w:r>
      <w:r>
        <w:tab/>
        <w:t xml:space="preserve">autorizat </w:t>
      </w:r>
    </w:p>
    <w:p w14:paraId="40826A41" w14:textId="77777777" w:rsidR="00285C5C" w:rsidRDefault="00285C5C" w:rsidP="00285C5C">
      <w:pPr>
        <w:spacing w:after="3" w:line="242" w:lineRule="auto"/>
        <w:ind w:left="0" w:right="-5" w:firstLine="0"/>
        <w:jc w:val="both"/>
      </w:pPr>
      <w:r>
        <w:t xml:space="preserve">....................................................................................................., cu sediul/domiciliul în …………………………………....….., str……….……………….................., nr.............................., judeţul Mureş, înregistrat sub nr. ………………….………..……….......... la Registrul comerţului.................................................................., având contul.............................................., deschis la......................................................., </w:t>
      </w:r>
    </w:p>
    <w:p w14:paraId="66331E2C" w14:textId="77777777" w:rsidR="00285C5C" w:rsidRDefault="00285C5C" w:rsidP="00285C5C">
      <w:pPr>
        <w:spacing w:after="160" w:line="242" w:lineRule="auto"/>
        <w:ind w:left="0" w:right="-5" w:firstLine="0"/>
        <w:jc w:val="both"/>
      </w:pPr>
      <w:r>
        <w:t xml:space="preserve">codul unic de înregistrare............................., reprezentat legal prin.........................................................., în calitate de </w:t>
      </w:r>
      <w:r>
        <w:rPr>
          <w:b/>
        </w:rPr>
        <w:t>concesionar</w:t>
      </w:r>
      <w:r>
        <w:t xml:space="preserve">, pe de altă parte. </w:t>
      </w:r>
    </w:p>
    <w:p w14:paraId="521960AA" w14:textId="77777777" w:rsidR="00285C5C" w:rsidRDefault="00285C5C" w:rsidP="00285C5C">
      <w:pPr>
        <w:spacing w:after="125" w:line="259" w:lineRule="auto"/>
        <w:ind w:left="1080" w:firstLine="0"/>
      </w:pPr>
      <w:r>
        <w:t xml:space="preserve">  </w:t>
      </w:r>
    </w:p>
    <w:p w14:paraId="329E3C11" w14:textId="77777777" w:rsidR="00285C5C" w:rsidRDefault="00285C5C" w:rsidP="00285C5C">
      <w:pPr>
        <w:pStyle w:val="Heading3"/>
        <w:ind w:left="-5"/>
      </w:pPr>
      <w:r>
        <w:lastRenderedPageBreak/>
        <w:t xml:space="preserve">CAPITOLUL II: Obiectul contractului de atribuire în gestiune delegată </w:t>
      </w:r>
    </w:p>
    <w:p w14:paraId="7B7317A3" w14:textId="77777777" w:rsidR="00285C5C" w:rsidRDefault="00285C5C" w:rsidP="00285C5C">
      <w:pPr>
        <w:spacing w:after="125" w:line="259" w:lineRule="auto"/>
        <w:ind w:left="0" w:firstLine="0"/>
      </w:pPr>
      <w:r>
        <w:t xml:space="preserve">  </w:t>
      </w:r>
    </w:p>
    <w:p w14:paraId="095EC2A7" w14:textId="77777777" w:rsidR="00285C5C" w:rsidRDefault="00285C5C" w:rsidP="00285C5C">
      <w:pPr>
        <w:spacing w:after="159" w:line="242" w:lineRule="auto"/>
        <w:ind w:left="0" w:right="-5" w:firstLine="0"/>
        <w:jc w:val="both"/>
      </w:pPr>
      <w:r>
        <w:rPr>
          <w:b/>
        </w:rPr>
        <w:t>Art. 1</w:t>
      </w:r>
      <w:r>
        <w:t xml:space="preserve">  Obiectul contractului de atribuire în gestiune delegată îl reprezintă executarea serviciului de transport în regim de taxi, în Municipiul Târgu Mureş. </w:t>
      </w:r>
    </w:p>
    <w:p w14:paraId="135E2C81" w14:textId="77777777" w:rsidR="00285C5C" w:rsidRDefault="00285C5C" w:rsidP="00285C5C">
      <w:pPr>
        <w:spacing w:after="130" w:line="259" w:lineRule="auto"/>
        <w:ind w:left="0" w:firstLine="0"/>
      </w:pPr>
      <w:r>
        <w:t xml:space="preserve"> </w:t>
      </w:r>
    </w:p>
    <w:p w14:paraId="1EDE0E4F" w14:textId="77777777" w:rsidR="00285C5C" w:rsidRDefault="00285C5C" w:rsidP="00285C5C">
      <w:pPr>
        <w:pStyle w:val="Heading3"/>
        <w:spacing w:after="136"/>
        <w:ind w:left="-5"/>
      </w:pPr>
      <w:r>
        <w:t>CAPITOLUL III: Durata contractului</w:t>
      </w:r>
      <w:r>
        <w:rPr>
          <w:b w:val="0"/>
        </w:rPr>
        <w:t xml:space="preserve"> </w:t>
      </w:r>
    </w:p>
    <w:p w14:paraId="47D79E14" w14:textId="77777777" w:rsidR="00285C5C" w:rsidRDefault="00285C5C" w:rsidP="00285C5C">
      <w:pPr>
        <w:spacing w:after="130" w:line="259" w:lineRule="auto"/>
        <w:ind w:left="1080" w:firstLine="0"/>
      </w:pPr>
      <w:r>
        <w:t xml:space="preserve">  </w:t>
      </w:r>
    </w:p>
    <w:p w14:paraId="35D833A4" w14:textId="77777777" w:rsidR="00285C5C" w:rsidRDefault="00285C5C" w:rsidP="00285C5C">
      <w:pPr>
        <w:spacing w:after="146"/>
        <w:ind w:left="-5"/>
        <w:jc w:val="both"/>
      </w:pPr>
      <w:r>
        <w:rPr>
          <w:b/>
        </w:rPr>
        <w:t>Art. 2</w:t>
      </w:r>
      <w:r>
        <w:t xml:space="preserve"> </w:t>
      </w:r>
      <w:r>
        <w:rPr>
          <w:b/>
        </w:rPr>
        <w:t xml:space="preserve">(1) Contractul de atribuire în gestiune delegată nr......../............................., valabil pană la 31.12.2028. </w:t>
      </w:r>
    </w:p>
    <w:p w14:paraId="4241F444" w14:textId="77777777" w:rsidR="00285C5C" w:rsidRDefault="00285C5C" w:rsidP="00285C5C">
      <w:pPr>
        <w:spacing w:after="160" w:line="242" w:lineRule="auto"/>
        <w:ind w:left="0" w:right="-5" w:firstLine="900"/>
        <w:jc w:val="both"/>
      </w:pPr>
      <w:r>
        <w:t xml:space="preserve">(2) Dacă pe parcursul derulării contractului de atribuire transportatorul autorizat obţine alte autorizaţii taxi, în urma unor proceduri de atribuire, acestea vor fi incluse în contract prin act adiţional, nemodificându-se durata contractului. </w:t>
      </w:r>
    </w:p>
    <w:p w14:paraId="7744BECC" w14:textId="77777777" w:rsidR="00285C5C" w:rsidRDefault="00285C5C" w:rsidP="00285C5C">
      <w:pPr>
        <w:spacing w:after="130" w:line="259" w:lineRule="auto"/>
        <w:ind w:left="0" w:firstLine="0"/>
      </w:pPr>
      <w:r>
        <w:t xml:space="preserve"> </w:t>
      </w:r>
    </w:p>
    <w:p w14:paraId="2358A01B" w14:textId="77777777" w:rsidR="00285C5C" w:rsidRDefault="00285C5C" w:rsidP="00285C5C">
      <w:pPr>
        <w:pStyle w:val="Heading3"/>
        <w:spacing w:after="141"/>
        <w:ind w:left="-5"/>
      </w:pPr>
      <w:r>
        <w:t xml:space="preserve">CAPITOLUL IV: Drepturile părţilor </w:t>
      </w:r>
    </w:p>
    <w:p w14:paraId="1A02F95D" w14:textId="77777777" w:rsidR="00285C5C" w:rsidRDefault="00285C5C" w:rsidP="00285C5C">
      <w:pPr>
        <w:spacing w:after="125" w:line="259" w:lineRule="auto"/>
        <w:ind w:left="0" w:firstLine="0"/>
      </w:pPr>
      <w:r>
        <w:t xml:space="preserve">  </w:t>
      </w:r>
    </w:p>
    <w:p w14:paraId="7F25182F" w14:textId="77777777" w:rsidR="00285C5C" w:rsidRDefault="00285C5C" w:rsidP="00285C5C">
      <w:pPr>
        <w:pStyle w:val="Heading4"/>
        <w:spacing w:after="130" w:line="259" w:lineRule="auto"/>
        <w:ind w:left="0" w:firstLine="0"/>
        <w:jc w:val="left"/>
      </w:pPr>
      <w:r>
        <w:rPr>
          <w:b w:val="0"/>
          <w:u w:val="single" w:color="000000"/>
        </w:rPr>
        <w:t>SECŢIUNEA A: Drepturile concesionarului</w:t>
      </w:r>
      <w:r>
        <w:rPr>
          <w:b w:val="0"/>
        </w:rPr>
        <w:t xml:space="preserve"> </w:t>
      </w:r>
    </w:p>
    <w:p w14:paraId="4D1DB424" w14:textId="77777777" w:rsidR="00285C5C" w:rsidRDefault="00285C5C" w:rsidP="00285C5C">
      <w:pPr>
        <w:tabs>
          <w:tab w:val="center" w:pos="4365"/>
        </w:tabs>
        <w:spacing w:after="141"/>
        <w:ind w:left="-15" w:firstLine="0"/>
      </w:pPr>
      <w:r>
        <w:rPr>
          <w:b/>
        </w:rPr>
        <w:t>Art. 3</w:t>
      </w:r>
      <w:r>
        <w:t xml:space="preserve"> </w:t>
      </w:r>
      <w:r>
        <w:tab/>
      </w:r>
      <w:r>
        <w:rPr>
          <w:b/>
        </w:rPr>
        <w:t xml:space="preserve">Concesionarul are următoarele drepturi: </w:t>
      </w:r>
    </w:p>
    <w:p w14:paraId="0794A6AB" w14:textId="77777777" w:rsidR="00285C5C" w:rsidRDefault="00285C5C" w:rsidP="00285C5C">
      <w:pPr>
        <w:numPr>
          <w:ilvl w:val="0"/>
          <w:numId w:val="63"/>
        </w:numPr>
        <w:ind w:right="13" w:firstLine="1080"/>
      </w:pPr>
      <w:r>
        <w:t xml:space="preserve">să încaseze tarifele aferente transportului in regim de taxi prestat. </w:t>
      </w:r>
    </w:p>
    <w:p w14:paraId="6CCA9C93" w14:textId="77777777" w:rsidR="00285C5C" w:rsidRDefault="00285C5C" w:rsidP="00285C5C">
      <w:pPr>
        <w:numPr>
          <w:ilvl w:val="0"/>
          <w:numId w:val="63"/>
        </w:numPr>
        <w:spacing w:after="0" w:line="259" w:lineRule="auto"/>
        <w:ind w:right="13" w:firstLine="1080"/>
      </w:pPr>
      <w:r>
        <w:t xml:space="preserve">să utilizeze patrimoniul propriu pentru asigurarea </w:t>
      </w:r>
    </w:p>
    <w:p w14:paraId="33E5A4EB" w14:textId="77777777" w:rsidR="00285C5C" w:rsidRDefault="00285C5C" w:rsidP="00285C5C">
      <w:pPr>
        <w:ind w:left="-5" w:right="12"/>
      </w:pPr>
      <w:r>
        <w:t xml:space="preserve">serviciului de transport in regim de taxi. </w:t>
      </w:r>
    </w:p>
    <w:p w14:paraId="0BF4AC68" w14:textId="77777777" w:rsidR="00285C5C" w:rsidRDefault="00285C5C" w:rsidP="00285C5C">
      <w:pPr>
        <w:numPr>
          <w:ilvl w:val="0"/>
          <w:numId w:val="63"/>
        </w:numPr>
        <w:ind w:right="13" w:firstLine="1080"/>
      </w:pPr>
      <w:r>
        <w:lastRenderedPageBreak/>
        <w:t xml:space="preserve">în cazul nerespectării obligaţiilor contractuale de către concedent, conform legislaţiei în vigoare, se poate adresa instanţei competente. </w:t>
      </w:r>
    </w:p>
    <w:p w14:paraId="4486CDE0" w14:textId="77777777" w:rsidR="00285C5C" w:rsidRDefault="00285C5C" w:rsidP="00285C5C">
      <w:pPr>
        <w:numPr>
          <w:ilvl w:val="0"/>
          <w:numId w:val="63"/>
        </w:numPr>
        <w:spacing w:after="0" w:line="259" w:lineRule="auto"/>
        <w:ind w:right="13" w:firstLine="1080"/>
      </w:pPr>
      <w:r>
        <w:t xml:space="preserve">să aibă acces liber şi nediscriminatoriu la activităţile </w:t>
      </w:r>
    </w:p>
    <w:p w14:paraId="0294D7C8" w14:textId="77777777" w:rsidR="00285C5C" w:rsidRDefault="00285C5C" w:rsidP="00285C5C">
      <w:pPr>
        <w:ind w:left="-5" w:right="12"/>
      </w:pPr>
      <w:r>
        <w:t xml:space="preserve">de transport în regim de taxi desfăşurate pe drumul public. </w:t>
      </w:r>
    </w:p>
    <w:p w14:paraId="2326B91F" w14:textId="77777777" w:rsidR="00285C5C" w:rsidRDefault="00285C5C" w:rsidP="00285C5C">
      <w:pPr>
        <w:spacing w:after="130" w:line="259" w:lineRule="auto"/>
        <w:ind w:left="0" w:firstLine="0"/>
      </w:pPr>
      <w:r>
        <w:t xml:space="preserve">  </w:t>
      </w:r>
    </w:p>
    <w:p w14:paraId="1F98AD36" w14:textId="77777777" w:rsidR="00285C5C" w:rsidRDefault="00285C5C" w:rsidP="00285C5C">
      <w:pPr>
        <w:pStyle w:val="Heading3"/>
        <w:spacing w:after="130" w:line="259" w:lineRule="auto"/>
        <w:ind w:left="-5"/>
        <w:jc w:val="left"/>
      </w:pPr>
      <w:r>
        <w:rPr>
          <w:u w:val="single" w:color="000000"/>
        </w:rPr>
        <w:t>SECŢIUNEA B: Drepturile concedentului</w:t>
      </w:r>
      <w:r>
        <w:t xml:space="preserve"> </w:t>
      </w:r>
    </w:p>
    <w:p w14:paraId="3F39BE05" w14:textId="77777777" w:rsidR="00285C5C" w:rsidRDefault="00285C5C" w:rsidP="00285C5C">
      <w:pPr>
        <w:tabs>
          <w:tab w:val="center" w:pos="4239"/>
        </w:tabs>
        <w:spacing w:after="136"/>
        <w:ind w:left="-15" w:firstLine="0"/>
      </w:pPr>
      <w:r>
        <w:rPr>
          <w:b/>
        </w:rPr>
        <w:t>Art. 4</w:t>
      </w:r>
      <w:r>
        <w:t xml:space="preserve"> </w:t>
      </w:r>
      <w:r>
        <w:tab/>
      </w:r>
      <w:r>
        <w:rPr>
          <w:b/>
        </w:rPr>
        <w:t xml:space="preserve">Concedentul are următoarele drepturi: </w:t>
      </w:r>
    </w:p>
    <w:p w14:paraId="253B91A5" w14:textId="77777777" w:rsidR="00285C5C" w:rsidRDefault="00285C5C" w:rsidP="00285C5C">
      <w:pPr>
        <w:numPr>
          <w:ilvl w:val="0"/>
          <w:numId w:val="64"/>
        </w:numPr>
        <w:spacing w:after="154" w:line="242" w:lineRule="auto"/>
        <w:ind w:right="3" w:firstLine="1080"/>
        <w:jc w:val="both"/>
      </w:pPr>
      <w:r>
        <w:t xml:space="preserve">asocierea intercomunitară, în vederea realizării unor investiţii de interes comun în domeniul infrastructurii aferente transportului in regim de taxi. </w:t>
      </w:r>
    </w:p>
    <w:p w14:paraId="794F39E2" w14:textId="77777777" w:rsidR="00285C5C" w:rsidRDefault="00285C5C" w:rsidP="00285C5C">
      <w:pPr>
        <w:numPr>
          <w:ilvl w:val="0"/>
          <w:numId w:val="64"/>
        </w:numPr>
        <w:ind w:right="3" w:firstLine="1080"/>
        <w:jc w:val="both"/>
      </w:pPr>
      <w:r>
        <w:t xml:space="preserve">în caz de nerespectare repetată a clauzelor contractuale, poate rezilia contractul de atribuire în gestiune delegată, de drept, fără somaţie. </w:t>
      </w:r>
    </w:p>
    <w:p w14:paraId="6F6C9639" w14:textId="77777777" w:rsidR="00285C5C" w:rsidRDefault="00285C5C" w:rsidP="00285C5C">
      <w:pPr>
        <w:numPr>
          <w:ilvl w:val="0"/>
          <w:numId w:val="64"/>
        </w:numPr>
        <w:spacing w:after="0" w:line="259" w:lineRule="auto"/>
        <w:ind w:right="3" w:firstLine="1080"/>
        <w:jc w:val="both"/>
      </w:pPr>
      <w:r>
        <w:t xml:space="preserve">controlul, conducerea şi coordonarea serviciului de </w:t>
      </w:r>
    </w:p>
    <w:p w14:paraId="33CC03F7" w14:textId="77777777" w:rsidR="00285C5C" w:rsidRDefault="00285C5C" w:rsidP="00285C5C">
      <w:pPr>
        <w:ind w:left="-5" w:right="12"/>
      </w:pPr>
      <w:r>
        <w:t xml:space="preserve">transport în regim de taxi pe raza Municipiului Târgu Mureş. </w:t>
      </w:r>
    </w:p>
    <w:p w14:paraId="34C0ECEE" w14:textId="77777777" w:rsidR="00285C5C" w:rsidRDefault="00285C5C" w:rsidP="00285C5C">
      <w:pPr>
        <w:numPr>
          <w:ilvl w:val="0"/>
          <w:numId w:val="64"/>
        </w:numPr>
        <w:spacing w:after="155" w:line="242" w:lineRule="auto"/>
        <w:ind w:right="3" w:firstLine="1080"/>
        <w:jc w:val="both"/>
      </w:pPr>
      <w:r>
        <w:t xml:space="preserve">constatarea şi sancţionarea abaterilor de la legislaţia în vigoare şi de la “Regulamentul de autorizare, organizare, atribuirea în gestiune delegată şi controlul executării serviciului de transport în regim de taxi pe raza Municipiului Târgu Mureş”aprobat de Consiliul Local. </w:t>
      </w:r>
    </w:p>
    <w:p w14:paraId="684E23E6" w14:textId="2C0B2E4F" w:rsidR="00285C5C" w:rsidRDefault="00285C5C" w:rsidP="00285C5C">
      <w:pPr>
        <w:spacing w:after="130" w:line="259" w:lineRule="auto"/>
        <w:ind w:left="0" w:firstLine="0"/>
      </w:pPr>
    </w:p>
    <w:p w14:paraId="18C42CA9" w14:textId="43FC5647" w:rsidR="00285C5C" w:rsidRDefault="00285C5C" w:rsidP="00285C5C">
      <w:pPr>
        <w:spacing w:after="130" w:line="259" w:lineRule="auto"/>
        <w:ind w:left="0" w:firstLine="0"/>
        <w:rPr>
          <w:lang w:val="hu-HU"/>
        </w:rPr>
      </w:pPr>
    </w:p>
    <w:p w14:paraId="5E3EE4FE" w14:textId="77777777" w:rsidR="00DF231F" w:rsidRDefault="00DF231F" w:rsidP="00285C5C">
      <w:pPr>
        <w:spacing w:after="130" w:line="259" w:lineRule="auto"/>
        <w:ind w:left="0" w:firstLine="0"/>
        <w:rPr>
          <w:lang w:val="hu-HU"/>
        </w:rPr>
      </w:pPr>
    </w:p>
    <w:p w14:paraId="18E98334" w14:textId="77777777" w:rsidR="00DF231F" w:rsidRDefault="00DF231F" w:rsidP="00285C5C">
      <w:pPr>
        <w:spacing w:after="130" w:line="259" w:lineRule="auto"/>
        <w:ind w:left="0" w:firstLine="0"/>
        <w:rPr>
          <w:lang w:val="hu-HU"/>
        </w:rPr>
      </w:pPr>
    </w:p>
    <w:p w14:paraId="31CAA0BB" w14:textId="77777777" w:rsidR="00DF231F" w:rsidRPr="00DF231F" w:rsidRDefault="00DF231F" w:rsidP="00285C5C">
      <w:pPr>
        <w:spacing w:after="130" w:line="259" w:lineRule="auto"/>
        <w:ind w:left="0" w:firstLine="0"/>
        <w:rPr>
          <w:lang w:val="hu-HU"/>
        </w:rPr>
      </w:pPr>
    </w:p>
    <w:p w14:paraId="38F21DC5" w14:textId="77777777" w:rsidR="00285C5C" w:rsidRDefault="00285C5C" w:rsidP="00285C5C">
      <w:pPr>
        <w:spacing w:after="141"/>
        <w:ind w:left="-5"/>
        <w:jc w:val="both"/>
      </w:pPr>
      <w:r>
        <w:rPr>
          <w:b/>
        </w:rPr>
        <w:lastRenderedPageBreak/>
        <w:t xml:space="preserve">CAPITOLUL V: Obligaţiile părţilor </w:t>
      </w:r>
    </w:p>
    <w:p w14:paraId="3B6CE842" w14:textId="77777777" w:rsidR="00285C5C" w:rsidRDefault="00285C5C" w:rsidP="00285C5C">
      <w:pPr>
        <w:spacing w:after="130" w:line="259" w:lineRule="auto"/>
        <w:ind w:left="0" w:firstLine="0"/>
      </w:pPr>
      <w:r>
        <w:t xml:space="preserve">  </w:t>
      </w:r>
    </w:p>
    <w:p w14:paraId="5C16EFB6" w14:textId="77777777" w:rsidR="00285C5C" w:rsidRDefault="00285C5C" w:rsidP="00285C5C">
      <w:pPr>
        <w:pStyle w:val="Heading3"/>
        <w:spacing w:after="130" w:line="259" w:lineRule="auto"/>
        <w:ind w:left="-5"/>
        <w:jc w:val="left"/>
      </w:pPr>
      <w:r>
        <w:rPr>
          <w:u w:val="single" w:color="000000"/>
        </w:rPr>
        <w:t>SECŢIUNEA A: Obligaţiile concesionarului</w:t>
      </w:r>
      <w:r>
        <w:t xml:space="preserve"> </w:t>
      </w:r>
    </w:p>
    <w:p w14:paraId="76F6FABF" w14:textId="77777777" w:rsidR="00285C5C" w:rsidRDefault="00285C5C" w:rsidP="00285C5C">
      <w:pPr>
        <w:spacing w:after="125" w:line="259" w:lineRule="auto"/>
        <w:ind w:left="0" w:firstLine="0"/>
      </w:pPr>
      <w:r>
        <w:t xml:space="preserve">  </w:t>
      </w:r>
    </w:p>
    <w:p w14:paraId="7BFE6539" w14:textId="77777777" w:rsidR="00285C5C" w:rsidRDefault="00285C5C" w:rsidP="00285C5C">
      <w:pPr>
        <w:ind w:left="-5" w:right="12"/>
      </w:pPr>
      <w:r>
        <w:rPr>
          <w:b/>
        </w:rPr>
        <w:t xml:space="preserve">Art. 5     </w:t>
      </w:r>
      <w:r>
        <w:t xml:space="preserve">(1) Concesionarul este obligat: </w:t>
      </w:r>
    </w:p>
    <w:p w14:paraId="697E34DD" w14:textId="77777777" w:rsidR="00285C5C" w:rsidRDefault="00285C5C" w:rsidP="00285C5C">
      <w:pPr>
        <w:numPr>
          <w:ilvl w:val="0"/>
          <w:numId w:val="65"/>
        </w:numPr>
        <w:ind w:right="12" w:firstLine="1080"/>
        <w:jc w:val="both"/>
      </w:pPr>
      <w:r>
        <w:t xml:space="preserve">să asigure executarea serviciului de transport în regim de taxi în condiţii de legalitate, siguranţă şi calitate; </w:t>
      </w:r>
    </w:p>
    <w:p w14:paraId="29BEF78D" w14:textId="77777777" w:rsidR="00285C5C" w:rsidRDefault="00285C5C" w:rsidP="00285C5C">
      <w:pPr>
        <w:numPr>
          <w:ilvl w:val="0"/>
          <w:numId w:val="65"/>
        </w:numPr>
        <w:spacing w:after="155" w:line="242" w:lineRule="auto"/>
        <w:ind w:right="12" w:firstLine="1080"/>
        <w:jc w:val="both"/>
      </w:pPr>
      <w:r>
        <w:t xml:space="preserve">să nu execute alte categorii de transporturi publice decât în regim de taxi, cu taxiuri agreate şi având însemnele de identificare stabilite prin lege; </w:t>
      </w:r>
    </w:p>
    <w:p w14:paraId="1E2B99F7" w14:textId="77777777" w:rsidR="00285C5C" w:rsidRDefault="00285C5C" w:rsidP="00285C5C">
      <w:pPr>
        <w:numPr>
          <w:ilvl w:val="0"/>
          <w:numId w:val="65"/>
        </w:numPr>
        <w:spacing w:after="0" w:line="259" w:lineRule="auto"/>
        <w:ind w:right="12" w:firstLine="1080"/>
        <w:jc w:val="both"/>
      </w:pPr>
      <w:r>
        <w:t xml:space="preserve">să angajeze ca taximetrişti numai conducători auto </w:t>
      </w:r>
    </w:p>
    <w:p w14:paraId="09BE65FC" w14:textId="77777777" w:rsidR="00285C5C" w:rsidRDefault="00285C5C" w:rsidP="00285C5C">
      <w:pPr>
        <w:ind w:left="-5" w:right="12"/>
      </w:pPr>
      <w:r>
        <w:t xml:space="preserve">care deţin certificat de atestare profesională; </w:t>
      </w:r>
    </w:p>
    <w:p w14:paraId="685B326F" w14:textId="77777777" w:rsidR="00285C5C" w:rsidRDefault="00285C5C" w:rsidP="00285C5C">
      <w:pPr>
        <w:numPr>
          <w:ilvl w:val="0"/>
          <w:numId w:val="65"/>
        </w:numPr>
        <w:ind w:right="12" w:firstLine="1080"/>
        <w:jc w:val="both"/>
      </w:pPr>
      <w:r>
        <w:t xml:space="preserve">să asigure dispecerizarea activităţii şi posibilitatea monitorizării poziţiei taxiurilor în activitate; </w:t>
      </w:r>
    </w:p>
    <w:p w14:paraId="0DAACDE1" w14:textId="77777777" w:rsidR="00285C5C" w:rsidRDefault="00285C5C" w:rsidP="00285C5C">
      <w:pPr>
        <w:numPr>
          <w:ilvl w:val="0"/>
          <w:numId w:val="65"/>
        </w:numPr>
        <w:ind w:right="12" w:firstLine="1080"/>
        <w:jc w:val="both"/>
      </w:pPr>
      <w:r>
        <w:t xml:space="preserve">să onoreze orice comandă primită, cu respectarea legislaţiei în vigoare; </w:t>
      </w:r>
    </w:p>
    <w:p w14:paraId="6CA8E662" w14:textId="77777777" w:rsidR="00285C5C" w:rsidRDefault="00285C5C" w:rsidP="00285C5C">
      <w:pPr>
        <w:numPr>
          <w:ilvl w:val="0"/>
          <w:numId w:val="65"/>
        </w:numPr>
        <w:spacing w:after="154" w:line="242" w:lineRule="auto"/>
        <w:ind w:right="12" w:firstLine="1080"/>
        <w:jc w:val="both"/>
      </w:pPr>
      <w:r>
        <w:t xml:space="preserve">să deţină asigurare pentru mărfurile transportate, respectiv pentru persoanele transportate împreună cu bunurile acestora; </w:t>
      </w:r>
    </w:p>
    <w:p w14:paraId="269B3FE7" w14:textId="77777777" w:rsidR="00285C5C" w:rsidRDefault="00285C5C" w:rsidP="00285C5C">
      <w:pPr>
        <w:numPr>
          <w:ilvl w:val="0"/>
          <w:numId w:val="65"/>
        </w:numPr>
        <w:spacing w:after="0" w:line="259" w:lineRule="auto"/>
        <w:ind w:right="12" w:firstLine="1080"/>
        <w:jc w:val="both"/>
      </w:pPr>
      <w:r>
        <w:t xml:space="preserve">să respecte timpul de lucru al taximetristului care nu </w:t>
      </w:r>
    </w:p>
    <w:p w14:paraId="2CEF55F7" w14:textId="77777777" w:rsidR="00285C5C" w:rsidRDefault="00285C5C" w:rsidP="00285C5C">
      <w:pPr>
        <w:ind w:left="-5" w:right="12"/>
      </w:pPr>
      <w:r>
        <w:t xml:space="preserve">poate depăşi 48 de ore săptămânal sau 12 ore/zi; </w:t>
      </w:r>
    </w:p>
    <w:p w14:paraId="74C19E6C" w14:textId="77777777" w:rsidR="00285C5C" w:rsidRDefault="00285C5C" w:rsidP="00285C5C">
      <w:pPr>
        <w:numPr>
          <w:ilvl w:val="0"/>
          <w:numId w:val="65"/>
        </w:numPr>
        <w:spacing w:after="155" w:line="242" w:lineRule="auto"/>
        <w:ind w:right="12" w:firstLine="1080"/>
        <w:jc w:val="both"/>
      </w:pPr>
      <w:r>
        <w:t xml:space="preserve">să nu încredinţeze, sub nicio formă, conducerea autovehiculului taxi, pentru a realiza serviciul de transport contractat, altei persoane, în cazul transportatorului autorizat care este persoană fizică autorizată sau întreprindere familială; </w:t>
      </w:r>
    </w:p>
    <w:p w14:paraId="42E79031" w14:textId="77777777" w:rsidR="00285C5C" w:rsidRDefault="00285C5C" w:rsidP="00285C5C">
      <w:pPr>
        <w:numPr>
          <w:ilvl w:val="0"/>
          <w:numId w:val="65"/>
        </w:numPr>
        <w:spacing w:after="155" w:line="242" w:lineRule="auto"/>
        <w:ind w:right="12" w:firstLine="1080"/>
        <w:jc w:val="both"/>
      </w:pPr>
      <w:r>
        <w:lastRenderedPageBreak/>
        <w:t xml:space="preserve">să asigure posibilitatea ca taximetristul să transmită societăţii orice informaţie referitoare la întreruperea executării unei curse sau la alte evenimente referitoare la siguranţa transportului ; </w:t>
      </w:r>
    </w:p>
    <w:p w14:paraId="4893847D" w14:textId="77777777" w:rsidR="00285C5C" w:rsidRDefault="00285C5C" w:rsidP="00285C5C">
      <w:pPr>
        <w:numPr>
          <w:ilvl w:val="0"/>
          <w:numId w:val="65"/>
        </w:numPr>
        <w:spacing w:after="0" w:line="259" w:lineRule="auto"/>
        <w:ind w:right="12" w:firstLine="1080"/>
        <w:jc w:val="both"/>
      </w:pPr>
      <w:r>
        <w:t xml:space="preserve">să anunţe autoritatea fiscală furtul sau dispariţia în </w:t>
      </w:r>
    </w:p>
    <w:p w14:paraId="5E4E7D56" w14:textId="77777777" w:rsidR="00285C5C" w:rsidRDefault="00285C5C" w:rsidP="00285C5C">
      <w:pPr>
        <w:ind w:left="-5" w:right="12"/>
      </w:pPr>
      <w:r>
        <w:t xml:space="preserve">orice mod, a aparatului de taxat;  </w:t>
      </w:r>
    </w:p>
    <w:p w14:paraId="042B227D" w14:textId="77777777" w:rsidR="00285C5C" w:rsidRDefault="00285C5C" w:rsidP="00285C5C">
      <w:pPr>
        <w:numPr>
          <w:ilvl w:val="0"/>
          <w:numId w:val="65"/>
        </w:numPr>
        <w:spacing w:after="3" w:line="242" w:lineRule="auto"/>
        <w:ind w:right="12" w:firstLine="1080"/>
        <w:jc w:val="both"/>
      </w:pPr>
      <w:r>
        <w:t xml:space="preserve">să înştiinţeze in scris asociaţia din care face parte taximetristul în legătură cu întreruperea contractului individual de muncă sau cu sancţiunile aplicate acestuia pentru abateri disciplinare; </w:t>
      </w:r>
    </w:p>
    <w:p w14:paraId="05D6CB83" w14:textId="77777777" w:rsidR="00285C5C" w:rsidRDefault="00285C5C" w:rsidP="00285C5C">
      <w:pPr>
        <w:numPr>
          <w:ilvl w:val="0"/>
          <w:numId w:val="65"/>
        </w:numPr>
        <w:spacing w:after="0" w:line="259" w:lineRule="auto"/>
        <w:ind w:right="12" w:firstLine="1080"/>
        <w:jc w:val="both"/>
      </w:pPr>
      <w:r>
        <w:t xml:space="preserve">să prezinte taximetrul la verificarea metrologică, în </w:t>
      </w:r>
    </w:p>
    <w:p w14:paraId="1C4A199D" w14:textId="77777777" w:rsidR="00285C5C" w:rsidRDefault="00285C5C" w:rsidP="00285C5C">
      <w:pPr>
        <w:ind w:left="-5" w:right="12"/>
      </w:pPr>
      <w:r>
        <w:t xml:space="preserve">termenele scadente;  </w:t>
      </w:r>
    </w:p>
    <w:p w14:paraId="61C55847" w14:textId="77777777" w:rsidR="00285C5C" w:rsidRDefault="00285C5C" w:rsidP="00285C5C">
      <w:pPr>
        <w:numPr>
          <w:ilvl w:val="0"/>
          <w:numId w:val="65"/>
        </w:numPr>
        <w:spacing w:after="0" w:line="259" w:lineRule="auto"/>
        <w:ind w:right="12" w:firstLine="1080"/>
        <w:jc w:val="both"/>
      </w:pPr>
      <w:r>
        <w:t xml:space="preserve">să furnizeze, la solicitarea autorităţilor cu atribuţii de </w:t>
      </w:r>
    </w:p>
    <w:p w14:paraId="6AD87721" w14:textId="77777777" w:rsidR="00285C5C" w:rsidRDefault="00285C5C" w:rsidP="00285C5C">
      <w:pPr>
        <w:ind w:left="-5" w:right="12"/>
      </w:pPr>
      <w:r>
        <w:t xml:space="preserve">control, informaţiile privind activitatea de transport desfăşurată; </w:t>
      </w:r>
    </w:p>
    <w:p w14:paraId="0D5F16F1" w14:textId="77777777" w:rsidR="00285C5C" w:rsidRDefault="00285C5C" w:rsidP="00285C5C">
      <w:pPr>
        <w:numPr>
          <w:ilvl w:val="0"/>
          <w:numId w:val="65"/>
        </w:numPr>
        <w:spacing w:after="160" w:line="242" w:lineRule="auto"/>
        <w:ind w:right="12" w:firstLine="1080"/>
        <w:jc w:val="both"/>
      </w:pPr>
      <w:r>
        <w:t xml:space="preserve">să anunţe la  autoritatea de autorizare orice modificare a condiţiilor avute în vedere la acordarea autorizaţiilor, în termen de maxim 30 de zile de la apariţia acestora;   </w:t>
      </w:r>
    </w:p>
    <w:p w14:paraId="13FFC8E3" w14:textId="77777777" w:rsidR="00285C5C" w:rsidRDefault="00285C5C" w:rsidP="00285C5C">
      <w:pPr>
        <w:spacing w:after="125" w:line="259" w:lineRule="auto"/>
        <w:ind w:left="900" w:firstLine="0"/>
      </w:pPr>
      <w:r>
        <w:t xml:space="preserve">  </w:t>
      </w:r>
    </w:p>
    <w:p w14:paraId="56CA5BD2" w14:textId="77777777" w:rsidR="00285C5C" w:rsidRDefault="00285C5C" w:rsidP="00285C5C">
      <w:pPr>
        <w:numPr>
          <w:ilvl w:val="0"/>
          <w:numId w:val="66"/>
        </w:numPr>
        <w:spacing w:after="159" w:line="242" w:lineRule="auto"/>
        <w:ind w:right="-5" w:firstLine="900"/>
        <w:jc w:val="both"/>
      </w:pPr>
      <w:r>
        <w:t xml:space="preserve">Concesionarul este obligat la plata taxei de staţionare taxi, conform reglementărilor aprobate de Consiliul Local al Municipiului Târgu Mureş. </w:t>
      </w:r>
    </w:p>
    <w:p w14:paraId="2C315956" w14:textId="77777777" w:rsidR="00285C5C" w:rsidRDefault="00285C5C" w:rsidP="00285C5C">
      <w:pPr>
        <w:spacing w:after="125" w:line="259" w:lineRule="auto"/>
        <w:ind w:left="900" w:firstLine="0"/>
      </w:pPr>
      <w:r>
        <w:t xml:space="preserve">  </w:t>
      </w:r>
    </w:p>
    <w:p w14:paraId="7C3D0E1B" w14:textId="77777777" w:rsidR="00285C5C" w:rsidRDefault="00285C5C" w:rsidP="00285C5C">
      <w:pPr>
        <w:numPr>
          <w:ilvl w:val="0"/>
          <w:numId w:val="66"/>
        </w:numPr>
        <w:spacing w:after="155" w:line="242" w:lineRule="auto"/>
        <w:ind w:right="-5" w:firstLine="900"/>
        <w:jc w:val="both"/>
      </w:pPr>
      <w:r>
        <w:t xml:space="preserve">Concesionarul este obligat să respecte regulile asumate prin contractul de atribuire în gestiune delegată şi normele specifice transportului în regim de taxi, completate de </w:t>
      </w:r>
      <w:r>
        <w:lastRenderedPageBreak/>
        <w:t xml:space="preserve">reglementările aprobate de Consiliul Local al Municipiului Târgu Mureş. </w:t>
      </w:r>
    </w:p>
    <w:p w14:paraId="4D532828" w14:textId="77777777" w:rsidR="00285C5C" w:rsidRDefault="00285C5C" w:rsidP="00285C5C">
      <w:pPr>
        <w:spacing w:after="130" w:line="259" w:lineRule="auto"/>
        <w:ind w:left="0" w:firstLine="0"/>
      </w:pPr>
      <w:r>
        <w:t xml:space="preserve">  </w:t>
      </w:r>
    </w:p>
    <w:p w14:paraId="0A38543C" w14:textId="77777777" w:rsidR="00285C5C" w:rsidRDefault="00285C5C" w:rsidP="00285C5C">
      <w:pPr>
        <w:pStyle w:val="Heading3"/>
        <w:spacing w:after="130" w:line="259" w:lineRule="auto"/>
        <w:ind w:left="-5"/>
        <w:jc w:val="left"/>
      </w:pPr>
      <w:r>
        <w:rPr>
          <w:u w:val="single" w:color="000000"/>
        </w:rPr>
        <w:t>SECŢIUNEA B: Obligaţiile concedentului</w:t>
      </w:r>
      <w:r>
        <w:t xml:space="preserve"> </w:t>
      </w:r>
    </w:p>
    <w:p w14:paraId="2E044323" w14:textId="77777777" w:rsidR="00285C5C" w:rsidRDefault="00285C5C" w:rsidP="00285C5C">
      <w:pPr>
        <w:spacing w:after="125" w:line="259" w:lineRule="auto"/>
        <w:ind w:left="0" w:firstLine="0"/>
      </w:pPr>
      <w:r>
        <w:t xml:space="preserve">  </w:t>
      </w:r>
    </w:p>
    <w:p w14:paraId="7490582C" w14:textId="77777777" w:rsidR="00285C5C" w:rsidRDefault="00285C5C" w:rsidP="00285C5C">
      <w:pPr>
        <w:spacing w:after="160" w:line="242" w:lineRule="auto"/>
        <w:ind w:left="0" w:right="-5" w:firstLine="0"/>
        <w:jc w:val="both"/>
      </w:pPr>
      <w:r>
        <w:rPr>
          <w:b/>
        </w:rPr>
        <w:t xml:space="preserve">Art. 6     </w:t>
      </w:r>
      <w:r>
        <w:t xml:space="preserve">(1) Concedentul este obligat să respecte regulile asumate prin contractul de atribuire în gestiune delegată, precum şi legislaţia în vigoare privind organizarea şi funcţionarea serviciului de transport în regim de taxi, completate de reglementările aprobate de Consiliul Local al Municipiului Târgu Mureş. </w:t>
      </w:r>
    </w:p>
    <w:p w14:paraId="6093949B" w14:textId="77777777" w:rsidR="00285C5C" w:rsidRDefault="00285C5C" w:rsidP="00285C5C">
      <w:pPr>
        <w:ind w:left="-5" w:right="12"/>
      </w:pPr>
      <w:r>
        <w:t xml:space="preserve">             (2) Concedentul este obligat: </w:t>
      </w:r>
    </w:p>
    <w:p w14:paraId="18B8EB7B" w14:textId="77777777" w:rsidR="00285C5C" w:rsidRDefault="00285C5C" w:rsidP="00285C5C">
      <w:pPr>
        <w:numPr>
          <w:ilvl w:val="0"/>
          <w:numId w:val="67"/>
        </w:numPr>
        <w:spacing w:after="155" w:line="242" w:lineRule="auto"/>
        <w:ind w:right="3" w:firstLine="1080"/>
        <w:jc w:val="both"/>
      </w:pPr>
      <w:r>
        <w:t xml:space="preserve">să notifice la cererea părţilor interesate informaţii referitoare la încheierea prezentului contract de atribuire în gestiune delegată; </w:t>
      </w:r>
    </w:p>
    <w:p w14:paraId="092E9A1D" w14:textId="77777777" w:rsidR="00285C5C" w:rsidRDefault="00285C5C" w:rsidP="00285C5C">
      <w:pPr>
        <w:numPr>
          <w:ilvl w:val="0"/>
          <w:numId w:val="67"/>
        </w:numPr>
        <w:ind w:right="3" w:firstLine="1080"/>
        <w:jc w:val="both"/>
      </w:pPr>
      <w:r>
        <w:t xml:space="preserve">să asigure controlul şi monitorizarea respectării condiţiilor cuprinse în prezentul contract de atribuire in gestiune delegată; </w:t>
      </w:r>
    </w:p>
    <w:p w14:paraId="5BDB0880" w14:textId="77777777" w:rsidR="00285C5C" w:rsidRDefault="00285C5C" w:rsidP="00285C5C">
      <w:pPr>
        <w:numPr>
          <w:ilvl w:val="0"/>
          <w:numId w:val="67"/>
        </w:numPr>
        <w:spacing w:after="0" w:line="259" w:lineRule="auto"/>
        <w:ind w:right="3" w:firstLine="1080"/>
        <w:jc w:val="both"/>
      </w:pPr>
      <w:r>
        <w:t xml:space="preserve">să intervină, la cerere, în rezolvarea problemelor care </w:t>
      </w:r>
    </w:p>
    <w:p w14:paraId="7CE1F8A7" w14:textId="77777777" w:rsidR="00285C5C" w:rsidRDefault="00285C5C" w:rsidP="00285C5C">
      <w:pPr>
        <w:ind w:left="-5" w:right="12"/>
      </w:pPr>
      <w:r>
        <w:t xml:space="preserve">depăşesc posibilităţile de soluţionare ale concesionarului; </w:t>
      </w:r>
    </w:p>
    <w:p w14:paraId="040D1CED" w14:textId="77777777" w:rsidR="00285C5C" w:rsidRDefault="00285C5C" w:rsidP="00285C5C">
      <w:pPr>
        <w:numPr>
          <w:ilvl w:val="0"/>
          <w:numId w:val="67"/>
        </w:numPr>
        <w:spacing w:after="155" w:line="242" w:lineRule="auto"/>
        <w:ind w:right="3" w:firstLine="1080"/>
        <w:jc w:val="both"/>
      </w:pPr>
      <w:r>
        <w:t xml:space="preserve">să stabilească, să ajusteze şi să modifice, la cerere, tarifele maximale pentru transportul în regim de taxi, prin hotărâre a consiliului local municipal, pe baza propunerilor fundamentate de către transportatorii autorizaţi, în urma consultării asociaţiilor profesionale reprezentative existente;  </w:t>
      </w:r>
    </w:p>
    <w:p w14:paraId="061B6620" w14:textId="77777777" w:rsidR="00285C5C" w:rsidRDefault="00285C5C" w:rsidP="00285C5C">
      <w:pPr>
        <w:numPr>
          <w:ilvl w:val="0"/>
          <w:numId w:val="67"/>
        </w:numPr>
        <w:spacing w:after="0" w:line="259" w:lineRule="auto"/>
        <w:ind w:right="3" w:firstLine="1080"/>
        <w:jc w:val="both"/>
      </w:pPr>
      <w:r>
        <w:t xml:space="preserve">să nu îl tulbure pe concesionar in exerciţiul drepturilor </w:t>
      </w:r>
    </w:p>
    <w:p w14:paraId="64298BAD" w14:textId="77777777" w:rsidR="00285C5C" w:rsidRDefault="00285C5C" w:rsidP="00285C5C">
      <w:pPr>
        <w:ind w:left="-5" w:right="12"/>
      </w:pPr>
      <w:r>
        <w:t xml:space="preserve">rezultate din prezentul contract; </w:t>
      </w:r>
    </w:p>
    <w:p w14:paraId="28E05293" w14:textId="77777777" w:rsidR="00285C5C" w:rsidRDefault="00285C5C" w:rsidP="00285C5C">
      <w:pPr>
        <w:numPr>
          <w:ilvl w:val="0"/>
          <w:numId w:val="67"/>
        </w:numPr>
        <w:spacing w:after="155" w:line="242" w:lineRule="auto"/>
        <w:ind w:right="3" w:firstLine="1080"/>
        <w:jc w:val="both"/>
      </w:pPr>
      <w:r>
        <w:lastRenderedPageBreak/>
        <w:t xml:space="preserve">să propună pentru aprobare Consiliului Local strategia de dezvoltare pe termen mediu şi lung a serviciului de transport public local şi programele de investiţii corespunzătoare acestui scop; </w:t>
      </w:r>
    </w:p>
    <w:p w14:paraId="40CCAC5E" w14:textId="77777777" w:rsidR="00285C5C" w:rsidRDefault="00285C5C" w:rsidP="00285C5C">
      <w:pPr>
        <w:numPr>
          <w:ilvl w:val="0"/>
          <w:numId w:val="67"/>
        </w:numPr>
        <w:spacing w:after="0" w:line="259" w:lineRule="auto"/>
        <w:ind w:right="3" w:firstLine="1080"/>
        <w:jc w:val="both"/>
      </w:pPr>
      <w:r>
        <w:t xml:space="preserve">să intervină ferm în cazurile de concurenţă neloială </w:t>
      </w:r>
    </w:p>
    <w:p w14:paraId="06FD5942" w14:textId="77777777" w:rsidR="00285C5C" w:rsidRDefault="00285C5C" w:rsidP="00285C5C">
      <w:pPr>
        <w:ind w:left="-5" w:right="12"/>
      </w:pPr>
      <w:r>
        <w:t xml:space="preserve">care perturbă desfăşurarea activităţii concesionarului; </w:t>
      </w:r>
    </w:p>
    <w:p w14:paraId="4055FAEA" w14:textId="77777777" w:rsidR="00285C5C" w:rsidRDefault="00285C5C" w:rsidP="00285C5C">
      <w:pPr>
        <w:numPr>
          <w:ilvl w:val="0"/>
          <w:numId w:val="67"/>
        </w:numPr>
        <w:spacing w:after="159" w:line="242" w:lineRule="auto"/>
        <w:ind w:right="3" w:firstLine="1080"/>
        <w:jc w:val="both"/>
      </w:pPr>
      <w:r>
        <w:t xml:space="preserve">să nu modifice în mod unilateral contractul de atribuire în gestiune delegată în afară de cazurile prevăzute expres de lege sau de prevederile contractului. </w:t>
      </w:r>
    </w:p>
    <w:p w14:paraId="3D87B6DA" w14:textId="77777777" w:rsidR="00285C5C" w:rsidRDefault="00285C5C" w:rsidP="00285C5C">
      <w:pPr>
        <w:spacing w:after="130" w:line="259" w:lineRule="auto"/>
        <w:ind w:left="900" w:firstLine="0"/>
      </w:pPr>
      <w:r>
        <w:t xml:space="preserve">  </w:t>
      </w:r>
    </w:p>
    <w:p w14:paraId="1A7EACDA" w14:textId="77777777" w:rsidR="00285C5C" w:rsidRDefault="00285C5C" w:rsidP="00285C5C">
      <w:pPr>
        <w:pStyle w:val="Heading4"/>
        <w:spacing w:after="136"/>
        <w:ind w:left="-5"/>
      </w:pPr>
      <w:r>
        <w:t xml:space="preserve">CAPITOLUL VI: Răspunderea contractuală </w:t>
      </w:r>
    </w:p>
    <w:p w14:paraId="08B9F101" w14:textId="77777777" w:rsidR="00285C5C" w:rsidRDefault="00285C5C" w:rsidP="00285C5C">
      <w:pPr>
        <w:spacing w:after="130" w:line="259" w:lineRule="auto"/>
        <w:ind w:left="0" w:firstLine="0"/>
      </w:pPr>
      <w:r>
        <w:t xml:space="preserve">  </w:t>
      </w:r>
    </w:p>
    <w:p w14:paraId="605F639E" w14:textId="77777777" w:rsidR="00285C5C" w:rsidRDefault="00285C5C" w:rsidP="00285C5C">
      <w:pPr>
        <w:ind w:left="-5" w:right="12"/>
      </w:pPr>
      <w:r>
        <w:rPr>
          <w:b/>
        </w:rPr>
        <w:t xml:space="preserve">Art. 7     </w:t>
      </w:r>
      <w:r>
        <w:t xml:space="preserve">(1) Forţa majoră, definită conform legii, apără de răspundere partea care o invocă. </w:t>
      </w:r>
    </w:p>
    <w:p w14:paraId="467D7D57" w14:textId="77777777" w:rsidR="00285C5C" w:rsidRDefault="00285C5C" w:rsidP="00285C5C">
      <w:pPr>
        <w:spacing w:after="155" w:line="242" w:lineRule="auto"/>
        <w:ind w:left="0" w:right="-5" w:firstLine="0"/>
        <w:jc w:val="both"/>
      </w:pPr>
      <w:r>
        <w:t xml:space="preserve">             (2) În cazul în care una dintre părţi nu îşi îndeplineşte obligaţiile prevăzute în prezentul contract de atribuire în gestiune delegată, invocând forţa majoră, aceasta este obligată să notifice celeilalte părţi în scris, în termen de 5 zile de la apariţia motivului invocat, începutul şi sfârşitul respectivului caz de forţă majoră. Partea care nu va respecta această clauză îşi va asuma toate riscurile şi consecinţele ce decurg. </w:t>
      </w:r>
    </w:p>
    <w:p w14:paraId="573E3D62" w14:textId="77777777" w:rsidR="00285C5C" w:rsidRDefault="00285C5C" w:rsidP="00285C5C">
      <w:pPr>
        <w:spacing w:after="160" w:line="242" w:lineRule="auto"/>
        <w:ind w:left="0" w:right="-5" w:firstLine="0"/>
        <w:jc w:val="both"/>
      </w:pPr>
      <w:r>
        <w:rPr>
          <w:b/>
        </w:rPr>
        <w:t xml:space="preserve">Art. 8     </w:t>
      </w:r>
      <w:r>
        <w:t xml:space="preserve">Întârzierea sau neexecutarea obligaţiilor asumate din motive de forţă majoră nu atrage pentru nici una dintre părţi penalizări sau alte compensaţii. Perioada de executare a contractului va fi prelungită cu perioada pentru care a fost invocată şi acceptată forţa majoră. </w:t>
      </w:r>
    </w:p>
    <w:p w14:paraId="09C5BD16" w14:textId="77777777" w:rsidR="00285C5C" w:rsidRDefault="00285C5C" w:rsidP="00285C5C">
      <w:pPr>
        <w:spacing w:after="125" w:line="259" w:lineRule="auto"/>
        <w:ind w:left="900" w:firstLine="0"/>
      </w:pPr>
      <w:r>
        <w:t xml:space="preserve">  </w:t>
      </w:r>
    </w:p>
    <w:p w14:paraId="01F3985D" w14:textId="77777777" w:rsidR="00285C5C" w:rsidRDefault="00285C5C" w:rsidP="00285C5C">
      <w:pPr>
        <w:pStyle w:val="Heading4"/>
        <w:spacing w:after="150"/>
        <w:ind w:left="-5"/>
      </w:pPr>
      <w:r>
        <w:lastRenderedPageBreak/>
        <w:t xml:space="preserve">CAPITOLUL VII: Încetarea contractului de atribuire în gestiune delegată </w:t>
      </w:r>
    </w:p>
    <w:p w14:paraId="7928D111" w14:textId="77777777" w:rsidR="00285C5C" w:rsidRDefault="00285C5C" w:rsidP="00285C5C">
      <w:pPr>
        <w:spacing w:after="130" w:line="259" w:lineRule="auto"/>
        <w:ind w:left="0" w:firstLine="0"/>
      </w:pPr>
      <w:r>
        <w:t xml:space="preserve">  </w:t>
      </w:r>
    </w:p>
    <w:p w14:paraId="2DE97C9B" w14:textId="77777777" w:rsidR="00285C5C" w:rsidRDefault="00285C5C" w:rsidP="00285C5C">
      <w:pPr>
        <w:ind w:left="-5" w:right="12"/>
      </w:pPr>
      <w:r>
        <w:rPr>
          <w:b/>
        </w:rPr>
        <w:t xml:space="preserve">Art. 9     </w:t>
      </w:r>
      <w:r>
        <w:t xml:space="preserve">Prezentul contract încetează în următoarele situaţii: </w:t>
      </w:r>
    </w:p>
    <w:p w14:paraId="715E0146" w14:textId="77777777" w:rsidR="00285C5C" w:rsidRDefault="00285C5C" w:rsidP="00285C5C">
      <w:pPr>
        <w:numPr>
          <w:ilvl w:val="0"/>
          <w:numId w:val="68"/>
        </w:numPr>
        <w:spacing w:after="0" w:line="259" w:lineRule="auto"/>
        <w:ind w:right="4" w:firstLine="1080"/>
        <w:jc w:val="both"/>
      </w:pPr>
      <w:r>
        <w:t xml:space="preserve">la expirarea duratei stabilite în contract, dacă părţile </w:t>
      </w:r>
    </w:p>
    <w:p w14:paraId="3E63D8C2" w14:textId="77777777" w:rsidR="00285C5C" w:rsidRDefault="00285C5C" w:rsidP="00285C5C">
      <w:pPr>
        <w:ind w:left="-5" w:right="12"/>
      </w:pPr>
      <w:r>
        <w:t xml:space="preserve">nu au convenit în scris condiţiile legale de prelungire; </w:t>
      </w:r>
    </w:p>
    <w:p w14:paraId="177F6DC2" w14:textId="77777777" w:rsidR="00285C5C" w:rsidRDefault="00285C5C" w:rsidP="00285C5C">
      <w:pPr>
        <w:numPr>
          <w:ilvl w:val="0"/>
          <w:numId w:val="68"/>
        </w:numPr>
        <w:spacing w:after="160" w:line="242" w:lineRule="auto"/>
        <w:ind w:right="4" w:firstLine="1080"/>
        <w:jc w:val="both"/>
      </w:pPr>
      <w:r>
        <w:t xml:space="preserve">în cazul denunţării unilaterale justificate de către concedent a contractului de atribuire in gestiune delegată, acesta va trimite o notificare prealabilă de 90 de zile, cu plata unei despăgubiri juste şi prealabile în sarcina concedentului; </w:t>
      </w:r>
    </w:p>
    <w:p w14:paraId="0EA278CE" w14:textId="77777777" w:rsidR="00285C5C" w:rsidRDefault="00285C5C" w:rsidP="00285C5C">
      <w:pPr>
        <w:numPr>
          <w:ilvl w:val="0"/>
          <w:numId w:val="68"/>
        </w:numPr>
        <w:spacing w:after="160" w:line="242" w:lineRule="auto"/>
        <w:ind w:right="4" w:firstLine="1080"/>
        <w:jc w:val="both"/>
      </w:pPr>
      <w:r>
        <w:t xml:space="preserve">în cazul nerespectării obligaţiilor contractuale de către concesionar, prin reziliere unilaterală de către concedent, cu plata unei despăgubiri juste în sarcina concesionarului; </w:t>
      </w:r>
    </w:p>
    <w:p w14:paraId="0A013BB3" w14:textId="77777777" w:rsidR="00285C5C" w:rsidRDefault="00285C5C" w:rsidP="00285C5C">
      <w:pPr>
        <w:numPr>
          <w:ilvl w:val="0"/>
          <w:numId w:val="68"/>
        </w:numPr>
        <w:spacing w:after="3" w:line="242" w:lineRule="auto"/>
        <w:ind w:right="4" w:firstLine="1080"/>
        <w:jc w:val="both"/>
      </w:pPr>
      <w:r>
        <w:t xml:space="preserve">în cazul nerespectării obligaţiilor contractuale de către concedent, prin reziliere unilaterală de către concesionar, cu plata unei despăgubiri juste în sarcina concedentului; </w:t>
      </w:r>
    </w:p>
    <w:p w14:paraId="6C5BF2BA" w14:textId="77777777" w:rsidR="00285C5C" w:rsidRDefault="00285C5C" w:rsidP="00285C5C">
      <w:pPr>
        <w:numPr>
          <w:ilvl w:val="0"/>
          <w:numId w:val="68"/>
        </w:numPr>
        <w:spacing w:after="125" w:line="259" w:lineRule="auto"/>
        <w:ind w:right="4" w:firstLine="1080"/>
        <w:jc w:val="both"/>
      </w:pPr>
      <w:r>
        <w:t xml:space="preserve">în cazuri de forţă majoră, fără plata unei despăgubiri; </w:t>
      </w:r>
    </w:p>
    <w:p w14:paraId="1E7BCC53" w14:textId="77777777" w:rsidR="00285C5C" w:rsidRDefault="00285C5C" w:rsidP="00285C5C">
      <w:pPr>
        <w:numPr>
          <w:ilvl w:val="0"/>
          <w:numId w:val="68"/>
        </w:numPr>
        <w:spacing w:after="0" w:line="259" w:lineRule="auto"/>
        <w:ind w:right="4" w:firstLine="1080"/>
        <w:jc w:val="both"/>
      </w:pPr>
      <w:r>
        <w:t xml:space="preserve">a </w:t>
      </w:r>
      <w:r>
        <w:tab/>
        <w:t xml:space="preserve">fost </w:t>
      </w:r>
      <w:r>
        <w:tab/>
        <w:t xml:space="preserve">retrasă </w:t>
      </w:r>
      <w:r>
        <w:tab/>
        <w:t xml:space="preserve">autorizaţia </w:t>
      </w:r>
      <w:r>
        <w:tab/>
        <w:t xml:space="preserve">de </w:t>
      </w:r>
      <w:r>
        <w:tab/>
        <w:t xml:space="preserve">transport </w:t>
      </w:r>
      <w:r>
        <w:tab/>
        <w:t xml:space="preserve">a </w:t>
      </w:r>
    </w:p>
    <w:p w14:paraId="0E5A3E48" w14:textId="77777777" w:rsidR="00285C5C" w:rsidRDefault="00285C5C" w:rsidP="00285C5C">
      <w:pPr>
        <w:ind w:left="-5" w:right="12"/>
      </w:pPr>
      <w:r>
        <w:t xml:space="preserve">transportatorului autorizat; </w:t>
      </w:r>
    </w:p>
    <w:p w14:paraId="3714177D" w14:textId="77777777" w:rsidR="00285C5C" w:rsidRDefault="00285C5C" w:rsidP="00285C5C">
      <w:pPr>
        <w:numPr>
          <w:ilvl w:val="0"/>
          <w:numId w:val="68"/>
        </w:numPr>
        <w:spacing w:after="0" w:line="259" w:lineRule="auto"/>
        <w:ind w:right="4" w:firstLine="1080"/>
        <w:jc w:val="both"/>
      </w:pPr>
      <w:r>
        <w:t xml:space="preserve">au fost retrase toate autorizaţiile taxi sau copiile </w:t>
      </w:r>
    </w:p>
    <w:p w14:paraId="18D5ED41" w14:textId="77777777" w:rsidR="00285C5C" w:rsidRDefault="00285C5C" w:rsidP="00285C5C">
      <w:pPr>
        <w:ind w:left="-5" w:right="12"/>
      </w:pPr>
      <w:r>
        <w:t xml:space="preserve">conforme care au făcut obiectul prezentului contract; </w:t>
      </w:r>
    </w:p>
    <w:p w14:paraId="61FB9E18" w14:textId="77777777" w:rsidR="00285C5C" w:rsidRDefault="00285C5C" w:rsidP="00285C5C">
      <w:pPr>
        <w:numPr>
          <w:ilvl w:val="0"/>
          <w:numId w:val="68"/>
        </w:numPr>
        <w:spacing w:after="154" w:line="242" w:lineRule="auto"/>
        <w:ind w:right="4" w:firstLine="1080"/>
        <w:jc w:val="both"/>
      </w:pPr>
      <w:r>
        <w:t xml:space="preserve">în cazul anulării contractului de către concedent, în situaţiile prevăzute de Legea nr. 38/2003 privind transportul în regim de taxi şi în regim de închiriere modificată şi completată; </w:t>
      </w:r>
    </w:p>
    <w:p w14:paraId="0CECE380" w14:textId="47FB2EF4" w:rsidR="00285C5C" w:rsidRDefault="00285C5C" w:rsidP="00285C5C">
      <w:pPr>
        <w:spacing w:after="130" w:line="259" w:lineRule="auto"/>
        <w:ind w:left="900" w:firstLine="0"/>
      </w:pPr>
    </w:p>
    <w:p w14:paraId="168EFC4B" w14:textId="77777777" w:rsidR="00DF231F" w:rsidRDefault="00DF231F" w:rsidP="00285C5C">
      <w:pPr>
        <w:spacing w:after="130" w:line="259" w:lineRule="auto"/>
        <w:ind w:left="900" w:firstLine="0"/>
      </w:pPr>
    </w:p>
    <w:p w14:paraId="76E064BD" w14:textId="77777777" w:rsidR="00285C5C" w:rsidRDefault="00285C5C" w:rsidP="00285C5C">
      <w:pPr>
        <w:pStyle w:val="Heading4"/>
        <w:spacing w:after="141"/>
        <w:ind w:left="-5"/>
      </w:pPr>
      <w:r>
        <w:lastRenderedPageBreak/>
        <w:t xml:space="preserve">CAPITOLUL VIII: Alte clauze </w:t>
      </w:r>
    </w:p>
    <w:p w14:paraId="19858C31" w14:textId="4BE44A34" w:rsidR="00285C5C" w:rsidRDefault="00285C5C" w:rsidP="00285C5C">
      <w:pPr>
        <w:spacing w:after="125" w:line="259" w:lineRule="auto"/>
        <w:ind w:left="0" w:firstLine="0"/>
      </w:pPr>
    </w:p>
    <w:p w14:paraId="335FEC13" w14:textId="77777777" w:rsidR="00285C5C" w:rsidRDefault="00285C5C" w:rsidP="00285C5C">
      <w:pPr>
        <w:spacing w:after="146"/>
        <w:ind w:left="-5"/>
        <w:jc w:val="both"/>
      </w:pPr>
      <w:r>
        <w:rPr>
          <w:b/>
        </w:rPr>
        <w:t>Art. 10</w:t>
      </w:r>
      <w:r>
        <w:t xml:space="preserve"> </w:t>
      </w:r>
      <w:r>
        <w:rPr>
          <w:b/>
        </w:rPr>
        <w:t xml:space="preserve">Unui transportator autorizat care deţine un contract de atribuire a gestiunii i se interzice a încheia cu terţi contracte de subdelegare a serviciului respectiv. </w:t>
      </w:r>
    </w:p>
    <w:p w14:paraId="01F05831" w14:textId="77777777" w:rsidR="00285C5C" w:rsidRDefault="00285C5C" w:rsidP="00285C5C">
      <w:pPr>
        <w:spacing w:after="151"/>
        <w:ind w:left="-5"/>
        <w:jc w:val="both"/>
      </w:pPr>
      <w:r>
        <w:rPr>
          <w:b/>
        </w:rPr>
        <w:t>Art. 11</w:t>
      </w:r>
      <w:r>
        <w:t xml:space="preserve"> </w:t>
      </w:r>
      <w:r>
        <w:rPr>
          <w:b/>
        </w:rPr>
        <w:t xml:space="preserve">Cesionarea contractului de atribuire a gestiunii delegate de către titularul contractului unui alt operator economic sau transportator autorizat nu este admisă decât in cazul în care acest operator sau transportator autorizat este rezultatul divizării sau fuzionării titularului contractului de atribuire in gestiune, persoană juridică. Operatorul economic respectiv trebuie să obţină, în condiţiile legii, autorizaţia de transport pentru a deveni transportator autorizat. </w:t>
      </w:r>
    </w:p>
    <w:p w14:paraId="7C74079E" w14:textId="77777777" w:rsidR="00285C5C" w:rsidRDefault="00285C5C" w:rsidP="00285C5C">
      <w:pPr>
        <w:spacing w:after="146"/>
        <w:ind w:left="-5"/>
        <w:jc w:val="both"/>
      </w:pPr>
      <w:r>
        <w:rPr>
          <w:b/>
        </w:rPr>
        <w:t>Art. 12</w:t>
      </w:r>
      <w:r>
        <w:t xml:space="preserve"> </w:t>
      </w:r>
      <w:r>
        <w:rPr>
          <w:b/>
        </w:rPr>
        <w:t xml:space="preserve">Lista cu autorizaţiile taxi sau copiile conforme deţinute face parte integrantă din prezentul contract. </w:t>
      </w:r>
    </w:p>
    <w:p w14:paraId="0A5544F8" w14:textId="5B86E715" w:rsidR="00285C5C" w:rsidRDefault="00285C5C" w:rsidP="00285C5C">
      <w:pPr>
        <w:spacing w:after="130" w:line="259" w:lineRule="auto"/>
        <w:ind w:left="900" w:firstLine="0"/>
      </w:pPr>
    </w:p>
    <w:p w14:paraId="21E7E51C" w14:textId="77777777" w:rsidR="00DF231F" w:rsidRDefault="00DF231F" w:rsidP="00285C5C">
      <w:pPr>
        <w:spacing w:after="130" w:line="259" w:lineRule="auto"/>
        <w:ind w:left="900" w:firstLine="0"/>
      </w:pPr>
    </w:p>
    <w:p w14:paraId="203CB20C" w14:textId="77777777" w:rsidR="00DF231F" w:rsidRDefault="00DF231F" w:rsidP="00285C5C">
      <w:pPr>
        <w:spacing w:after="130" w:line="259" w:lineRule="auto"/>
        <w:ind w:left="900" w:firstLine="0"/>
      </w:pPr>
    </w:p>
    <w:p w14:paraId="076D599A" w14:textId="77777777" w:rsidR="00DF231F" w:rsidRDefault="00DF231F" w:rsidP="00285C5C">
      <w:pPr>
        <w:spacing w:after="130" w:line="259" w:lineRule="auto"/>
        <w:ind w:left="900" w:firstLine="0"/>
      </w:pPr>
    </w:p>
    <w:p w14:paraId="3DCBA62F" w14:textId="77777777" w:rsidR="00DF231F" w:rsidRDefault="00DF231F" w:rsidP="00285C5C">
      <w:pPr>
        <w:spacing w:after="130" w:line="259" w:lineRule="auto"/>
        <w:ind w:left="900" w:firstLine="0"/>
      </w:pPr>
    </w:p>
    <w:p w14:paraId="1A457442" w14:textId="77777777" w:rsidR="00DF231F" w:rsidRDefault="00DF231F" w:rsidP="00285C5C">
      <w:pPr>
        <w:spacing w:after="130" w:line="259" w:lineRule="auto"/>
        <w:ind w:left="900" w:firstLine="0"/>
      </w:pPr>
    </w:p>
    <w:p w14:paraId="3F1A2C20" w14:textId="77777777" w:rsidR="00DF231F" w:rsidRDefault="00DF231F" w:rsidP="00285C5C">
      <w:pPr>
        <w:spacing w:after="130" w:line="259" w:lineRule="auto"/>
        <w:ind w:left="900" w:firstLine="0"/>
      </w:pPr>
    </w:p>
    <w:p w14:paraId="3F75F644" w14:textId="77777777" w:rsidR="00DF231F" w:rsidRDefault="00DF231F" w:rsidP="00285C5C">
      <w:pPr>
        <w:spacing w:after="130" w:line="259" w:lineRule="auto"/>
        <w:ind w:left="900" w:firstLine="0"/>
      </w:pPr>
    </w:p>
    <w:p w14:paraId="539CDE21" w14:textId="77777777" w:rsidR="00DF231F" w:rsidRDefault="00DF231F" w:rsidP="00285C5C">
      <w:pPr>
        <w:spacing w:after="130" w:line="259" w:lineRule="auto"/>
        <w:ind w:left="900" w:firstLine="0"/>
      </w:pPr>
    </w:p>
    <w:p w14:paraId="30ACB776" w14:textId="77777777" w:rsidR="00DF231F" w:rsidRDefault="00DF231F" w:rsidP="00285C5C">
      <w:pPr>
        <w:spacing w:after="130" w:line="259" w:lineRule="auto"/>
        <w:ind w:left="900" w:firstLine="0"/>
      </w:pPr>
    </w:p>
    <w:p w14:paraId="04439F36" w14:textId="77777777" w:rsidR="00285C5C" w:rsidRDefault="00285C5C" w:rsidP="00285C5C">
      <w:pPr>
        <w:pStyle w:val="Heading4"/>
        <w:spacing w:after="141"/>
        <w:ind w:left="-5"/>
      </w:pPr>
      <w:r>
        <w:lastRenderedPageBreak/>
        <w:t xml:space="preserve">CAPITOLUL IX: Litigii </w:t>
      </w:r>
    </w:p>
    <w:p w14:paraId="313F882D" w14:textId="3CD63A16" w:rsidR="00285C5C" w:rsidRDefault="00285C5C" w:rsidP="00285C5C">
      <w:pPr>
        <w:spacing w:after="0" w:line="259" w:lineRule="auto"/>
        <w:ind w:left="0" w:firstLine="0"/>
      </w:pPr>
    </w:p>
    <w:p w14:paraId="6D57EA9B" w14:textId="77777777" w:rsidR="00285C5C" w:rsidRDefault="00285C5C" w:rsidP="00285C5C">
      <w:pPr>
        <w:spacing w:after="146"/>
        <w:ind w:left="-5"/>
        <w:jc w:val="both"/>
      </w:pPr>
      <w:r>
        <w:rPr>
          <w:b/>
        </w:rPr>
        <w:t>Art. 13</w:t>
      </w:r>
      <w:r>
        <w:t xml:space="preserve"> </w:t>
      </w:r>
      <w:r>
        <w:rPr>
          <w:b/>
        </w:rPr>
        <w:t xml:space="preserve">Părţile vor depune toate diligenţele necesare pentru rezolvarea pe cale amiabilă a neînţelegerilor rezultate din executarea prezentului contract de atribuire în gestiune delegată. </w:t>
      </w:r>
    </w:p>
    <w:p w14:paraId="60D0285A" w14:textId="77777777" w:rsidR="00285C5C" w:rsidRDefault="00285C5C" w:rsidP="00285C5C">
      <w:pPr>
        <w:spacing w:after="151"/>
        <w:ind w:left="-5"/>
        <w:jc w:val="both"/>
      </w:pPr>
      <w:r>
        <w:rPr>
          <w:b/>
        </w:rPr>
        <w:t>Art. 14</w:t>
      </w:r>
      <w:r>
        <w:t xml:space="preserve"> </w:t>
      </w:r>
      <w:r>
        <w:rPr>
          <w:b/>
        </w:rPr>
        <w:t xml:space="preserve">Eventualele litigii care nu pot fi rezolvate conform prevederilor art. 13 se vor soluţiona pe calea instanţelor judecătoresti, potrivit legii. </w:t>
      </w:r>
    </w:p>
    <w:p w14:paraId="6AC08223" w14:textId="27724546" w:rsidR="00285C5C" w:rsidRPr="00DF231F" w:rsidRDefault="00DF231F" w:rsidP="00DF231F">
      <w:pPr>
        <w:spacing w:after="0" w:line="240" w:lineRule="auto"/>
        <w:ind w:left="0" w:firstLine="0"/>
        <w:rPr>
          <w:b/>
          <w:bCs/>
        </w:rPr>
      </w:pPr>
      <w:r>
        <w:br w:type="page"/>
      </w:r>
      <w:r w:rsidR="00285C5C" w:rsidRPr="00DF231F">
        <w:rPr>
          <w:b/>
          <w:bCs/>
        </w:rPr>
        <w:lastRenderedPageBreak/>
        <w:t xml:space="preserve">CAPITOLUL X: Dispoziţii finale </w:t>
      </w:r>
    </w:p>
    <w:p w14:paraId="764D7B9D" w14:textId="5434FF00" w:rsidR="00285C5C" w:rsidRDefault="00285C5C" w:rsidP="00285C5C">
      <w:pPr>
        <w:spacing w:after="125" w:line="259" w:lineRule="auto"/>
        <w:ind w:left="0" w:firstLine="0"/>
      </w:pPr>
    </w:p>
    <w:p w14:paraId="158C1C64" w14:textId="77777777" w:rsidR="00285C5C" w:rsidRDefault="00285C5C" w:rsidP="00285C5C">
      <w:pPr>
        <w:spacing w:after="150"/>
        <w:ind w:left="-5"/>
        <w:jc w:val="both"/>
      </w:pPr>
      <w:r>
        <w:rPr>
          <w:b/>
        </w:rPr>
        <w:t>Art. 15</w:t>
      </w:r>
      <w:r>
        <w:t xml:space="preserve"> </w:t>
      </w:r>
      <w:r>
        <w:rPr>
          <w:b/>
        </w:rPr>
        <w:t xml:space="preserve">Prezentul contract are la bază următoarele acte normative,care vor fi respectate întocmai de către concesionar şi concedent: </w:t>
      </w:r>
    </w:p>
    <w:p w14:paraId="3B29E073" w14:textId="77777777" w:rsidR="00285C5C" w:rsidRDefault="00285C5C" w:rsidP="00285C5C">
      <w:pPr>
        <w:numPr>
          <w:ilvl w:val="0"/>
          <w:numId w:val="69"/>
        </w:numPr>
        <w:ind w:right="12" w:firstLine="1080"/>
      </w:pPr>
      <w:r>
        <w:t xml:space="preserve">Legea nr. 92/2007 a serviciilor de transport public local. </w:t>
      </w:r>
    </w:p>
    <w:p w14:paraId="5094777D" w14:textId="77777777" w:rsidR="00285C5C" w:rsidRDefault="00285C5C" w:rsidP="00285C5C">
      <w:pPr>
        <w:numPr>
          <w:ilvl w:val="0"/>
          <w:numId w:val="69"/>
        </w:numPr>
        <w:spacing w:after="11"/>
        <w:ind w:right="12" w:firstLine="1080"/>
      </w:pPr>
      <w:r>
        <w:t xml:space="preserve">Legea nr. 38/2003 privind transportul in regim de taxi </w:t>
      </w:r>
    </w:p>
    <w:p w14:paraId="6AB8DCD6" w14:textId="77777777" w:rsidR="00285C5C" w:rsidRDefault="00285C5C" w:rsidP="00285C5C">
      <w:pPr>
        <w:ind w:left="-5" w:right="12"/>
      </w:pPr>
      <w:r>
        <w:t xml:space="preserve">şi în regim de închiriere, modificată şi completată. </w:t>
      </w:r>
    </w:p>
    <w:p w14:paraId="50FCE332" w14:textId="77777777" w:rsidR="00285C5C" w:rsidRDefault="00285C5C" w:rsidP="00285C5C">
      <w:pPr>
        <w:numPr>
          <w:ilvl w:val="0"/>
          <w:numId w:val="69"/>
        </w:numPr>
        <w:spacing w:after="154" w:line="242" w:lineRule="auto"/>
        <w:ind w:right="12" w:firstLine="1080"/>
      </w:pPr>
      <w:r>
        <w:t xml:space="preserve">Normele Metodologice pentru aplicarea prevederilor Legii nr. 38/2003 modificată şi completată, aprobate prin Ordinul 356/29.11.2007. </w:t>
      </w:r>
    </w:p>
    <w:p w14:paraId="10A4CCC2" w14:textId="77777777" w:rsidR="00285C5C" w:rsidRDefault="00285C5C" w:rsidP="00285C5C">
      <w:pPr>
        <w:numPr>
          <w:ilvl w:val="0"/>
          <w:numId w:val="69"/>
        </w:numPr>
        <w:spacing w:after="11"/>
        <w:ind w:right="12" w:firstLine="1080"/>
      </w:pPr>
      <w:r>
        <w:t xml:space="preserve">O.U.G. nr.109/2005 privind transporturile rutiere, </w:t>
      </w:r>
    </w:p>
    <w:p w14:paraId="1D4FEEEB" w14:textId="77777777" w:rsidR="00285C5C" w:rsidRDefault="00285C5C" w:rsidP="00285C5C">
      <w:pPr>
        <w:ind w:left="-5" w:right="12"/>
      </w:pPr>
      <w:r>
        <w:t xml:space="preserve">modificată şi completată. </w:t>
      </w:r>
    </w:p>
    <w:p w14:paraId="1E8D68F1" w14:textId="77777777" w:rsidR="00285C5C" w:rsidRDefault="00285C5C" w:rsidP="00285C5C">
      <w:pPr>
        <w:numPr>
          <w:ilvl w:val="0"/>
          <w:numId w:val="69"/>
        </w:numPr>
        <w:spacing w:after="11"/>
        <w:ind w:right="12" w:firstLine="1080"/>
      </w:pPr>
      <w:r>
        <w:t xml:space="preserve">Legea nr. 51/2006 a serviciilor comunitare de utilităţi </w:t>
      </w:r>
    </w:p>
    <w:p w14:paraId="31FFA88A" w14:textId="77777777" w:rsidR="00285C5C" w:rsidRDefault="00285C5C" w:rsidP="00285C5C">
      <w:pPr>
        <w:ind w:left="-5" w:right="12"/>
      </w:pPr>
      <w:r>
        <w:t xml:space="preserve">publice. </w:t>
      </w:r>
    </w:p>
    <w:p w14:paraId="37F17872" w14:textId="77777777" w:rsidR="00285C5C" w:rsidRDefault="00285C5C" w:rsidP="00285C5C">
      <w:pPr>
        <w:numPr>
          <w:ilvl w:val="0"/>
          <w:numId w:val="69"/>
        </w:numPr>
        <w:spacing w:after="11"/>
        <w:ind w:right="12" w:firstLine="1080"/>
      </w:pPr>
      <w:r>
        <w:t xml:space="preserve">O.G. nr. 2/2001 privind regimul juridic al contravenţiilor, </w:t>
      </w:r>
    </w:p>
    <w:p w14:paraId="45A67DBD" w14:textId="77777777" w:rsidR="00285C5C" w:rsidRDefault="00285C5C" w:rsidP="00285C5C">
      <w:pPr>
        <w:ind w:left="-5" w:right="12"/>
      </w:pPr>
      <w:r>
        <w:t xml:space="preserve">modificată şi completată. </w:t>
      </w:r>
    </w:p>
    <w:p w14:paraId="1F328AB6" w14:textId="77777777" w:rsidR="00285C5C" w:rsidRDefault="00285C5C" w:rsidP="00285C5C">
      <w:pPr>
        <w:numPr>
          <w:ilvl w:val="0"/>
          <w:numId w:val="70"/>
        </w:numPr>
        <w:spacing w:after="154" w:line="242" w:lineRule="auto"/>
        <w:ind w:right="12" w:firstLine="1080"/>
      </w:pPr>
      <w:r>
        <w:t xml:space="preserve">Hotărarea Consiliul Local privind “Regulamentul de autorizare, organizare, atribuirea în gestiune delegată şi controlul executării serviciului de transport în regim de taxi pe raza Municipiului Târgu Mureş”. </w:t>
      </w:r>
    </w:p>
    <w:p w14:paraId="710033CB" w14:textId="77777777" w:rsidR="00285C5C" w:rsidRDefault="00285C5C" w:rsidP="00285C5C">
      <w:pPr>
        <w:numPr>
          <w:ilvl w:val="0"/>
          <w:numId w:val="70"/>
        </w:numPr>
        <w:ind w:right="12" w:firstLine="1080"/>
      </w:pPr>
      <w:r>
        <w:t xml:space="preserve">Legea nr. 571/2003, privind Codul Fiscal </w:t>
      </w:r>
    </w:p>
    <w:p w14:paraId="2FCFDE1F" w14:textId="77777777" w:rsidR="00285C5C" w:rsidRDefault="00285C5C" w:rsidP="00285C5C">
      <w:pPr>
        <w:numPr>
          <w:ilvl w:val="0"/>
          <w:numId w:val="70"/>
        </w:numPr>
        <w:spacing w:after="0" w:line="259" w:lineRule="auto"/>
        <w:ind w:right="12" w:firstLine="1080"/>
      </w:pPr>
      <w:r>
        <w:lastRenderedPageBreak/>
        <w:t xml:space="preserve">Hotărârea Consiliului Local privind aprobarea nivelului </w:t>
      </w:r>
    </w:p>
    <w:p w14:paraId="548909FA" w14:textId="77777777" w:rsidR="00285C5C" w:rsidRDefault="00285C5C" w:rsidP="00285C5C">
      <w:pPr>
        <w:ind w:left="-5" w:right="12"/>
      </w:pPr>
      <w:r>
        <w:t xml:space="preserve">taxelor speciale. </w:t>
      </w:r>
    </w:p>
    <w:p w14:paraId="285096EF" w14:textId="77777777" w:rsidR="00285C5C" w:rsidRDefault="00285C5C" w:rsidP="00285C5C">
      <w:pPr>
        <w:spacing w:after="146"/>
        <w:ind w:left="-5"/>
        <w:jc w:val="both"/>
      </w:pPr>
      <w:r>
        <w:rPr>
          <w:b/>
        </w:rPr>
        <w:t>Art. 16</w:t>
      </w:r>
      <w:r>
        <w:t xml:space="preserve"> </w:t>
      </w:r>
      <w:r>
        <w:rPr>
          <w:b/>
        </w:rPr>
        <w:t xml:space="preserve">(1) Modificarea prezentului contract se face numai prin act adiţional încheiat între părţi. </w:t>
      </w:r>
    </w:p>
    <w:p w14:paraId="36BB23DE" w14:textId="77777777" w:rsidR="00285C5C" w:rsidRDefault="00285C5C" w:rsidP="00285C5C">
      <w:pPr>
        <w:spacing w:after="154" w:line="242" w:lineRule="auto"/>
        <w:ind w:left="0" w:right="-5" w:firstLine="720"/>
        <w:jc w:val="both"/>
      </w:pPr>
      <w:r>
        <w:t xml:space="preserve">(2) Concedentul poate modifica unilateral partea reglementară a prezentului contract numai din cauze justificate, cu notificarea prealabilă a concesionarului. </w:t>
      </w:r>
    </w:p>
    <w:p w14:paraId="445BDBB5" w14:textId="77777777" w:rsidR="00285C5C" w:rsidRDefault="00285C5C" w:rsidP="00285C5C">
      <w:pPr>
        <w:ind w:left="-5" w:right="12"/>
      </w:pPr>
      <w:r>
        <w:rPr>
          <w:b/>
        </w:rPr>
        <w:t xml:space="preserve">Art.17    </w:t>
      </w:r>
      <w:r>
        <w:t xml:space="preserve">(1) Prezentul contract de atribuire în gestiune delegată reprezintă voinţa părţilor. </w:t>
      </w:r>
    </w:p>
    <w:p w14:paraId="1308835A" w14:textId="77777777" w:rsidR="00285C5C" w:rsidRDefault="00285C5C" w:rsidP="00285C5C">
      <w:pPr>
        <w:ind w:left="-5" w:right="12"/>
      </w:pPr>
      <w:r>
        <w:t xml:space="preserve">  (2) Prezentul contract de atribuire în gestiune delegată intră in vigoare la data semnării şi a fost încheiat în doua exemplare.</w:t>
      </w:r>
      <w:r>
        <w:rPr>
          <w:b/>
        </w:rPr>
        <w:t xml:space="preserve">  </w:t>
      </w:r>
    </w:p>
    <w:p w14:paraId="684616F6" w14:textId="2CCD9229" w:rsidR="00285C5C" w:rsidRDefault="00285C5C" w:rsidP="00DF231F">
      <w:pPr>
        <w:spacing w:after="130" w:line="259" w:lineRule="auto"/>
        <w:ind w:left="0" w:firstLine="0"/>
      </w:pPr>
    </w:p>
    <w:p w14:paraId="63EBBE45" w14:textId="77777777" w:rsidR="00285C5C" w:rsidRDefault="00285C5C" w:rsidP="00285C5C">
      <w:pPr>
        <w:spacing w:after="0" w:line="259" w:lineRule="auto"/>
        <w:ind w:left="10" w:right="8"/>
        <w:jc w:val="center"/>
      </w:pPr>
      <w:r>
        <w:rPr>
          <w:b/>
        </w:rPr>
        <w:t xml:space="preserve">Lista cu autorizaţiile taxi sau copiile conforme deţinute </w:t>
      </w:r>
    </w:p>
    <w:tbl>
      <w:tblPr>
        <w:tblStyle w:val="TableGrid"/>
        <w:tblW w:w="9913" w:type="dxa"/>
        <w:tblInd w:w="5" w:type="dxa"/>
        <w:tblCellMar>
          <w:top w:w="34" w:type="dxa"/>
          <w:left w:w="106" w:type="dxa"/>
          <w:right w:w="45" w:type="dxa"/>
        </w:tblCellMar>
        <w:tblLook w:val="04A0" w:firstRow="1" w:lastRow="0" w:firstColumn="1" w:lastColumn="0" w:noHBand="0" w:noVBand="1"/>
      </w:tblPr>
      <w:tblGrid>
        <w:gridCol w:w="624"/>
        <w:gridCol w:w="2222"/>
        <w:gridCol w:w="1539"/>
        <w:gridCol w:w="1984"/>
        <w:gridCol w:w="1985"/>
        <w:gridCol w:w="1559"/>
      </w:tblGrid>
      <w:tr w:rsidR="00285C5C" w14:paraId="5FE9D69E" w14:textId="77777777" w:rsidTr="00232BEB">
        <w:trPr>
          <w:trHeight w:val="56"/>
        </w:trPr>
        <w:tc>
          <w:tcPr>
            <w:tcW w:w="624" w:type="dxa"/>
            <w:tcBorders>
              <w:top w:val="single" w:sz="4" w:space="0" w:color="000000"/>
              <w:left w:val="single" w:sz="4" w:space="0" w:color="000000"/>
              <w:bottom w:val="single" w:sz="4" w:space="0" w:color="000000"/>
              <w:right w:val="single" w:sz="4" w:space="0" w:color="000000"/>
            </w:tcBorders>
            <w:vAlign w:val="center"/>
          </w:tcPr>
          <w:p w14:paraId="65EF5446" w14:textId="77777777" w:rsidR="00285C5C" w:rsidRPr="0053267A" w:rsidRDefault="00285C5C" w:rsidP="00232BEB">
            <w:pPr>
              <w:spacing w:after="0" w:line="259" w:lineRule="auto"/>
              <w:ind w:left="0" w:firstLine="0"/>
              <w:jc w:val="center"/>
              <w:rPr>
                <w:sz w:val="16"/>
                <w:szCs w:val="16"/>
              </w:rPr>
            </w:pPr>
            <w:r w:rsidRPr="0053267A">
              <w:rPr>
                <w:b/>
                <w:sz w:val="16"/>
                <w:szCs w:val="16"/>
              </w:rPr>
              <w:t xml:space="preserve">Nr. crt </w:t>
            </w:r>
          </w:p>
        </w:tc>
        <w:tc>
          <w:tcPr>
            <w:tcW w:w="2222" w:type="dxa"/>
            <w:tcBorders>
              <w:top w:val="single" w:sz="4" w:space="0" w:color="000000"/>
              <w:left w:val="single" w:sz="4" w:space="0" w:color="000000"/>
              <w:bottom w:val="single" w:sz="4" w:space="0" w:color="000000"/>
              <w:right w:val="single" w:sz="4" w:space="0" w:color="000000"/>
            </w:tcBorders>
            <w:vAlign w:val="center"/>
          </w:tcPr>
          <w:p w14:paraId="29810142" w14:textId="77777777" w:rsidR="00285C5C" w:rsidRPr="0053267A" w:rsidRDefault="00285C5C" w:rsidP="00232BEB">
            <w:pPr>
              <w:spacing w:after="0" w:line="259" w:lineRule="auto"/>
              <w:ind w:left="0" w:firstLine="0"/>
              <w:jc w:val="center"/>
              <w:rPr>
                <w:sz w:val="16"/>
                <w:szCs w:val="16"/>
              </w:rPr>
            </w:pPr>
            <w:r w:rsidRPr="0053267A">
              <w:rPr>
                <w:b/>
                <w:sz w:val="16"/>
                <w:szCs w:val="16"/>
              </w:rPr>
              <w:t xml:space="preserve">Marca autovehicului </w:t>
            </w:r>
          </w:p>
        </w:tc>
        <w:tc>
          <w:tcPr>
            <w:tcW w:w="1539" w:type="dxa"/>
            <w:tcBorders>
              <w:top w:val="single" w:sz="4" w:space="0" w:color="000000"/>
              <w:left w:val="single" w:sz="4" w:space="0" w:color="000000"/>
              <w:bottom w:val="single" w:sz="4" w:space="0" w:color="000000"/>
              <w:right w:val="single" w:sz="4" w:space="0" w:color="000000"/>
            </w:tcBorders>
            <w:vAlign w:val="center"/>
          </w:tcPr>
          <w:p w14:paraId="551A162B" w14:textId="77777777" w:rsidR="00285C5C" w:rsidRPr="0053267A" w:rsidRDefault="00285C5C" w:rsidP="00232BEB">
            <w:pPr>
              <w:spacing w:after="0" w:line="259" w:lineRule="auto"/>
              <w:ind w:left="0" w:right="63" w:firstLine="0"/>
              <w:jc w:val="center"/>
              <w:rPr>
                <w:sz w:val="16"/>
                <w:szCs w:val="16"/>
              </w:rPr>
            </w:pPr>
            <w:r w:rsidRPr="0053267A">
              <w:rPr>
                <w:b/>
                <w:sz w:val="16"/>
                <w:szCs w:val="16"/>
              </w:rPr>
              <w:t xml:space="preserve">Nr. </w:t>
            </w:r>
          </w:p>
          <w:p w14:paraId="64D15D9D" w14:textId="77777777" w:rsidR="00285C5C" w:rsidRPr="0053267A" w:rsidRDefault="00285C5C" w:rsidP="00232BEB">
            <w:pPr>
              <w:spacing w:after="0" w:line="259" w:lineRule="auto"/>
              <w:ind w:left="0" w:firstLine="0"/>
              <w:jc w:val="both"/>
              <w:rPr>
                <w:sz w:val="16"/>
                <w:szCs w:val="16"/>
              </w:rPr>
            </w:pPr>
            <w:r w:rsidRPr="0053267A">
              <w:rPr>
                <w:b/>
                <w:sz w:val="16"/>
                <w:szCs w:val="16"/>
              </w:rPr>
              <w:t xml:space="preserve">înmatriculare </w:t>
            </w:r>
          </w:p>
        </w:tc>
        <w:tc>
          <w:tcPr>
            <w:tcW w:w="1984" w:type="dxa"/>
            <w:tcBorders>
              <w:top w:val="single" w:sz="4" w:space="0" w:color="000000"/>
              <w:left w:val="single" w:sz="4" w:space="0" w:color="000000"/>
              <w:bottom w:val="single" w:sz="4" w:space="0" w:color="000000"/>
              <w:right w:val="single" w:sz="4" w:space="0" w:color="000000"/>
            </w:tcBorders>
          </w:tcPr>
          <w:p w14:paraId="4F0142C0" w14:textId="77777777" w:rsidR="00285C5C" w:rsidRPr="0053267A" w:rsidRDefault="00285C5C" w:rsidP="00232BEB">
            <w:pPr>
              <w:spacing w:after="0" w:line="243" w:lineRule="auto"/>
              <w:ind w:left="0" w:firstLine="0"/>
              <w:jc w:val="center"/>
              <w:rPr>
                <w:sz w:val="16"/>
                <w:szCs w:val="16"/>
              </w:rPr>
            </w:pPr>
            <w:r w:rsidRPr="0053267A">
              <w:rPr>
                <w:b/>
                <w:sz w:val="16"/>
                <w:szCs w:val="16"/>
              </w:rPr>
              <w:t xml:space="preserve">Termenul de </w:t>
            </w:r>
          </w:p>
          <w:p w14:paraId="7E6A9D1B" w14:textId="77777777" w:rsidR="00285C5C" w:rsidRPr="0053267A" w:rsidRDefault="00285C5C" w:rsidP="00232BEB">
            <w:pPr>
              <w:spacing w:after="0" w:line="243" w:lineRule="auto"/>
              <w:ind w:left="0" w:firstLine="0"/>
              <w:jc w:val="center"/>
              <w:rPr>
                <w:sz w:val="16"/>
                <w:szCs w:val="16"/>
              </w:rPr>
            </w:pPr>
            <w:r w:rsidRPr="0053267A">
              <w:rPr>
                <w:b/>
                <w:sz w:val="16"/>
                <w:szCs w:val="16"/>
              </w:rPr>
              <w:t xml:space="preserve">valabilitate al </w:t>
            </w:r>
          </w:p>
          <w:p w14:paraId="5B1A2173" w14:textId="77777777" w:rsidR="00285C5C" w:rsidRPr="0053267A" w:rsidRDefault="00285C5C" w:rsidP="00232BEB">
            <w:pPr>
              <w:spacing w:after="0" w:line="259" w:lineRule="auto"/>
              <w:ind w:left="0" w:firstLine="0"/>
              <w:jc w:val="center"/>
              <w:rPr>
                <w:sz w:val="16"/>
                <w:szCs w:val="16"/>
              </w:rPr>
            </w:pPr>
            <w:r w:rsidRPr="0053267A">
              <w:rPr>
                <w:b/>
                <w:sz w:val="16"/>
                <w:szCs w:val="16"/>
              </w:rPr>
              <w:t xml:space="preserve">autorizației taxi </w:t>
            </w:r>
          </w:p>
        </w:tc>
        <w:tc>
          <w:tcPr>
            <w:tcW w:w="1985" w:type="dxa"/>
            <w:tcBorders>
              <w:top w:val="single" w:sz="4" w:space="0" w:color="000000"/>
              <w:left w:val="single" w:sz="4" w:space="0" w:color="000000"/>
              <w:bottom w:val="single" w:sz="4" w:space="0" w:color="000000"/>
              <w:right w:val="single" w:sz="4" w:space="0" w:color="000000"/>
            </w:tcBorders>
            <w:vAlign w:val="center"/>
          </w:tcPr>
          <w:p w14:paraId="1482105F" w14:textId="77777777" w:rsidR="00285C5C" w:rsidRPr="0053267A" w:rsidRDefault="00285C5C" w:rsidP="00232BEB">
            <w:pPr>
              <w:spacing w:after="5" w:line="240" w:lineRule="auto"/>
              <w:ind w:left="12" w:right="11" w:firstLine="0"/>
              <w:jc w:val="center"/>
              <w:rPr>
                <w:sz w:val="16"/>
                <w:szCs w:val="16"/>
              </w:rPr>
            </w:pPr>
            <w:r w:rsidRPr="0053267A">
              <w:rPr>
                <w:b/>
                <w:sz w:val="16"/>
                <w:szCs w:val="16"/>
              </w:rPr>
              <w:t xml:space="preserve">Numărul de ordine </w:t>
            </w:r>
          </w:p>
          <w:p w14:paraId="5CBACCF3" w14:textId="77777777" w:rsidR="00285C5C" w:rsidRPr="0053267A" w:rsidRDefault="00285C5C" w:rsidP="00232BEB">
            <w:pPr>
              <w:spacing w:after="0" w:line="259" w:lineRule="auto"/>
              <w:ind w:left="0" w:right="59" w:firstLine="0"/>
              <w:jc w:val="center"/>
              <w:rPr>
                <w:sz w:val="16"/>
                <w:szCs w:val="16"/>
              </w:rPr>
            </w:pPr>
            <w:r w:rsidRPr="0053267A">
              <w:rPr>
                <w:b/>
                <w:sz w:val="16"/>
                <w:szCs w:val="16"/>
              </w:rPr>
              <w:t xml:space="preserve">al </w:t>
            </w:r>
          </w:p>
          <w:p w14:paraId="05556836" w14:textId="77777777" w:rsidR="00285C5C" w:rsidRPr="0053267A" w:rsidRDefault="00285C5C" w:rsidP="00232BEB">
            <w:pPr>
              <w:spacing w:after="0" w:line="259" w:lineRule="auto"/>
              <w:ind w:left="0" w:firstLine="0"/>
              <w:jc w:val="center"/>
              <w:rPr>
                <w:sz w:val="16"/>
                <w:szCs w:val="16"/>
              </w:rPr>
            </w:pPr>
            <w:r w:rsidRPr="0053267A">
              <w:rPr>
                <w:b/>
                <w:sz w:val="16"/>
                <w:szCs w:val="16"/>
              </w:rPr>
              <w:t xml:space="preserve">autorizației taxi </w:t>
            </w:r>
          </w:p>
        </w:tc>
        <w:tc>
          <w:tcPr>
            <w:tcW w:w="1559" w:type="dxa"/>
            <w:tcBorders>
              <w:top w:val="single" w:sz="4" w:space="0" w:color="000000"/>
              <w:left w:val="single" w:sz="4" w:space="0" w:color="000000"/>
              <w:bottom w:val="single" w:sz="4" w:space="0" w:color="000000"/>
              <w:right w:val="single" w:sz="4" w:space="0" w:color="000000"/>
            </w:tcBorders>
            <w:vAlign w:val="center"/>
          </w:tcPr>
          <w:p w14:paraId="388BA29B" w14:textId="77777777" w:rsidR="00285C5C" w:rsidRPr="0053267A" w:rsidRDefault="00285C5C" w:rsidP="00232BEB">
            <w:pPr>
              <w:spacing w:after="0" w:line="259" w:lineRule="auto"/>
              <w:ind w:left="0" w:firstLine="0"/>
              <w:jc w:val="center"/>
              <w:rPr>
                <w:sz w:val="16"/>
                <w:szCs w:val="16"/>
              </w:rPr>
            </w:pPr>
            <w:r w:rsidRPr="0053267A">
              <w:rPr>
                <w:b/>
                <w:sz w:val="16"/>
                <w:szCs w:val="16"/>
              </w:rPr>
              <w:t xml:space="preserve">Alte mențiuni </w:t>
            </w:r>
          </w:p>
        </w:tc>
      </w:tr>
      <w:tr w:rsidR="00285C5C" w14:paraId="3ED5531A" w14:textId="77777777" w:rsidTr="00232BEB">
        <w:trPr>
          <w:trHeight w:val="427"/>
        </w:trPr>
        <w:tc>
          <w:tcPr>
            <w:tcW w:w="624" w:type="dxa"/>
            <w:tcBorders>
              <w:top w:val="single" w:sz="4" w:space="0" w:color="000000"/>
              <w:left w:val="single" w:sz="4" w:space="0" w:color="000000"/>
              <w:bottom w:val="single" w:sz="4" w:space="0" w:color="000000"/>
              <w:right w:val="single" w:sz="4" w:space="0" w:color="000000"/>
            </w:tcBorders>
          </w:tcPr>
          <w:p w14:paraId="28DB6216" w14:textId="77777777" w:rsidR="00285C5C" w:rsidRDefault="00285C5C" w:rsidP="00232BEB">
            <w:pPr>
              <w:spacing w:after="0" w:line="259" w:lineRule="auto"/>
              <w:ind w:left="5" w:firstLine="0"/>
              <w:jc w:val="center"/>
            </w:pPr>
            <w:r>
              <w:rPr>
                <w:b/>
              </w:rPr>
              <w:t xml:space="preserve"> </w:t>
            </w:r>
          </w:p>
        </w:tc>
        <w:tc>
          <w:tcPr>
            <w:tcW w:w="2222" w:type="dxa"/>
            <w:tcBorders>
              <w:top w:val="single" w:sz="4" w:space="0" w:color="000000"/>
              <w:left w:val="single" w:sz="4" w:space="0" w:color="000000"/>
              <w:bottom w:val="single" w:sz="4" w:space="0" w:color="000000"/>
              <w:right w:val="single" w:sz="4" w:space="0" w:color="000000"/>
            </w:tcBorders>
          </w:tcPr>
          <w:p w14:paraId="034EB50C" w14:textId="77777777" w:rsidR="00285C5C" w:rsidRDefault="00285C5C" w:rsidP="00232BEB">
            <w:pPr>
              <w:spacing w:after="0" w:line="259" w:lineRule="auto"/>
              <w:ind w:left="0" w:right="2" w:firstLine="0"/>
              <w:jc w:val="center"/>
            </w:pPr>
            <w:r>
              <w:rPr>
                <w:b/>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7D8432AC" w14:textId="77777777" w:rsidR="00285C5C" w:rsidRDefault="00285C5C" w:rsidP="00232BEB">
            <w:pPr>
              <w:spacing w:after="0" w:line="259" w:lineRule="auto"/>
              <w:ind w:left="0" w:right="3" w:firstLine="0"/>
              <w:jc w:val="center"/>
            </w:pPr>
            <w:r>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398DBDC" w14:textId="77777777" w:rsidR="00285C5C" w:rsidRDefault="00285C5C" w:rsidP="00232BEB">
            <w:pPr>
              <w:spacing w:after="0" w:line="259" w:lineRule="auto"/>
              <w:ind w:left="3" w:firstLine="0"/>
              <w:jc w:val="center"/>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A375C91" w14:textId="77777777" w:rsidR="00285C5C" w:rsidRDefault="00285C5C" w:rsidP="00232BEB">
            <w:pPr>
              <w:spacing w:after="0" w:line="259" w:lineRule="auto"/>
              <w:ind w:left="1" w:firstLine="0"/>
              <w:jc w:val="center"/>
            </w:pP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8E6F1C1" w14:textId="77777777" w:rsidR="00285C5C" w:rsidRDefault="00285C5C" w:rsidP="00232BEB">
            <w:pPr>
              <w:spacing w:after="0" w:line="259" w:lineRule="auto"/>
              <w:ind w:left="0" w:right="7" w:firstLine="0"/>
              <w:jc w:val="center"/>
            </w:pPr>
            <w:r>
              <w:rPr>
                <w:b/>
              </w:rPr>
              <w:t xml:space="preserve"> </w:t>
            </w:r>
          </w:p>
        </w:tc>
      </w:tr>
      <w:tr w:rsidR="00285C5C" w14:paraId="7A28A144" w14:textId="77777777" w:rsidTr="00232BEB">
        <w:trPr>
          <w:trHeight w:val="432"/>
        </w:trPr>
        <w:tc>
          <w:tcPr>
            <w:tcW w:w="624" w:type="dxa"/>
            <w:tcBorders>
              <w:top w:val="single" w:sz="4" w:space="0" w:color="000000"/>
              <w:left w:val="single" w:sz="4" w:space="0" w:color="000000"/>
              <w:bottom w:val="single" w:sz="4" w:space="0" w:color="000000"/>
              <w:right w:val="single" w:sz="4" w:space="0" w:color="000000"/>
            </w:tcBorders>
          </w:tcPr>
          <w:p w14:paraId="18E1EC0E" w14:textId="77777777" w:rsidR="00285C5C" w:rsidRDefault="00285C5C" w:rsidP="00232BEB">
            <w:pPr>
              <w:spacing w:after="0" w:line="259" w:lineRule="auto"/>
              <w:ind w:left="5" w:firstLine="0"/>
              <w:jc w:val="center"/>
            </w:pPr>
            <w:r>
              <w:rPr>
                <w:b/>
              </w:rPr>
              <w:t xml:space="preserve"> </w:t>
            </w:r>
          </w:p>
        </w:tc>
        <w:tc>
          <w:tcPr>
            <w:tcW w:w="2222" w:type="dxa"/>
            <w:tcBorders>
              <w:top w:val="single" w:sz="4" w:space="0" w:color="000000"/>
              <w:left w:val="single" w:sz="4" w:space="0" w:color="000000"/>
              <w:bottom w:val="single" w:sz="4" w:space="0" w:color="000000"/>
              <w:right w:val="single" w:sz="4" w:space="0" w:color="000000"/>
            </w:tcBorders>
          </w:tcPr>
          <w:p w14:paraId="2E29A63C" w14:textId="77777777" w:rsidR="00285C5C" w:rsidRDefault="00285C5C" w:rsidP="00232BEB">
            <w:pPr>
              <w:spacing w:after="0" w:line="259" w:lineRule="auto"/>
              <w:ind w:left="0" w:right="2" w:firstLine="0"/>
              <w:jc w:val="center"/>
            </w:pPr>
            <w:r>
              <w:rPr>
                <w:b/>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0EDB1AC6" w14:textId="77777777" w:rsidR="00285C5C" w:rsidRDefault="00285C5C" w:rsidP="00232BEB">
            <w:pPr>
              <w:spacing w:after="0" w:line="259" w:lineRule="auto"/>
              <w:ind w:left="0" w:right="3" w:firstLine="0"/>
              <w:jc w:val="center"/>
            </w:pPr>
            <w:r>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69EE2A5" w14:textId="77777777" w:rsidR="00285C5C" w:rsidRDefault="00285C5C" w:rsidP="00232BEB">
            <w:pPr>
              <w:spacing w:after="0" w:line="259" w:lineRule="auto"/>
              <w:ind w:left="3" w:firstLine="0"/>
              <w:jc w:val="center"/>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86976B6" w14:textId="77777777" w:rsidR="00285C5C" w:rsidRDefault="00285C5C" w:rsidP="00232BEB">
            <w:pPr>
              <w:spacing w:after="0" w:line="259" w:lineRule="auto"/>
              <w:ind w:left="1" w:firstLine="0"/>
              <w:jc w:val="center"/>
            </w:pP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0FBE263" w14:textId="77777777" w:rsidR="00285C5C" w:rsidRDefault="00285C5C" w:rsidP="00232BEB">
            <w:pPr>
              <w:spacing w:after="0" w:line="259" w:lineRule="auto"/>
              <w:ind w:left="0" w:right="7" w:firstLine="0"/>
              <w:jc w:val="center"/>
            </w:pPr>
            <w:r>
              <w:rPr>
                <w:b/>
              </w:rPr>
              <w:t xml:space="preserve"> </w:t>
            </w:r>
          </w:p>
        </w:tc>
      </w:tr>
      <w:tr w:rsidR="00285C5C" w14:paraId="02D520D1" w14:textId="77777777" w:rsidTr="00232BEB">
        <w:trPr>
          <w:trHeight w:val="427"/>
        </w:trPr>
        <w:tc>
          <w:tcPr>
            <w:tcW w:w="624" w:type="dxa"/>
            <w:tcBorders>
              <w:top w:val="single" w:sz="4" w:space="0" w:color="000000"/>
              <w:left w:val="single" w:sz="4" w:space="0" w:color="000000"/>
              <w:bottom w:val="single" w:sz="4" w:space="0" w:color="000000"/>
              <w:right w:val="single" w:sz="4" w:space="0" w:color="000000"/>
            </w:tcBorders>
          </w:tcPr>
          <w:p w14:paraId="03BF9B7A" w14:textId="77777777" w:rsidR="00285C5C" w:rsidRDefault="00285C5C" w:rsidP="00232BEB">
            <w:pPr>
              <w:spacing w:after="0" w:line="259" w:lineRule="auto"/>
              <w:ind w:left="5" w:firstLine="0"/>
              <w:jc w:val="center"/>
            </w:pPr>
            <w:r>
              <w:rPr>
                <w:b/>
              </w:rPr>
              <w:t xml:space="preserve"> </w:t>
            </w:r>
          </w:p>
        </w:tc>
        <w:tc>
          <w:tcPr>
            <w:tcW w:w="2222" w:type="dxa"/>
            <w:tcBorders>
              <w:top w:val="single" w:sz="4" w:space="0" w:color="000000"/>
              <w:left w:val="single" w:sz="4" w:space="0" w:color="000000"/>
              <w:bottom w:val="single" w:sz="4" w:space="0" w:color="000000"/>
              <w:right w:val="single" w:sz="4" w:space="0" w:color="000000"/>
            </w:tcBorders>
          </w:tcPr>
          <w:p w14:paraId="68BC4ED7" w14:textId="77777777" w:rsidR="00285C5C" w:rsidRDefault="00285C5C" w:rsidP="00232BEB">
            <w:pPr>
              <w:spacing w:after="0" w:line="259" w:lineRule="auto"/>
              <w:ind w:left="0" w:right="2" w:firstLine="0"/>
              <w:jc w:val="center"/>
            </w:pPr>
            <w:r>
              <w:rPr>
                <w:b/>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1B297ECD" w14:textId="77777777" w:rsidR="00285C5C" w:rsidRDefault="00285C5C" w:rsidP="00232BEB">
            <w:pPr>
              <w:spacing w:after="0" w:line="259" w:lineRule="auto"/>
              <w:ind w:left="0" w:right="3" w:firstLine="0"/>
              <w:jc w:val="center"/>
            </w:pPr>
            <w:r>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1F23925" w14:textId="77777777" w:rsidR="00285C5C" w:rsidRDefault="00285C5C" w:rsidP="00232BEB">
            <w:pPr>
              <w:spacing w:after="0" w:line="259" w:lineRule="auto"/>
              <w:ind w:left="3" w:firstLine="0"/>
              <w:jc w:val="center"/>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486FC88" w14:textId="77777777" w:rsidR="00285C5C" w:rsidRDefault="00285C5C" w:rsidP="00232BEB">
            <w:pPr>
              <w:spacing w:after="0" w:line="259" w:lineRule="auto"/>
              <w:ind w:left="1" w:firstLine="0"/>
              <w:jc w:val="center"/>
            </w:pP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992E12C" w14:textId="77777777" w:rsidR="00285C5C" w:rsidRDefault="00285C5C" w:rsidP="00232BEB">
            <w:pPr>
              <w:spacing w:after="0" w:line="259" w:lineRule="auto"/>
              <w:ind w:left="0" w:right="7" w:firstLine="0"/>
              <w:jc w:val="center"/>
            </w:pPr>
            <w:r>
              <w:rPr>
                <w:b/>
              </w:rPr>
              <w:t xml:space="preserve"> </w:t>
            </w:r>
          </w:p>
        </w:tc>
      </w:tr>
      <w:tr w:rsidR="00285C5C" w14:paraId="31CF1761" w14:textId="77777777" w:rsidTr="00232BEB">
        <w:trPr>
          <w:trHeight w:val="432"/>
        </w:trPr>
        <w:tc>
          <w:tcPr>
            <w:tcW w:w="624" w:type="dxa"/>
            <w:tcBorders>
              <w:top w:val="single" w:sz="4" w:space="0" w:color="000000"/>
              <w:left w:val="single" w:sz="4" w:space="0" w:color="000000"/>
              <w:bottom w:val="single" w:sz="4" w:space="0" w:color="000000"/>
              <w:right w:val="single" w:sz="4" w:space="0" w:color="000000"/>
            </w:tcBorders>
          </w:tcPr>
          <w:p w14:paraId="45589E82" w14:textId="77777777" w:rsidR="00285C5C" w:rsidRDefault="00285C5C" w:rsidP="00232BEB">
            <w:pPr>
              <w:spacing w:after="0" w:line="259" w:lineRule="auto"/>
              <w:ind w:left="75" w:firstLine="0"/>
              <w:jc w:val="center"/>
            </w:pPr>
            <w:r>
              <w:rPr>
                <w:b/>
              </w:rPr>
              <w:t xml:space="preserve"> </w:t>
            </w:r>
          </w:p>
        </w:tc>
        <w:tc>
          <w:tcPr>
            <w:tcW w:w="2222" w:type="dxa"/>
            <w:tcBorders>
              <w:top w:val="single" w:sz="4" w:space="0" w:color="000000"/>
              <w:left w:val="single" w:sz="4" w:space="0" w:color="000000"/>
              <w:bottom w:val="single" w:sz="4" w:space="0" w:color="000000"/>
              <w:right w:val="single" w:sz="4" w:space="0" w:color="000000"/>
            </w:tcBorders>
          </w:tcPr>
          <w:p w14:paraId="73C5BDFD" w14:textId="77777777" w:rsidR="00285C5C" w:rsidRDefault="00285C5C" w:rsidP="00232BEB">
            <w:pPr>
              <w:spacing w:after="0" w:line="259" w:lineRule="auto"/>
              <w:ind w:left="69" w:firstLine="0"/>
              <w:jc w:val="center"/>
            </w:pPr>
            <w:r>
              <w:rPr>
                <w:b/>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04167ED0" w14:textId="77777777" w:rsidR="00285C5C" w:rsidRDefault="00285C5C" w:rsidP="00232BEB">
            <w:pPr>
              <w:spacing w:after="0" w:line="259" w:lineRule="auto"/>
              <w:ind w:left="67" w:firstLine="0"/>
              <w:jc w:val="center"/>
            </w:pPr>
            <w:r>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E0B9440" w14:textId="77777777" w:rsidR="00285C5C" w:rsidRDefault="00285C5C" w:rsidP="00232BEB">
            <w:pPr>
              <w:spacing w:after="0" w:line="259" w:lineRule="auto"/>
              <w:ind w:left="74" w:firstLine="0"/>
              <w:jc w:val="center"/>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D435F46" w14:textId="77777777" w:rsidR="00285C5C" w:rsidRDefault="00285C5C" w:rsidP="00232BEB">
            <w:pPr>
              <w:spacing w:after="0" w:line="259" w:lineRule="auto"/>
              <w:ind w:left="71" w:firstLine="0"/>
              <w:jc w:val="center"/>
            </w:pP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CAADC38" w14:textId="77777777" w:rsidR="00285C5C" w:rsidRDefault="00285C5C" w:rsidP="00232BEB">
            <w:pPr>
              <w:spacing w:after="0" w:line="259" w:lineRule="auto"/>
              <w:ind w:left="64" w:firstLine="0"/>
              <w:jc w:val="center"/>
            </w:pPr>
            <w:r>
              <w:rPr>
                <w:b/>
              </w:rPr>
              <w:t xml:space="preserve"> </w:t>
            </w:r>
          </w:p>
        </w:tc>
      </w:tr>
      <w:tr w:rsidR="00285C5C" w14:paraId="6414988F" w14:textId="77777777" w:rsidTr="00232BEB">
        <w:trPr>
          <w:trHeight w:val="427"/>
        </w:trPr>
        <w:tc>
          <w:tcPr>
            <w:tcW w:w="624" w:type="dxa"/>
            <w:tcBorders>
              <w:top w:val="single" w:sz="4" w:space="0" w:color="000000"/>
              <w:left w:val="single" w:sz="4" w:space="0" w:color="000000"/>
              <w:bottom w:val="single" w:sz="4" w:space="0" w:color="000000"/>
              <w:right w:val="single" w:sz="4" w:space="0" w:color="000000"/>
            </w:tcBorders>
          </w:tcPr>
          <w:p w14:paraId="70C09F34" w14:textId="77777777" w:rsidR="00285C5C" w:rsidRDefault="00285C5C" w:rsidP="00232BEB">
            <w:pPr>
              <w:spacing w:after="0" w:line="259" w:lineRule="auto"/>
              <w:ind w:left="75" w:firstLine="0"/>
              <w:jc w:val="center"/>
            </w:pPr>
            <w:r>
              <w:rPr>
                <w:b/>
              </w:rPr>
              <w:t xml:space="preserve"> </w:t>
            </w:r>
          </w:p>
        </w:tc>
        <w:tc>
          <w:tcPr>
            <w:tcW w:w="2222" w:type="dxa"/>
            <w:tcBorders>
              <w:top w:val="single" w:sz="4" w:space="0" w:color="000000"/>
              <w:left w:val="single" w:sz="4" w:space="0" w:color="000000"/>
              <w:bottom w:val="single" w:sz="4" w:space="0" w:color="000000"/>
              <w:right w:val="single" w:sz="4" w:space="0" w:color="000000"/>
            </w:tcBorders>
          </w:tcPr>
          <w:p w14:paraId="28A88C39" w14:textId="77777777" w:rsidR="00285C5C" w:rsidRDefault="00285C5C" w:rsidP="00232BEB">
            <w:pPr>
              <w:spacing w:after="0" w:line="259" w:lineRule="auto"/>
              <w:ind w:left="69" w:firstLine="0"/>
              <w:jc w:val="center"/>
            </w:pPr>
            <w:r>
              <w:rPr>
                <w:b/>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6518239F" w14:textId="77777777" w:rsidR="00285C5C" w:rsidRDefault="00285C5C" w:rsidP="00232BEB">
            <w:pPr>
              <w:spacing w:after="0" w:line="259" w:lineRule="auto"/>
              <w:ind w:left="67" w:firstLine="0"/>
              <w:jc w:val="center"/>
            </w:pPr>
            <w:r>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A1B7E73" w14:textId="77777777" w:rsidR="00285C5C" w:rsidRDefault="00285C5C" w:rsidP="00232BEB">
            <w:pPr>
              <w:spacing w:after="0" w:line="259" w:lineRule="auto"/>
              <w:ind w:left="74" w:firstLine="0"/>
              <w:jc w:val="center"/>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BCEED00" w14:textId="77777777" w:rsidR="00285C5C" w:rsidRDefault="00285C5C" w:rsidP="00232BEB">
            <w:pPr>
              <w:spacing w:after="0" w:line="259" w:lineRule="auto"/>
              <w:ind w:left="71" w:firstLine="0"/>
              <w:jc w:val="center"/>
            </w:pP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C66F012" w14:textId="77777777" w:rsidR="00285C5C" w:rsidRDefault="00285C5C" w:rsidP="00232BEB">
            <w:pPr>
              <w:spacing w:after="0" w:line="259" w:lineRule="auto"/>
              <w:ind w:left="64" w:firstLine="0"/>
              <w:jc w:val="center"/>
            </w:pPr>
            <w:r>
              <w:rPr>
                <w:b/>
              </w:rPr>
              <w:t xml:space="preserve"> </w:t>
            </w:r>
          </w:p>
        </w:tc>
      </w:tr>
      <w:tr w:rsidR="00285C5C" w14:paraId="0800AF20" w14:textId="77777777" w:rsidTr="00232BEB">
        <w:trPr>
          <w:trHeight w:val="432"/>
        </w:trPr>
        <w:tc>
          <w:tcPr>
            <w:tcW w:w="624" w:type="dxa"/>
            <w:tcBorders>
              <w:top w:val="single" w:sz="4" w:space="0" w:color="000000"/>
              <w:left w:val="single" w:sz="4" w:space="0" w:color="000000"/>
              <w:bottom w:val="single" w:sz="4" w:space="0" w:color="000000"/>
              <w:right w:val="single" w:sz="4" w:space="0" w:color="000000"/>
            </w:tcBorders>
          </w:tcPr>
          <w:p w14:paraId="052DA4BB" w14:textId="77777777" w:rsidR="00285C5C" w:rsidRDefault="00285C5C" w:rsidP="00232BEB">
            <w:pPr>
              <w:spacing w:after="0" w:line="259" w:lineRule="auto"/>
              <w:ind w:left="75" w:firstLine="0"/>
              <w:jc w:val="center"/>
            </w:pPr>
            <w:r>
              <w:rPr>
                <w:b/>
              </w:rPr>
              <w:t xml:space="preserve"> </w:t>
            </w:r>
          </w:p>
        </w:tc>
        <w:tc>
          <w:tcPr>
            <w:tcW w:w="2222" w:type="dxa"/>
            <w:tcBorders>
              <w:top w:val="single" w:sz="4" w:space="0" w:color="000000"/>
              <w:left w:val="single" w:sz="4" w:space="0" w:color="000000"/>
              <w:bottom w:val="single" w:sz="4" w:space="0" w:color="000000"/>
              <w:right w:val="single" w:sz="4" w:space="0" w:color="000000"/>
            </w:tcBorders>
          </w:tcPr>
          <w:p w14:paraId="43155A4C" w14:textId="77777777" w:rsidR="00285C5C" w:rsidRDefault="00285C5C" w:rsidP="00232BEB">
            <w:pPr>
              <w:spacing w:after="0" w:line="259" w:lineRule="auto"/>
              <w:ind w:left="69" w:firstLine="0"/>
              <w:jc w:val="center"/>
            </w:pPr>
            <w:r>
              <w:rPr>
                <w:b/>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2535F093" w14:textId="77777777" w:rsidR="00285C5C" w:rsidRDefault="00285C5C" w:rsidP="00232BEB">
            <w:pPr>
              <w:spacing w:after="0" w:line="259" w:lineRule="auto"/>
              <w:ind w:left="67" w:firstLine="0"/>
              <w:jc w:val="center"/>
            </w:pPr>
            <w:r>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15AFE83" w14:textId="77777777" w:rsidR="00285C5C" w:rsidRDefault="00285C5C" w:rsidP="00232BEB">
            <w:pPr>
              <w:spacing w:after="0" w:line="259" w:lineRule="auto"/>
              <w:ind w:left="74" w:firstLine="0"/>
              <w:jc w:val="center"/>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AE2A987" w14:textId="77777777" w:rsidR="00285C5C" w:rsidRDefault="00285C5C" w:rsidP="00232BEB">
            <w:pPr>
              <w:spacing w:after="0" w:line="259" w:lineRule="auto"/>
              <w:ind w:left="71" w:firstLine="0"/>
              <w:jc w:val="center"/>
            </w:pP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48E73E4" w14:textId="77777777" w:rsidR="00285C5C" w:rsidRDefault="00285C5C" w:rsidP="00232BEB">
            <w:pPr>
              <w:spacing w:after="0" w:line="259" w:lineRule="auto"/>
              <w:ind w:left="64" w:firstLine="0"/>
              <w:jc w:val="center"/>
            </w:pPr>
            <w:r>
              <w:rPr>
                <w:b/>
              </w:rPr>
              <w:t xml:space="preserve"> </w:t>
            </w:r>
          </w:p>
        </w:tc>
      </w:tr>
    </w:tbl>
    <w:p w14:paraId="1D4B0212" w14:textId="77777777" w:rsidR="00285C5C" w:rsidRDefault="00285C5C" w:rsidP="00285C5C">
      <w:pPr>
        <w:spacing w:after="130" w:line="259" w:lineRule="auto"/>
        <w:ind w:left="0" w:firstLine="0"/>
      </w:pPr>
    </w:p>
    <w:p w14:paraId="619B1CCB" w14:textId="77777777" w:rsidR="00285C5C" w:rsidRDefault="00285C5C" w:rsidP="00285C5C">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6AC70B0" w14:textId="77777777" w:rsidR="00285C5C" w:rsidRDefault="00285C5C" w:rsidP="00285C5C">
      <w:pPr>
        <w:spacing w:after="125"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06BDAB7" w14:textId="77777777" w:rsidR="00285C5C" w:rsidRDefault="00285C5C" w:rsidP="00285C5C">
      <w:pPr>
        <w:pStyle w:val="Heading3"/>
        <w:ind w:left="764"/>
      </w:pPr>
      <w:r>
        <w:t xml:space="preserve">Condecent </w:t>
      </w:r>
    </w:p>
    <w:p w14:paraId="74B282F5" w14:textId="77777777" w:rsidR="00285C5C" w:rsidRDefault="00285C5C" w:rsidP="00285C5C">
      <w:pPr>
        <w:spacing w:after="0" w:line="259" w:lineRule="auto"/>
        <w:ind w:left="754" w:firstLine="0"/>
      </w:pPr>
      <w:r>
        <w:t xml:space="preserve">  </w:t>
      </w:r>
    </w:p>
    <w:p w14:paraId="43AA30BD" w14:textId="2EF491D2" w:rsidR="00DF231F" w:rsidRPr="00DF231F" w:rsidRDefault="00285C5C" w:rsidP="00DF231F">
      <w:pPr>
        <w:spacing w:after="14"/>
        <w:ind w:left="764" w:right="2682"/>
        <w:jc w:val="both"/>
      </w:pPr>
      <w:r>
        <w:rPr>
          <w:b/>
        </w:rPr>
        <w:t>Primar, Soos Zsoltan .............………………….</w:t>
      </w:r>
    </w:p>
    <w:p w14:paraId="54DEE1EF" w14:textId="77777777" w:rsidR="00285C5C" w:rsidRDefault="00285C5C" w:rsidP="00285C5C">
      <w:pPr>
        <w:spacing w:after="0" w:line="259" w:lineRule="auto"/>
        <w:ind w:left="754" w:firstLine="0"/>
      </w:pPr>
    </w:p>
    <w:p w14:paraId="51DD6BD4" w14:textId="77777777" w:rsidR="00285C5C" w:rsidRDefault="00285C5C" w:rsidP="00285C5C">
      <w:pPr>
        <w:spacing w:after="0" w:line="259" w:lineRule="auto"/>
        <w:ind w:left="10" w:right="8"/>
        <w:jc w:val="center"/>
      </w:pPr>
      <w:r>
        <w:rPr>
          <w:b/>
        </w:rPr>
        <w:t>CAIET DE SARCINI</w:t>
      </w:r>
      <w:r>
        <w:t xml:space="preserve"> </w:t>
      </w:r>
    </w:p>
    <w:p w14:paraId="367E9801" w14:textId="77777777" w:rsidR="00285C5C" w:rsidRDefault="00285C5C" w:rsidP="00285C5C">
      <w:pPr>
        <w:pStyle w:val="Heading3"/>
        <w:spacing w:line="334" w:lineRule="auto"/>
        <w:ind w:left="1404" w:hanging="681"/>
      </w:pPr>
      <w:r>
        <w:t xml:space="preserve"> al contractului de atribuire a serviciului de transport public în regim de taxi în gestiune delegată </w:t>
      </w:r>
    </w:p>
    <w:p w14:paraId="319A3F19" w14:textId="77777777" w:rsidR="00285C5C" w:rsidRDefault="00285C5C" w:rsidP="00285C5C">
      <w:pPr>
        <w:spacing w:after="125" w:line="259" w:lineRule="auto"/>
        <w:ind w:left="0" w:firstLine="0"/>
      </w:pPr>
      <w:r>
        <w:rPr>
          <w:b/>
        </w:rPr>
        <w:t xml:space="preserve">  </w:t>
      </w:r>
    </w:p>
    <w:p w14:paraId="057368AB" w14:textId="77777777" w:rsidR="00285C5C" w:rsidRDefault="00285C5C" w:rsidP="00285C5C">
      <w:pPr>
        <w:spacing w:after="130" w:line="259" w:lineRule="auto"/>
        <w:ind w:left="0" w:firstLine="0"/>
      </w:pPr>
      <w:r>
        <w:t xml:space="preserve">  </w:t>
      </w:r>
    </w:p>
    <w:p w14:paraId="37831FA5" w14:textId="77777777" w:rsidR="00285C5C" w:rsidRDefault="00285C5C" w:rsidP="00285C5C">
      <w:pPr>
        <w:numPr>
          <w:ilvl w:val="0"/>
          <w:numId w:val="71"/>
        </w:numPr>
        <w:ind w:right="12" w:firstLine="360"/>
      </w:pPr>
      <w:r>
        <w:t xml:space="preserve">Transportatorul autorizat taxi are obligaţia de a respecta reglementările şi normativele legale în vigoare.  </w:t>
      </w:r>
    </w:p>
    <w:p w14:paraId="3C61C745" w14:textId="77777777" w:rsidR="00285C5C" w:rsidRDefault="00285C5C" w:rsidP="00285C5C">
      <w:pPr>
        <w:numPr>
          <w:ilvl w:val="0"/>
          <w:numId w:val="71"/>
        </w:numPr>
        <w:spacing w:after="3" w:line="242" w:lineRule="auto"/>
        <w:ind w:right="12" w:firstLine="360"/>
      </w:pPr>
      <w:r>
        <w:t xml:space="preserve">Administratorul operatorului de transport taxi împreună cu managerul de transport răspund de asigurarea stării tehnice corespunzătoare a vehiculelor aflate în administrarea societăţii.  </w:t>
      </w:r>
    </w:p>
    <w:p w14:paraId="0E26831A" w14:textId="77777777" w:rsidR="00285C5C" w:rsidRDefault="00285C5C" w:rsidP="00285C5C">
      <w:pPr>
        <w:numPr>
          <w:ilvl w:val="0"/>
          <w:numId w:val="71"/>
        </w:numPr>
        <w:ind w:right="12" w:firstLine="360"/>
      </w:pPr>
      <w:r>
        <w:t xml:space="preserve">Managerul de transport răspunde de instruirea personalului în vederea efectuării operaţiunilor de transport rutier în regim de taxi, în conformitate cu prevederile legale în vigoare şi cu caietul de sarcini specific.  </w:t>
      </w:r>
    </w:p>
    <w:p w14:paraId="76803889" w14:textId="77777777" w:rsidR="00285C5C" w:rsidRDefault="00285C5C" w:rsidP="00285C5C">
      <w:pPr>
        <w:numPr>
          <w:ilvl w:val="0"/>
          <w:numId w:val="71"/>
        </w:numPr>
        <w:ind w:right="12" w:firstLine="360"/>
      </w:pPr>
      <w:r>
        <w:t xml:space="preserve">Transportatorul autorizat taxi are obligaţia:  </w:t>
      </w:r>
    </w:p>
    <w:p w14:paraId="3005D389" w14:textId="77777777" w:rsidR="00285C5C" w:rsidRDefault="00285C5C" w:rsidP="00285C5C">
      <w:pPr>
        <w:numPr>
          <w:ilvl w:val="0"/>
          <w:numId w:val="72"/>
        </w:numPr>
        <w:spacing w:after="0"/>
        <w:ind w:right="-5" w:hanging="360"/>
        <w:jc w:val="both"/>
      </w:pPr>
      <w:r>
        <w:t xml:space="preserve">să păstreze </w:t>
      </w:r>
      <w:r>
        <w:rPr>
          <w:b/>
        </w:rPr>
        <w:t>autorizaţia de transport</w:t>
      </w:r>
      <w:r>
        <w:t xml:space="preserve"> public în regim de taxi </w:t>
      </w:r>
      <w:r>
        <w:rPr>
          <w:b/>
        </w:rPr>
        <w:t>la sediu</w:t>
      </w:r>
      <w:r>
        <w:t xml:space="preserve">;  </w:t>
      </w:r>
    </w:p>
    <w:p w14:paraId="6A90FAAB" w14:textId="77777777" w:rsidR="00285C5C" w:rsidRDefault="00285C5C" w:rsidP="00285C5C">
      <w:pPr>
        <w:numPr>
          <w:ilvl w:val="0"/>
          <w:numId w:val="72"/>
        </w:numPr>
        <w:spacing w:after="3" w:line="242" w:lineRule="auto"/>
        <w:ind w:right="-5" w:hanging="360"/>
        <w:jc w:val="both"/>
      </w:pPr>
      <w:r>
        <w:rPr>
          <w:b/>
        </w:rPr>
        <w:t>să comunice, prin declaraţie pe propria răspundere</w:t>
      </w:r>
      <w:r>
        <w:t xml:space="preserve">, autorităţii care a eliberat autorizaţia de transport public în regim de taxi orice modificare faţă de documentele care au stat la baza atribuirii autorizaţiei, în termen de 30 de zile de la apariţia acesteia;  </w:t>
      </w:r>
    </w:p>
    <w:p w14:paraId="56ED7266" w14:textId="77777777" w:rsidR="00285C5C" w:rsidRDefault="00285C5C" w:rsidP="00285C5C">
      <w:pPr>
        <w:numPr>
          <w:ilvl w:val="0"/>
          <w:numId w:val="72"/>
        </w:numPr>
        <w:spacing w:after="3" w:line="242" w:lineRule="auto"/>
        <w:ind w:right="-5" w:hanging="360"/>
        <w:jc w:val="both"/>
      </w:pPr>
      <w:r>
        <w:rPr>
          <w:b/>
        </w:rPr>
        <w:t>să comunice în scris, în termen de 15 zile,</w:t>
      </w:r>
      <w:r>
        <w:t xml:space="preserve"> autorităţii care a eliberat autorizaţia de transport public în regim de taxi încetarea activităţii din iniţiativa transportatorului autorizat;  </w:t>
      </w:r>
    </w:p>
    <w:p w14:paraId="6E4A8BB1" w14:textId="77777777" w:rsidR="00285C5C" w:rsidRDefault="00285C5C" w:rsidP="00285C5C">
      <w:pPr>
        <w:numPr>
          <w:ilvl w:val="0"/>
          <w:numId w:val="72"/>
        </w:numPr>
        <w:spacing w:after="3" w:line="242" w:lineRule="auto"/>
        <w:ind w:right="-5" w:hanging="360"/>
        <w:jc w:val="both"/>
      </w:pPr>
      <w:r>
        <w:rPr>
          <w:b/>
        </w:rPr>
        <w:t>să comunice în scris, în termen de 15 zile,</w:t>
      </w:r>
      <w:r>
        <w:t xml:space="preserve"> autorităţii de autorizare care a eliberat autorizaţia de transport public în </w:t>
      </w:r>
      <w:r>
        <w:lastRenderedPageBreak/>
        <w:t xml:space="preserve">regim de taxi pierderea, sustragerea sau deteriorarea acesteia;  </w:t>
      </w:r>
    </w:p>
    <w:p w14:paraId="3CDE00EF" w14:textId="77777777" w:rsidR="00285C5C" w:rsidRDefault="00285C5C" w:rsidP="00285C5C">
      <w:pPr>
        <w:numPr>
          <w:ilvl w:val="0"/>
          <w:numId w:val="72"/>
        </w:numPr>
        <w:spacing w:after="14"/>
        <w:ind w:right="-5" w:hanging="360"/>
        <w:jc w:val="both"/>
      </w:pPr>
      <w:r>
        <w:t xml:space="preserve">să solicite, înaintea expirării, vizarea </w:t>
      </w:r>
      <w:r>
        <w:rPr>
          <w:b/>
        </w:rPr>
        <w:t>autorizaţiei de transport la fiecare 5 ani</w:t>
      </w:r>
      <w:r>
        <w:t xml:space="preserve">.  </w:t>
      </w:r>
    </w:p>
    <w:p w14:paraId="2BD69F6D" w14:textId="77777777" w:rsidR="00285C5C" w:rsidRDefault="00285C5C" w:rsidP="00285C5C">
      <w:pPr>
        <w:pStyle w:val="Heading3"/>
        <w:ind w:left="720" w:hanging="360"/>
      </w:pPr>
      <w:r>
        <w:rPr>
          <w:rFonts w:ascii="Cambria" w:eastAsia="Cambria" w:hAnsi="Cambria" w:cs="Cambria"/>
          <w:b w:val="0"/>
        </w:rPr>
        <w:t>-</w:t>
      </w:r>
      <w:r>
        <w:rPr>
          <w:rFonts w:ascii="Arial" w:eastAsia="Arial" w:hAnsi="Arial" w:cs="Arial"/>
          <w:b w:val="0"/>
        </w:rPr>
        <w:t xml:space="preserve"> </w:t>
      </w:r>
      <w:r>
        <w:rPr>
          <w:b w:val="0"/>
        </w:rPr>
        <w:t xml:space="preserve">să asigure executarea </w:t>
      </w:r>
      <w:r>
        <w:t>serviciilor de transport în regim de taxi în condiţii de legalitate, siguranţă şi calitate</w:t>
      </w:r>
      <w:r>
        <w:rPr>
          <w:b w:val="0"/>
        </w:rPr>
        <w:t xml:space="preserve">; </w:t>
      </w:r>
    </w:p>
    <w:p w14:paraId="63AEE0D4" w14:textId="77777777" w:rsidR="00285C5C" w:rsidRDefault="00285C5C" w:rsidP="00285C5C">
      <w:pPr>
        <w:numPr>
          <w:ilvl w:val="0"/>
          <w:numId w:val="73"/>
        </w:numPr>
        <w:spacing w:after="3" w:line="242" w:lineRule="auto"/>
        <w:ind w:right="-5" w:hanging="360"/>
        <w:jc w:val="both"/>
      </w:pPr>
      <w:r>
        <w:t xml:space="preserve">să nu execute </w:t>
      </w:r>
      <w:r>
        <w:rPr>
          <w:b/>
        </w:rPr>
        <w:t xml:space="preserve">alte </w:t>
      </w:r>
      <w:r>
        <w:t xml:space="preserve">categorii de transporturi publice decât în regim de taxi, cu taxiuri agreate şi având însemnele de personalizare şi identificare proprii, stabilite prin lege; </w:t>
      </w:r>
    </w:p>
    <w:p w14:paraId="46F402C0" w14:textId="77777777" w:rsidR="00285C5C" w:rsidRDefault="00285C5C" w:rsidP="00285C5C">
      <w:pPr>
        <w:numPr>
          <w:ilvl w:val="0"/>
          <w:numId w:val="73"/>
        </w:numPr>
        <w:spacing w:after="0" w:line="242" w:lineRule="auto"/>
        <w:ind w:right="12" w:hanging="360"/>
        <w:jc w:val="both"/>
      </w:pPr>
      <w:r w:rsidRPr="0053267A">
        <w:rPr>
          <w:b/>
          <w:bCs/>
        </w:rPr>
        <w:t>să nu utilizeze ca taximetrişti conducători auto car</w:t>
      </w:r>
      <w:r w:rsidRPr="0053267A">
        <w:rPr>
          <w:b/>
        </w:rPr>
        <w:t>e nu deţin certificate de atestare a pregătirii profesionale</w:t>
      </w:r>
      <w:r>
        <w:t xml:space="preserve"> şi care nu corespund prevederilor Standardului ocupaţional al taximetristului, înregistrând abateri grave în cazierul de conduită profesională; </w:t>
      </w:r>
    </w:p>
    <w:p w14:paraId="1A1A6282" w14:textId="77777777" w:rsidR="00285C5C" w:rsidRDefault="00285C5C" w:rsidP="00285C5C">
      <w:pPr>
        <w:numPr>
          <w:ilvl w:val="0"/>
          <w:numId w:val="73"/>
        </w:numPr>
        <w:spacing w:after="0" w:line="242" w:lineRule="auto"/>
        <w:ind w:right="12" w:hanging="360"/>
        <w:jc w:val="both"/>
      </w:pPr>
      <w:r w:rsidRPr="0053267A">
        <w:rPr>
          <w:b/>
        </w:rPr>
        <w:t>să utilizeze numai</w:t>
      </w:r>
      <w:r>
        <w:t xml:space="preserve"> conducători auto apţi din punct de vedere medical şi psihologic;  </w:t>
      </w:r>
    </w:p>
    <w:p w14:paraId="0141D824" w14:textId="77777777" w:rsidR="00285C5C" w:rsidRDefault="00285C5C" w:rsidP="00285C5C">
      <w:pPr>
        <w:numPr>
          <w:ilvl w:val="0"/>
          <w:numId w:val="73"/>
        </w:numPr>
        <w:spacing w:after="3" w:line="242" w:lineRule="auto"/>
        <w:ind w:right="-5" w:hanging="360"/>
        <w:jc w:val="both"/>
      </w:pPr>
      <w:r>
        <w:rPr>
          <w:b/>
        </w:rPr>
        <w:t>să asigure</w:t>
      </w:r>
      <w:r>
        <w:t xml:space="preserve"> instruirea conducătorilor auto pe linia respectării normelor de securitate a muncii şi PSI, precum şi pe linia siguranţei rutiere;  </w:t>
      </w:r>
    </w:p>
    <w:p w14:paraId="560D986C" w14:textId="77777777" w:rsidR="00285C5C" w:rsidRDefault="00285C5C" w:rsidP="00285C5C">
      <w:pPr>
        <w:numPr>
          <w:ilvl w:val="0"/>
          <w:numId w:val="73"/>
        </w:numPr>
        <w:spacing w:after="3" w:line="242" w:lineRule="auto"/>
        <w:ind w:right="-5" w:hanging="360"/>
        <w:jc w:val="both"/>
      </w:pPr>
      <w:r w:rsidRPr="0053267A">
        <w:rPr>
          <w:b/>
          <w:bCs/>
        </w:rPr>
        <w:t>să nu încredinţeze,</w:t>
      </w:r>
      <w:r>
        <w:t xml:space="preserve"> sub nicio formă, conducerea autovehiculului taxi, pentru a realiza serviciul de transport contractat, altui taximetrist, în cazul transportatorului autorizat care este persoană fizică sau asociaţie familială; </w:t>
      </w:r>
    </w:p>
    <w:p w14:paraId="629D3BAE" w14:textId="77777777" w:rsidR="00285C5C" w:rsidRDefault="00285C5C" w:rsidP="00285C5C">
      <w:pPr>
        <w:numPr>
          <w:ilvl w:val="0"/>
          <w:numId w:val="73"/>
        </w:numPr>
        <w:spacing w:after="0"/>
        <w:ind w:right="-5" w:hanging="360"/>
        <w:jc w:val="both"/>
      </w:pPr>
      <w:r>
        <w:rPr>
          <w:b/>
        </w:rPr>
        <w:t>să asigure dispecerizarea</w:t>
      </w:r>
      <w:r>
        <w:t xml:space="preserve"> activităţii de transport în regim de taxi; </w:t>
      </w:r>
    </w:p>
    <w:p w14:paraId="45075C5A" w14:textId="77777777" w:rsidR="00285C5C" w:rsidRDefault="00285C5C" w:rsidP="00285C5C">
      <w:pPr>
        <w:numPr>
          <w:ilvl w:val="0"/>
          <w:numId w:val="73"/>
        </w:numPr>
        <w:spacing w:after="3" w:line="242" w:lineRule="auto"/>
        <w:ind w:right="-5" w:hanging="360"/>
        <w:jc w:val="both"/>
      </w:pPr>
      <w:r>
        <w:rPr>
          <w:b/>
        </w:rPr>
        <w:t>să asigure,</w:t>
      </w:r>
      <w:r>
        <w:t xml:space="preserve"> prin prezenţa autovehiculului autorizat în activitatea de executare a serviciului de transport în regim de taxi, respectarea programului de lucru obligatoriu; </w:t>
      </w:r>
    </w:p>
    <w:p w14:paraId="466EAFE1" w14:textId="77777777" w:rsidR="00285C5C" w:rsidRDefault="00285C5C" w:rsidP="00285C5C">
      <w:pPr>
        <w:pStyle w:val="Heading3"/>
        <w:ind w:left="720" w:hanging="360"/>
      </w:pPr>
      <w:r>
        <w:rPr>
          <w:rFonts w:ascii="Cambria" w:eastAsia="Cambria" w:hAnsi="Cambria" w:cs="Cambria"/>
          <w:b w:val="0"/>
        </w:rPr>
        <w:lastRenderedPageBreak/>
        <w:t>-</w:t>
      </w:r>
      <w:r>
        <w:rPr>
          <w:rFonts w:ascii="Arial" w:eastAsia="Arial" w:hAnsi="Arial" w:cs="Arial"/>
          <w:b w:val="0"/>
        </w:rPr>
        <w:t xml:space="preserve"> </w:t>
      </w:r>
      <w:r>
        <w:t>să asigure clientului</w:t>
      </w:r>
      <w:r>
        <w:rPr>
          <w:b w:val="0"/>
        </w:rPr>
        <w:t xml:space="preserve"> şi celorlalte persoane transportate </w:t>
      </w:r>
      <w:r>
        <w:t>beneficiul asigurării lor, a mărfurilor sau a bunurilor</w:t>
      </w:r>
      <w:r>
        <w:rPr>
          <w:b w:val="0"/>
        </w:rPr>
        <w:t xml:space="preserve"> acestora pe toată durata transportului; </w:t>
      </w:r>
    </w:p>
    <w:p w14:paraId="1F5E13A5" w14:textId="77777777" w:rsidR="00285C5C" w:rsidRDefault="00285C5C" w:rsidP="00285C5C">
      <w:pPr>
        <w:numPr>
          <w:ilvl w:val="0"/>
          <w:numId w:val="74"/>
        </w:numPr>
        <w:spacing w:after="3" w:line="242" w:lineRule="auto"/>
        <w:ind w:right="12" w:hanging="360"/>
      </w:pPr>
      <w:r>
        <w:rPr>
          <w:b/>
        </w:rPr>
        <w:t>să asigure</w:t>
      </w:r>
      <w:r>
        <w:t xml:space="preserve"> posibilitatea ca taximetristul să poată transmite la societate orice informaţie referitoare la întreruperea efectuării unei curse sau la alte evenimente referitoare la siguranţa transportului ori a sa personală; </w:t>
      </w:r>
    </w:p>
    <w:p w14:paraId="772470A9" w14:textId="77777777" w:rsidR="00285C5C" w:rsidRDefault="00285C5C" w:rsidP="00285C5C">
      <w:pPr>
        <w:numPr>
          <w:ilvl w:val="0"/>
          <w:numId w:val="74"/>
        </w:numPr>
        <w:spacing w:after="3" w:line="242" w:lineRule="auto"/>
        <w:ind w:right="12" w:hanging="360"/>
      </w:pPr>
      <w:r>
        <w:rPr>
          <w:b/>
        </w:rPr>
        <w:t>să anunţe autoritatea</w:t>
      </w:r>
      <w:r>
        <w:t xml:space="preserve"> de poliţie, autoritatea fiscală, autoritatea de metrologie şi agenţia service de care depind, în caz de furt sau dispariţie, în orice mod, a aparatului de taxat sau a staţiei radio de emisie-recepţie de pe taxi; </w:t>
      </w:r>
    </w:p>
    <w:p w14:paraId="4C030DC9" w14:textId="77777777" w:rsidR="00285C5C" w:rsidRDefault="00285C5C" w:rsidP="00285C5C">
      <w:pPr>
        <w:numPr>
          <w:ilvl w:val="0"/>
          <w:numId w:val="74"/>
        </w:numPr>
        <w:spacing w:after="3" w:line="242" w:lineRule="auto"/>
        <w:ind w:right="12" w:hanging="360"/>
      </w:pPr>
      <w:r w:rsidRPr="0053267A">
        <w:rPr>
          <w:b/>
          <w:bCs/>
        </w:rPr>
        <w:t>să prezinte în termen aparatul de taxat,</w:t>
      </w:r>
      <w:r>
        <w:t xml:space="preserve"> după instalarea pe taxi, la prima verificare metrologică a taximetrului, precum şi ulterior la termenele scadente; </w:t>
      </w:r>
    </w:p>
    <w:p w14:paraId="2C34C4BE" w14:textId="77777777" w:rsidR="00285C5C" w:rsidRDefault="00285C5C" w:rsidP="00285C5C">
      <w:pPr>
        <w:numPr>
          <w:ilvl w:val="0"/>
          <w:numId w:val="74"/>
        </w:numPr>
        <w:spacing w:after="3" w:line="242" w:lineRule="auto"/>
        <w:ind w:right="12" w:hanging="360"/>
      </w:pPr>
      <w:r>
        <w:rPr>
          <w:b/>
        </w:rPr>
        <w:t>să prezinte, la cererea autorităţii administraţiei publice locale</w:t>
      </w:r>
      <w:r>
        <w:t xml:space="preserve">, rapoartele memoriei fiscale pentru fiecare autovehicul pe care îl deţine; </w:t>
      </w:r>
    </w:p>
    <w:p w14:paraId="7F6C7600" w14:textId="77777777" w:rsidR="00285C5C" w:rsidRDefault="00285C5C" w:rsidP="00285C5C">
      <w:pPr>
        <w:numPr>
          <w:ilvl w:val="0"/>
          <w:numId w:val="74"/>
        </w:numPr>
        <w:spacing w:after="3" w:line="242" w:lineRule="auto"/>
        <w:ind w:right="12" w:hanging="360"/>
      </w:pPr>
      <w:r>
        <w:rPr>
          <w:b/>
        </w:rPr>
        <w:t>transportatorii autorizaţi persoane juridice au obligaţia,</w:t>
      </w:r>
      <w:r>
        <w:t xml:space="preserve"> prin administrator sau managerul de transport să instruiască, la angajare, şoferii cu privire la îndatoririle acestora conform reglementărilor în vigoare cu privire la activitatea de transport persoane în regim de taxi; </w:t>
      </w:r>
    </w:p>
    <w:p w14:paraId="7EF7DB0D" w14:textId="77777777" w:rsidR="00285C5C" w:rsidRDefault="00285C5C" w:rsidP="00285C5C">
      <w:pPr>
        <w:numPr>
          <w:ilvl w:val="0"/>
          <w:numId w:val="74"/>
        </w:numPr>
        <w:spacing w:after="0"/>
        <w:ind w:right="12" w:hanging="360"/>
      </w:pPr>
      <w:r>
        <w:rPr>
          <w:b/>
        </w:rPr>
        <w:t>să anunţe</w:t>
      </w:r>
      <w:r>
        <w:t xml:space="preserve"> la autoritate orice modificare survenită în legătură cu contractul de dispecerizare; </w:t>
      </w:r>
    </w:p>
    <w:p w14:paraId="059B8813" w14:textId="77777777" w:rsidR="00285C5C" w:rsidRDefault="00285C5C" w:rsidP="00285C5C">
      <w:pPr>
        <w:numPr>
          <w:ilvl w:val="0"/>
          <w:numId w:val="74"/>
        </w:numPr>
        <w:spacing w:after="0"/>
        <w:ind w:right="12" w:hanging="360"/>
      </w:pPr>
      <w:r>
        <w:rPr>
          <w:b/>
        </w:rPr>
        <w:t>să întocmească lista</w:t>
      </w:r>
      <w:r>
        <w:t xml:space="preserve"> cu tarifele practicate, şi să o depună la vizare; </w:t>
      </w:r>
    </w:p>
    <w:p w14:paraId="3ABFE83E" w14:textId="77777777" w:rsidR="00285C5C" w:rsidRDefault="00285C5C" w:rsidP="00285C5C">
      <w:pPr>
        <w:numPr>
          <w:ilvl w:val="0"/>
          <w:numId w:val="74"/>
        </w:numPr>
        <w:spacing w:after="0"/>
        <w:ind w:right="12" w:hanging="360"/>
      </w:pPr>
      <w:r>
        <w:rPr>
          <w:b/>
        </w:rPr>
        <w:t xml:space="preserve">să doteze toate autovehiculele taxi </w:t>
      </w:r>
      <w:r>
        <w:t xml:space="preserve">cu dispozitiv de emisierecepţie în stare de funcţionare; </w:t>
      </w:r>
    </w:p>
    <w:p w14:paraId="6F3D53DC" w14:textId="77777777" w:rsidR="00285C5C" w:rsidRDefault="00285C5C" w:rsidP="00285C5C">
      <w:pPr>
        <w:spacing w:after="125" w:line="259" w:lineRule="auto"/>
        <w:ind w:left="0" w:firstLine="0"/>
      </w:pPr>
      <w:r>
        <w:rPr>
          <w:b/>
        </w:rPr>
        <w:t xml:space="preserve">  </w:t>
      </w:r>
    </w:p>
    <w:p w14:paraId="548108B8" w14:textId="10FB79BB" w:rsidR="00285C5C" w:rsidRDefault="00285C5C" w:rsidP="00285C5C">
      <w:pPr>
        <w:numPr>
          <w:ilvl w:val="1"/>
          <w:numId w:val="74"/>
        </w:numPr>
        <w:spacing w:after="160" w:line="242" w:lineRule="auto"/>
        <w:ind w:right="3" w:firstLine="360"/>
      </w:pPr>
      <w:r>
        <w:lastRenderedPageBreak/>
        <w:t xml:space="preserve">La solicitarea organelor de control abilitate, </w:t>
      </w:r>
      <w:r>
        <w:rPr>
          <w:b/>
        </w:rPr>
        <w:t>personalul</w:t>
      </w:r>
      <w:r>
        <w:t xml:space="preserve"> transportatorului autorizat (direct sau prin administrator /persoana desemnată) este obligat să pună la dispoziţia acestora toate documentele care atestă dreptul de a desfăşura activitatea de transport public în regim de taxi, documentele prevăzute în prezentul caiet de sarcini sau în alte reglementări în vigoare, precum şi actele de identitate personale.  </w:t>
      </w:r>
    </w:p>
    <w:p w14:paraId="75386EFB" w14:textId="77777777" w:rsidR="00285C5C" w:rsidRDefault="00285C5C" w:rsidP="00285C5C">
      <w:pPr>
        <w:numPr>
          <w:ilvl w:val="1"/>
          <w:numId w:val="74"/>
        </w:numPr>
        <w:ind w:right="3" w:firstLine="360"/>
      </w:pPr>
      <w:r>
        <w:t>Documentele pe care transportatorul autorizat taxi trebuie să le deţină</w:t>
      </w:r>
      <w:r>
        <w:rPr>
          <w:b/>
        </w:rPr>
        <w:t xml:space="preserve"> la sediu </w:t>
      </w:r>
      <w:r>
        <w:t xml:space="preserve">sunt:  </w:t>
      </w:r>
    </w:p>
    <w:p w14:paraId="110681DB" w14:textId="77777777" w:rsidR="00285C5C" w:rsidRDefault="00285C5C" w:rsidP="00285C5C">
      <w:pPr>
        <w:numPr>
          <w:ilvl w:val="0"/>
          <w:numId w:val="74"/>
        </w:numPr>
        <w:spacing w:after="3" w:line="242" w:lineRule="auto"/>
        <w:ind w:right="12" w:hanging="360"/>
      </w:pPr>
      <w:r>
        <w:t xml:space="preserve">documentele din care să rezulte calitatea de angajat a conducătorilor auto şi a persoanei desemnate să conducă permanent şi efectiv activitatea de transport rutier (contracte de munca inregistrate la camera de munca);  </w:t>
      </w:r>
    </w:p>
    <w:p w14:paraId="41B06CF9" w14:textId="77777777" w:rsidR="00285C5C" w:rsidRDefault="00285C5C" w:rsidP="00285C5C">
      <w:pPr>
        <w:numPr>
          <w:ilvl w:val="0"/>
          <w:numId w:val="74"/>
        </w:numPr>
        <w:spacing w:after="0"/>
        <w:ind w:right="12" w:hanging="360"/>
      </w:pPr>
      <w:r>
        <w:t xml:space="preserve">fişele cu instruirea personalului privind securitatea muncii şi PSI (în original);  </w:t>
      </w:r>
    </w:p>
    <w:p w14:paraId="27BAF4E9" w14:textId="1F8811E9" w:rsidR="00285C5C" w:rsidRDefault="00285C5C" w:rsidP="00285C5C">
      <w:pPr>
        <w:numPr>
          <w:ilvl w:val="0"/>
          <w:numId w:val="74"/>
        </w:numPr>
        <w:spacing w:after="3" w:line="242" w:lineRule="auto"/>
        <w:ind w:right="12" w:hanging="360"/>
      </w:pPr>
      <w:r>
        <w:t>evidenţa examenelor medicale şi psihologice ale conducătorilor auto si ale persoanei desemnate sa conduca permanent si efectiv activitatea de transport rutier</w:t>
      </w:r>
      <w:r>
        <w:rPr>
          <w:lang w:val="en-US"/>
        </w:rPr>
        <w:t xml:space="preserve">; </w:t>
      </w:r>
      <w:r>
        <w:rPr>
          <w:lang w:val="ro-RO"/>
        </w:rPr>
        <w:t>evidența privind instruirea personalului pe linia siguranței rutiere</w:t>
      </w:r>
    </w:p>
    <w:p w14:paraId="1E20CAEC" w14:textId="77777777" w:rsidR="00285C5C" w:rsidRDefault="00285C5C" w:rsidP="00285C5C">
      <w:pPr>
        <w:numPr>
          <w:ilvl w:val="0"/>
          <w:numId w:val="74"/>
        </w:numPr>
        <w:spacing w:after="0"/>
        <w:ind w:right="12" w:hanging="360"/>
      </w:pPr>
      <w:r>
        <w:t xml:space="preserve">evidenţa accidentelor grave de circulaţie şi modul de tratare a acestora;  </w:t>
      </w:r>
    </w:p>
    <w:p w14:paraId="6B157BAD" w14:textId="77777777" w:rsidR="00285C5C" w:rsidRDefault="00285C5C" w:rsidP="00285C5C">
      <w:pPr>
        <w:numPr>
          <w:ilvl w:val="0"/>
          <w:numId w:val="74"/>
        </w:numPr>
        <w:spacing w:after="0"/>
        <w:ind w:right="12" w:hanging="360"/>
      </w:pPr>
      <w:r>
        <w:t xml:space="preserve">documente din care să rezulte că deţine vehiculele din administrare în proprietate sau în leasing;  </w:t>
      </w:r>
    </w:p>
    <w:p w14:paraId="323681AD" w14:textId="77777777" w:rsidR="00285C5C" w:rsidRDefault="00285C5C" w:rsidP="00285C5C">
      <w:pPr>
        <w:numPr>
          <w:ilvl w:val="0"/>
          <w:numId w:val="74"/>
        </w:numPr>
        <w:spacing w:after="11"/>
        <w:ind w:right="12" w:hanging="360"/>
      </w:pPr>
      <w:r>
        <w:t xml:space="preserve">cărţile de identitate ale vehiculelor;  </w:t>
      </w:r>
    </w:p>
    <w:p w14:paraId="70199DFD" w14:textId="77777777" w:rsidR="00285C5C" w:rsidRDefault="00285C5C" w:rsidP="00285C5C">
      <w:pPr>
        <w:numPr>
          <w:ilvl w:val="0"/>
          <w:numId w:val="74"/>
        </w:numPr>
        <w:spacing w:after="0"/>
        <w:ind w:right="12" w:hanging="360"/>
      </w:pPr>
      <w:r>
        <w:t xml:space="preserve">talonul-anexă la certificatul de înmatriculare cu viza inspecţiei tehnice periodice pentru fiecare vehicul;  </w:t>
      </w:r>
    </w:p>
    <w:p w14:paraId="21CEF271" w14:textId="77777777" w:rsidR="00285C5C" w:rsidRDefault="00285C5C" w:rsidP="00285C5C">
      <w:pPr>
        <w:numPr>
          <w:ilvl w:val="0"/>
          <w:numId w:val="74"/>
        </w:numPr>
        <w:spacing w:after="11"/>
        <w:ind w:right="12" w:hanging="360"/>
      </w:pPr>
      <w:r>
        <w:t xml:space="preserve">autorizaţiile taxi pentru vehiculele din administrare;  </w:t>
      </w:r>
    </w:p>
    <w:p w14:paraId="1B379260" w14:textId="77777777" w:rsidR="00285C5C" w:rsidRDefault="00285C5C" w:rsidP="00285C5C">
      <w:pPr>
        <w:numPr>
          <w:ilvl w:val="0"/>
          <w:numId w:val="74"/>
        </w:numPr>
        <w:spacing w:after="3" w:line="242" w:lineRule="auto"/>
        <w:ind w:right="12" w:hanging="360"/>
      </w:pPr>
      <w:r>
        <w:lastRenderedPageBreak/>
        <w:t xml:space="preserve">documente din care să rezulte provenienţa legală a aparatelor de taxat aprobate şi verificate de către Biroul Român de Metrologie Legală;  </w:t>
      </w:r>
    </w:p>
    <w:p w14:paraId="3DF71EA1" w14:textId="77777777" w:rsidR="00285C5C" w:rsidRDefault="00285C5C" w:rsidP="00285C5C">
      <w:pPr>
        <w:numPr>
          <w:ilvl w:val="0"/>
          <w:numId w:val="74"/>
        </w:numPr>
        <w:spacing w:after="0"/>
        <w:ind w:right="12" w:hanging="360"/>
      </w:pPr>
      <w:r>
        <w:t xml:space="preserve">documente din care să rezulte provenienţa legală a dispozitivelor de emisie-recepţie;  </w:t>
      </w:r>
    </w:p>
    <w:p w14:paraId="4C5ED157" w14:textId="77777777" w:rsidR="00285C5C" w:rsidRDefault="00285C5C" w:rsidP="00285C5C">
      <w:pPr>
        <w:numPr>
          <w:ilvl w:val="0"/>
          <w:numId w:val="74"/>
        </w:numPr>
        <w:spacing w:after="3" w:line="242" w:lineRule="auto"/>
        <w:ind w:right="12" w:hanging="360"/>
      </w:pPr>
      <w:r>
        <w:t xml:space="preserve">poliţa de asigurare a călătorilor şi bagajelor acestora pentru riscurile care cad în sarcina transportatorului taxi autorizat (în copie);  </w:t>
      </w:r>
    </w:p>
    <w:p w14:paraId="6C91E20D" w14:textId="77777777" w:rsidR="00285C5C" w:rsidRDefault="00285C5C" w:rsidP="00285C5C">
      <w:pPr>
        <w:numPr>
          <w:ilvl w:val="0"/>
          <w:numId w:val="74"/>
        </w:numPr>
        <w:spacing w:after="3" w:line="242" w:lineRule="auto"/>
        <w:ind w:right="12" w:hanging="360"/>
      </w:pPr>
      <w:r>
        <w:t xml:space="preserve">documente din care să rezulte că are asigurată activitatea de dispecerat (autorizaţia de dispecerat taxi sau contract de prestări de servicii cu deţinătorii de autorizaţie pentru activitatea de dispecerat taxi). </w:t>
      </w:r>
    </w:p>
    <w:p w14:paraId="3399F8B2" w14:textId="77777777" w:rsidR="00285C5C" w:rsidRDefault="00285C5C" w:rsidP="00285C5C">
      <w:pPr>
        <w:numPr>
          <w:ilvl w:val="0"/>
          <w:numId w:val="74"/>
        </w:numPr>
        <w:spacing w:after="0"/>
        <w:ind w:right="12" w:hanging="360"/>
      </w:pPr>
      <w:r>
        <w:t xml:space="preserve">actele persoanei desemnate sa conduca permanent si efectiv activitatea de transport, rutier : </w:t>
      </w:r>
    </w:p>
    <w:p w14:paraId="34E694C3" w14:textId="77777777" w:rsidR="00285C5C" w:rsidRDefault="00285C5C" w:rsidP="00285C5C">
      <w:pPr>
        <w:numPr>
          <w:ilvl w:val="0"/>
          <w:numId w:val="75"/>
        </w:numPr>
        <w:spacing w:after="3" w:line="242" w:lineRule="auto"/>
        <w:ind w:right="3" w:hanging="360"/>
      </w:pPr>
      <w:r>
        <w:t xml:space="preserve">decizia de numire din care sa rezulte ce este managerul activitatii de transport rutier  si este investită să exercite atributiile corespunzatoare functiei de conducere a activităţii de taximetrie ; </w:t>
      </w:r>
    </w:p>
    <w:p w14:paraId="0CE5DD5A" w14:textId="77777777" w:rsidR="00285C5C" w:rsidRDefault="00285C5C" w:rsidP="00285C5C">
      <w:pPr>
        <w:numPr>
          <w:ilvl w:val="0"/>
          <w:numId w:val="75"/>
        </w:numPr>
        <w:spacing w:after="0"/>
        <w:ind w:right="3" w:hanging="360"/>
      </w:pPr>
      <w:r>
        <w:t xml:space="preserve">certificatul de pregatire profesionala, valabil, eliberat de Autoritatea Rutiera Romana – A.R.R.;  </w:t>
      </w:r>
    </w:p>
    <w:p w14:paraId="6969775F" w14:textId="77777777" w:rsidR="00285C5C" w:rsidRDefault="00285C5C" w:rsidP="00285C5C">
      <w:pPr>
        <w:spacing w:after="11"/>
        <w:ind w:left="370" w:right="12"/>
      </w:pPr>
      <w:r>
        <w:rPr>
          <w:rFonts w:ascii="Cambria" w:eastAsia="Cambria" w:hAnsi="Cambria" w:cs="Cambria"/>
        </w:rPr>
        <w:t>-</w:t>
      </w:r>
      <w:r>
        <w:rPr>
          <w:rFonts w:ascii="Arial" w:eastAsia="Arial" w:hAnsi="Arial" w:cs="Arial"/>
        </w:rPr>
        <w:t xml:space="preserve"> </w:t>
      </w:r>
      <w:r>
        <w:t xml:space="preserve">lista vehiculelor deţinute si utilizate; </w:t>
      </w:r>
    </w:p>
    <w:p w14:paraId="0E1561C3" w14:textId="77777777" w:rsidR="00285C5C" w:rsidRDefault="00285C5C" w:rsidP="00285C5C">
      <w:pPr>
        <w:spacing w:after="0" w:line="259" w:lineRule="auto"/>
        <w:ind w:left="0" w:firstLine="0"/>
      </w:pPr>
      <w:r>
        <w:rPr>
          <w:b/>
        </w:rPr>
        <w:t xml:space="preserve">    </w:t>
      </w:r>
    </w:p>
    <w:p w14:paraId="65543F0B" w14:textId="77777777" w:rsidR="00285C5C" w:rsidRDefault="00285C5C" w:rsidP="00285C5C">
      <w:pPr>
        <w:spacing w:after="156" w:line="242" w:lineRule="auto"/>
        <w:ind w:left="0" w:right="-5" w:firstLine="360"/>
        <w:jc w:val="both"/>
      </w:pPr>
      <w:r>
        <w:rPr>
          <w:b/>
        </w:rPr>
        <w:t>7.</w:t>
      </w:r>
      <w:r>
        <w:t xml:space="preserve"> Autorizaţia taxi se găseşte obligatoriu la bordul autovehiculului şi este valabilă numai în prezenţa ecusoanelor, a înscrisurilor privind valorile tarifelor de distanţă (lei/km), practicate pe timp de zi şi pe timp de noapte şi a următoarelor documente: </w:t>
      </w:r>
    </w:p>
    <w:p w14:paraId="6C037497" w14:textId="77777777" w:rsidR="00285C5C" w:rsidRDefault="00285C5C" w:rsidP="00285C5C">
      <w:pPr>
        <w:numPr>
          <w:ilvl w:val="0"/>
          <w:numId w:val="76"/>
        </w:numPr>
        <w:spacing w:after="0"/>
        <w:ind w:right="12" w:hanging="360"/>
      </w:pPr>
      <w:r>
        <w:t xml:space="preserve">certificatul de înmatriculare a autovehiculului cu anexa privind inspecţia tehnică periodică valabilă; </w:t>
      </w:r>
    </w:p>
    <w:p w14:paraId="238079B5" w14:textId="6C4CCB3D" w:rsidR="00285C5C" w:rsidRDefault="00285C5C" w:rsidP="00285C5C">
      <w:pPr>
        <w:numPr>
          <w:ilvl w:val="0"/>
          <w:numId w:val="76"/>
        </w:numPr>
        <w:spacing w:after="0"/>
        <w:ind w:right="12" w:hanging="360"/>
      </w:pPr>
      <w:r>
        <w:t xml:space="preserve">certificatul de agreare, emis de R.A.R. prin reprezentanţele sale </w:t>
      </w:r>
      <w:r>
        <w:rPr>
          <w:b/>
        </w:rPr>
        <w:t>(în copie)</w:t>
      </w:r>
      <w:r>
        <w:t xml:space="preserve">; </w:t>
      </w:r>
    </w:p>
    <w:p w14:paraId="12C9E5C1" w14:textId="77777777" w:rsidR="00285C5C" w:rsidRDefault="00285C5C" w:rsidP="00285C5C">
      <w:pPr>
        <w:numPr>
          <w:ilvl w:val="0"/>
          <w:numId w:val="76"/>
        </w:numPr>
        <w:spacing w:after="3" w:line="242" w:lineRule="auto"/>
        <w:ind w:right="12" w:hanging="360"/>
      </w:pPr>
      <w:r>
        <w:lastRenderedPageBreak/>
        <w:t xml:space="preserve">asigurarea persoanelor, a bunurilor acestora şi a mărfurilor transportate, pentru riscurile ce cad în sarcina transportatorului autorizat; </w:t>
      </w:r>
    </w:p>
    <w:p w14:paraId="667FDE26" w14:textId="77777777" w:rsidR="00285C5C" w:rsidRDefault="00285C5C" w:rsidP="00285C5C">
      <w:pPr>
        <w:numPr>
          <w:ilvl w:val="0"/>
          <w:numId w:val="76"/>
        </w:numPr>
        <w:spacing w:after="11"/>
        <w:ind w:right="12" w:hanging="360"/>
      </w:pPr>
      <w:r>
        <w:t xml:space="preserve">asigurarea obligatorie de răspundere civilă auto; </w:t>
      </w:r>
    </w:p>
    <w:p w14:paraId="527A4B1E" w14:textId="77777777" w:rsidR="00285C5C" w:rsidRDefault="00285C5C" w:rsidP="00285C5C">
      <w:pPr>
        <w:numPr>
          <w:ilvl w:val="0"/>
          <w:numId w:val="76"/>
        </w:numPr>
        <w:spacing w:after="11"/>
        <w:ind w:right="12" w:hanging="360"/>
      </w:pPr>
      <w:r>
        <w:t xml:space="preserve">certificatul de atestare profesională a conducătorului auto; </w:t>
      </w:r>
    </w:p>
    <w:p w14:paraId="38A0ACA5" w14:textId="77777777" w:rsidR="00285C5C" w:rsidRDefault="00285C5C" w:rsidP="00285C5C">
      <w:pPr>
        <w:numPr>
          <w:ilvl w:val="0"/>
          <w:numId w:val="76"/>
        </w:numPr>
        <w:spacing w:after="0"/>
        <w:ind w:right="12" w:hanging="360"/>
      </w:pPr>
      <w:r>
        <w:t>buletinul de verificare metrologică a aparatului de taxat</w:t>
      </w:r>
      <w:r>
        <w:rPr>
          <w:b/>
        </w:rPr>
        <w:t xml:space="preserve"> (în copie)</w:t>
      </w:r>
      <w:r>
        <w:t xml:space="preserve">; </w:t>
      </w:r>
    </w:p>
    <w:p w14:paraId="070BFB41" w14:textId="77777777" w:rsidR="00285C5C" w:rsidRDefault="00285C5C" w:rsidP="00285C5C">
      <w:pPr>
        <w:numPr>
          <w:ilvl w:val="0"/>
          <w:numId w:val="76"/>
        </w:numPr>
        <w:spacing w:after="11"/>
        <w:ind w:right="12" w:hanging="360"/>
      </w:pPr>
      <w:r>
        <w:t xml:space="preserve">contractul cu dispeceratul taxi, </w:t>
      </w:r>
      <w:r>
        <w:rPr>
          <w:b/>
        </w:rPr>
        <w:t>(în copie)</w:t>
      </w:r>
      <w:r>
        <w:t xml:space="preserve">;; </w:t>
      </w:r>
    </w:p>
    <w:p w14:paraId="71B2A0C3" w14:textId="77777777" w:rsidR="00285C5C" w:rsidRDefault="00285C5C" w:rsidP="00285C5C">
      <w:pPr>
        <w:numPr>
          <w:ilvl w:val="0"/>
          <w:numId w:val="76"/>
        </w:numPr>
        <w:spacing w:after="3" w:line="242" w:lineRule="auto"/>
        <w:ind w:right="12" w:hanging="360"/>
      </w:pPr>
      <w:r>
        <w:t xml:space="preserve">lista, care să poată fi consultată de către client, cuprinzând titularul legal al autorizaţiei taxi şi tarifele de distanţă, de staţionare şi de pornire, pe timp de zi şi pe timp de noapte, precum şi un ecuson cuprinzând numele şi fotografia conducătorului auto. </w:t>
      </w:r>
    </w:p>
    <w:p w14:paraId="3FE7F306" w14:textId="7C30DEAB" w:rsidR="00285C5C" w:rsidRDefault="00285C5C" w:rsidP="00285C5C">
      <w:pPr>
        <w:numPr>
          <w:ilvl w:val="0"/>
          <w:numId w:val="76"/>
        </w:numPr>
        <w:spacing w:after="11"/>
        <w:ind w:right="12" w:hanging="360"/>
      </w:pPr>
      <w:r>
        <w:t xml:space="preserve">alte documente stabilite prin lege. </w:t>
      </w:r>
    </w:p>
    <w:p w14:paraId="406305D2" w14:textId="77777777" w:rsidR="00285C5C" w:rsidRDefault="00285C5C" w:rsidP="00285C5C">
      <w:pPr>
        <w:ind w:left="370" w:right="12"/>
      </w:pPr>
      <w:r>
        <w:rPr>
          <w:b/>
        </w:rPr>
        <w:t>8.</w:t>
      </w:r>
      <w:r>
        <w:t xml:space="preserve"> Principalele obligaţii ale taximetriştilor sunt următoarele: </w:t>
      </w:r>
    </w:p>
    <w:p w14:paraId="31E31E8F" w14:textId="77777777" w:rsidR="00285C5C" w:rsidRDefault="00285C5C" w:rsidP="00285C5C">
      <w:pPr>
        <w:numPr>
          <w:ilvl w:val="0"/>
          <w:numId w:val="77"/>
        </w:numPr>
        <w:spacing w:after="3" w:line="242" w:lineRule="auto"/>
        <w:ind w:right="12" w:hanging="360"/>
      </w:pPr>
      <w:r>
        <w:t xml:space="preserve">să deţină atestatul pregătirii profesionale valabil şi să îl prezinte la solicitarea organelor de control abilitate de prezenta lege; </w:t>
      </w:r>
    </w:p>
    <w:p w14:paraId="7A1296DF" w14:textId="6BFBD770" w:rsidR="00285C5C" w:rsidRDefault="00285C5C" w:rsidP="00285C5C">
      <w:pPr>
        <w:numPr>
          <w:ilvl w:val="0"/>
          <w:numId w:val="77"/>
        </w:numPr>
        <w:spacing w:after="3" w:line="242" w:lineRule="auto"/>
        <w:ind w:right="-5" w:hanging="360"/>
        <w:jc w:val="both"/>
      </w:pPr>
      <w:r>
        <w:t xml:space="preserve">să nu refuze clientul în efectuarea unei curse în interiorul localităţii şi să respecte solicitările legale ale acestuia; </w:t>
      </w:r>
      <w:r w:rsidRPr="00285C5C">
        <w:rPr>
          <w:lang w:val="ro-RO"/>
        </w:rPr>
        <w:t>-să</w:t>
      </w:r>
      <w:r w:rsidRPr="00285C5C">
        <w:rPr>
          <w:lang w:val="hu-HU"/>
        </w:rPr>
        <w:t xml:space="preserve"> </w:t>
      </w:r>
      <w:r>
        <w:t xml:space="preserve">oprească pe traseu la semnul clientului, când se află în poziţia de operare „Liber” cu excepţia cazului când se deplasează să preia un client la comanda dispecerului sau când condiţiile de trafic nu permit această manevră; </w:t>
      </w:r>
    </w:p>
    <w:p w14:paraId="3632F222" w14:textId="77777777" w:rsidR="00285C5C" w:rsidRDefault="00285C5C" w:rsidP="00285C5C">
      <w:pPr>
        <w:numPr>
          <w:ilvl w:val="0"/>
          <w:numId w:val="77"/>
        </w:numPr>
        <w:spacing w:after="0"/>
        <w:ind w:right="12" w:hanging="360"/>
      </w:pPr>
      <w:r>
        <w:t xml:space="preserve">să elibereze bonul client la finalul cursei, pe baza căruia va încasa contravaloarea prestaţiei efectuate; </w:t>
      </w:r>
    </w:p>
    <w:p w14:paraId="5B7FC543" w14:textId="77777777" w:rsidR="00285C5C" w:rsidRDefault="00285C5C" w:rsidP="00285C5C">
      <w:pPr>
        <w:numPr>
          <w:ilvl w:val="0"/>
          <w:numId w:val="77"/>
        </w:numPr>
        <w:spacing w:after="0"/>
        <w:ind w:right="12" w:hanging="360"/>
      </w:pPr>
      <w:r>
        <w:t xml:space="preserve">să nu pretindă ca plată pentru prestaţia efectuată decât suma prevăzută pe bonul client; </w:t>
      </w:r>
    </w:p>
    <w:p w14:paraId="4FBF7D0C" w14:textId="77777777" w:rsidR="00285C5C" w:rsidRDefault="00285C5C" w:rsidP="00285C5C">
      <w:pPr>
        <w:numPr>
          <w:ilvl w:val="0"/>
          <w:numId w:val="77"/>
        </w:numPr>
        <w:spacing w:after="0"/>
        <w:ind w:right="12" w:hanging="360"/>
      </w:pPr>
      <w:r>
        <w:t xml:space="preserve">să nu implice taxiul în mod deliberat, direct sau indirect, în activităţi cu caracter infracţional ori în alte acte antisociale; </w:t>
      </w:r>
    </w:p>
    <w:p w14:paraId="002D09CF" w14:textId="77777777" w:rsidR="00285C5C" w:rsidRDefault="00285C5C" w:rsidP="00285C5C">
      <w:pPr>
        <w:numPr>
          <w:ilvl w:val="0"/>
          <w:numId w:val="77"/>
        </w:numPr>
        <w:spacing w:after="3" w:line="242" w:lineRule="auto"/>
        <w:ind w:right="12" w:hanging="360"/>
      </w:pPr>
      <w:r>
        <w:lastRenderedPageBreak/>
        <w:t xml:space="preserve">să anunţe organele de poliţie, în cel mai scurt timp şi cu prioritate, despre orice eveniment grav la care au participat sau au fost martori; </w:t>
      </w:r>
    </w:p>
    <w:p w14:paraId="5ADDF282" w14:textId="77777777" w:rsidR="00285C5C" w:rsidRDefault="00285C5C" w:rsidP="00285C5C">
      <w:pPr>
        <w:numPr>
          <w:ilvl w:val="0"/>
          <w:numId w:val="77"/>
        </w:numPr>
        <w:spacing w:after="0"/>
        <w:ind w:right="12" w:hanging="360"/>
      </w:pPr>
      <w:r>
        <w:t xml:space="preserve">să nu angajeze transportul unui client aflat în stare avansată de ebrietate; </w:t>
      </w:r>
    </w:p>
    <w:p w14:paraId="0FAD5ACB" w14:textId="77777777" w:rsidR="00285C5C" w:rsidRDefault="00285C5C" w:rsidP="00285C5C">
      <w:pPr>
        <w:numPr>
          <w:ilvl w:val="0"/>
          <w:numId w:val="77"/>
        </w:numPr>
        <w:spacing w:after="0"/>
        <w:ind w:right="12" w:hanging="360"/>
      </w:pPr>
      <w:r>
        <w:t xml:space="preserve">să transporte clientul la destinaţie pe traseul optim sau pe traseul solicitat ori convenit cu acesta; </w:t>
      </w:r>
    </w:p>
    <w:p w14:paraId="0880DF63" w14:textId="77777777" w:rsidR="00285C5C" w:rsidRDefault="00285C5C" w:rsidP="00285C5C">
      <w:pPr>
        <w:numPr>
          <w:ilvl w:val="0"/>
          <w:numId w:val="77"/>
        </w:numPr>
        <w:spacing w:after="0"/>
        <w:ind w:right="12" w:hanging="360"/>
      </w:pPr>
      <w:r>
        <w:t xml:space="preserve">să nu încarce taxiul peste capacitatea sau gabaritul de transport autorizat; </w:t>
      </w:r>
    </w:p>
    <w:p w14:paraId="530690EF" w14:textId="77777777" w:rsidR="00285C5C" w:rsidRDefault="00285C5C" w:rsidP="00285C5C">
      <w:pPr>
        <w:numPr>
          <w:ilvl w:val="0"/>
          <w:numId w:val="77"/>
        </w:numPr>
        <w:spacing w:after="3" w:line="242" w:lineRule="auto"/>
        <w:ind w:right="12" w:hanging="360"/>
      </w:pPr>
      <w:r>
        <w:t xml:space="preserve">să asigure integritatea calitativă şi cantitativă a mărfurilor sau bunurilor transportate, în cazul în care clientul nu le însoţeşte pe durata transportului; </w:t>
      </w:r>
    </w:p>
    <w:p w14:paraId="3DF314F7" w14:textId="77777777" w:rsidR="00285C5C" w:rsidRDefault="00285C5C" w:rsidP="00285C5C">
      <w:pPr>
        <w:numPr>
          <w:ilvl w:val="0"/>
          <w:numId w:val="77"/>
        </w:numPr>
        <w:spacing w:after="3" w:line="242" w:lineRule="auto"/>
        <w:ind w:right="12" w:hanging="360"/>
      </w:pPr>
      <w:r>
        <w:t xml:space="preserve">să transporte bagajele clienţilor, în cazul transportului de persoane, în limitele spaţiului destinat pentru acestea, fără perceperea de tarife suplimentare; </w:t>
      </w:r>
    </w:p>
    <w:p w14:paraId="3178100A" w14:textId="77777777" w:rsidR="00285C5C" w:rsidRDefault="00285C5C" w:rsidP="00285C5C">
      <w:pPr>
        <w:numPr>
          <w:ilvl w:val="0"/>
          <w:numId w:val="77"/>
        </w:numPr>
        <w:spacing w:after="3" w:line="242" w:lineRule="auto"/>
        <w:ind w:right="12" w:hanging="360"/>
      </w:pPr>
      <w:r>
        <w:t xml:space="preserve">să prezinte informaţiile cerute sau să faciliteze accesul organelor de control împuternicite la aparatul de taxat, pentru verificare; </w:t>
      </w:r>
    </w:p>
    <w:p w14:paraId="660C0DF9" w14:textId="77777777" w:rsidR="00285C5C" w:rsidRDefault="00285C5C" w:rsidP="00285C5C">
      <w:pPr>
        <w:numPr>
          <w:ilvl w:val="0"/>
          <w:numId w:val="77"/>
        </w:numPr>
        <w:spacing w:after="0"/>
        <w:ind w:right="12" w:hanging="360"/>
      </w:pPr>
      <w:r>
        <w:t xml:space="preserve">să nu transporte bagaje sau bunuri care să nu permită închiderea portbagajului, portierelor şi a geamurilor; </w:t>
      </w:r>
    </w:p>
    <w:p w14:paraId="7780E817" w14:textId="77777777" w:rsidR="00285C5C" w:rsidRDefault="00285C5C" w:rsidP="00285C5C">
      <w:pPr>
        <w:numPr>
          <w:ilvl w:val="0"/>
          <w:numId w:val="77"/>
        </w:numPr>
        <w:spacing w:after="0"/>
        <w:ind w:right="12" w:hanging="360"/>
      </w:pPr>
      <w:r>
        <w:t xml:space="preserve">să nu execute activitatea de transport în regim de taxi fără a avea sigiliile corespunzătoare la aparatul de taxat; </w:t>
      </w:r>
    </w:p>
    <w:p w14:paraId="2754A402" w14:textId="152C22B4" w:rsidR="00285C5C" w:rsidRDefault="00285C5C" w:rsidP="00285C5C">
      <w:pPr>
        <w:pStyle w:val="ListParagraph"/>
        <w:numPr>
          <w:ilvl w:val="0"/>
          <w:numId w:val="78"/>
        </w:numPr>
        <w:spacing w:after="3" w:line="242" w:lineRule="auto"/>
        <w:ind w:left="709" w:right="-5"/>
        <w:jc w:val="both"/>
      </w:pPr>
      <w:r>
        <w:t xml:space="preserve">nu transporte clienţi pe bancheta din faţă decât în cazul în care îi atenţionează în prealabil că au obligaţia să poarte centura de siguranţă; </w:t>
      </w:r>
    </w:p>
    <w:p w14:paraId="7524988C" w14:textId="77777777" w:rsidR="00285C5C" w:rsidRDefault="00285C5C" w:rsidP="00285C5C">
      <w:pPr>
        <w:numPr>
          <w:ilvl w:val="0"/>
          <w:numId w:val="77"/>
        </w:numPr>
        <w:spacing w:after="3" w:line="242" w:lineRule="auto"/>
        <w:ind w:right="12" w:hanging="360"/>
      </w:pPr>
      <w:r>
        <w:t xml:space="preserve">să nu execute activitate de transport în regim de taxi fără a avea aparatul de taxat şi lampa taxi în funcţiune pentru poziţia de operare respectivă; </w:t>
      </w:r>
    </w:p>
    <w:p w14:paraId="17FD1910" w14:textId="77777777" w:rsidR="00285C5C" w:rsidRDefault="00285C5C" w:rsidP="00285C5C">
      <w:pPr>
        <w:numPr>
          <w:ilvl w:val="0"/>
          <w:numId w:val="77"/>
        </w:numPr>
        <w:spacing w:after="3" w:line="242" w:lineRule="auto"/>
        <w:ind w:right="12" w:hanging="360"/>
      </w:pPr>
      <w:r>
        <w:t xml:space="preserve">să se supună controlului autorităţilor abilitate şi să prezinte la control, în timpul activităţii, documentele prevăzute de prezenta lege şi de legislaţia în vigoare; </w:t>
      </w:r>
    </w:p>
    <w:p w14:paraId="63B74B5C" w14:textId="77777777" w:rsidR="00285C5C" w:rsidRDefault="00285C5C" w:rsidP="00285C5C">
      <w:pPr>
        <w:numPr>
          <w:ilvl w:val="0"/>
          <w:numId w:val="77"/>
        </w:numPr>
        <w:spacing w:after="0"/>
        <w:ind w:right="12" w:hanging="360"/>
      </w:pPr>
      <w:r>
        <w:lastRenderedPageBreak/>
        <w:t xml:space="preserve">să poarte obligatoriu centura de siguranţă când circulă fără client, în restul cazurilor portul centurii fiind opţional; </w:t>
      </w:r>
    </w:p>
    <w:p w14:paraId="09D2EC61" w14:textId="77777777" w:rsidR="00285C5C" w:rsidRDefault="00285C5C" w:rsidP="00285C5C">
      <w:pPr>
        <w:numPr>
          <w:ilvl w:val="0"/>
          <w:numId w:val="77"/>
        </w:numPr>
        <w:spacing w:after="3" w:line="242" w:lineRule="auto"/>
        <w:ind w:right="12" w:hanging="360"/>
      </w:pPr>
      <w:r>
        <w:t xml:space="preserve">să nu utilizeze staţia radio din dotarea taxiului pentru alarmare nejustificată, care poate genera sau favoriza tulburarea ordinii publice; </w:t>
      </w:r>
    </w:p>
    <w:p w14:paraId="7BC3048D" w14:textId="77777777" w:rsidR="00285C5C" w:rsidRDefault="00285C5C" w:rsidP="00285C5C">
      <w:pPr>
        <w:numPr>
          <w:ilvl w:val="0"/>
          <w:numId w:val="77"/>
        </w:numPr>
        <w:spacing w:after="3" w:line="242" w:lineRule="auto"/>
        <w:ind w:right="12" w:hanging="360"/>
      </w:pPr>
      <w:r>
        <w:t xml:space="preserve">să nu execute curse în afara localităţii de autorizare decât în condiţiile prevăzute la art. 18 din Legea nr.38/2003, cu modificările şi completările ulterioare; </w:t>
      </w:r>
    </w:p>
    <w:p w14:paraId="039281B9" w14:textId="77777777" w:rsidR="00285C5C" w:rsidRDefault="00285C5C" w:rsidP="00285C5C">
      <w:pPr>
        <w:numPr>
          <w:ilvl w:val="0"/>
          <w:numId w:val="77"/>
        </w:numPr>
        <w:spacing w:after="0"/>
        <w:ind w:right="12" w:hanging="360"/>
      </w:pPr>
      <w:r>
        <w:t xml:space="preserve">să nu fumeze şi să nu utilizeze mijloacele audio/video fără acordul clientului. </w:t>
      </w:r>
    </w:p>
    <w:p w14:paraId="26874A49" w14:textId="77777777" w:rsidR="00285C5C" w:rsidRDefault="00285C5C" w:rsidP="00285C5C">
      <w:pPr>
        <w:numPr>
          <w:ilvl w:val="0"/>
          <w:numId w:val="77"/>
        </w:numPr>
        <w:spacing w:after="0"/>
        <w:ind w:right="12" w:hanging="360"/>
      </w:pPr>
      <w:r>
        <w:t xml:space="preserve">să aibă un compartament civilizat şi preventiv faţă de partenerii de trafic şi organele de control; </w:t>
      </w:r>
    </w:p>
    <w:p w14:paraId="2F398F36" w14:textId="77777777" w:rsidR="00285C5C" w:rsidRDefault="00285C5C" w:rsidP="00285C5C">
      <w:pPr>
        <w:numPr>
          <w:ilvl w:val="0"/>
          <w:numId w:val="77"/>
        </w:numPr>
        <w:spacing w:after="0"/>
        <w:ind w:right="12" w:hanging="360"/>
      </w:pPr>
      <w:r>
        <w:t xml:space="preserve">să aibă ţinută îngrijită (pantalon, cămaşă, sacou în funcţie de anotimp ) fiind interzisă îmbrăcămintea </w:t>
      </w:r>
    </w:p>
    <w:p w14:paraId="4E37E967" w14:textId="77777777" w:rsidR="00285C5C" w:rsidRDefault="00285C5C" w:rsidP="00285C5C">
      <w:pPr>
        <w:spacing w:after="11"/>
        <w:ind w:left="730" w:right="12"/>
      </w:pPr>
      <w:r>
        <w:t xml:space="preserve">necorespunzătoare (şort, maiou, şlapi); </w:t>
      </w:r>
    </w:p>
    <w:p w14:paraId="5201E5A4" w14:textId="77777777" w:rsidR="00285C5C" w:rsidRDefault="00285C5C" w:rsidP="00285C5C">
      <w:pPr>
        <w:numPr>
          <w:ilvl w:val="0"/>
          <w:numId w:val="77"/>
        </w:numPr>
        <w:spacing w:after="0"/>
        <w:ind w:right="12" w:hanging="360"/>
      </w:pPr>
      <w:r>
        <w:t xml:space="preserve">să nu păstreze ca şi garanţie documentele sau obiectele personale aparţinând clientului; </w:t>
      </w:r>
    </w:p>
    <w:p w14:paraId="2DD39A86" w14:textId="77777777" w:rsidR="00285C5C" w:rsidRDefault="00285C5C" w:rsidP="00285C5C">
      <w:pPr>
        <w:numPr>
          <w:ilvl w:val="0"/>
          <w:numId w:val="77"/>
        </w:numPr>
        <w:spacing w:after="0"/>
        <w:ind w:right="12" w:hanging="360"/>
      </w:pPr>
      <w:r>
        <w:t xml:space="preserve">să întreţină aspectul curat şi îngrijit al autovehiculelor, atât în interiorul cât şi în exteriorul acestora; </w:t>
      </w:r>
    </w:p>
    <w:p w14:paraId="29DBC745" w14:textId="77777777" w:rsidR="00285C5C" w:rsidRDefault="00285C5C" w:rsidP="00285C5C">
      <w:pPr>
        <w:numPr>
          <w:ilvl w:val="0"/>
          <w:numId w:val="77"/>
        </w:numPr>
        <w:spacing w:after="3" w:line="242" w:lineRule="auto"/>
        <w:ind w:right="12" w:hanging="360"/>
      </w:pPr>
      <w:r>
        <w:t xml:space="preserve">să nu execute lucrări de întreţinere şi reparaţii, spălarea şi salubrizarea autovehiculelor în staţiile de aşteptare sau pe domeniul public; </w:t>
      </w:r>
    </w:p>
    <w:p w14:paraId="6F786B92" w14:textId="77777777" w:rsidR="00285C5C" w:rsidRDefault="00285C5C" w:rsidP="00285C5C">
      <w:pPr>
        <w:numPr>
          <w:ilvl w:val="0"/>
          <w:numId w:val="77"/>
        </w:numPr>
        <w:spacing w:after="11"/>
        <w:ind w:right="12" w:hanging="360"/>
      </w:pPr>
      <w:r>
        <w:t xml:space="preserve">să nu polueze fonic în staţiile de aşteptare; </w:t>
      </w:r>
    </w:p>
    <w:p w14:paraId="79C3A125" w14:textId="77777777" w:rsidR="00285C5C" w:rsidRDefault="00285C5C" w:rsidP="00285C5C">
      <w:pPr>
        <w:spacing w:after="3" w:line="242" w:lineRule="auto"/>
        <w:ind w:left="720" w:right="-5" w:firstLine="335"/>
        <w:jc w:val="both"/>
      </w:pPr>
      <w:r>
        <w:t xml:space="preserve"> nu utilizeze codurile de urgenţă la care răspund taximetriştii. În situaţii critice justificate taximetristul poate transmite apel de urgenţă prin mijloacele specifice de comunicare, aflate în dotarea autovehiculului taxi, către serviciile specializate de intervenţie rapidă; </w:t>
      </w:r>
    </w:p>
    <w:p w14:paraId="6109F1DD" w14:textId="77777777" w:rsidR="00285C5C" w:rsidRDefault="00285C5C" w:rsidP="00285C5C">
      <w:pPr>
        <w:numPr>
          <w:ilvl w:val="0"/>
          <w:numId w:val="77"/>
        </w:numPr>
        <w:spacing w:after="0"/>
        <w:ind w:right="12" w:hanging="360"/>
      </w:pPr>
      <w:r>
        <w:t xml:space="preserve">să nu folosească un limbaj neadecvat, suburban care să deranjeze clienţii; </w:t>
      </w:r>
    </w:p>
    <w:p w14:paraId="55909B01" w14:textId="77777777" w:rsidR="00285C5C" w:rsidRDefault="00285C5C" w:rsidP="00285C5C">
      <w:pPr>
        <w:numPr>
          <w:ilvl w:val="0"/>
          <w:numId w:val="77"/>
        </w:numPr>
        <w:spacing w:after="0"/>
        <w:ind w:right="12" w:hanging="360"/>
      </w:pPr>
      <w:r>
        <w:lastRenderedPageBreak/>
        <w:t xml:space="preserve">să pună la cererea clienţilor harta municipiului şi indexul străzilor actualizat, pentru consultare; </w:t>
      </w:r>
    </w:p>
    <w:p w14:paraId="27974889" w14:textId="77777777" w:rsidR="00285C5C" w:rsidRDefault="00285C5C" w:rsidP="00285C5C">
      <w:pPr>
        <w:numPr>
          <w:ilvl w:val="0"/>
          <w:numId w:val="77"/>
        </w:numPr>
        <w:spacing w:after="3" w:line="242" w:lineRule="auto"/>
        <w:ind w:right="12" w:hanging="360"/>
      </w:pPr>
      <w:r>
        <w:t xml:space="preserve">să utilizeze, numai tarifele aprobate de către autoritatea de autorizare conform listei de tarife ştampilată şi afişată pe bord; </w:t>
      </w:r>
    </w:p>
    <w:p w14:paraId="71C67B12" w14:textId="77777777" w:rsidR="00285C5C" w:rsidRDefault="00285C5C" w:rsidP="00285C5C">
      <w:pPr>
        <w:numPr>
          <w:ilvl w:val="0"/>
          <w:numId w:val="77"/>
        </w:numPr>
        <w:spacing w:after="3" w:line="242" w:lineRule="auto"/>
        <w:ind w:right="12" w:hanging="360"/>
      </w:pPr>
      <w:r>
        <w:t xml:space="preserve">la solicitare, clienţii vor fi ajutaţi la urcarea şi coborârea din autovehicul, în special persoanele cu handicap, persoanele în vârstă şi femeile gravide; </w:t>
      </w:r>
    </w:p>
    <w:p w14:paraId="666C506E" w14:textId="77777777" w:rsidR="00285C5C" w:rsidRDefault="00285C5C" w:rsidP="00285C5C">
      <w:pPr>
        <w:numPr>
          <w:ilvl w:val="0"/>
          <w:numId w:val="77"/>
        </w:numPr>
        <w:spacing w:after="0"/>
        <w:ind w:right="12" w:hanging="360"/>
      </w:pPr>
      <w:r>
        <w:t xml:space="preserve">să nu refuze transportul persoanei cu handicap şi a dispozitivului de mers; </w:t>
      </w:r>
    </w:p>
    <w:p w14:paraId="64568591" w14:textId="77777777" w:rsidR="00285C5C" w:rsidRDefault="00285C5C" w:rsidP="00285C5C">
      <w:pPr>
        <w:numPr>
          <w:ilvl w:val="0"/>
          <w:numId w:val="77"/>
        </w:numPr>
        <w:spacing w:after="0"/>
        <w:ind w:right="12" w:hanging="360"/>
      </w:pPr>
      <w:r>
        <w:t xml:space="preserve">să nu staţioneze în vederea preluării clienţilor (poziţia LIBER) decât în locurile special amenajate şi semnalizate; </w:t>
      </w:r>
    </w:p>
    <w:p w14:paraId="664F044F" w14:textId="77777777" w:rsidR="00285C5C" w:rsidRDefault="00285C5C" w:rsidP="00285C5C">
      <w:pPr>
        <w:numPr>
          <w:ilvl w:val="0"/>
          <w:numId w:val="77"/>
        </w:numPr>
        <w:spacing w:after="0"/>
        <w:ind w:right="12" w:hanging="360"/>
      </w:pPr>
      <w:r>
        <w:t xml:space="preserve">să nu oprească şi să staţioneze în staţiile destinate transportului în comun; </w:t>
      </w:r>
    </w:p>
    <w:p w14:paraId="0065357A" w14:textId="77777777" w:rsidR="00285C5C" w:rsidRDefault="00285C5C" w:rsidP="00285C5C">
      <w:pPr>
        <w:numPr>
          <w:ilvl w:val="0"/>
          <w:numId w:val="77"/>
        </w:numPr>
        <w:spacing w:after="3" w:line="242" w:lineRule="auto"/>
        <w:ind w:right="12" w:hanging="360"/>
      </w:pPr>
      <w:r>
        <w:t xml:space="preserve">să se prezinte la autoritatea de autorizare ori de câte ori sunt solicitaţi în vederea efectuării controlului asupra dotării autovehiculului şi a documentelor obligatorii la bordul autovehiculului aşa cum sunt prevăzute în prezentul regulament. Anunţarea se face prin intermediul dispecerului la care transportatorul autorizat a declarat că este arondat. </w:t>
      </w:r>
    </w:p>
    <w:p w14:paraId="20579A85" w14:textId="14CCF051" w:rsidR="00285C5C" w:rsidRDefault="00285C5C" w:rsidP="00285C5C">
      <w:pPr>
        <w:numPr>
          <w:ilvl w:val="0"/>
          <w:numId w:val="77"/>
        </w:numPr>
        <w:spacing w:after="0"/>
        <w:ind w:right="12" w:hanging="360"/>
      </w:pPr>
      <w:r>
        <w:t xml:space="preserve">pe parcursul desfăşurării activităţii, să utilizeze dispozitive emisie-recepţie din dotarea autovehiculului. </w:t>
      </w:r>
    </w:p>
    <w:p w14:paraId="5BCF9E81" w14:textId="77777777" w:rsidR="00285C5C" w:rsidRDefault="00285C5C" w:rsidP="00285C5C">
      <w:pPr>
        <w:spacing w:after="11"/>
        <w:ind w:left="-5" w:right="12"/>
      </w:pPr>
      <w:r>
        <w:t xml:space="preserve">  </w:t>
      </w:r>
      <w:r>
        <w:tab/>
        <w:t xml:space="preserve">9. Principalele obligaţii ale clienţilor sunt următoarele:  achite preţul transportului executat; </w:t>
      </w:r>
    </w:p>
    <w:p w14:paraId="4700B1ED" w14:textId="77777777" w:rsidR="00285C5C" w:rsidRDefault="00285C5C" w:rsidP="00285C5C">
      <w:pPr>
        <w:numPr>
          <w:ilvl w:val="0"/>
          <w:numId w:val="77"/>
        </w:numPr>
        <w:spacing w:after="0"/>
        <w:ind w:right="12" w:hanging="360"/>
      </w:pPr>
      <w:r>
        <w:t xml:space="preserve">să solicite, să preia şi să păstreze bonul client la coborârea din taxi; </w:t>
      </w:r>
    </w:p>
    <w:p w14:paraId="00B69CA1" w14:textId="77777777" w:rsidR="00285C5C" w:rsidRDefault="00285C5C" w:rsidP="00285C5C">
      <w:pPr>
        <w:numPr>
          <w:ilvl w:val="0"/>
          <w:numId w:val="77"/>
        </w:numPr>
        <w:spacing w:after="0"/>
        <w:ind w:right="12" w:hanging="360"/>
      </w:pPr>
      <w:r>
        <w:t xml:space="preserve">să nu plătească serviciile pe care le-a realizat taximetristul decât în limita sumei totale prevăzute în bonul client; </w:t>
      </w:r>
    </w:p>
    <w:p w14:paraId="78A3838F" w14:textId="77777777" w:rsidR="00285C5C" w:rsidRDefault="00285C5C" w:rsidP="00285C5C">
      <w:pPr>
        <w:numPr>
          <w:ilvl w:val="0"/>
          <w:numId w:val="77"/>
        </w:numPr>
        <w:spacing w:after="0"/>
        <w:ind w:right="12" w:hanging="360"/>
      </w:pPr>
      <w:r>
        <w:t xml:space="preserve">să nu provoace sau să nu dezvolte stări conflictuale cu taximetristul în timpul desfăşurării cursei respective; </w:t>
      </w:r>
    </w:p>
    <w:p w14:paraId="33FAF232" w14:textId="77777777" w:rsidR="00285C5C" w:rsidRDefault="00285C5C" w:rsidP="00285C5C">
      <w:pPr>
        <w:numPr>
          <w:ilvl w:val="0"/>
          <w:numId w:val="77"/>
        </w:numPr>
        <w:spacing w:after="3" w:line="242" w:lineRule="auto"/>
        <w:ind w:right="12" w:hanging="360"/>
      </w:pPr>
      <w:r>
        <w:lastRenderedPageBreak/>
        <w:t xml:space="preserve">să nu oblige sau să nu impună, sub orice modalitate, taximetristului să execute transporturile prevăzute la alin. (2) lit. g) din Legea nr.38/2003, cu modificările şi completările aduse prin Legea nr.265/2007; </w:t>
      </w:r>
    </w:p>
    <w:p w14:paraId="3D2A4719" w14:textId="77777777" w:rsidR="00285C5C" w:rsidRDefault="00285C5C" w:rsidP="00285C5C">
      <w:pPr>
        <w:numPr>
          <w:ilvl w:val="0"/>
          <w:numId w:val="77"/>
        </w:numPr>
        <w:spacing w:after="3" w:line="242" w:lineRule="auto"/>
        <w:ind w:right="12" w:hanging="360"/>
      </w:pPr>
      <w:r>
        <w:t xml:space="preserve">să acorde sprijin taximetristului în cazul agresării sau accidentării acestuia în timpul efectuării transportului, anunţând imediat organele de poliţie în legătură cu aceste evenimente; </w:t>
      </w:r>
    </w:p>
    <w:p w14:paraId="5EA99B68" w14:textId="5FBB65F6" w:rsidR="0062014B" w:rsidRDefault="00285C5C" w:rsidP="00DF231F">
      <w:pPr>
        <w:numPr>
          <w:ilvl w:val="0"/>
          <w:numId w:val="77"/>
        </w:numPr>
        <w:spacing w:after="3" w:line="242" w:lineRule="auto"/>
        <w:ind w:right="12" w:hanging="360"/>
      </w:pPr>
      <w:r>
        <w:t xml:space="preserve">să sesizeze primăria şi filiala judeţeană a Autorităţii Naţionale pentru Protecţia Consumatorilor, după caz, în legătură cu practici neconforme ale taximetristului care leau creat prejudicii ori au afectat calitatea serviciilor de taximetrie solicitate; </w:t>
      </w:r>
    </w:p>
    <w:sectPr w:rsidR="0062014B" w:rsidSect="00285C5C">
      <w:headerReference w:type="even" r:id="rId13"/>
      <w:headerReference w:type="default" r:id="rId14"/>
      <w:footerReference w:type="even" r:id="rId15"/>
      <w:footerReference w:type="default" r:id="rId16"/>
      <w:headerReference w:type="first" r:id="rId17"/>
      <w:footerReference w:type="first" r:id="rId18"/>
      <w:pgSz w:w="11900" w:h="16840"/>
      <w:pgMar w:top="1474" w:right="1432" w:bottom="1795" w:left="1440"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DE34" w14:textId="77777777" w:rsidR="009019A5" w:rsidRDefault="009019A5" w:rsidP="00285C5C">
      <w:pPr>
        <w:spacing w:after="0" w:line="240" w:lineRule="auto"/>
      </w:pPr>
      <w:r>
        <w:separator/>
      </w:r>
    </w:p>
  </w:endnote>
  <w:endnote w:type="continuationSeparator" w:id="0">
    <w:p w14:paraId="7EA6E30B" w14:textId="77777777" w:rsidR="009019A5" w:rsidRDefault="009019A5" w:rsidP="0028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ppins ExtraBold">
    <w:panose1 w:val="000009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2634118"/>
      <w:docPartObj>
        <w:docPartGallery w:val="Page Numbers (Bottom of Page)"/>
        <w:docPartUnique/>
      </w:docPartObj>
    </w:sdtPr>
    <w:sdtContent>
      <w:p w14:paraId="2D139D6D" w14:textId="47804638" w:rsidR="00DF231F" w:rsidRDefault="00DF231F" w:rsidP="003015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952DF6" w14:textId="77777777" w:rsidR="00000000" w:rsidRDefault="0000000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5319367"/>
      <w:docPartObj>
        <w:docPartGallery w:val="Page Numbers (Bottom of Page)"/>
        <w:docPartUnique/>
      </w:docPartObj>
    </w:sdtPr>
    <w:sdtContent>
      <w:p w14:paraId="1DC1172C" w14:textId="6B61554F" w:rsidR="00DF231F" w:rsidRDefault="00DF231F" w:rsidP="003015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98DC8D" w14:textId="77777777" w:rsidR="00000000" w:rsidRDefault="00000000">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FB5C" w14:textId="77777777" w:rsidR="00000000" w:rsidRDefault="0000000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8466541"/>
      <w:docPartObj>
        <w:docPartGallery w:val="Page Numbers (Bottom of Page)"/>
        <w:docPartUnique/>
      </w:docPartObj>
    </w:sdtPr>
    <w:sdtContent>
      <w:p w14:paraId="021AACA3" w14:textId="268A8164" w:rsidR="00092186" w:rsidRDefault="00092186" w:rsidP="003015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CE82C2" w14:textId="77777777" w:rsidR="00000000" w:rsidRDefault="00000000">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6989094"/>
      <w:docPartObj>
        <w:docPartGallery w:val="Page Numbers (Bottom of Page)"/>
        <w:docPartUnique/>
      </w:docPartObj>
    </w:sdtPr>
    <w:sdtContent>
      <w:p w14:paraId="746E4203" w14:textId="30E7F1DC" w:rsidR="00092186" w:rsidRDefault="00092186" w:rsidP="003015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sdtContent>
  </w:sdt>
  <w:p w14:paraId="7220A71B" w14:textId="490B94FB" w:rsidR="00000000" w:rsidRDefault="0000000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61B5" w14:textId="77777777" w:rsidR="00000000" w:rsidRDefault="0000000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0274" w14:textId="77777777" w:rsidR="009019A5" w:rsidRDefault="009019A5" w:rsidP="00285C5C">
      <w:pPr>
        <w:spacing w:after="0" w:line="240" w:lineRule="auto"/>
      </w:pPr>
      <w:r>
        <w:separator/>
      </w:r>
    </w:p>
  </w:footnote>
  <w:footnote w:type="continuationSeparator" w:id="0">
    <w:p w14:paraId="4DFB3093" w14:textId="77777777" w:rsidR="009019A5" w:rsidRDefault="009019A5" w:rsidP="00285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8355" w14:textId="77777777" w:rsidR="00000000" w:rsidRDefault="00000000" w:rsidP="000A29B0">
    <w:pP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AAE2" w14:textId="629E6F8F" w:rsidR="00000000" w:rsidRPr="00285C5C" w:rsidRDefault="00000000" w:rsidP="00285C5C">
    <w:pPr>
      <w:ind w:left="0" w:firstLine="0"/>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6916" w14:textId="6BD9E8D9" w:rsidR="00000000" w:rsidRDefault="00000000" w:rsidP="00285C5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0B187702" wp14:editId="21C6CBD6">
              <wp:simplePos x="0" y="0"/>
              <wp:positionH relativeFrom="page">
                <wp:posOffset>0</wp:posOffset>
              </wp:positionH>
              <wp:positionV relativeFrom="page">
                <wp:posOffset>0</wp:posOffset>
              </wp:positionV>
              <wp:extent cx="1" cy="1"/>
              <wp:effectExtent l="0" t="0" r="0" b="0"/>
              <wp:wrapNone/>
              <wp:docPr id="138321" name="Group 13832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8FF3F43" id="Group 138321" o:spid="_x0000_s1026" style="position:absolute;margin-left:0;margin-top:0;width:0;height:0;z-index:-251649024;mso-position-horizontal-relative:page;mso-position-vertical-relative:page" coordsize="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&#13;&#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1DEE" w14:textId="77777777" w:rsidR="00000000" w:rsidRDefault="00000000" w:rsidP="0092098C">
    <w:pPr>
      <w:spacing w:after="0" w:line="259" w:lineRule="auto"/>
    </w:pPr>
  </w:p>
  <w:p w14:paraId="61170CEC" w14:textId="77777777" w:rsidR="00000000"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1E13783" wp14:editId="681BA076">
              <wp:simplePos x="0" y="0"/>
              <wp:positionH relativeFrom="page">
                <wp:posOffset>0</wp:posOffset>
              </wp:positionH>
              <wp:positionV relativeFrom="page">
                <wp:posOffset>0</wp:posOffset>
              </wp:positionV>
              <wp:extent cx="1" cy="1"/>
              <wp:effectExtent l="0" t="0" r="0" b="0"/>
              <wp:wrapNone/>
              <wp:docPr id="140190" name="Group 1401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0D9E3FC" id="Group 140190" o:spid="_x0000_s1026" style="position:absolute;margin-left:0;margin-top:0;width:0;height:0;z-index:-251657216;mso-position-horizontal-relative:page;mso-position-vertical-relative:page" coordsize="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&#13;&#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1517" w14:textId="069D2ADB" w:rsidR="00000000" w:rsidRDefault="00000000" w:rsidP="00285C5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6E7C316" wp14:editId="0433CBE8">
              <wp:simplePos x="0" y="0"/>
              <wp:positionH relativeFrom="page">
                <wp:posOffset>0</wp:posOffset>
              </wp:positionH>
              <wp:positionV relativeFrom="page">
                <wp:posOffset>0</wp:posOffset>
              </wp:positionV>
              <wp:extent cx="1" cy="1"/>
              <wp:effectExtent l="0" t="0" r="0" b="0"/>
              <wp:wrapNone/>
              <wp:docPr id="140053" name="Group 1400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1D5F9FA" id="Group 140053" o:spid="_x0000_s1026" style="position:absolute;margin-left:0;margin-top:0;width:0;height:0;z-index:-251656192;mso-position-horizontal-relative:page;mso-position-vertical-relative:page" coordsize="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&#13;&#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8CE6" w14:textId="77777777" w:rsidR="00000000" w:rsidRDefault="00000000">
    <w:pPr>
      <w:spacing w:after="0" w:line="259" w:lineRule="auto"/>
      <w:ind w:left="-699"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2223D80" wp14:editId="069E3683">
              <wp:simplePos x="0" y="0"/>
              <wp:positionH relativeFrom="page">
                <wp:posOffset>470536</wp:posOffset>
              </wp:positionH>
              <wp:positionV relativeFrom="page">
                <wp:posOffset>255267</wp:posOffset>
              </wp:positionV>
              <wp:extent cx="1160166" cy="419735"/>
              <wp:effectExtent l="0" t="0" r="0" b="0"/>
              <wp:wrapSquare wrapText="bothSides"/>
              <wp:docPr id="139787" name="Group 139787"/>
              <wp:cNvGraphicFramePr/>
              <a:graphic xmlns:a="http://schemas.openxmlformats.org/drawingml/2006/main">
                <a:graphicData uri="http://schemas.microsoft.com/office/word/2010/wordprocessingGroup">
                  <wpg:wgp>
                    <wpg:cNvGrpSpPr/>
                    <wpg:grpSpPr>
                      <a:xfrm>
                        <a:off x="0" y="0"/>
                        <a:ext cx="1160166" cy="419735"/>
                        <a:chOff x="0" y="0"/>
                        <a:chExt cx="1160166" cy="419735"/>
                      </a:xfrm>
                    </wpg:grpSpPr>
                    <wps:wsp>
                      <wps:cNvPr id="139788" name="Shape 139788"/>
                      <wps:cNvSpPr/>
                      <wps:spPr>
                        <a:xfrm>
                          <a:off x="31610" y="0"/>
                          <a:ext cx="258426" cy="31760"/>
                        </a:xfrm>
                        <a:custGeom>
                          <a:avLst/>
                          <a:gdLst/>
                          <a:ahLst/>
                          <a:cxnLst/>
                          <a:rect l="0" t="0" r="0" b="0"/>
                          <a:pathLst>
                            <a:path w="258426" h="31760">
                              <a:moveTo>
                                <a:pt x="0" y="0"/>
                              </a:moveTo>
                              <a:lnTo>
                                <a:pt x="14957" y="0"/>
                              </a:lnTo>
                              <a:lnTo>
                                <a:pt x="14957" y="16722"/>
                              </a:lnTo>
                              <a:lnTo>
                                <a:pt x="41018" y="16722"/>
                              </a:lnTo>
                              <a:lnTo>
                                <a:pt x="41018" y="0"/>
                              </a:lnTo>
                              <a:lnTo>
                                <a:pt x="55819" y="0"/>
                              </a:lnTo>
                              <a:lnTo>
                                <a:pt x="55819" y="16722"/>
                              </a:lnTo>
                              <a:lnTo>
                                <a:pt x="81875" y="16722"/>
                              </a:lnTo>
                              <a:lnTo>
                                <a:pt x="81875" y="0"/>
                              </a:lnTo>
                              <a:lnTo>
                                <a:pt x="94828" y="0"/>
                              </a:lnTo>
                              <a:lnTo>
                                <a:pt x="94828" y="16722"/>
                              </a:lnTo>
                              <a:lnTo>
                                <a:pt x="122739" y="16722"/>
                              </a:lnTo>
                              <a:lnTo>
                                <a:pt x="122739" y="0"/>
                              </a:lnTo>
                              <a:lnTo>
                                <a:pt x="135691" y="0"/>
                              </a:lnTo>
                              <a:lnTo>
                                <a:pt x="135691" y="16722"/>
                              </a:lnTo>
                              <a:lnTo>
                                <a:pt x="163602" y="16722"/>
                              </a:lnTo>
                              <a:lnTo>
                                <a:pt x="163602" y="0"/>
                              </a:lnTo>
                              <a:lnTo>
                                <a:pt x="176705" y="0"/>
                              </a:lnTo>
                              <a:lnTo>
                                <a:pt x="176705" y="16722"/>
                              </a:lnTo>
                              <a:lnTo>
                                <a:pt x="202767" y="16722"/>
                              </a:lnTo>
                              <a:lnTo>
                                <a:pt x="202767" y="0"/>
                              </a:lnTo>
                              <a:lnTo>
                                <a:pt x="217568" y="0"/>
                              </a:lnTo>
                              <a:lnTo>
                                <a:pt x="217568" y="16722"/>
                              </a:lnTo>
                              <a:lnTo>
                                <a:pt x="243624" y="16722"/>
                              </a:lnTo>
                              <a:lnTo>
                                <a:pt x="243624" y="0"/>
                              </a:lnTo>
                              <a:lnTo>
                                <a:pt x="258426" y="0"/>
                              </a:lnTo>
                              <a:lnTo>
                                <a:pt x="258426" y="31760"/>
                              </a:lnTo>
                              <a:lnTo>
                                <a:pt x="0" y="31760"/>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89" name="Shape 139789"/>
                      <wps:cNvSpPr/>
                      <wps:spPr>
                        <a:xfrm>
                          <a:off x="0" y="44796"/>
                          <a:ext cx="160902" cy="374938"/>
                        </a:xfrm>
                        <a:custGeom>
                          <a:avLst/>
                          <a:gdLst/>
                          <a:ahLst/>
                          <a:cxnLst/>
                          <a:rect l="0" t="0" r="0" b="0"/>
                          <a:pathLst>
                            <a:path w="160902" h="374938">
                              <a:moveTo>
                                <a:pt x="0" y="0"/>
                              </a:moveTo>
                              <a:lnTo>
                                <a:pt x="160902" y="0"/>
                              </a:lnTo>
                              <a:lnTo>
                                <a:pt x="160902" y="13043"/>
                              </a:lnTo>
                              <a:lnTo>
                                <a:pt x="150284" y="13043"/>
                              </a:lnTo>
                              <a:cubicBezTo>
                                <a:pt x="114154" y="13043"/>
                                <a:pt x="69686" y="13043"/>
                                <a:pt x="14957" y="13043"/>
                              </a:cubicBezTo>
                              <a:cubicBezTo>
                                <a:pt x="14957" y="13043"/>
                                <a:pt x="14957" y="13043"/>
                                <a:pt x="14957" y="214471"/>
                              </a:cubicBezTo>
                              <a:cubicBezTo>
                                <a:pt x="14957" y="294705"/>
                                <a:pt x="80029" y="359904"/>
                                <a:pt x="159900" y="359904"/>
                              </a:cubicBezTo>
                              <a:lnTo>
                                <a:pt x="160902" y="359805"/>
                              </a:lnTo>
                              <a:lnTo>
                                <a:pt x="160902" y="374837"/>
                              </a:lnTo>
                              <a:lnTo>
                                <a:pt x="159900" y="374938"/>
                              </a:lnTo>
                              <a:cubicBezTo>
                                <a:pt x="72628" y="374938"/>
                                <a:pt x="0" y="302225"/>
                                <a:pt x="0" y="214471"/>
                              </a:cubicBezTo>
                              <a:cubicBezTo>
                                <a:pt x="0" y="214471"/>
                                <a:pt x="0" y="214471"/>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90" name="Shape 139790"/>
                      <wps:cNvSpPr/>
                      <wps:spPr>
                        <a:xfrm>
                          <a:off x="160902" y="44796"/>
                          <a:ext cx="160747" cy="374837"/>
                        </a:xfrm>
                        <a:custGeom>
                          <a:avLst/>
                          <a:gdLst/>
                          <a:ahLst/>
                          <a:cxnLst/>
                          <a:rect l="0" t="0" r="0" b="0"/>
                          <a:pathLst>
                            <a:path w="160747" h="374837">
                              <a:moveTo>
                                <a:pt x="0" y="0"/>
                              </a:moveTo>
                              <a:lnTo>
                                <a:pt x="160747" y="0"/>
                              </a:lnTo>
                              <a:cubicBezTo>
                                <a:pt x="160747" y="0"/>
                                <a:pt x="160747" y="0"/>
                                <a:pt x="160747" y="214471"/>
                              </a:cubicBezTo>
                              <a:cubicBezTo>
                                <a:pt x="160747" y="291256"/>
                                <a:pt x="105261" y="356525"/>
                                <a:pt x="31581" y="371643"/>
                              </a:cubicBezTo>
                              <a:lnTo>
                                <a:pt x="0" y="374837"/>
                              </a:lnTo>
                              <a:lnTo>
                                <a:pt x="0" y="359805"/>
                              </a:lnTo>
                              <a:lnTo>
                                <a:pt x="28820" y="356946"/>
                              </a:lnTo>
                              <a:cubicBezTo>
                                <a:pt x="96126" y="343370"/>
                                <a:pt x="145946" y="284676"/>
                                <a:pt x="145946" y="214471"/>
                              </a:cubicBezTo>
                              <a:lnTo>
                                <a:pt x="145946" y="13043"/>
                              </a:lnTo>
                              <a:cubicBezTo>
                                <a:pt x="145946" y="13043"/>
                                <a:pt x="145946" y="13043"/>
                                <a:pt x="22804" y="13043"/>
                              </a:cubicBezTo>
                              <a:lnTo>
                                <a:pt x="0" y="13043"/>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91" name="Shape 139791"/>
                      <wps:cNvSpPr/>
                      <wps:spPr>
                        <a:xfrm>
                          <a:off x="124589" y="345026"/>
                          <a:ext cx="2773" cy="13038"/>
                        </a:xfrm>
                        <a:custGeom>
                          <a:avLst/>
                          <a:gdLst/>
                          <a:ahLst/>
                          <a:cxnLst/>
                          <a:rect l="0" t="0" r="0" b="0"/>
                          <a:pathLst>
                            <a:path w="2773" h="13038">
                              <a:moveTo>
                                <a:pt x="0" y="0"/>
                              </a:moveTo>
                              <a:cubicBezTo>
                                <a:pt x="0" y="0"/>
                                <a:pt x="0" y="0"/>
                                <a:pt x="465" y="0"/>
                              </a:cubicBezTo>
                              <a:lnTo>
                                <a:pt x="2773" y="0"/>
                              </a:lnTo>
                              <a:lnTo>
                                <a:pt x="2773" y="13038"/>
                              </a:lnTo>
                              <a:lnTo>
                                <a:pt x="0" y="13038"/>
                              </a:lnTo>
                              <a:cubicBezTo>
                                <a:pt x="0" y="13038"/>
                                <a:pt x="0" y="13038"/>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92" name="Shape 139792"/>
                      <wps:cNvSpPr/>
                      <wps:spPr>
                        <a:xfrm>
                          <a:off x="120886" y="119357"/>
                          <a:ext cx="6476" cy="13036"/>
                        </a:xfrm>
                        <a:custGeom>
                          <a:avLst/>
                          <a:gdLst/>
                          <a:ahLst/>
                          <a:cxnLst/>
                          <a:rect l="0" t="0" r="0" b="0"/>
                          <a:pathLst>
                            <a:path w="6476" h="13036">
                              <a:moveTo>
                                <a:pt x="0" y="0"/>
                              </a:moveTo>
                              <a:cubicBezTo>
                                <a:pt x="0" y="0"/>
                                <a:pt x="0" y="0"/>
                                <a:pt x="5464" y="0"/>
                              </a:cubicBezTo>
                              <a:lnTo>
                                <a:pt x="6476" y="0"/>
                              </a:lnTo>
                              <a:lnTo>
                                <a:pt x="6476" y="13036"/>
                              </a:lnTo>
                              <a:lnTo>
                                <a:pt x="0" y="13036"/>
                              </a:lnTo>
                              <a:cubicBezTo>
                                <a:pt x="0" y="13036"/>
                                <a:pt x="0" y="13036"/>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93" name="Shape 139793"/>
                      <wps:cNvSpPr/>
                      <wps:spPr>
                        <a:xfrm>
                          <a:off x="53968" y="90564"/>
                          <a:ext cx="73394" cy="222858"/>
                        </a:xfrm>
                        <a:custGeom>
                          <a:avLst/>
                          <a:gdLst/>
                          <a:ahLst/>
                          <a:cxnLst/>
                          <a:rect l="0" t="0" r="0" b="0"/>
                          <a:pathLst>
                            <a:path w="73394" h="222858">
                              <a:moveTo>
                                <a:pt x="73394" y="0"/>
                              </a:moveTo>
                              <a:lnTo>
                                <a:pt x="73394" y="14872"/>
                              </a:lnTo>
                              <a:lnTo>
                                <a:pt x="69464" y="16232"/>
                              </a:lnTo>
                              <a:cubicBezTo>
                                <a:pt x="67844" y="17633"/>
                                <a:pt x="66918" y="19513"/>
                                <a:pt x="66918" y="21430"/>
                              </a:cubicBezTo>
                              <a:cubicBezTo>
                                <a:pt x="66918" y="21430"/>
                                <a:pt x="66918" y="21430"/>
                                <a:pt x="66918" y="28793"/>
                              </a:cubicBezTo>
                              <a:cubicBezTo>
                                <a:pt x="66918" y="28793"/>
                                <a:pt x="66918" y="28793"/>
                                <a:pt x="22357" y="28793"/>
                              </a:cubicBezTo>
                              <a:cubicBezTo>
                                <a:pt x="22357" y="28793"/>
                                <a:pt x="22357" y="28793"/>
                                <a:pt x="22357" y="43675"/>
                              </a:cubicBezTo>
                              <a:cubicBezTo>
                                <a:pt x="22357" y="53033"/>
                                <a:pt x="27909" y="60547"/>
                                <a:pt x="37159" y="64231"/>
                              </a:cubicBezTo>
                              <a:cubicBezTo>
                                <a:pt x="37159" y="64231"/>
                                <a:pt x="37159" y="64231"/>
                                <a:pt x="39014" y="64231"/>
                              </a:cubicBezTo>
                              <a:cubicBezTo>
                                <a:pt x="48341" y="67990"/>
                                <a:pt x="56705" y="73589"/>
                                <a:pt x="63431" y="80818"/>
                              </a:cubicBezTo>
                              <a:lnTo>
                                <a:pt x="73394" y="98824"/>
                              </a:lnTo>
                              <a:lnTo>
                                <a:pt x="73394" y="158509"/>
                              </a:lnTo>
                              <a:lnTo>
                                <a:pt x="65069" y="166866"/>
                              </a:lnTo>
                              <a:cubicBezTo>
                                <a:pt x="65069" y="166866"/>
                                <a:pt x="65069" y="166866"/>
                                <a:pt x="57669" y="174379"/>
                              </a:cubicBezTo>
                              <a:cubicBezTo>
                                <a:pt x="57669" y="174379"/>
                                <a:pt x="57669" y="174379"/>
                                <a:pt x="67035" y="184605"/>
                              </a:cubicBezTo>
                              <a:lnTo>
                                <a:pt x="73394" y="191547"/>
                              </a:lnTo>
                              <a:lnTo>
                                <a:pt x="73394" y="206459"/>
                              </a:lnTo>
                              <a:lnTo>
                                <a:pt x="70621" y="209816"/>
                              </a:lnTo>
                              <a:cubicBezTo>
                                <a:pt x="70621" y="209816"/>
                                <a:pt x="70621" y="209816"/>
                                <a:pt x="46414" y="185427"/>
                              </a:cubicBezTo>
                              <a:cubicBezTo>
                                <a:pt x="46414" y="185427"/>
                                <a:pt x="46414" y="185427"/>
                                <a:pt x="9254" y="222858"/>
                              </a:cubicBezTo>
                              <a:lnTo>
                                <a:pt x="0" y="213501"/>
                              </a:lnTo>
                              <a:cubicBezTo>
                                <a:pt x="0" y="213501"/>
                                <a:pt x="0" y="213501"/>
                                <a:pt x="37159" y="174379"/>
                              </a:cubicBezTo>
                              <a:cubicBezTo>
                                <a:pt x="37159" y="174379"/>
                                <a:pt x="37159" y="174379"/>
                                <a:pt x="12951" y="151984"/>
                              </a:cubicBezTo>
                              <a:cubicBezTo>
                                <a:pt x="12951" y="151984"/>
                                <a:pt x="12951" y="151984"/>
                                <a:pt x="24206" y="140780"/>
                              </a:cubicBezTo>
                              <a:cubicBezTo>
                                <a:pt x="24206" y="140780"/>
                                <a:pt x="24206" y="140780"/>
                                <a:pt x="46414" y="165020"/>
                              </a:cubicBezTo>
                              <a:cubicBezTo>
                                <a:pt x="46414" y="165020"/>
                                <a:pt x="46414" y="165020"/>
                                <a:pt x="53965" y="157507"/>
                              </a:cubicBezTo>
                              <a:cubicBezTo>
                                <a:pt x="65069" y="146304"/>
                                <a:pt x="68773" y="127743"/>
                                <a:pt x="65069" y="110866"/>
                              </a:cubicBezTo>
                              <a:cubicBezTo>
                                <a:pt x="59517" y="95984"/>
                                <a:pt x="48263" y="82948"/>
                                <a:pt x="33461" y="77267"/>
                              </a:cubicBezTo>
                              <a:cubicBezTo>
                                <a:pt x="33461" y="77267"/>
                                <a:pt x="33461" y="77267"/>
                                <a:pt x="31607" y="77267"/>
                              </a:cubicBezTo>
                              <a:cubicBezTo>
                                <a:pt x="18660" y="71750"/>
                                <a:pt x="9254" y="58707"/>
                                <a:pt x="7401" y="43675"/>
                              </a:cubicBezTo>
                              <a:cubicBezTo>
                                <a:pt x="7401" y="43675"/>
                                <a:pt x="7401" y="43675"/>
                                <a:pt x="7401" y="15751"/>
                              </a:cubicBezTo>
                              <a:cubicBezTo>
                                <a:pt x="7401" y="15751"/>
                                <a:pt x="7401" y="15751"/>
                                <a:pt x="53965" y="15751"/>
                              </a:cubicBezTo>
                              <a:cubicBezTo>
                                <a:pt x="55817" y="11071"/>
                                <a:pt x="58593" y="6891"/>
                                <a:pt x="62294" y="3880"/>
                              </a:cubicBezTo>
                              <a:lnTo>
                                <a:pt x="73394"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94" name="Shape 139794"/>
                      <wps:cNvSpPr/>
                      <wps:spPr>
                        <a:xfrm>
                          <a:off x="127362" y="282111"/>
                          <a:ext cx="6476" cy="14911"/>
                        </a:xfrm>
                        <a:custGeom>
                          <a:avLst/>
                          <a:gdLst/>
                          <a:ahLst/>
                          <a:cxnLst/>
                          <a:rect l="0" t="0" r="0" b="0"/>
                          <a:pathLst>
                            <a:path w="6476" h="14911">
                              <a:moveTo>
                                <a:pt x="0" y="0"/>
                              </a:moveTo>
                              <a:lnTo>
                                <a:pt x="6476" y="7070"/>
                              </a:lnTo>
                              <a:cubicBezTo>
                                <a:pt x="6476" y="7070"/>
                                <a:pt x="6476" y="7070"/>
                                <a:pt x="5320" y="8470"/>
                              </a:cubicBezTo>
                              <a:lnTo>
                                <a:pt x="0" y="14911"/>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95" name="Shape 139795"/>
                      <wps:cNvSpPr/>
                      <wps:spPr>
                        <a:xfrm>
                          <a:off x="127362" y="119357"/>
                          <a:ext cx="6476" cy="13036"/>
                        </a:xfrm>
                        <a:custGeom>
                          <a:avLst/>
                          <a:gdLst/>
                          <a:ahLst/>
                          <a:cxnLst/>
                          <a:rect l="0" t="0" r="0" b="0"/>
                          <a:pathLst>
                            <a:path w="6476" h="13036">
                              <a:moveTo>
                                <a:pt x="0" y="0"/>
                              </a:moveTo>
                              <a:lnTo>
                                <a:pt x="6476" y="0"/>
                              </a:lnTo>
                              <a:cubicBezTo>
                                <a:pt x="6476" y="0"/>
                                <a:pt x="6476" y="0"/>
                                <a:pt x="6476" y="13036"/>
                              </a:cubicBezTo>
                              <a:cubicBezTo>
                                <a:pt x="6476" y="13036"/>
                                <a:pt x="6476" y="13036"/>
                                <a:pt x="1012" y="13036"/>
                              </a:cubicBezTo>
                              <a:lnTo>
                                <a:pt x="0" y="13036"/>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96" name="Shape 139796"/>
                      <wps:cNvSpPr/>
                      <wps:spPr>
                        <a:xfrm>
                          <a:off x="127362" y="82080"/>
                          <a:ext cx="109709" cy="275984"/>
                        </a:xfrm>
                        <a:custGeom>
                          <a:avLst/>
                          <a:gdLst/>
                          <a:ahLst/>
                          <a:cxnLst/>
                          <a:rect l="0" t="0" r="0" b="0"/>
                          <a:pathLst>
                            <a:path w="109709" h="275984">
                              <a:moveTo>
                                <a:pt x="54897" y="0"/>
                              </a:moveTo>
                              <a:cubicBezTo>
                                <a:pt x="69698" y="0"/>
                                <a:pt x="82801" y="13036"/>
                                <a:pt x="82801" y="29914"/>
                              </a:cubicBezTo>
                              <a:cubicBezTo>
                                <a:pt x="82801" y="31752"/>
                                <a:pt x="82801" y="35437"/>
                                <a:pt x="82801" y="37277"/>
                              </a:cubicBezTo>
                              <a:cubicBezTo>
                                <a:pt x="86505" y="40955"/>
                                <a:pt x="92057" y="46634"/>
                                <a:pt x="95754" y="50313"/>
                              </a:cubicBezTo>
                              <a:cubicBezTo>
                                <a:pt x="95754" y="50313"/>
                                <a:pt x="95754" y="50313"/>
                                <a:pt x="101113" y="44963"/>
                              </a:cubicBezTo>
                              <a:lnTo>
                                <a:pt x="109709" y="36380"/>
                              </a:lnTo>
                              <a:lnTo>
                                <a:pt x="109709" y="56984"/>
                              </a:lnTo>
                              <a:lnTo>
                                <a:pt x="107086" y="59615"/>
                              </a:lnTo>
                              <a:cubicBezTo>
                                <a:pt x="93490" y="73250"/>
                                <a:pt x="75363" y="91430"/>
                                <a:pt x="51194" y="115670"/>
                              </a:cubicBezTo>
                              <a:cubicBezTo>
                                <a:pt x="51194" y="115670"/>
                                <a:pt x="51194" y="115670"/>
                                <a:pt x="93547" y="115670"/>
                              </a:cubicBezTo>
                              <a:lnTo>
                                <a:pt x="109709" y="115670"/>
                              </a:lnTo>
                              <a:lnTo>
                                <a:pt x="109709" y="146294"/>
                              </a:lnTo>
                              <a:lnTo>
                                <a:pt x="108380" y="149880"/>
                              </a:lnTo>
                              <a:cubicBezTo>
                                <a:pt x="106048" y="156170"/>
                                <a:pt x="101384" y="168750"/>
                                <a:pt x="92057" y="193910"/>
                              </a:cubicBezTo>
                              <a:cubicBezTo>
                                <a:pt x="92057" y="193910"/>
                                <a:pt x="92057" y="193910"/>
                                <a:pt x="107734" y="193910"/>
                              </a:cubicBezTo>
                              <a:lnTo>
                                <a:pt x="109709" y="193910"/>
                              </a:lnTo>
                              <a:lnTo>
                                <a:pt x="109709" y="207101"/>
                              </a:lnTo>
                              <a:lnTo>
                                <a:pt x="90202" y="207101"/>
                              </a:lnTo>
                              <a:cubicBezTo>
                                <a:pt x="92054" y="210783"/>
                                <a:pt x="94830" y="214044"/>
                                <a:pt x="98319" y="216384"/>
                              </a:cubicBezTo>
                              <a:lnTo>
                                <a:pt x="109709" y="219840"/>
                              </a:lnTo>
                              <a:lnTo>
                                <a:pt x="109709" y="234834"/>
                              </a:lnTo>
                              <a:lnTo>
                                <a:pt x="96542" y="232375"/>
                              </a:lnTo>
                              <a:cubicBezTo>
                                <a:pt x="83726" y="227227"/>
                                <a:pt x="75401" y="215004"/>
                                <a:pt x="75401" y="199583"/>
                              </a:cubicBezTo>
                              <a:cubicBezTo>
                                <a:pt x="75401" y="199583"/>
                                <a:pt x="75401" y="199583"/>
                                <a:pt x="75401" y="197744"/>
                              </a:cubicBezTo>
                              <a:cubicBezTo>
                                <a:pt x="75401" y="197744"/>
                                <a:pt x="75401" y="197744"/>
                                <a:pt x="99457" y="130547"/>
                              </a:cubicBezTo>
                              <a:cubicBezTo>
                                <a:pt x="99457" y="130547"/>
                                <a:pt x="99457" y="130547"/>
                                <a:pt x="39939" y="130547"/>
                              </a:cubicBezTo>
                              <a:cubicBezTo>
                                <a:pt x="39939" y="130547"/>
                                <a:pt x="39939" y="130547"/>
                                <a:pt x="39939" y="262946"/>
                              </a:cubicBezTo>
                              <a:cubicBezTo>
                                <a:pt x="39939" y="262946"/>
                                <a:pt x="39939" y="262946"/>
                                <a:pt x="69698" y="262946"/>
                              </a:cubicBezTo>
                              <a:cubicBezTo>
                                <a:pt x="69698" y="262946"/>
                                <a:pt x="69698" y="262946"/>
                                <a:pt x="69698" y="275984"/>
                              </a:cubicBezTo>
                              <a:cubicBezTo>
                                <a:pt x="69698" y="275984"/>
                                <a:pt x="69698" y="275984"/>
                                <a:pt x="21148" y="275984"/>
                              </a:cubicBezTo>
                              <a:lnTo>
                                <a:pt x="0" y="275984"/>
                              </a:lnTo>
                              <a:lnTo>
                                <a:pt x="0" y="262946"/>
                              </a:lnTo>
                              <a:lnTo>
                                <a:pt x="947" y="262946"/>
                              </a:lnTo>
                              <a:cubicBezTo>
                                <a:pt x="4667" y="262946"/>
                                <a:pt x="12107" y="262946"/>
                                <a:pt x="26986" y="262946"/>
                              </a:cubicBezTo>
                              <a:cubicBezTo>
                                <a:pt x="26986" y="262946"/>
                                <a:pt x="26986" y="262946"/>
                                <a:pt x="26986" y="139905"/>
                              </a:cubicBezTo>
                              <a:cubicBezTo>
                                <a:pt x="26986" y="139905"/>
                                <a:pt x="26986" y="139905"/>
                                <a:pt x="12089" y="154858"/>
                              </a:cubicBezTo>
                              <a:lnTo>
                                <a:pt x="0" y="166993"/>
                              </a:lnTo>
                              <a:lnTo>
                                <a:pt x="0" y="107307"/>
                              </a:lnTo>
                              <a:lnTo>
                                <a:pt x="4628" y="115670"/>
                              </a:lnTo>
                              <a:cubicBezTo>
                                <a:pt x="6476" y="125029"/>
                                <a:pt x="6476" y="132393"/>
                                <a:pt x="6476" y="141749"/>
                              </a:cubicBezTo>
                              <a:cubicBezTo>
                                <a:pt x="6476" y="141749"/>
                                <a:pt x="6476" y="141749"/>
                                <a:pt x="86505" y="61516"/>
                              </a:cubicBezTo>
                              <a:cubicBezTo>
                                <a:pt x="80953" y="55993"/>
                                <a:pt x="73552" y="48473"/>
                                <a:pt x="69698" y="44796"/>
                              </a:cubicBezTo>
                              <a:cubicBezTo>
                                <a:pt x="69698" y="44796"/>
                                <a:pt x="69698" y="44796"/>
                                <a:pt x="65995" y="40955"/>
                              </a:cubicBezTo>
                              <a:cubicBezTo>
                                <a:pt x="65995" y="40955"/>
                                <a:pt x="65995" y="40955"/>
                                <a:pt x="67850" y="35437"/>
                              </a:cubicBezTo>
                              <a:cubicBezTo>
                                <a:pt x="67850" y="33592"/>
                                <a:pt x="69698" y="31752"/>
                                <a:pt x="69698" y="29914"/>
                              </a:cubicBezTo>
                              <a:cubicBezTo>
                                <a:pt x="69698" y="20555"/>
                                <a:pt x="62298" y="14875"/>
                                <a:pt x="54897" y="14875"/>
                              </a:cubicBezTo>
                              <a:cubicBezTo>
                                <a:pt x="49345" y="14875"/>
                                <a:pt x="45641" y="16721"/>
                                <a:pt x="41944" y="18710"/>
                              </a:cubicBezTo>
                              <a:cubicBezTo>
                                <a:pt x="41944" y="18710"/>
                                <a:pt x="41944" y="18710"/>
                                <a:pt x="39939" y="22394"/>
                              </a:cubicBezTo>
                              <a:cubicBezTo>
                                <a:pt x="39939" y="22394"/>
                                <a:pt x="39939" y="22394"/>
                                <a:pt x="2779" y="22394"/>
                              </a:cubicBezTo>
                              <a:lnTo>
                                <a:pt x="0" y="23356"/>
                              </a:lnTo>
                              <a:lnTo>
                                <a:pt x="0" y="8483"/>
                              </a:lnTo>
                              <a:lnTo>
                                <a:pt x="2779" y="7512"/>
                              </a:lnTo>
                              <a:cubicBezTo>
                                <a:pt x="2779" y="7512"/>
                                <a:pt x="2779" y="7512"/>
                                <a:pt x="34387" y="7512"/>
                              </a:cubicBezTo>
                              <a:cubicBezTo>
                                <a:pt x="39939" y="3678"/>
                                <a:pt x="47496" y="0"/>
                                <a:pt x="5489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97" name="Shape 139797"/>
                      <wps:cNvSpPr/>
                      <wps:spPr>
                        <a:xfrm>
                          <a:off x="237071" y="197751"/>
                          <a:ext cx="36314" cy="119351"/>
                        </a:xfrm>
                        <a:custGeom>
                          <a:avLst/>
                          <a:gdLst/>
                          <a:ahLst/>
                          <a:cxnLst/>
                          <a:rect l="0" t="0" r="0" b="0"/>
                          <a:pathLst>
                            <a:path w="36314" h="119351">
                              <a:moveTo>
                                <a:pt x="0" y="0"/>
                              </a:moveTo>
                              <a:lnTo>
                                <a:pt x="4706" y="0"/>
                              </a:lnTo>
                              <a:cubicBezTo>
                                <a:pt x="4706" y="0"/>
                                <a:pt x="4706" y="0"/>
                                <a:pt x="6555" y="5524"/>
                              </a:cubicBezTo>
                              <a:cubicBezTo>
                                <a:pt x="6555" y="5524"/>
                                <a:pt x="6555" y="5524"/>
                                <a:pt x="36314" y="82073"/>
                              </a:cubicBezTo>
                              <a:cubicBezTo>
                                <a:pt x="36314" y="82073"/>
                                <a:pt x="36314" y="82073"/>
                                <a:pt x="36314" y="85758"/>
                              </a:cubicBezTo>
                              <a:cubicBezTo>
                                <a:pt x="34465" y="104473"/>
                                <a:pt x="19507" y="119351"/>
                                <a:pt x="1003" y="119351"/>
                              </a:cubicBezTo>
                              <a:lnTo>
                                <a:pt x="0" y="119164"/>
                              </a:lnTo>
                              <a:lnTo>
                                <a:pt x="0" y="104169"/>
                              </a:lnTo>
                              <a:lnTo>
                                <a:pt x="1003" y="104473"/>
                              </a:lnTo>
                              <a:cubicBezTo>
                                <a:pt x="8403" y="104473"/>
                                <a:pt x="17659" y="98795"/>
                                <a:pt x="19507" y="91431"/>
                              </a:cubicBezTo>
                              <a:cubicBezTo>
                                <a:pt x="19507" y="91431"/>
                                <a:pt x="19507" y="91431"/>
                                <a:pt x="3048" y="91431"/>
                              </a:cubicBezTo>
                              <a:lnTo>
                                <a:pt x="0" y="91431"/>
                              </a:lnTo>
                              <a:lnTo>
                                <a:pt x="0" y="78239"/>
                              </a:lnTo>
                              <a:lnTo>
                                <a:pt x="19507" y="78239"/>
                              </a:lnTo>
                              <a:lnTo>
                                <a:pt x="1003" y="27919"/>
                              </a:lnTo>
                              <a:cubicBezTo>
                                <a:pt x="1003" y="27919"/>
                                <a:pt x="1003" y="27919"/>
                                <a:pt x="711" y="28705"/>
                              </a:cubicBezTo>
                              <a:lnTo>
                                <a:pt x="0" y="30624"/>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98" name="Shape 139798"/>
                      <wps:cNvSpPr/>
                      <wps:spPr>
                        <a:xfrm>
                          <a:off x="237071" y="89592"/>
                          <a:ext cx="38162" cy="49472"/>
                        </a:xfrm>
                        <a:custGeom>
                          <a:avLst/>
                          <a:gdLst/>
                          <a:ahLst/>
                          <a:cxnLst/>
                          <a:rect l="0" t="0" r="0" b="0"/>
                          <a:pathLst>
                            <a:path w="38162" h="49472">
                              <a:moveTo>
                                <a:pt x="28913" y="0"/>
                              </a:moveTo>
                              <a:cubicBezTo>
                                <a:pt x="28913" y="0"/>
                                <a:pt x="28913" y="0"/>
                                <a:pt x="38162" y="0"/>
                              </a:cubicBezTo>
                              <a:cubicBezTo>
                                <a:pt x="38162" y="0"/>
                                <a:pt x="38162" y="0"/>
                                <a:pt x="38162" y="11198"/>
                              </a:cubicBezTo>
                              <a:cubicBezTo>
                                <a:pt x="38162" y="11198"/>
                                <a:pt x="38162" y="11198"/>
                                <a:pt x="14559" y="34870"/>
                              </a:cubicBezTo>
                              <a:lnTo>
                                <a:pt x="0" y="49472"/>
                              </a:lnTo>
                              <a:lnTo>
                                <a:pt x="0" y="28868"/>
                              </a:lnTo>
                              <a:lnTo>
                                <a:pt x="4130" y="24744"/>
                              </a:lnTo>
                              <a:cubicBezTo>
                                <a:pt x="10158" y="18726"/>
                                <a:pt x="18196" y="10700"/>
                                <a:pt x="28913"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799" name="Shape 139799"/>
                      <wps:cNvSpPr/>
                      <wps:spPr>
                        <a:xfrm>
                          <a:off x="412776" y="52160"/>
                          <a:ext cx="15804" cy="42956"/>
                        </a:xfrm>
                        <a:custGeom>
                          <a:avLst/>
                          <a:gdLst/>
                          <a:ahLst/>
                          <a:cxnLst/>
                          <a:rect l="0" t="0" r="0" b="0"/>
                          <a:pathLst>
                            <a:path w="15804" h="42956">
                              <a:moveTo>
                                <a:pt x="0" y="0"/>
                              </a:moveTo>
                              <a:cubicBezTo>
                                <a:pt x="14958" y="0"/>
                                <a:pt x="14958" y="0"/>
                                <a:pt x="14958" y="0"/>
                              </a:cubicBezTo>
                              <a:lnTo>
                                <a:pt x="15804" y="276"/>
                              </a:lnTo>
                              <a:lnTo>
                                <a:pt x="15804" y="5885"/>
                              </a:lnTo>
                              <a:lnTo>
                                <a:pt x="14958" y="5679"/>
                              </a:lnTo>
                              <a:cubicBezTo>
                                <a:pt x="7401" y="5679"/>
                                <a:pt x="7401" y="5679"/>
                                <a:pt x="7401" y="5679"/>
                              </a:cubicBezTo>
                              <a:cubicBezTo>
                                <a:pt x="7401" y="18716"/>
                                <a:pt x="7401" y="18716"/>
                                <a:pt x="7401" y="18716"/>
                              </a:cubicBezTo>
                              <a:lnTo>
                                <a:pt x="14958" y="18716"/>
                              </a:lnTo>
                              <a:lnTo>
                                <a:pt x="15804" y="18542"/>
                              </a:lnTo>
                              <a:lnTo>
                                <a:pt x="15804" y="25909"/>
                              </a:lnTo>
                              <a:lnTo>
                                <a:pt x="14958" y="26234"/>
                              </a:lnTo>
                              <a:cubicBezTo>
                                <a:pt x="7401" y="26234"/>
                                <a:pt x="7401" y="26234"/>
                                <a:pt x="7401" y="26234"/>
                              </a:cubicBezTo>
                              <a:cubicBezTo>
                                <a:pt x="7401" y="42956"/>
                                <a:pt x="7401" y="42956"/>
                                <a:pt x="7401" y="42956"/>
                              </a:cubicBezTo>
                              <a:cubicBezTo>
                                <a:pt x="0" y="42956"/>
                                <a:pt x="0" y="42956"/>
                                <a:pt x="0" y="42956"/>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00" name="Shape 139800"/>
                      <wps:cNvSpPr/>
                      <wps:spPr>
                        <a:xfrm>
                          <a:off x="428580" y="52437"/>
                          <a:ext cx="13955" cy="25632"/>
                        </a:xfrm>
                        <a:custGeom>
                          <a:avLst/>
                          <a:gdLst/>
                          <a:ahLst/>
                          <a:cxnLst/>
                          <a:rect l="0" t="0" r="0" b="0"/>
                          <a:pathLst>
                            <a:path w="13955" h="25632">
                              <a:moveTo>
                                <a:pt x="0" y="0"/>
                              </a:moveTo>
                              <a:lnTo>
                                <a:pt x="10719" y="3502"/>
                              </a:lnTo>
                              <a:cubicBezTo>
                                <a:pt x="13031" y="5861"/>
                                <a:pt x="13955" y="9159"/>
                                <a:pt x="13955" y="12915"/>
                              </a:cubicBezTo>
                              <a:cubicBezTo>
                                <a:pt x="13955" y="15677"/>
                                <a:pt x="13031" y="18938"/>
                                <a:pt x="10719" y="21508"/>
                              </a:cubicBezTo>
                              <a:lnTo>
                                <a:pt x="0" y="25632"/>
                              </a:lnTo>
                              <a:lnTo>
                                <a:pt x="0" y="18265"/>
                              </a:lnTo>
                              <a:lnTo>
                                <a:pt x="5861" y="17059"/>
                              </a:lnTo>
                              <a:cubicBezTo>
                                <a:pt x="7479" y="16139"/>
                                <a:pt x="8403" y="14758"/>
                                <a:pt x="8403" y="12915"/>
                              </a:cubicBezTo>
                              <a:cubicBezTo>
                                <a:pt x="8403" y="10078"/>
                                <a:pt x="7479" y="8200"/>
                                <a:pt x="5861" y="7032"/>
                              </a:cubicBezTo>
                              <a:lnTo>
                                <a:pt x="0" y="5608"/>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01" name="Shape 139801"/>
                      <wps:cNvSpPr/>
                      <wps:spPr>
                        <a:xfrm>
                          <a:off x="449936" y="59679"/>
                          <a:ext cx="16807" cy="35438"/>
                        </a:xfrm>
                        <a:custGeom>
                          <a:avLst/>
                          <a:gdLst/>
                          <a:ahLst/>
                          <a:cxnLst/>
                          <a:rect l="0" t="0" r="0" b="0"/>
                          <a:pathLst>
                            <a:path w="16807" h="35438">
                              <a:moveTo>
                                <a:pt x="16807" y="0"/>
                              </a:moveTo>
                              <a:cubicBezTo>
                                <a:pt x="16807" y="7519"/>
                                <a:pt x="16807" y="7519"/>
                                <a:pt x="16807" y="7519"/>
                              </a:cubicBezTo>
                              <a:cubicBezTo>
                                <a:pt x="14958" y="7519"/>
                                <a:pt x="14958" y="7519"/>
                                <a:pt x="14958" y="7519"/>
                              </a:cubicBezTo>
                              <a:cubicBezTo>
                                <a:pt x="9406" y="7519"/>
                                <a:pt x="5552" y="9359"/>
                                <a:pt x="5552" y="16721"/>
                              </a:cubicBezTo>
                              <a:lnTo>
                                <a:pt x="5552" y="35438"/>
                              </a:lnTo>
                              <a:cubicBezTo>
                                <a:pt x="0" y="35438"/>
                                <a:pt x="0" y="35438"/>
                                <a:pt x="0" y="35438"/>
                              </a:cubicBezTo>
                              <a:cubicBezTo>
                                <a:pt x="0" y="1839"/>
                                <a:pt x="0" y="1839"/>
                                <a:pt x="0" y="1839"/>
                              </a:cubicBezTo>
                              <a:cubicBezTo>
                                <a:pt x="5552" y="1839"/>
                                <a:pt x="5552" y="1839"/>
                                <a:pt x="5552" y="1839"/>
                              </a:cubicBezTo>
                              <a:cubicBezTo>
                                <a:pt x="5552" y="5673"/>
                                <a:pt x="5552" y="5673"/>
                                <a:pt x="5552" y="5673"/>
                              </a:cubicBezTo>
                              <a:cubicBezTo>
                                <a:pt x="7401" y="3684"/>
                                <a:pt x="11254" y="0"/>
                                <a:pt x="1680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02" name="Shape 139802"/>
                      <wps:cNvSpPr/>
                      <wps:spPr>
                        <a:xfrm>
                          <a:off x="474143" y="61518"/>
                          <a:ext cx="5552" cy="33599"/>
                        </a:xfrm>
                        <a:custGeom>
                          <a:avLst/>
                          <a:gdLst/>
                          <a:ahLst/>
                          <a:cxnLst/>
                          <a:rect l="0" t="0" r="0" b="0"/>
                          <a:pathLst>
                            <a:path w="5552" h="33599">
                              <a:moveTo>
                                <a:pt x="0" y="0"/>
                              </a:moveTo>
                              <a:cubicBezTo>
                                <a:pt x="5552" y="0"/>
                                <a:pt x="5552" y="0"/>
                                <a:pt x="5552" y="0"/>
                              </a:cubicBezTo>
                              <a:cubicBezTo>
                                <a:pt x="5552" y="33599"/>
                                <a:pt x="5552" y="33599"/>
                                <a:pt x="5552" y="33599"/>
                              </a:cubicBezTo>
                              <a:cubicBezTo>
                                <a:pt x="0" y="33599"/>
                                <a:pt x="0" y="33599"/>
                                <a:pt x="0" y="33599"/>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03" name="Shape 139803"/>
                      <wps:cNvSpPr/>
                      <wps:spPr>
                        <a:xfrm>
                          <a:off x="472294" y="46636"/>
                          <a:ext cx="9249" cy="9358"/>
                        </a:xfrm>
                        <a:custGeom>
                          <a:avLst/>
                          <a:gdLst/>
                          <a:ahLst/>
                          <a:cxnLst/>
                          <a:rect l="0" t="0" r="0" b="0"/>
                          <a:pathLst>
                            <a:path w="9249" h="9358">
                              <a:moveTo>
                                <a:pt x="5552" y="0"/>
                              </a:moveTo>
                              <a:cubicBezTo>
                                <a:pt x="7401" y="0"/>
                                <a:pt x="9249" y="3684"/>
                                <a:pt x="9249" y="5524"/>
                              </a:cubicBezTo>
                              <a:cubicBezTo>
                                <a:pt x="9249" y="7518"/>
                                <a:pt x="7401" y="9358"/>
                                <a:pt x="5552" y="9358"/>
                              </a:cubicBezTo>
                              <a:cubicBezTo>
                                <a:pt x="1849" y="9358"/>
                                <a:pt x="0" y="7518"/>
                                <a:pt x="0" y="5524"/>
                              </a:cubicBezTo>
                              <a:cubicBezTo>
                                <a:pt x="0" y="3684"/>
                                <a:pt x="1849" y="0"/>
                                <a:pt x="5552"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04" name="Shape 139804"/>
                      <wps:cNvSpPr/>
                      <wps:spPr>
                        <a:xfrm>
                          <a:off x="490949" y="59679"/>
                          <a:ext cx="53816" cy="35438"/>
                        </a:xfrm>
                        <a:custGeom>
                          <a:avLst/>
                          <a:gdLst/>
                          <a:ahLst/>
                          <a:cxnLst/>
                          <a:rect l="0" t="0" r="0" b="0"/>
                          <a:pathLst>
                            <a:path w="53816" h="35438">
                              <a:moveTo>
                                <a:pt x="16656" y="0"/>
                              </a:moveTo>
                              <a:cubicBezTo>
                                <a:pt x="22208" y="0"/>
                                <a:pt x="25905" y="3684"/>
                                <a:pt x="27760" y="7519"/>
                              </a:cubicBezTo>
                              <a:cubicBezTo>
                                <a:pt x="29609" y="3684"/>
                                <a:pt x="35311" y="0"/>
                                <a:pt x="40863" y="0"/>
                              </a:cubicBezTo>
                              <a:cubicBezTo>
                                <a:pt x="48264" y="0"/>
                                <a:pt x="53816" y="5673"/>
                                <a:pt x="53816" y="14882"/>
                              </a:cubicBezTo>
                              <a:cubicBezTo>
                                <a:pt x="53816" y="35438"/>
                                <a:pt x="53816" y="35438"/>
                                <a:pt x="53816" y="35438"/>
                              </a:cubicBezTo>
                              <a:cubicBezTo>
                                <a:pt x="46415" y="35438"/>
                                <a:pt x="46415" y="35438"/>
                                <a:pt x="46415" y="35438"/>
                              </a:cubicBezTo>
                              <a:lnTo>
                                <a:pt x="46415" y="16721"/>
                              </a:lnTo>
                              <a:cubicBezTo>
                                <a:pt x="46415" y="9359"/>
                                <a:pt x="44567" y="7519"/>
                                <a:pt x="39015" y="7519"/>
                              </a:cubicBezTo>
                              <a:cubicBezTo>
                                <a:pt x="33463" y="7519"/>
                                <a:pt x="29609" y="9359"/>
                                <a:pt x="29609" y="16721"/>
                              </a:cubicBezTo>
                              <a:cubicBezTo>
                                <a:pt x="29609" y="35438"/>
                                <a:pt x="29609" y="35438"/>
                                <a:pt x="29609" y="35438"/>
                              </a:cubicBezTo>
                              <a:cubicBezTo>
                                <a:pt x="24057" y="35438"/>
                                <a:pt x="24057" y="35438"/>
                                <a:pt x="24057" y="35438"/>
                              </a:cubicBezTo>
                              <a:cubicBezTo>
                                <a:pt x="24057" y="16721"/>
                                <a:pt x="24057" y="16721"/>
                                <a:pt x="24057" y="16721"/>
                              </a:cubicBezTo>
                              <a:cubicBezTo>
                                <a:pt x="24057" y="9359"/>
                                <a:pt x="20353" y="7519"/>
                                <a:pt x="14808" y="7519"/>
                              </a:cubicBezTo>
                              <a:cubicBezTo>
                                <a:pt x="9255" y="7519"/>
                                <a:pt x="5552" y="9359"/>
                                <a:pt x="5552" y="16721"/>
                              </a:cubicBezTo>
                              <a:cubicBezTo>
                                <a:pt x="5552" y="35438"/>
                                <a:pt x="5552" y="35438"/>
                                <a:pt x="5552" y="35438"/>
                              </a:cubicBezTo>
                              <a:cubicBezTo>
                                <a:pt x="0" y="35438"/>
                                <a:pt x="0" y="35438"/>
                                <a:pt x="0" y="35438"/>
                              </a:cubicBezTo>
                              <a:cubicBezTo>
                                <a:pt x="0" y="1839"/>
                                <a:pt x="0" y="1839"/>
                                <a:pt x="0" y="1839"/>
                              </a:cubicBezTo>
                              <a:cubicBezTo>
                                <a:pt x="5552" y="1839"/>
                                <a:pt x="5552" y="1839"/>
                                <a:pt x="5552" y="1839"/>
                              </a:cubicBezTo>
                              <a:cubicBezTo>
                                <a:pt x="5552" y="5673"/>
                                <a:pt x="5552" y="5673"/>
                                <a:pt x="5552" y="5673"/>
                              </a:cubicBezTo>
                              <a:cubicBezTo>
                                <a:pt x="9255" y="1839"/>
                                <a:pt x="12953" y="0"/>
                                <a:pt x="16656"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05" name="Shape 139805"/>
                      <wps:cNvSpPr/>
                      <wps:spPr>
                        <a:xfrm>
                          <a:off x="552166" y="59679"/>
                          <a:ext cx="17734" cy="35438"/>
                        </a:xfrm>
                        <a:custGeom>
                          <a:avLst/>
                          <a:gdLst/>
                          <a:ahLst/>
                          <a:cxnLst/>
                          <a:rect l="0" t="0" r="0" b="0"/>
                          <a:pathLst>
                            <a:path w="17734" h="35438">
                              <a:moveTo>
                                <a:pt x="16807" y="0"/>
                              </a:moveTo>
                              <a:lnTo>
                                <a:pt x="17734" y="279"/>
                              </a:lnTo>
                              <a:lnTo>
                                <a:pt x="17734" y="7857"/>
                              </a:lnTo>
                              <a:lnTo>
                                <a:pt x="16807" y="7519"/>
                              </a:lnTo>
                              <a:cubicBezTo>
                                <a:pt x="13109" y="7519"/>
                                <a:pt x="7557" y="11198"/>
                                <a:pt x="7557" y="18716"/>
                              </a:cubicBezTo>
                              <a:cubicBezTo>
                                <a:pt x="7557" y="26080"/>
                                <a:pt x="13109" y="29914"/>
                                <a:pt x="16807" y="29914"/>
                              </a:cubicBezTo>
                              <a:lnTo>
                                <a:pt x="17734" y="29569"/>
                              </a:lnTo>
                              <a:lnTo>
                                <a:pt x="17734" y="34990"/>
                              </a:lnTo>
                              <a:lnTo>
                                <a:pt x="14958" y="35438"/>
                              </a:lnTo>
                              <a:cubicBezTo>
                                <a:pt x="7557" y="35438"/>
                                <a:pt x="0" y="27918"/>
                                <a:pt x="0" y="18716"/>
                              </a:cubicBezTo>
                              <a:cubicBezTo>
                                <a:pt x="0" y="7519"/>
                                <a:pt x="7557" y="0"/>
                                <a:pt x="1680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06" name="Shape 139806"/>
                      <wps:cNvSpPr/>
                      <wps:spPr>
                        <a:xfrm>
                          <a:off x="561572" y="46636"/>
                          <a:ext cx="8328" cy="9133"/>
                        </a:xfrm>
                        <a:custGeom>
                          <a:avLst/>
                          <a:gdLst/>
                          <a:ahLst/>
                          <a:cxnLst/>
                          <a:rect l="0" t="0" r="0" b="0"/>
                          <a:pathLst>
                            <a:path w="8328" h="9133">
                              <a:moveTo>
                                <a:pt x="0" y="0"/>
                              </a:moveTo>
                              <a:cubicBezTo>
                                <a:pt x="3703" y="0"/>
                                <a:pt x="3703" y="0"/>
                                <a:pt x="3703" y="0"/>
                              </a:cubicBezTo>
                              <a:lnTo>
                                <a:pt x="8328" y="4602"/>
                              </a:lnTo>
                              <a:lnTo>
                                <a:pt x="8328" y="9133"/>
                              </a:lnTo>
                              <a:lnTo>
                                <a:pt x="2546" y="7729"/>
                              </a:lnTo>
                              <a:cubicBezTo>
                                <a:pt x="926" y="6560"/>
                                <a:pt x="0" y="4681"/>
                                <a:pt x="0" y="1845"/>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07" name="Shape 139807"/>
                      <wps:cNvSpPr/>
                      <wps:spPr>
                        <a:xfrm>
                          <a:off x="569900" y="59958"/>
                          <a:ext cx="17734" cy="35159"/>
                        </a:xfrm>
                        <a:custGeom>
                          <a:avLst/>
                          <a:gdLst/>
                          <a:ahLst/>
                          <a:cxnLst/>
                          <a:rect l="0" t="0" r="0" b="0"/>
                          <a:pathLst>
                            <a:path w="17734" h="35159">
                              <a:moveTo>
                                <a:pt x="0" y="0"/>
                              </a:moveTo>
                              <a:lnTo>
                                <a:pt x="6013" y="1811"/>
                              </a:lnTo>
                              <a:cubicBezTo>
                                <a:pt x="7864" y="2981"/>
                                <a:pt x="9252" y="4399"/>
                                <a:pt x="10177" y="5394"/>
                              </a:cubicBezTo>
                              <a:cubicBezTo>
                                <a:pt x="10177" y="1560"/>
                                <a:pt x="10177" y="1560"/>
                                <a:pt x="10177" y="1560"/>
                              </a:cubicBezTo>
                              <a:cubicBezTo>
                                <a:pt x="17734" y="1560"/>
                                <a:pt x="17734" y="1560"/>
                                <a:pt x="17734" y="1560"/>
                              </a:cubicBezTo>
                              <a:cubicBezTo>
                                <a:pt x="17734" y="35159"/>
                                <a:pt x="17734" y="35159"/>
                                <a:pt x="17734" y="35159"/>
                              </a:cubicBezTo>
                              <a:cubicBezTo>
                                <a:pt x="10177" y="35159"/>
                                <a:pt x="10177" y="35159"/>
                                <a:pt x="10177" y="35159"/>
                              </a:cubicBezTo>
                              <a:cubicBezTo>
                                <a:pt x="10177" y="29634"/>
                                <a:pt x="10177" y="29634"/>
                                <a:pt x="10177" y="29634"/>
                              </a:cubicBezTo>
                              <a:cubicBezTo>
                                <a:pt x="9252" y="31476"/>
                                <a:pt x="7864" y="32858"/>
                                <a:pt x="5782" y="33778"/>
                              </a:cubicBezTo>
                              <a:lnTo>
                                <a:pt x="0" y="34711"/>
                              </a:lnTo>
                              <a:lnTo>
                                <a:pt x="0" y="29290"/>
                              </a:lnTo>
                              <a:lnTo>
                                <a:pt x="6707" y="26797"/>
                              </a:lnTo>
                              <a:cubicBezTo>
                                <a:pt x="8789" y="24918"/>
                                <a:pt x="10177" y="22118"/>
                                <a:pt x="10177" y="18437"/>
                              </a:cubicBezTo>
                              <a:cubicBezTo>
                                <a:pt x="10177" y="14677"/>
                                <a:pt x="8789" y="11878"/>
                                <a:pt x="6707" y="10019"/>
                              </a:cubicBezTo>
                              <a:lnTo>
                                <a:pt x="0" y="7577"/>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08" name="Shape 139808"/>
                      <wps:cNvSpPr/>
                      <wps:spPr>
                        <a:xfrm>
                          <a:off x="569900" y="46636"/>
                          <a:ext cx="10177" cy="9358"/>
                        </a:xfrm>
                        <a:custGeom>
                          <a:avLst/>
                          <a:gdLst/>
                          <a:ahLst/>
                          <a:cxnLst/>
                          <a:rect l="0" t="0" r="0" b="0"/>
                          <a:pathLst>
                            <a:path w="10177" h="9358">
                              <a:moveTo>
                                <a:pt x="6473" y="0"/>
                              </a:moveTo>
                              <a:cubicBezTo>
                                <a:pt x="10177" y="0"/>
                                <a:pt x="10177" y="0"/>
                                <a:pt x="10177" y="0"/>
                              </a:cubicBezTo>
                              <a:cubicBezTo>
                                <a:pt x="10177" y="1845"/>
                                <a:pt x="10177" y="1845"/>
                                <a:pt x="10177" y="1845"/>
                              </a:cubicBezTo>
                              <a:cubicBezTo>
                                <a:pt x="10177" y="7518"/>
                                <a:pt x="6473" y="9358"/>
                                <a:pt x="927" y="9358"/>
                              </a:cubicBezTo>
                              <a:lnTo>
                                <a:pt x="0" y="9133"/>
                              </a:lnTo>
                              <a:lnTo>
                                <a:pt x="0" y="4602"/>
                              </a:lnTo>
                              <a:lnTo>
                                <a:pt x="927" y="5524"/>
                              </a:lnTo>
                              <a:cubicBezTo>
                                <a:pt x="4625" y="5524"/>
                                <a:pt x="6473" y="3684"/>
                                <a:pt x="6473"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09" name="Shape 139809"/>
                      <wps:cNvSpPr/>
                      <wps:spPr>
                        <a:xfrm>
                          <a:off x="596883" y="59679"/>
                          <a:ext cx="16650" cy="35438"/>
                        </a:xfrm>
                        <a:custGeom>
                          <a:avLst/>
                          <a:gdLst/>
                          <a:ahLst/>
                          <a:cxnLst/>
                          <a:rect l="0" t="0" r="0" b="0"/>
                          <a:pathLst>
                            <a:path w="16650" h="35438">
                              <a:moveTo>
                                <a:pt x="16650" y="0"/>
                              </a:moveTo>
                              <a:cubicBezTo>
                                <a:pt x="16650" y="7519"/>
                                <a:pt x="16650" y="7519"/>
                                <a:pt x="16650" y="7519"/>
                              </a:cubicBezTo>
                              <a:cubicBezTo>
                                <a:pt x="14801" y="7519"/>
                                <a:pt x="14801" y="7519"/>
                                <a:pt x="14801" y="7519"/>
                              </a:cubicBezTo>
                              <a:cubicBezTo>
                                <a:pt x="9249" y="7519"/>
                                <a:pt x="7401" y="9359"/>
                                <a:pt x="7401" y="16721"/>
                              </a:cubicBezTo>
                              <a:lnTo>
                                <a:pt x="7401" y="35438"/>
                              </a:lnTo>
                              <a:cubicBezTo>
                                <a:pt x="0" y="35438"/>
                                <a:pt x="0" y="35438"/>
                                <a:pt x="0" y="35438"/>
                              </a:cubicBezTo>
                              <a:cubicBezTo>
                                <a:pt x="0" y="1839"/>
                                <a:pt x="0" y="1839"/>
                                <a:pt x="0" y="1839"/>
                              </a:cubicBezTo>
                              <a:cubicBezTo>
                                <a:pt x="7401" y="1839"/>
                                <a:pt x="7401" y="1839"/>
                                <a:pt x="7401" y="1839"/>
                              </a:cubicBezTo>
                              <a:cubicBezTo>
                                <a:pt x="7401" y="5673"/>
                                <a:pt x="7401" y="5673"/>
                                <a:pt x="7401" y="5673"/>
                              </a:cubicBezTo>
                              <a:cubicBezTo>
                                <a:pt x="9249" y="3684"/>
                                <a:pt x="12953" y="0"/>
                                <a:pt x="1665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10" name="Shape 139810"/>
                      <wps:cNvSpPr/>
                      <wps:spPr>
                        <a:xfrm>
                          <a:off x="621091" y="61518"/>
                          <a:ext cx="7432" cy="33599"/>
                        </a:xfrm>
                        <a:custGeom>
                          <a:avLst/>
                          <a:gdLst/>
                          <a:ahLst/>
                          <a:cxnLst/>
                          <a:rect l="0" t="0" r="0" b="0"/>
                          <a:pathLst>
                            <a:path w="7432" h="33599">
                              <a:moveTo>
                                <a:pt x="0" y="0"/>
                              </a:moveTo>
                              <a:cubicBezTo>
                                <a:pt x="7432" y="0"/>
                                <a:pt x="7432" y="0"/>
                                <a:pt x="7432" y="0"/>
                              </a:cubicBezTo>
                              <a:cubicBezTo>
                                <a:pt x="7432" y="33599"/>
                                <a:pt x="7432" y="33599"/>
                                <a:pt x="7432" y="33599"/>
                              </a:cubicBezTo>
                              <a:cubicBezTo>
                                <a:pt x="0" y="33599"/>
                                <a:pt x="0" y="33599"/>
                                <a:pt x="0" y="33599"/>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11" name="Shape 139811"/>
                      <wps:cNvSpPr/>
                      <wps:spPr>
                        <a:xfrm>
                          <a:off x="619085" y="46636"/>
                          <a:ext cx="9437" cy="9358"/>
                        </a:xfrm>
                        <a:custGeom>
                          <a:avLst/>
                          <a:gdLst/>
                          <a:ahLst/>
                          <a:cxnLst/>
                          <a:rect l="0" t="0" r="0" b="0"/>
                          <a:pathLst>
                            <a:path w="9437" h="9358">
                              <a:moveTo>
                                <a:pt x="5709" y="0"/>
                              </a:moveTo>
                              <a:cubicBezTo>
                                <a:pt x="7557" y="0"/>
                                <a:pt x="9437" y="3684"/>
                                <a:pt x="9437" y="5524"/>
                              </a:cubicBezTo>
                              <a:cubicBezTo>
                                <a:pt x="9437" y="7518"/>
                                <a:pt x="7557" y="9358"/>
                                <a:pt x="5709" y="9358"/>
                              </a:cubicBezTo>
                              <a:cubicBezTo>
                                <a:pt x="2005" y="9358"/>
                                <a:pt x="0" y="7518"/>
                                <a:pt x="0" y="5524"/>
                              </a:cubicBezTo>
                              <a:cubicBezTo>
                                <a:pt x="0" y="3684"/>
                                <a:pt x="2005" y="0"/>
                                <a:pt x="5709"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12" name="Shape 139812"/>
                      <wps:cNvSpPr/>
                      <wps:spPr>
                        <a:xfrm>
                          <a:off x="635917" y="59679"/>
                          <a:ext cx="17640" cy="35438"/>
                        </a:xfrm>
                        <a:custGeom>
                          <a:avLst/>
                          <a:gdLst/>
                          <a:ahLst/>
                          <a:cxnLst/>
                          <a:rect l="0" t="0" r="0" b="0"/>
                          <a:pathLst>
                            <a:path w="17640" h="35438">
                              <a:moveTo>
                                <a:pt x="14789" y="0"/>
                              </a:moveTo>
                              <a:lnTo>
                                <a:pt x="17640" y="817"/>
                              </a:lnTo>
                              <a:lnTo>
                                <a:pt x="17640" y="7828"/>
                              </a:lnTo>
                              <a:lnTo>
                                <a:pt x="16794" y="7519"/>
                              </a:lnTo>
                              <a:cubicBezTo>
                                <a:pt x="11092" y="7519"/>
                                <a:pt x="7394" y="11198"/>
                                <a:pt x="7394" y="18716"/>
                              </a:cubicBezTo>
                              <a:cubicBezTo>
                                <a:pt x="7394" y="26080"/>
                                <a:pt x="11092" y="29914"/>
                                <a:pt x="16794" y="29914"/>
                              </a:cubicBezTo>
                              <a:lnTo>
                                <a:pt x="17640" y="29598"/>
                              </a:lnTo>
                              <a:lnTo>
                                <a:pt x="17640" y="34236"/>
                              </a:lnTo>
                              <a:lnTo>
                                <a:pt x="14789" y="35438"/>
                              </a:lnTo>
                              <a:cubicBezTo>
                                <a:pt x="5514" y="35438"/>
                                <a:pt x="0" y="27918"/>
                                <a:pt x="0" y="18716"/>
                              </a:cubicBezTo>
                              <a:cubicBezTo>
                                <a:pt x="0" y="7519"/>
                                <a:pt x="5514" y="0"/>
                                <a:pt x="14789"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13" name="Shape 139813"/>
                      <wps:cNvSpPr/>
                      <wps:spPr>
                        <a:xfrm>
                          <a:off x="653557" y="60495"/>
                          <a:ext cx="15823" cy="34622"/>
                        </a:xfrm>
                        <a:custGeom>
                          <a:avLst/>
                          <a:gdLst/>
                          <a:ahLst/>
                          <a:cxnLst/>
                          <a:rect l="0" t="0" r="0" b="0"/>
                          <a:pathLst>
                            <a:path w="15823" h="34622">
                              <a:moveTo>
                                <a:pt x="0" y="0"/>
                              </a:moveTo>
                              <a:lnTo>
                                <a:pt x="4449" y="1274"/>
                              </a:lnTo>
                              <a:cubicBezTo>
                                <a:pt x="6549" y="2444"/>
                                <a:pt x="8397" y="3862"/>
                                <a:pt x="10246" y="4857"/>
                              </a:cubicBezTo>
                              <a:cubicBezTo>
                                <a:pt x="10246" y="1023"/>
                                <a:pt x="10246" y="1023"/>
                                <a:pt x="10246" y="1023"/>
                              </a:cubicBezTo>
                              <a:cubicBezTo>
                                <a:pt x="15823" y="1023"/>
                                <a:pt x="15823" y="1023"/>
                                <a:pt x="15823" y="1023"/>
                              </a:cubicBezTo>
                              <a:cubicBezTo>
                                <a:pt x="15823" y="34622"/>
                                <a:pt x="15823" y="34622"/>
                                <a:pt x="15823" y="34622"/>
                              </a:cubicBezTo>
                              <a:cubicBezTo>
                                <a:pt x="10246" y="34622"/>
                                <a:pt x="10246" y="34622"/>
                                <a:pt x="10246" y="34622"/>
                              </a:cubicBezTo>
                              <a:cubicBezTo>
                                <a:pt x="10246" y="29097"/>
                                <a:pt x="10246" y="29097"/>
                                <a:pt x="10246" y="29097"/>
                              </a:cubicBezTo>
                              <a:lnTo>
                                <a:pt x="0" y="33419"/>
                              </a:lnTo>
                              <a:lnTo>
                                <a:pt x="0" y="28782"/>
                              </a:lnTo>
                              <a:lnTo>
                                <a:pt x="6768" y="26260"/>
                              </a:lnTo>
                              <a:cubicBezTo>
                                <a:pt x="8851" y="24381"/>
                                <a:pt x="10246" y="21581"/>
                                <a:pt x="10246" y="17899"/>
                              </a:cubicBezTo>
                              <a:cubicBezTo>
                                <a:pt x="10246" y="14140"/>
                                <a:pt x="8851" y="11341"/>
                                <a:pt x="6768" y="9482"/>
                              </a:cubicBezTo>
                              <a:lnTo>
                                <a:pt x="0" y="7011"/>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14" name="Shape 139814"/>
                      <wps:cNvSpPr/>
                      <wps:spPr>
                        <a:xfrm>
                          <a:off x="697265" y="59679"/>
                          <a:ext cx="53954" cy="35438"/>
                        </a:xfrm>
                        <a:custGeom>
                          <a:avLst/>
                          <a:gdLst/>
                          <a:ahLst/>
                          <a:cxnLst/>
                          <a:rect l="0" t="0" r="0" b="0"/>
                          <a:pathLst>
                            <a:path w="53954" h="35438">
                              <a:moveTo>
                                <a:pt x="16669" y="0"/>
                              </a:moveTo>
                              <a:cubicBezTo>
                                <a:pt x="22371" y="0"/>
                                <a:pt x="26068" y="3684"/>
                                <a:pt x="27886" y="7519"/>
                              </a:cubicBezTo>
                              <a:cubicBezTo>
                                <a:pt x="29765" y="3684"/>
                                <a:pt x="35280" y="0"/>
                                <a:pt x="40857" y="0"/>
                              </a:cubicBezTo>
                              <a:cubicBezTo>
                                <a:pt x="48251" y="0"/>
                                <a:pt x="53954" y="5673"/>
                                <a:pt x="53954" y="14882"/>
                              </a:cubicBezTo>
                              <a:cubicBezTo>
                                <a:pt x="53954" y="35438"/>
                                <a:pt x="53954" y="35438"/>
                                <a:pt x="53954" y="35438"/>
                              </a:cubicBezTo>
                              <a:cubicBezTo>
                                <a:pt x="46434" y="35438"/>
                                <a:pt x="46434" y="35438"/>
                                <a:pt x="46434" y="35438"/>
                              </a:cubicBezTo>
                              <a:lnTo>
                                <a:pt x="46434" y="16721"/>
                              </a:lnTo>
                              <a:cubicBezTo>
                                <a:pt x="46434" y="9359"/>
                                <a:pt x="42737" y="7519"/>
                                <a:pt x="39040" y="7519"/>
                              </a:cubicBezTo>
                              <a:cubicBezTo>
                                <a:pt x="33463" y="7519"/>
                                <a:pt x="29765" y="9359"/>
                                <a:pt x="29765" y="16721"/>
                              </a:cubicBezTo>
                              <a:cubicBezTo>
                                <a:pt x="29765" y="35438"/>
                                <a:pt x="29765" y="35438"/>
                                <a:pt x="29765" y="35438"/>
                              </a:cubicBezTo>
                              <a:cubicBezTo>
                                <a:pt x="22371" y="35438"/>
                                <a:pt x="22371" y="35438"/>
                                <a:pt x="22371" y="35438"/>
                              </a:cubicBezTo>
                              <a:cubicBezTo>
                                <a:pt x="22371" y="16721"/>
                                <a:pt x="22371" y="16721"/>
                                <a:pt x="22371" y="16721"/>
                              </a:cubicBezTo>
                              <a:cubicBezTo>
                                <a:pt x="22371" y="9359"/>
                                <a:pt x="20491" y="7519"/>
                                <a:pt x="14789" y="7519"/>
                              </a:cubicBezTo>
                              <a:cubicBezTo>
                                <a:pt x="9274" y="7519"/>
                                <a:pt x="5577" y="9359"/>
                                <a:pt x="5577" y="16721"/>
                              </a:cubicBezTo>
                              <a:cubicBezTo>
                                <a:pt x="5577" y="35438"/>
                                <a:pt x="5577" y="35438"/>
                                <a:pt x="5577" y="35438"/>
                              </a:cubicBezTo>
                              <a:cubicBezTo>
                                <a:pt x="0" y="35438"/>
                                <a:pt x="0" y="35438"/>
                                <a:pt x="0" y="35438"/>
                              </a:cubicBezTo>
                              <a:cubicBezTo>
                                <a:pt x="0" y="1839"/>
                                <a:pt x="0" y="1839"/>
                                <a:pt x="0" y="1839"/>
                              </a:cubicBezTo>
                              <a:cubicBezTo>
                                <a:pt x="5577" y="1839"/>
                                <a:pt x="5577" y="1839"/>
                                <a:pt x="5577" y="1839"/>
                              </a:cubicBezTo>
                              <a:cubicBezTo>
                                <a:pt x="5577" y="5673"/>
                                <a:pt x="5577" y="5673"/>
                                <a:pt x="5577" y="5673"/>
                              </a:cubicBezTo>
                              <a:cubicBezTo>
                                <a:pt x="7394" y="1839"/>
                                <a:pt x="11092" y="0"/>
                                <a:pt x="16669"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15" name="Shape 139815"/>
                      <wps:cNvSpPr/>
                      <wps:spPr>
                        <a:xfrm>
                          <a:off x="760493" y="61518"/>
                          <a:ext cx="31583" cy="33599"/>
                        </a:xfrm>
                        <a:custGeom>
                          <a:avLst/>
                          <a:gdLst/>
                          <a:ahLst/>
                          <a:cxnLst/>
                          <a:rect l="0" t="0" r="0" b="0"/>
                          <a:pathLst>
                            <a:path w="31583" h="33599">
                              <a:moveTo>
                                <a:pt x="0" y="0"/>
                              </a:moveTo>
                              <a:cubicBezTo>
                                <a:pt x="7394" y="0"/>
                                <a:pt x="7394" y="0"/>
                                <a:pt x="7394" y="0"/>
                              </a:cubicBezTo>
                              <a:cubicBezTo>
                                <a:pt x="7394" y="18717"/>
                                <a:pt x="7394" y="18717"/>
                                <a:pt x="7394" y="18717"/>
                              </a:cubicBezTo>
                              <a:cubicBezTo>
                                <a:pt x="7394" y="24240"/>
                                <a:pt x="9212" y="28074"/>
                                <a:pt x="14789" y="28074"/>
                              </a:cubicBezTo>
                              <a:cubicBezTo>
                                <a:pt x="20491" y="28074"/>
                                <a:pt x="24188" y="24240"/>
                                <a:pt x="24188" y="18717"/>
                              </a:cubicBezTo>
                              <a:cubicBezTo>
                                <a:pt x="24188" y="0"/>
                                <a:pt x="24188" y="0"/>
                                <a:pt x="24188" y="0"/>
                              </a:cubicBezTo>
                              <a:cubicBezTo>
                                <a:pt x="31583" y="0"/>
                                <a:pt x="31583" y="0"/>
                                <a:pt x="31583" y="0"/>
                              </a:cubicBezTo>
                              <a:lnTo>
                                <a:pt x="31583" y="33599"/>
                              </a:lnTo>
                              <a:cubicBezTo>
                                <a:pt x="24188" y="33599"/>
                                <a:pt x="24188" y="33599"/>
                                <a:pt x="24188" y="33599"/>
                              </a:cubicBezTo>
                              <a:cubicBezTo>
                                <a:pt x="24188" y="29920"/>
                                <a:pt x="24188" y="29920"/>
                                <a:pt x="24188" y="29920"/>
                              </a:cubicBezTo>
                              <a:cubicBezTo>
                                <a:pt x="22371" y="31759"/>
                                <a:pt x="18486" y="33599"/>
                                <a:pt x="12971" y="33599"/>
                              </a:cubicBezTo>
                              <a:cubicBezTo>
                                <a:pt x="5514" y="33599"/>
                                <a:pt x="0" y="28074"/>
                                <a:pt x="0" y="18717"/>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16" name="Shape 139816"/>
                      <wps:cNvSpPr/>
                      <wps:spPr>
                        <a:xfrm>
                          <a:off x="801350" y="59679"/>
                          <a:ext cx="29766" cy="35438"/>
                        </a:xfrm>
                        <a:custGeom>
                          <a:avLst/>
                          <a:gdLst/>
                          <a:ahLst/>
                          <a:cxnLst/>
                          <a:rect l="0" t="0" r="0" b="0"/>
                          <a:pathLst>
                            <a:path w="29766" h="35438">
                              <a:moveTo>
                                <a:pt x="16795" y="0"/>
                              </a:moveTo>
                              <a:cubicBezTo>
                                <a:pt x="24188" y="0"/>
                                <a:pt x="29766" y="5673"/>
                                <a:pt x="29766" y="14882"/>
                              </a:cubicBezTo>
                              <a:cubicBezTo>
                                <a:pt x="29766" y="35438"/>
                                <a:pt x="29766" y="35438"/>
                                <a:pt x="29766" y="35438"/>
                              </a:cubicBezTo>
                              <a:cubicBezTo>
                                <a:pt x="24188" y="35438"/>
                                <a:pt x="24188" y="35438"/>
                                <a:pt x="24188" y="35438"/>
                              </a:cubicBezTo>
                              <a:lnTo>
                                <a:pt x="24188" y="16721"/>
                              </a:lnTo>
                              <a:cubicBezTo>
                                <a:pt x="24188" y="9359"/>
                                <a:pt x="20491" y="7519"/>
                                <a:pt x="14977" y="7519"/>
                              </a:cubicBezTo>
                              <a:cubicBezTo>
                                <a:pt x="9275" y="7519"/>
                                <a:pt x="7395" y="9359"/>
                                <a:pt x="7395" y="16721"/>
                              </a:cubicBezTo>
                              <a:cubicBezTo>
                                <a:pt x="7395" y="35438"/>
                                <a:pt x="7395" y="35438"/>
                                <a:pt x="7395" y="35438"/>
                              </a:cubicBezTo>
                              <a:cubicBezTo>
                                <a:pt x="0" y="35438"/>
                                <a:pt x="0" y="35438"/>
                                <a:pt x="0" y="35438"/>
                              </a:cubicBezTo>
                              <a:cubicBezTo>
                                <a:pt x="0" y="1839"/>
                                <a:pt x="0" y="1839"/>
                                <a:pt x="0" y="1839"/>
                              </a:cubicBezTo>
                              <a:cubicBezTo>
                                <a:pt x="7395" y="1839"/>
                                <a:pt x="7395" y="1839"/>
                                <a:pt x="7395" y="1839"/>
                              </a:cubicBezTo>
                              <a:cubicBezTo>
                                <a:pt x="7395" y="5673"/>
                                <a:pt x="7395" y="5673"/>
                                <a:pt x="7395" y="5673"/>
                              </a:cubicBezTo>
                              <a:cubicBezTo>
                                <a:pt x="9275" y="1839"/>
                                <a:pt x="13098" y="0"/>
                                <a:pt x="16795"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17" name="Shape 139817"/>
                      <wps:cNvSpPr/>
                      <wps:spPr>
                        <a:xfrm>
                          <a:off x="842207" y="61518"/>
                          <a:ext cx="5702" cy="33599"/>
                        </a:xfrm>
                        <a:custGeom>
                          <a:avLst/>
                          <a:gdLst/>
                          <a:ahLst/>
                          <a:cxnLst/>
                          <a:rect l="0" t="0" r="0" b="0"/>
                          <a:pathLst>
                            <a:path w="5702" h="33599">
                              <a:moveTo>
                                <a:pt x="0" y="0"/>
                              </a:moveTo>
                              <a:cubicBezTo>
                                <a:pt x="5702" y="0"/>
                                <a:pt x="5702" y="0"/>
                                <a:pt x="5702" y="0"/>
                              </a:cubicBezTo>
                              <a:cubicBezTo>
                                <a:pt x="5702" y="33599"/>
                                <a:pt x="5702" y="33599"/>
                                <a:pt x="5702" y="33599"/>
                              </a:cubicBezTo>
                              <a:cubicBezTo>
                                <a:pt x="0" y="33599"/>
                                <a:pt x="0" y="33599"/>
                                <a:pt x="0" y="33599"/>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18" name="Shape 139818"/>
                      <wps:cNvSpPr/>
                      <wps:spPr>
                        <a:xfrm>
                          <a:off x="840328" y="46636"/>
                          <a:ext cx="9463" cy="9358"/>
                        </a:xfrm>
                        <a:custGeom>
                          <a:avLst/>
                          <a:gdLst/>
                          <a:ahLst/>
                          <a:cxnLst/>
                          <a:rect l="0" t="0" r="0" b="0"/>
                          <a:pathLst>
                            <a:path w="9463" h="9358">
                              <a:moveTo>
                                <a:pt x="3697" y="0"/>
                              </a:moveTo>
                              <a:cubicBezTo>
                                <a:pt x="7582" y="0"/>
                                <a:pt x="9463" y="3684"/>
                                <a:pt x="9463" y="5524"/>
                              </a:cubicBezTo>
                              <a:cubicBezTo>
                                <a:pt x="9463" y="7518"/>
                                <a:pt x="7582" y="9358"/>
                                <a:pt x="3697" y="9358"/>
                              </a:cubicBezTo>
                              <a:cubicBezTo>
                                <a:pt x="1880" y="9358"/>
                                <a:pt x="0" y="7518"/>
                                <a:pt x="0" y="5524"/>
                              </a:cubicBezTo>
                              <a:cubicBezTo>
                                <a:pt x="0" y="3684"/>
                                <a:pt x="1880" y="0"/>
                                <a:pt x="369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19" name="Shape 139819"/>
                      <wps:cNvSpPr/>
                      <wps:spPr>
                        <a:xfrm>
                          <a:off x="855305" y="59679"/>
                          <a:ext cx="33462" cy="35438"/>
                        </a:xfrm>
                        <a:custGeom>
                          <a:avLst/>
                          <a:gdLst/>
                          <a:ahLst/>
                          <a:cxnLst/>
                          <a:rect l="0" t="0" r="0" b="0"/>
                          <a:pathLst>
                            <a:path w="33462" h="35438">
                              <a:moveTo>
                                <a:pt x="16669" y="0"/>
                              </a:moveTo>
                              <a:cubicBezTo>
                                <a:pt x="26068" y="0"/>
                                <a:pt x="31645" y="5673"/>
                                <a:pt x="33462" y="11198"/>
                              </a:cubicBezTo>
                              <a:cubicBezTo>
                                <a:pt x="26068" y="11198"/>
                                <a:pt x="26068" y="11198"/>
                                <a:pt x="26068" y="11198"/>
                              </a:cubicBezTo>
                              <a:cubicBezTo>
                                <a:pt x="24188" y="9359"/>
                                <a:pt x="20366" y="7519"/>
                                <a:pt x="16669" y="7519"/>
                              </a:cubicBezTo>
                              <a:cubicBezTo>
                                <a:pt x="11091" y="7519"/>
                                <a:pt x="7394" y="11198"/>
                                <a:pt x="7394" y="18716"/>
                              </a:cubicBezTo>
                              <a:cubicBezTo>
                                <a:pt x="7394" y="26080"/>
                                <a:pt x="11091" y="29914"/>
                                <a:pt x="16669" y="29914"/>
                              </a:cubicBezTo>
                              <a:cubicBezTo>
                                <a:pt x="20366" y="29914"/>
                                <a:pt x="24188" y="27918"/>
                                <a:pt x="26068" y="24240"/>
                              </a:cubicBezTo>
                              <a:cubicBezTo>
                                <a:pt x="33462" y="24240"/>
                                <a:pt x="33462" y="24240"/>
                                <a:pt x="33462" y="24240"/>
                              </a:cubicBezTo>
                              <a:cubicBezTo>
                                <a:pt x="31645" y="31759"/>
                                <a:pt x="26068" y="35438"/>
                                <a:pt x="16669" y="35438"/>
                              </a:cubicBezTo>
                              <a:cubicBezTo>
                                <a:pt x="7394" y="35438"/>
                                <a:pt x="0" y="27918"/>
                                <a:pt x="0" y="18716"/>
                              </a:cubicBezTo>
                              <a:cubicBezTo>
                                <a:pt x="0" y="7519"/>
                                <a:pt x="7394" y="0"/>
                                <a:pt x="16669"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20" name="Shape 139820"/>
                      <wps:cNvSpPr/>
                      <wps:spPr>
                        <a:xfrm>
                          <a:off x="896162" y="61518"/>
                          <a:ext cx="5577" cy="33599"/>
                        </a:xfrm>
                        <a:custGeom>
                          <a:avLst/>
                          <a:gdLst/>
                          <a:ahLst/>
                          <a:cxnLst/>
                          <a:rect l="0" t="0" r="0" b="0"/>
                          <a:pathLst>
                            <a:path w="5577" h="33599">
                              <a:moveTo>
                                <a:pt x="0" y="0"/>
                              </a:moveTo>
                              <a:cubicBezTo>
                                <a:pt x="5577" y="0"/>
                                <a:pt x="5577" y="0"/>
                                <a:pt x="5577" y="0"/>
                              </a:cubicBezTo>
                              <a:cubicBezTo>
                                <a:pt x="5577" y="33599"/>
                                <a:pt x="5577" y="33599"/>
                                <a:pt x="5577" y="33599"/>
                              </a:cubicBezTo>
                              <a:cubicBezTo>
                                <a:pt x="0" y="33599"/>
                                <a:pt x="0" y="33599"/>
                                <a:pt x="0" y="33599"/>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21" name="Shape 139821"/>
                      <wps:cNvSpPr/>
                      <wps:spPr>
                        <a:xfrm>
                          <a:off x="894344" y="46636"/>
                          <a:ext cx="9211" cy="9358"/>
                        </a:xfrm>
                        <a:custGeom>
                          <a:avLst/>
                          <a:gdLst/>
                          <a:ahLst/>
                          <a:cxnLst/>
                          <a:rect l="0" t="0" r="0" b="0"/>
                          <a:pathLst>
                            <a:path w="9211" h="9358">
                              <a:moveTo>
                                <a:pt x="5514" y="0"/>
                              </a:moveTo>
                              <a:cubicBezTo>
                                <a:pt x="7394" y="0"/>
                                <a:pt x="9211" y="3684"/>
                                <a:pt x="9211" y="5524"/>
                              </a:cubicBezTo>
                              <a:cubicBezTo>
                                <a:pt x="9211" y="7518"/>
                                <a:pt x="7394" y="9358"/>
                                <a:pt x="5514" y="9358"/>
                              </a:cubicBezTo>
                              <a:cubicBezTo>
                                <a:pt x="1817" y="9358"/>
                                <a:pt x="0" y="7518"/>
                                <a:pt x="0" y="5524"/>
                              </a:cubicBezTo>
                              <a:cubicBezTo>
                                <a:pt x="0" y="3684"/>
                                <a:pt x="1817" y="0"/>
                                <a:pt x="5514"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22" name="Shape 139822"/>
                      <wps:cNvSpPr/>
                      <wps:spPr>
                        <a:xfrm>
                          <a:off x="912955" y="60225"/>
                          <a:ext cx="16669" cy="49774"/>
                        </a:xfrm>
                        <a:custGeom>
                          <a:avLst/>
                          <a:gdLst/>
                          <a:ahLst/>
                          <a:cxnLst/>
                          <a:rect l="0" t="0" r="0" b="0"/>
                          <a:pathLst>
                            <a:path w="16669" h="49774">
                              <a:moveTo>
                                <a:pt x="16669" y="0"/>
                              </a:moveTo>
                              <a:lnTo>
                                <a:pt x="16669" y="6973"/>
                              </a:lnTo>
                              <a:lnTo>
                                <a:pt x="16669" y="6972"/>
                              </a:lnTo>
                              <a:cubicBezTo>
                                <a:pt x="11154" y="6972"/>
                                <a:pt x="5578" y="10651"/>
                                <a:pt x="5578" y="18169"/>
                              </a:cubicBezTo>
                              <a:cubicBezTo>
                                <a:pt x="5578" y="25533"/>
                                <a:pt x="11154" y="29367"/>
                                <a:pt x="16669" y="29367"/>
                              </a:cubicBezTo>
                              <a:lnTo>
                                <a:pt x="16669" y="29367"/>
                              </a:lnTo>
                              <a:lnTo>
                                <a:pt x="16669" y="34091"/>
                              </a:lnTo>
                              <a:lnTo>
                                <a:pt x="5578" y="29367"/>
                              </a:lnTo>
                              <a:cubicBezTo>
                                <a:pt x="5578" y="49774"/>
                                <a:pt x="5578" y="49774"/>
                                <a:pt x="5578" y="49774"/>
                              </a:cubicBezTo>
                              <a:cubicBezTo>
                                <a:pt x="0" y="49774"/>
                                <a:pt x="0" y="49774"/>
                                <a:pt x="0" y="49774"/>
                              </a:cubicBezTo>
                              <a:cubicBezTo>
                                <a:pt x="0" y="1293"/>
                                <a:pt x="0" y="1293"/>
                                <a:pt x="0" y="1293"/>
                              </a:cubicBezTo>
                              <a:cubicBezTo>
                                <a:pt x="5578" y="1293"/>
                                <a:pt x="5578" y="1293"/>
                                <a:pt x="5578" y="1293"/>
                              </a:cubicBezTo>
                              <a:cubicBezTo>
                                <a:pt x="5578" y="5127"/>
                                <a:pt x="5578" y="5127"/>
                                <a:pt x="5578" y="5127"/>
                              </a:cubicBezTo>
                              <a:cubicBezTo>
                                <a:pt x="7426" y="4132"/>
                                <a:pt x="9275" y="2714"/>
                                <a:pt x="11358" y="1544"/>
                              </a:cubicBezTo>
                              <a:lnTo>
                                <a:pt x="16669"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23" name="Shape 139823"/>
                      <wps:cNvSpPr/>
                      <wps:spPr>
                        <a:xfrm>
                          <a:off x="929624" y="59679"/>
                          <a:ext cx="16794" cy="35438"/>
                        </a:xfrm>
                        <a:custGeom>
                          <a:avLst/>
                          <a:gdLst/>
                          <a:ahLst/>
                          <a:cxnLst/>
                          <a:rect l="0" t="0" r="0" b="0"/>
                          <a:pathLst>
                            <a:path w="16794" h="35438">
                              <a:moveTo>
                                <a:pt x="1880" y="0"/>
                              </a:moveTo>
                              <a:cubicBezTo>
                                <a:pt x="11091" y="0"/>
                                <a:pt x="16794" y="7519"/>
                                <a:pt x="16794" y="18716"/>
                              </a:cubicBezTo>
                              <a:cubicBezTo>
                                <a:pt x="16794" y="27918"/>
                                <a:pt x="11091" y="35438"/>
                                <a:pt x="1880" y="35438"/>
                              </a:cubicBezTo>
                              <a:lnTo>
                                <a:pt x="0" y="34637"/>
                              </a:lnTo>
                              <a:lnTo>
                                <a:pt x="0" y="29913"/>
                              </a:lnTo>
                              <a:lnTo>
                                <a:pt x="7637" y="27076"/>
                              </a:lnTo>
                              <a:cubicBezTo>
                                <a:pt x="9713" y="25197"/>
                                <a:pt x="11091" y="22398"/>
                                <a:pt x="11091" y="18716"/>
                              </a:cubicBezTo>
                              <a:cubicBezTo>
                                <a:pt x="11091" y="14957"/>
                                <a:pt x="9713" y="12158"/>
                                <a:pt x="7637" y="10298"/>
                              </a:cubicBezTo>
                              <a:lnTo>
                                <a:pt x="0" y="7519"/>
                              </a:lnTo>
                              <a:lnTo>
                                <a:pt x="0" y="547"/>
                              </a:lnTo>
                              <a:lnTo>
                                <a:pt x="188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24" name="Shape 139824"/>
                      <wps:cNvSpPr/>
                      <wps:spPr>
                        <a:xfrm>
                          <a:off x="953812" y="61518"/>
                          <a:ext cx="7457" cy="33599"/>
                        </a:xfrm>
                        <a:custGeom>
                          <a:avLst/>
                          <a:gdLst/>
                          <a:ahLst/>
                          <a:cxnLst/>
                          <a:rect l="0" t="0" r="0" b="0"/>
                          <a:pathLst>
                            <a:path w="7457" h="33599">
                              <a:moveTo>
                                <a:pt x="0" y="0"/>
                              </a:moveTo>
                              <a:cubicBezTo>
                                <a:pt x="7457" y="0"/>
                                <a:pt x="7457" y="0"/>
                                <a:pt x="7457" y="0"/>
                              </a:cubicBezTo>
                              <a:cubicBezTo>
                                <a:pt x="7457" y="33599"/>
                                <a:pt x="7457" y="33599"/>
                                <a:pt x="7457" y="33599"/>
                              </a:cubicBezTo>
                              <a:cubicBezTo>
                                <a:pt x="0" y="33599"/>
                                <a:pt x="0" y="33599"/>
                                <a:pt x="0" y="33599"/>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25" name="Shape 139825"/>
                      <wps:cNvSpPr/>
                      <wps:spPr>
                        <a:xfrm>
                          <a:off x="953812" y="46636"/>
                          <a:ext cx="9275" cy="9358"/>
                        </a:xfrm>
                        <a:custGeom>
                          <a:avLst/>
                          <a:gdLst/>
                          <a:ahLst/>
                          <a:cxnLst/>
                          <a:rect l="0" t="0" r="0" b="0"/>
                          <a:pathLst>
                            <a:path w="9275" h="9358">
                              <a:moveTo>
                                <a:pt x="3761" y="0"/>
                              </a:moveTo>
                              <a:cubicBezTo>
                                <a:pt x="7457" y="0"/>
                                <a:pt x="9275" y="3684"/>
                                <a:pt x="9275" y="5524"/>
                              </a:cubicBezTo>
                              <a:cubicBezTo>
                                <a:pt x="9275" y="7518"/>
                                <a:pt x="7457" y="9358"/>
                                <a:pt x="3761" y="9358"/>
                              </a:cubicBezTo>
                              <a:cubicBezTo>
                                <a:pt x="1881" y="9358"/>
                                <a:pt x="0" y="7518"/>
                                <a:pt x="0" y="5524"/>
                              </a:cubicBezTo>
                              <a:cubicBezTo>
                                <a:pt x="0" y="3684"/>
                                <a:pt x="1881" y="0"/>
                                <a:pt x="3761"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26" name="Shape 139826"/>
                      <wps:cNvSpPr/>
                      <wps:spPr>
                        <a:xfrm>
                          <a:off x="970481" y="61518"/>
                          <a:ext cx="31646" cy="33599"/>
                        </a:xfrm>
                        <a:custGeom>
                          <a:avLst/>
                          <a:gdLst/>
                          <a:ahLst/>
                          <a:cxnLst/>
                          <a:rect l="0" t="0" r="0" b="0"/>
                          <a:pathLst>
                            <a:path w="31646" h="33599">
                              <a:moveTo>
                                <a:pt x="0" y="0"/>
                              </a:moveTo>
                              <a:cubicBezTo>
                                <a:pt x="7583" y="0"/>
                                <a:pt x="7583" y="0"/>
                                <a:pt x="7583" y="0"/>
                              </a:cubicBezTo>
                              <a:cubicBezTo>
                                <a:pt x="7583" y="18717"/>
                                <a:pt x="7583" y="18717"/>
                                <a:pt x="7583" y="18717"/>
                              </a:cubicBezTo>
                              <a:cubicBezTo>
                                <a:pt x="7583" y="24240"/>
                                <a:pt x="11280" y="28074"/>
                                <a:pt x="16795" y="28074"/>
                              </a:cubicBezTo>
                              <a:cubicBezTo>
                                <a:pt x="20491" y="28074"/>
                                <a:pt x="24252" y="24240"/>
                                <a:pt x="24252" y="18717"/>
                              </a:cubicBezTo>
                              <a:cubicBezTo>
                                <a:pt x="24252" y="0"/>
                                <a:pt x="24252" y="0"/>
                                <a:pt x="24252" y="0"/>
                              </a:cubicBezTo>
                              <a:cubicBezTo>
                                <a:pt x="31646" y="0"/>
                                <a:pt x="31646" y="0"/>
                                <a:pt x="31646" y="0"/>
                              </a:cubicBezTo>
                              <a:lnTo>
                                <a:pt x="31646" y="33599"/>
                              </a:lnTo>
                              <a:cubicBezTo>
                                <a:pt x="24252" y="33599"/>
                                <a:pt x="24252" y="33599"/>
                                <a:pt x="24252" y="33599"/>
                              </a:cubicBezTo>
                              <a:cubicBezTo>
                                <a:pt x="24252" y="29920"/>
                                <a:pt x="24252" y="29920"/>
                                <a:pt x="24252" y="29920"/>
                              </a:cubicBezTo>
                              <a:cubicBezTo>
                                <a:pt x="22371" y="31759"/>
                                <a:pt x="18674" y="33599"/>
                                <a:pt x="14977" y="33599"/>
                              </a:cubicBezTo>
                              <a:cubicBezTo>
                                <a:pt x="5702" y="33599"/>
                                <a:pt x="0" y="28074"/>
                                <a:pt x="0" y="18717"/>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42598" name="Shape 142598"/>
                      <wps:cNvSpPr/>
                      <wps:spPr>
                        <a:xfrm>
                          <a:off x="1011526" y="48480"/>
                          <a:ext cx="9144" cy="46637"/>
                        </a:xfrm>
                        <a:custGeom>
                          <a:avLst/>
                          <a:gdLst/>
                          <a:ahLst/>
                          <a:cxnLst/>
                          <a:rect l="0" t="0" r="0" b="0"/>
                          <a:pathLst>
                            <a:path w="9144" h="46637">
                              <a:moveTo>
                                <a:pt x="0" y="0"/>
                              </a:moveTo>
                              <a:lnTo>
                                <a:pt x="9144" y="0"/>
                              </a:lnTo>
                              <a:lnTo>
                                <a:pt x="9144" y="46637"/>
                              </a:lnTo>
                              <a:lnTo>
                                <a:pt x="0" y="46637"/>
                              </a:lnTo>
                              <a:lnTo>
                                <a:pt x="0" y="0"/>
                              </a:lnTo>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28" name="Shape 139828"/>
                      <wps:cNvSpPr/>
                      <wps:spPr>
                        <a:xfrm>
                          <a:off x="1028133" y="61518"/>
                          <a:ext cx="31645" cy="33599"/>
                        </a:xfrm>
                        <a:custGeom>
                          <a:avLst/>
                          <a:gdLst/>
                          <a:ahLst/>
                          <a:cxnLst/>
                          <a:rect l="0" t="0" r="0" b="0"/>
                          <a:pathLst>
                            <a:path w="31645" h="33599">
                              <a:moveTo>
                                <a:pt x="0" y="0"/>
                              </a:moveTo>
                              <a:cubicBezTo>
                                <a:pt x="7457" y="0"/>
                                <a:pt x="7457" y="0"/>
                                <a:pt x="7457" y="0"/>
                              </a:cubicBezTo>
                              <a:cubicBezTo>
                                <a:pt x="7457" y="18717"/>
                                <a:pt x="7457" y="18717"/>
                                <a:pt x="7457" y="18717"/>
                              </a:cubicBezTo>
                              <a:cubicBezTo>
                                <a:pt x="7457" y="24240"/>
                                <a:pt x="11279" y="28074"/>
                                <a:pt x="14977" y="28074"/>
                              </a:cubicBezTo>
                              <a:cubicBezTo>
                                <a:pt x="20554" y="28074"/>
                                <a:pt x="24251" y="24240"/>
                                <a:pt x="24251" y="18717"/>
                              </a:cubicBezTo>
                              <a:cubicBezTo>
                                <a:pt x="24251" y="0"/>
                                <a:pt x="24251" y="0"/>
                                <a:pt x="24251" y="0"/>
                              </a:cubicBezTo>
                              <a:cubicBezTo>
                                <a:pt x="31645" y="0"/>
                                <a:pt x="31645" y="0"/>
                                <a:pt x="31645" y="0"/>
                              </a:cubicBezTo>
                              <a:lnTo>
                                <a:pt x="31645" y="33599"/>
                              </a:lnTo>
                              <a:cubicBezTo>
                                <a:pt x="24251" y="33599"/>
                                <a:pt x="24251" y="33599"/>
                                <a:pt x="24251" y="33599"/>
                              </a:cubicBezTo>
                              <a:cubicBezTo>
                                <a:pt x="24251" y="29920"/>
                                <a:pt x="24251" y="29920"/>
                                <a:pt x="24251" y="29920"/>
                              </a:cubicBezTo>
                              <a:cubicBezTo>
                                <a:pt x="22371" y="31759"/>
                                <a:pt x="18674" y="33599"/>
                                <a:pt x="13160" y="33599"/>
                              </a:cubicBezTo>
                              <a:cubicBezTo>
                                <a:pt x="5577" y="33599"/>
                                <a:pt x="0" y="28074"/>
                                <a:pt x="0" y="18717"/>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29" name="Shape 139829"/>
                      <wps:cNvSpPr/>
                      <wps:spPr>
                        <a:xfrm>
                          <a:off x="1069052" y="61518"/>
                          <a:ext cx="7520" cy="33599"/>
                        </a:xfrm>
                        <a:custGeom>
                          <a:avLst/>
                          <a:gdLst/>
                          <a:ahLst/>
                          <a:cxnLst/>
                          <a:rect l="0" t="0" r="0" b="0"/>
                          <a:pathLst>
                            <a:path w="7520" h="33599">
                              <a:moveTo>
                                <a:pt x="0" y="0"/>
                              </a:moveTo>
                              <a:cubicBezTo>
                                <a:pt x="7520" y="0"/>
                                <a:pt x="7520" y="0"/>
                                <a:pt x="7520" y="0"/>
                              </a:cubicBezTo>
                              <a:cubicBezTo>
                                <a:pt x="7520" y="33599"/>
                                <a:pt x="7520" y="33599"/>
                                <a:pt x="7520" y="33599"/>
                              </a:cubicBezTo>
                              <a:cubicBezTo>
                                <a:pt x="0" y="33599"/>
                                <a:pt x="0" y="33599"/>
                                <a:pt x="0" y="33599"/>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30" name="Shape 139830"/>
                      <wps:cNvSpPr/>
                      <wps:spPr>
                        <a:xfrm>
                          <a:off x="1067172" y="46636"/>
                          <a:ext cx="9399" cy="9358"/>
                        </a:xfrm>
                        <a:custGeom>
                          <a:avLst/>
                          <a:gdLst/>
                          <a:ahLst/>
                          <a:cxnLst/>
                          <a:rect l="0" t="0" r="0" b="0"/>
                          <a:pathLst>
                            <a:path w="9399" h="9358">
                              <a:moveTo>
                                <a:pt x="5702" y="0"/>
                              </a:moveTo>
                              <a:cubicBezTo>
                                <a:pt x="7582" y="0"/>
                                <a:pt x="9399" y="3684"/>
                                <a:pt x="9399" y="5524"/>
                              </a:cubicBezTo>
                              <a:cubicBezTo>
                                <a:pt x="9399" y="7518"/>
                                <a:pt x="7582" y="9358"/>
                                <a:pt x="5702" y="9358"/>
                              </a:cubicBezTo>
                              <a:cubicBezTo>
                                <a:pt x="1880" y="9358"/>
                                <a:pt x="0" y="7518"/>
                                <a:pt x="0" y="5524"/>
                              </a:cubicBezTo>
                              <a:cubicBezTo>
                                <a:pt x="0" y="3684"/>
                                <a:pt x="1880" y="0"/>
                                <a:pt x="5702"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31" name="Shape 139831"/>
                      <wps:cNvSpPr/>
                      <wps:spPr>
                        <a:xfrm>
                          <a:off x="412776" y="341342"/>
                          <a:ext cx="15804" cy="41115"/>
                        </a:xfrm>
                        <a:custGeom>
                          <a:avLst/>
                          <a:gdLst/>
                          <a:ahLst/>
                          <a:cxnLst/>
                          <a:rect l="0" t="0" r="0" b="0"/>
                          <a:pathLst>
                            <a:path w="15804" h="41115">
                              <a:moveTo>
                                <a:pt x="0" y="0"/>
                              </a:moveTo>
                              <a:cubicBezTo>
                                <a:pt x="14958" y="0"/>
                                <a:pt x="14958" y="0"/>
                                <a:pt x="14958" y="0"/>
                              </a:cubicBezTo>
                              <a:lnTo>
                                <a:pt x="15804" y="258"/>
                              </a:lnTo>
                              <a:lnTo>
                                <a:pt x="15804" y="5853"/>
                              </a:lnTo>
                              <a:lnTo>
                                <a:pt x="14958" y="5679"/>
                              </a:lnTo>
                              <a:cubicBezTo>
                                <a:pt x="7401" y="5679"/>
                                <a:pt x="7401" y="5679"/>
                                <a:pt x="7401" y="5679"/>
                              </a:cubicBezTo>
                              <a:cubicBezTo>
                                <a:pt x="7401" y="18716"/>
                                <a:pt x="7401" y="18716"/>
                                <a:pt x="7401" y="18716"/>
                              </a:cubicBezTo>
                              <a:lnTo>
                                <a:pt x="14958" y="18716"/>
                              </a:lnTo>
                              <a:lnTo>
                                <a:pt x="15804" y="18503"/>
                              </a:lnTo>
                              <a:lnTo>
                                <a:pt x="15804" y="23968"/>
                              </a:lnTo>
                              <a:lnTo>
                                <a:pt x="14958" y="24239"/>
                              </a:lnTo>
                              <a:cubicBezTo>
                                <a:pt x="7401" y="24239"/>
                                <a:pt x="7401" y="24239"/>
                                <a:pt x="7401" y="24239"/>
                              </a:cubicBezTo>
                              <a:cubicBezTo>
                                <a:pt x="7401" y="41115"/>
                                <a:pt x="7401" y="41115"/>
                                <a:pt x="7401" y="41115"/>
                              </a:cubicBezTo>
                              <a:cubicBezTo>
                                <a:pt x="0" y="41115"/>
                                <a:pt x="0" y="41115"/>
                                <a:pt x="0" y="41115"/>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32" name="Shape 139832"/>
                      <wps:cNvSpPr/>
                      <wps:spPr>
                        <a:xfrm>
                          <a:off x="428580" y="341600"/>
                          <a:ext cx="13955" cy="23710"/>
                        </a:xfrm>
                        <a:custGeom>
                          <a:avLst/>
                          <a:gdLst/>
                          <a:ahLst/>
                          <a:cxnLst/>
                          <a:rect l="0" t="0" r="0" b="0"/>
                          <a:pathLst>
                            <a:path w="13955" h="23710">
                              <a:moveTo>
                                <a:pt x="0" y="0"/>
                              </a:moveTo>
                              <a:lnTo>
                                <a:pt x="10719" y="3271"/>
                              </a:lnTo>
                              <a:cubicBezTo>
                                <a:pt x="13031" y="5381"/>
                                <a:pt x="13955" y="8180"/>
                                <a:pt x="13955" y="10938"/>
                              </a:cubicBezTo>
                              <a:cubicBezTo>
                                <a:pt x="13955" y="14698"/>
                                <a:pt x="13031" y="17958"/>
                                <a:pt x="10719" y="20279"/>
                              </a:cubicBezTo>
                              <a:lnTo>
                                <a:pt x="0" y="23710"/>
                              </a:lnTo>
                              <a:lnTo>
                                <a:pt x="0" y="18245"/>
                              </a:lnTo>
                              <a:lnTo>
                                <a:pt x="5861" y="16770"/>
                              </a:lnTo>
                              <a:cubicBezTo>
                                <a:pt x="7479" y="15581"/>
                                <a:pt x="8403" y="13701"/>
                                <a:pt x="8403" y="10938"/>
                              </a:cubicBezTo>
                              <a:cubicBezTo>
                                <a:pt x="8403" y="9099"/>
                                <a:pt x="7479" y="7720"/>
                                <a:pt x="5861" y="6800"/>
                              </a:cubicBezTo>
                              <a:lnTo>
                                <a:pt x="0" y="5595"/>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33" name="Shape 139833"/>
                      <wps:cNvSpPr/>
                      <wps:spPr>
                        <a:xfrm>
                          <a:off x="446238" y="349238"/>
                          <a:ext cx="17653" cy="34677"/>
                        </a:xfrm>
                        <a:custGeom>
                          <a:avLst/>
                          <a:gdLst/>
                          <a:ahLst/>
                          <a:cxnLst/>
                          <a:rect l="0" t="0" r="0" b="0"/>
                          <a:pathLst>
                            <a:path w="17653" h="34677">
                              <a:moveTo>
                                <a:pt x="17653" y="0"/>
                              </a:moveTo>
                              <a:lnTo>
                                <a:pt x="17653" y="5507"/>
                              </a:lnTo>
                              <a:lnTo>
                                <a:pt x="10946" y="7925"/>
                              </a:lnTo>
                              <a:cubicBezTo>
                                <a:pt x="8826" y="9785"/>
                                <a:pt x="7401" y="12584"/>
                                <a:pt x="7401" y="16342"/>
                              </a:cubicBezTo>
                              <a:cubicBezTo>
                                <a:pt x="7401" y="20101"/>
                                <a:pt x="8826" y="22901"/>
                                <a:pt x="10946" y="24761"/>
                              </a:cubicBezTo>
                              <a:lnTo>
                                <a:pt x="17653" y="27180"/>
                              </a:lnTo>
                              <a:lnTo>
                                <a:pt x="17653" y="34677"/>
                              </a:lnTo>
                              <a:lnTo>
                                <a:pt x="5107" y="29900"/>
                              </a:lnTo>
                              <a:cubicBezTo>
                                <a:pt x="1850" y="26621"/>
                                <a:pt x="0" y="21942"/>
                                <a:pt x="0" y="16342"/>
                              </a:cubicBezTo>
                              <a:cubicBezTo>
                                <a:pt x="0" y="11664"/>
                                <a:pt x="2312" y="7484"/>
                                <a:pt x="5800" y="4473"/>
                              </a:cubicBezTo>
                              <a:lnTo>
                                <a:pt x="17653"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34" name="Shape 139834"/>
                      <wps:cNvSpPr/>
                      <wps:spPr>
                        <a:xfrm>
                          <a:off x="463891" y="348860"/>
                          <a:ext cx="17652" cy="35437"/>
                        </a:xfrm>
                        <a:custGeom>
                          <a:avLst/>
                          <a:gdLst/>
                          <a:ahLst/>
                          <a:cxnLst/>
                          <a:rect l="0" t="0" r="0" b="0"/>
                          <a:pathLst>
                            <a:path w="17652" h="35437">
                              <a:moveTo>
                                <a:pt x="1003" y="0"/>
                              </a:moveTo>
                              <a:cubicBezTo>
                                <a:pt x="10252" y="0"/>
                                <a:pt x="17652" y="7364"/>
                                <a:pt x="17652" y="16721"/>
                              </a:cubicBezTo>
                              <a:cubicBezTo>
                                <a:pt x="17652" y="27920"/>
                                <a:pt x="10252" y="35437"/>
                                <a:pt x="1003" y="35437"/>
                              </a:cubicBezTo>
                              <a:lnTo>
                                <a:pt x="0" y="35055"/>
                              </a:lnTo>
                              <a:lnTo>
                                <a:pt x="0" y="27558"/>
                              </a:lnTo>
                              <a:lnTo>
                                <a:pt x="1003" y="27920"/>
                              </a:lnTo>
                              <a:cubicBezTo>
                                <a:pt x="4706" y="27920"/>
                                <a:pt x="10252" y="24238"/>
                                <a:pt x="10252" y="16721"/>
                              </a:cubicBezTo>
                              <a:cubicBezTo>
                                <a:pt x="10252" y="9204"/>
                                <a:pt x="4706" y="5524"/>
                                <a:pt x="1003" y="5524"/>
                              </a:cubicBezTo>
                              <a:lnTo>
                                <a:pt x="0" y="5885"/>
                              </a:lnTo>
                              <a:lnTo>
                                <a:pt x="0" y="378"/>
                              </a:lnTo>
                              <a:lnTo>
                                <a:pt x="1003"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42599" name="Shape 142599"/>
                      <wps:cNvSpPr/>
                      <wps:spPr>
                        <a:xfrm>
                          <a:off x="488950" y="337661"/>
                          <a:ext cx="9144" cy="44796"/>
                        </a:xfrm>
                        <a:custGeom>
                          <a:avLst/>
                          <a:gdLst/>
                          <a:ahLst/>
                          <a:cxnLst/>
                          <a:rect l="0" t="0" r="0" b="0"/>
                          <a:pathLst>
                            <a:path w="9144" h="44796">
                              <a:moveTo>
                                <a:pt x="0" y="0"/>
                              </a:moveTo>
                              <a:lnTo>
                                <a:pt x="9144" y="0"/>
                              </a:lnTo>
                              <a:lnTo>
                                <a:pt x="9144" y="44796"/>
                              </a:lnTo>
                              <a:lnTo>
                                <a:pt x="0" y="44796"/>
                              </a:lnTo>
                              <a:lnTo>
                                <a:pt x="0" y="0"/>
                              </a:lnTo>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36" name="Shape 139836"/>
                      <wps:cNvSpPr/>
                      <wps:spPr>
                        <a:xfrm>
                          <a:off x="505757" y="387980"/>
                          <a:ext cx="15801" cy="10998"/>
                        </a:xfrm>
                        <a:custGeom>
                          <a:avLst/>
                          <a:gdLst/>
                          <a:ahLst/>
                          <a:cxnLst/>
                          <a:rect l="0" t="0" r="0" b="0"/>
                          <a:pathLst>
                            <a:path w="15801" h="10998">
                              <a:moveTo>
                                <a:pt x="0" y="0"/>
                              </a:moveTo>
                              <a:cubicBezTo>
                                <a:pt x="5546" y="0"/>
                                <a:pt x="5546" y="0"/>
                                <a:pt x="5546" y="0"/>
                              </a:cubicBezTo>
                              <a:lnTo>
                                <a:pt x="15801" y="5100"/>
                              </a:lnTo>
                              <a:lnTo>
                                <a:pt x="15801" y="10998"/>
                              </a:lnTo>
                              <a:lnTo>
                                <a:pt x="4856" y="8418"/>
                              </a:lnTo>
                              <a:cubicBezTo>
                                <a:pt x="1850" y="6558"/>
                                <a:pt x="0" y="3758"/>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37" name="Shape 139837"/>
                      <wps:cNvSpPr/>
                      <wps:spPr>
                        <a:xfrm>
                          <a:off x="503902" y="348860"/>
                          <a:ext cx="17656" cy="35437"/>
                        </a:xfrm>
                        <a:custGeom>
                          <a:avLst/>
                          <a:gdLst/>
                          <a:ahLst/>
                          <a:cxnLst/>
                          <a:rect l="0" t="0" r="0" b="0"/>
                          <a:pathLst>
                            <a:path w="17656" h="35437">
                              <a:moveTo>
                                <a:pt x="14808" y="0"/>
                              </a:moveTo>
                              <a:lnTo>
                                <a:pt x="17656" y="492"/>
                              </a:lnTo>
                              <a:lnTo>
                                <a:pt x="17656" y="5881"/>
                              </a:lnTo>
                              <a:lnTo>
                                <a:pt x="16656" y="5524"/>
                              </a:lnTo>
                              <a:cubicBezTo>
                                <a:pt x="11104" y="5524"/>
                                <a:pt x="7401" y="9204"/>
                                <a:pt x="7401" y="16721"/>
                              </a:cubicBezTo>
                              <a:cubicBezTo>
                                <a:pt x="7401" y="24238"/>
                                <a:pt x="11104" y="27920"/>
                                <a:pt x="16656" y="27920"/>
                              </a:cubicBezTo>
                              <a:lnTo>
                                <a:pt x="17656" y="27562"/>
                              </a:lnTo>
                              <a:lnTo>
                                <a:pt x="17656" y="34599"/>
                              </a:lnTo>
                              <a:lnTo>
                                <a:pt x="14808" y="35437"/>
                              </a:lnTo>
                              <a:cubicBezTo>
                                <a:pt x="7401" y="35437"/>
                                <a:pt x="0" y="27920"/>
                                <a:pt x="0" y="16721"/>
                              </a:cubicBezTo>
                              <a:cubicBezTo>
                                <a:pt x="0" y="7364"/>
                                <a:pt x="7401" y="0"/>
                                <a:pt x="14808"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38" name="Shape 139838"/>
                      <wps:cNvSpPr/>
                      <wps:spPr>
                        <a:xfrm>
                          <a:off x="521558" y="348860"/>
                          <a:ext cx="15807" cy="50319"/>
                        </a:xfrm>
                        <a:custGeom>
                          <a:avLst/>
                          <a:gdLst/>
                          <a:ahLst/>
                          <a:cxnLst/>
                          <a:rect l="0" t="0" r="0" b="0"/>
                          <a:pathLst>
                            <a:path w="15807" h="50319">
                              <a:moveTo>
                                <a:pt x="10255" y="0"/>
                              </a:moveTo>
                              <a:cubicBezTo>
                                <a:pt x="15807" y="0"/>
                                <a:pt x="15807" y="0"/>
                                <a:pt x="15807" y="0"/>
                              </a:cubicBezTo>
                              <a:cubicBezTo>
                                <a:pt x="15807" y="35437"/>
                                <a:pt x="15807" y="35437"/>
                                <a:pt x="15807" y="35437"/>
                              </a:cubicBezTo>
                              <a:cubicBezTo>
                                <a:pt x="15807" y="44642"/>
                                <a:pt x="10255" y="50319"/>
                                <a:pt x="849" y="50319"/>
                              </a:cubicBezTo>
                              <a:lnTo>
                                <a:pt x="0" y="50118"/>
                              </a:lnTo>
                              <a:lnTo>
                                <a:pt x="0" y="44220"/>
                              </a:lnTo>
                              <a:lnTo>
                                <a:pt x="849" y="44642"/>
                              </a:lnTo>
                              <a:cubicBezTo>
                                <a:pt x="4703" y="44642"/>
                                <a:pt x="10255" y="40960"/>
                                <a:pt x="10255" y="35437"/>
                              </a:cubicBezTo>
                              <a:cubicBezTo>
                                <a:pt x="10255" y="29761"/>
                                <a:pt x="10255" y="29761"/>
                                <a:pt x="10255" y="29761"/>
                              </a:cubicBezTo>
                              <a:cubicBezTo>
                                <a:pt x="8406" y="30682"/>
                                <a:pt x="6556" y="32101"/>
                                <a:pt x="4456" y="33289"/>
                              </a:cubicBezTo>
                              <a:lnTo>
                                <a:pt x="0" y="34599"/>
                              </a:lnTo>
                              <a:lnTo>
                                <a:pt x="0" y="27562"/>
                              </a:lnTo>
                              <a:lnTo>
                                <a:pt x="6766" y="25139"/>
                              </a:lnTo>
                              <a:cubicBezTo>
                                <a:pt x="8867" y="23279"/>
                                <a:pt x="10255" y="20479"/>
                                <a:pt x="10255" y="16721"/>
                              </a:cubicBezTo>
                              <a:cubicBezTo>
                                <a:pt x="10255" y="12962"/>
                                <a:pt x="8867" y="10163"/>
                                <a:pt x="6766" y="8303"/>
                              </a:cubicBezTo>
                              <a:lnTo>
                                <a:pt x="0" y="5881"/>
                              </a:lnTo>
                              <a:lnTo>
                                <a:pt x="0" y="492"/>
                              </a:lnTo>
                              <a:lnTo>
                                <a:pt x="5149" y="1380"/>
                              </a:lnTo>
                              <a:cubicBezTo>
                                <a:pt x="7481" y="2301"/>
                                <a:pt x="9331" y="3682"/>
                                <a:pt x="10255" y="5524"/>
                              </a:cubicBezTo>
                              <a:cubicBezTo>
                                <a:pt x="10255" y="0"/>
                                <a:pt x="10255" y="0"/>
                                <a:pt x="10255"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39" name="Shape 139839"/>
                      <wps:cNvSpPr/>
                      <wps:spPr>
                        <a:xfrm>
                          <a:off x="544765" y="348860"/>
                          <a:ext cx="17656" cy="35437"/>
                        </a:xfrm>
                        <a:custGeom>
                          <a:avLst/>
                          <a:gdLst/>
                          <a:ahLst/>
                          <a:cxnLst/>
                          <a:rect l="0" t="0" r="0" b="0"/>
                          <a:pathLst>
                            <a:path w="17656" h="35437">
                              <a:moveTo>
                                <a:pt x="16807" y="0"/>
                              </a:moveTo>
                              <a:lnTo>
                                <a:pt x="17656" y="422"/>
                              </a:lnTo>
                              <a:lnTo>
                                <a:pt x="17656" y="5884"/>
                              </a:lnTo>
                              <a:lnTo>
                                <a:pt x="10948" y="8303"/>
                              </a:lnTo>
                              <a:cubicBezTo>
                                <a:pt x="8828" y="10163"/>
                                <a:pt x="7401" y="12962"/>
                                <a:pt x="7401" y="16721"/>
                              </a:cubicBezTo>
                              <a:cubicBezTo>
                                <a:pt x="7401" y="20479"/>
                                <a:pt x="8828" y="23279"/>
                                <a:pt x="10948" y="25139"/>
                              </a:cubicBezTo>
                              <a:lnTo>
                                <a:pt x="17656" y="27559"/>
                              </a:lnTo>
                              <a:lnTo>
                                <a:pt x="17656" y="35174"/>
                              </a:lnTo>
                              <a:lnTo>
                                <a:pt x="16807" y="35437"/>
                              </a:lnTo>
                              <a:cubicBezTo>
                                <a:pt x="7401" y="35437"/>
                                <a:pt x="0" y="27920"/>
                                <a:pt x="0" y="16721"/>
                              </a:cubicBezTo>
                              <a:cubicBezTo>
                                <a:pt x="0" y="7364"/>
                                <a:pt x="7401" y="0"/>
                                <a:pt x="1680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40" name="Shape 139840"/>
                      <wps:cNvSpPr/>
                      <wps:spPr>
                        <a:xfrm>
                          <a:off x="562421" y="348860"/>
                          <a:ext cx="17656" cy="35174"/>
                        </a:xfrm>
                        <a:custGeom>
                          <a:avLst/>
                          <a:gdLst/>
                          <a:ahLst/>
                          <a:cxnLst/>
                          <a:rect l="0" t="0" r="0" b="0"/>
                          <a:pathLst>
                            <a:path w="17656" h="35174">
                              <a:moveTo>
                                <a:pt x="10255" y="0"/>
                              </a:moveTo>
                              <a:cubicBezTo>
                                <a:pt x="17656" y="0"/>
                                <a:pt x="17656" y="0"/>
                                <a:pt x="17656" y="0"/>
                              </a:cubicBezTo>
                              <a:cubicBezTo>
                                <a:pt x="17656" y="33596"/>
                                <a:pt x="17656" y="33596"/>
                                <a:pt x="17656" y="33596"/>
                              </a:cubicBezTo>
                              <a:cubicBezTo>
                                <a:pt x="10255" y="33596"/>
                                <a:pt x="10255" y="33596"/>
                                <a:pt x="10255" y="33596"/>
                              </a:cubicBezTo>
                              <a:cubicBezTo>
                                <a:pt x="10255" y="29761"/>
                                <a:pt x="10255" y="29761"/>
                                <a:pt x="10255" y="29761"/>
                              </a:cubicBezTo>
                              <a:cubicBezTo>
                                <a:pt x="9331" y="30682"/>
                                <a:pt x="7943" y="32101"/>
                                <a:pt x="6092" y="33289"/>
                              </a:cubicBezTo>
                              <a:lnTo>
                                <a:pt x="0" y="35174"/>
                              </a:lnTo>
                              <a:lnTo>
                                <a:pt x="0" y="27559"/>
                              </a:lnTo>
                              <a:lnTo>
                                <a:pt x="1000" y="27920"/>
                              </a:lnTo>
                              <a:cubicBezTo>
                                <a:pt x="6552" y="27920"/>
                                <a:pt x="10255" y="24238"/>
                                <a:pt x="10255" y="16721"/>
                              </a:cubicBezTo>
                              <a:cubicBezTo>
                                <a:pt x="10255" y="9204"/>
                                <a:pt x="6552" y="5524"/>
                                <a:pt x="1000" y="5524"/>
                              </a:cubicBezTo>
                              <a:lnTo>
                                <a:pt x="0" y="5884"/>
                              </a:lnTo>
                              <a:lnTo>
                                <a:pt x="0" y="422"/>
                              </a:lnTo>
                              <a:lnTo>
                                <a:pt x="10255" y="5524"/>
                              </a:lnTo>
                              <a:cubicBezTo>
                                <a:pt x="10255" y="0"/>
                                <a:pt x="10255" y="0"/>
                                <a:pt x="10255"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41" name="Shape 139841"/>
                      <wps:cNvSpPr/>
                      <wps:spPr>
                        <a:xfrm>
                          <a:off x="589483" y="348860"/>
                          <a:ext cx="18505" cy="33596"/>
                        </a:xfrm>
                        <a:custGeom>
                          <a:avLst/>
                          <a:gdLst/>
                          <a:ahLst/>
                          <a:cxnLst/>
                          <a:rect l="0" t="0" r="0" b="0"/>
                          <a:pathLst>
                            <a:path w="18505" h="33596">
                              <a:moveTo>
                                <a:pt x="0" y="0"/>
                              </a:moveTo>
                              <a:cubicBezTo>
                                <a:pt x="7401" y="0"/>
                                <a:pt x="7401" y="0"/>
                                <a:pt x="7401" y="0"/>
                              </a:cubicBezTo>
                              <a:cubicBezTo>
                                <a:pt x="7401" y="5524"/>
                                <a:pt x="7401" y="5524"/>
                                <a:pt x="7401" y="5524"/>
                              </a:cubicBezTo>
                              <a:cubicBezTo>
                                <a:pt x="9249" y="1839"/>
                                <a:pt x="12953" y="0"/>
                                <a:pt x="18505" y="0"/>
                              </a:cubicBezTo>
                              <a:cubicBezTo>
                                <a:pt x="18505" y="7364"/>
                                <a:pt x="18505" y="7364"/>
                                <a:pt x="18505" y="7364"/>
                              </a:cubicBezTo>
                              <a:cubicBezTo>
                                <a:pt x="16650" y="7364"/>
                                <a:pt x="16650" y="7364"/>
                                <a:pt x="16650" y="7364"/>
                              </a:cubicBezTo>
                              <a:cubicBezTo>
                                <a:pt x="11104" y="7364"/>
                                <a:pt x="7401" y="9204"/>
                                <a:pt x="7401" y="16721"/>
                              </a:cubicBezTo>
                              <a:lnTo>
                                <a:pt x="7401" y="33596"/>
                              </a:lnTo>
                              <a:cubicBezTo>
                                <a:pt x="0" y="33596"/>
                                <a:pt x="0" y="33596"/>
                                <a:pt x="0" y="33596"/>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42" name="Shape 139842"/>
                      <wps:cNvSpPr/>
                      <wps:spPr>
                        <a:xfrm>
                          <a:off x="613533" y="348860"/>
                          <a:ext cx="55846" cy="33596"/>
                        </a:xfrm>
                        <a:custGeom>
                          <a:avLst/>
                          <a:gdLst/>
                          <a:ahLst/>
                          <a:cxnLst/>
                          <a:rect l="0" t="0" r="0" b="0"/>
                          <a:pathLst>
                            <a:path w="55846" h="33596">
                              <a:moveTo>
                                <a:pt x="0" y="0"/>
                              </a:moveTo>
                              <a:cubicBezTo>
                                <a:pt x="7557" y="0"/>
                                <a:pt x="7557" y="0"/>
                                <a:pt x="7557" y="0"/>
                              </a:cubicBezTo>
                              <a:cubicBezTo>
                                <a:pt x="7557" y="3678"/>
                                <a:pt x="7557" y="3678"/>
                                <a:pt x="7557" y="3678"/>
                              </a:cubicBezTo>
                              <a:cubicBezTo>
                                <a:pt x="9406" y="1839"/>
                                <a:pt x="13109" y="0"/>
                                <a:pt x="18686" y="0"/>
                              </a:cubicBezTo>
                              <a:cubicBezTo>
                                <a:pt x="22384" y="0"/>
                                <a:pt x="27898" y="1839"/>
                                <a:pt x="29778" y="7364"/>
                              </a:cubicBezTo>
                              <a:cubicBezTo>
                                <a:pt x="31595" y="1839"/>
                                <a:pt x="37173" y="0"/>
                                <a:pt x="40995" y="0"/>
                              </a:cubicBezTo>
                              <a:cubicBezTo>
                                <a:pt x="50269" y="0"/>
                                <a:pt x="55846" y="5524"/>
                                <a:pt x="55846" y="14880"/>
                              </a:cubicBezTo>
                              <a:cubicBezTo>
                                <a:pt x="55846" y="33596"/>
                                <a:pt x="55846" y="33596"/>
                                <a:pt x="55846" y="33596"/>
                              </a:cubicBezTo>
                              <a:cubicBezTo>
                                <a:pt x="48389" y="33596"/>
                                <a:pt x="48389" y="33596"/>
                                <a:pt x="48389" y="33596"/>
                              </a:cubicBezTo>
                              <a:lnTo>
                                <a:pt x="48389" y="14880"/>
                              </a:lnTo>
                              <a:cubicBezTo>
                                <a:pt x="48389" y="9204"/>
                                <a:pt x="44692" y="5524"/>
                                <a:pt x="40995" y="5524"/>
                              </a:cubicBezTo>
                              <a:cubicBezTo>
                                <a:pt x="35293" y="5524"/>
                                <a:pt x="31595" y="9204"/>
                                <a:pt x="31595" y="14880"/>
                              </a:cubicBezTo>
                              <a:cubicBezTo>
                                <a:pt x="31595" y="33596"/>
                                <a:pt x="31595" y="33596"/>
                                <a:pt x="31595" y="33596"/>
                              </a:cubicBezTo>
                              <a:cubicBezTo>
                                <a:pt x="24201" y="33596"/>
                                <a:pt x="24201" y="33596"/>
                                <a:pt x="24201" y="33596"/>
                              </a:cubicBezTo>
                              <a:cubicBezTo>
                                <a:pt x="24201" y="14880"/>
                                <a:pt x="24201" y="14880"/>
                                <a:pt x="24201" y="14880"/>
                              </a:cubicBezTo>
                              <a:cubicBezTo>
                                <a:pt x="24201" y="9204"/>
                                <a:pt x="20504" y="5524"/>
                                <a:pt x="16807" y="5524"/>
                              </a:cubicBezTo>
                              <a:cubicBezTo>
                                <a:pt x="11261" y="5524"/>
                                <a:pt x="7557" y="9204"/>
                                <a:pt x="7557" y="14880"/>
                              </a:cubicBezTo>
                              <a:cubicBezTo>
                                <a:pt x="7557" y="33596"/>
                                <a:pt x="7557" y="33596"/>
                                <a:pt x="7557" y="33596"/>
                              </a:cubicBezTo>
                              <a:cubicBezTo>
                                <a:pt x="0" y="33596"/>
                                <a:pt x="0" y="33596"/>
                                <a:pt x="0" y="33596"/>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43" name="Shape 139843"/>
                      <wps:cNvSpPr/>
                      <wps:spPr>
                        <a:xfrm>
                          <a:off x="676774" y="348860"/>
                          <a:ext cx="16794" cy="35437"/>
                        </a:xfrm>
                        <a:custGeom>
                          <a:avLst/>
                          <a:gdLst/>
                          <a:ahLst/>
                          <a:cxnLst/>
                          <a:rect l="0" t="0" r="0" b="0"/>
                          <a:pathLst>
                            <a:path w="16794" h="35437">
                              <a:moveTo>
                                <a:pt x="16794" y="0"/>
                              </a:moveTo>
                              <a:lnTo>
                                <a:pt x="16794" y="5524"/>
                              </a:lnTo>
                              <a:cubicBezTo>
                                <a:pt x="11217" y="5524"/>
                                <a:pt x="7520" y="9204"/>
                                <a:pt x="7520" y="14880"/>
                              </a:cubicBezTo>
                              <a:lnTo>
                                <a:pt x="16794" y="14880"/>
                              </a:lnTo>
                              <a:lnTo>
                                <a:pt x="16794" y="20403"/>
                              </a:lnTo>
                              <a:lnTo>
                                <a:pt x="10528" y="20403"/>
                              </a:lnTo>
                              <a:cubicBezTo>
                                <a:pt x="7520" y="20403"/>
                                <a:pt x="7520" y="20403"/>
                                <a:pt x="7520" y="20403"/>
                              </a:cubicBezTo>
                              <a:cubicBezTo>
                                <a:pt x="7520" y="26080"/>
                                <a:pt x="11217" y="29761"/>
                                <a:pt x="16794" y="29761"/>
                              </a:cubicBezTo>
                              <a:lnTo>
                                <a:pt x="16794" y="35437"/>
                              </a:lnTo>
                              <a:cubicBezTo>
                                <a:pt x="7520" y="35437"/>
                                <a:pt x="0" y="27920"/>
                                <a:pt x="0" y="16721"/>
                              </a:cubicBezTo>
                              <a:cubicBezTo>
                                <a:pt x="0" y="7364"/>
                                <a:pt x="5514" y="0"/>
                                <a:pt x="16794"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44" name="Shape 139844"/>
                      <wps:cNvSpPr/>
                      <wps:spPr>
                        <a:xfrm>
                          <a:off x="693568" y="373098"/>
                          <a:ext cx="14789" cy="11199"/>
                        </a:xfrm>
                        <a:custGeom>
                          <a:avLst/>
                          <a:gdLst/>
                          <a:ahLst/>
                          <a:cxnLst/>
                          <a:rect l="0" t="0" r="0" b="0"/>
                          <a:pathLst>
                            <a:path w="14789" h="11199">
                              <a:moveTo>
                                <a:pt x="7394" y="0"/>
                              </a:moveTo>
                              <a:cubicBezTo>
                                <a:pt x="14789" y="0"/>
                                <a:pt x="14789" y="0"/>
                                <a:pt x="14789" y="0"/>
                              </a:cubicBezTo>
                              <a:cubicBezTo>
                                <a:pt x="12971" y="5523"/>
                                <a:pt x="7394" y="11199"/>
                                <a:pt x="0" y="11199"/>
                              </a:cubicBezTo>
                              <a:lnTo>
                                <a:pt x="0" y="5523"/>
                              </a:lnTo>
                              <a:cubicBezTo>
                                <a:pt x="3697" y="5523"/>
                                <a:pt x="5514" y="1842"/>
                                <a:pt x="7394"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45" name="Shape 139845"/>
                      <wps:cNvSpPr/>
                      <wps:spPr>
                        <a:xfrm>
                          <a:off x="693568" y="348860"/>
                          <a:ext cx="16669" cy="20403"/>
                        </a:xfrm>
                        <a:custGeom>
                          <a:avLst/>
                          <a:gdLst/>
                          <a:ahLst/>
                          <a:cxnLst/>
                          <a:rect l="0" t="0" r="0" b="0"/>
                          <a:pathLst>
                            <a:path w="16669" h="20403">
                              <a:moveTo>
                                <a:pt x="0" y="0"/>
                              </a:moveTo>
                              <a:cubicBezTo>
                                <a:pt x="9274" y="0"/>
                                <a:pt x="16669" y="7364"/>
                                <a:pt x="16669" y="16721"/>
                              </a:cubicBezTo>
                              <a:cubicBezTo>
                                <a:pt x="16669" y="18562"/>
                                <a:pt x="16669" y="18562"/>
                                <a:pt x="14789" y="20403"/>
                              </a:cubicBezTo>
                              <a:cubicBezTo>
                                <a:pt x="8773" y="20403"/>
                                <a:pt x="4261" y="20403"/>
                                <a:pt x="877" y="20403"/>
                              </a:cubicBezTo>
                              <a:lnTo>
                                <a:pt x="0" y="20403"/>
                              </a:lnTo>
                              <a:lnTo>
                                <a:pt x="0" y="14880"/>
                              </a:lnTo>
                              <a:lnTo>
                                <a:pt x="1449" y="14880"/>
                              </a:lnTo>
                              <a:cubicBezTo>
                                <a:pt x="9274" y="14880"/>
                                <a:pt x="9274" y="14880"/>
                                <a:pt x="9274" y="14880"/>
                              </a:cubicBezTo>
                              <a:cubicBezTo>
                                <a:pt x="9274" y="9204"/>
                                <a:pt x="3697" y="5524"/>
                                <a:pt x="0" y="5524"/>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46" name="Shape 139846"/>
                      <wps:cNvSpPr/>
                      <wps:spPr>
                        <a:xfrm>
                          <a:off x="715751" y="348860"/>
                          <a:ext cx="26068" cy="35437"/>
                        </a:xfrm>
                        <a:custGeom>
                          <a:avLst/>
                          <a:gdLst/>
                          <a:ahLst/>
                          <a:cxnLst/>
                          <a:rect l="0" t="0" r="0" b="0"/>
                          <a:pathLst>
                            <a:path w="26068" h="35437">
                              <a:moveTo>
                                <a:pt x="13097" y="0"/>
                              </a:moveTo>
                              <a:cubicBezTo>
                                <a:pt x="20554" y="0"/>
                                <a:pt x="26068" y="3678"/>
                                <a:pt x="26068" y="11198"/>
                              </a:cubicBezTo>
                              <a:cubicBezTo>
                                <a:pt x="18674" y="11198"/>
                                <a:pt x="18674" y="11198"/>
                                <a:pt x="18674" y="11198"/>
                              </a:cubicBezTo>
                              <a:cubicBezTo>
                                <a:pt x="18674" y="7364"/>
                                <a:pt x="16794" y="5524"/>
                                <a:pt x="13097" y="5524"/>
                              </a:cubicBezTo>
                              <a:cubicBezTo>
                                <a:pt x="9400" y="5524"/>
                                <a:pt x="7582" y="7364"/>
                                <a:pt x="7582" y="9204"/>
                              </a:cubicBezTo>
                              <a:cubicBezTo>
                                <a:pt x="7582" y="16721"/>
                                <a:pt x="26068" y="13040"/>
                                <a:pt x="26068" y="24238"/>
                              </a:cubicBezTo>
                              <a:cubicBezTo>
                                <a:pt x="26068" y="29761"/>
                                <a:pt x="22371" y="35437"/>
                                <a:pt x="13097" y="35437"/>
                              </a:cubicBezTo>
                              <a:cubicBezTo>
                                <a:pt x="5702" y="35437"/>
                                <a:pt x="0" y="29761"/>
                                <a:pt x="0" y="24238"/>
                              </a:cubicBezTo>
                              <a:cubicBezTo>
                                <a:pt x="7582" y="24238"/>
                                <a:pt x="7582" y="24238"/>
                                <a:pt x="7582" y="24238"/>
                              </a:cubicBezTo>
                              <a:cubicBezTo>
                                <a:pt x="7582" y="26080"/>
                                <a:pt x="9400" y="29761"/>
                                <a:pt x="13097" y="29761"/>
                              </a:cubicBezTo>
                              <a:cubicBezTo>
                                <a:pt x="16794" y="29761"/>
                                <a:pt x="18674" y="27920"/>
                                <a:pt x="18674" y="24238"/>
                              </a:cubicBezTo>
                              <a:cubicBezTo>
                                <a:pt x="18674" y="18562"/>
                                <a:pt x="0" y="22398"/>
                                <a:pt x="0" y="9204"/>
                              </a:cubicBezTo>
                              <a:cubicBezTo>
                                <a:pt x="0" y="3678"/>
                                <a:pt x="5702" y="0"/>
                                <a:pt x="1309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47" name="Shape 139847"/>
                      <wps:cNvSpPr/>
                      <wps:spPr>
                        <a:xfrm>
                          <a:off x="747397" y="341342"/>
                          <a:ext cx="18611" cy="41115"/>
                        </a:xfrm>
                        <a:custGeom>
                          <a:avLst/>
                          <a:gdLst/>
                          <a:ahLst/>
                          <a:cxnLst/>
                          <a:rect l="0" t="0" r="0" b="0"/>
                          <a:pathLst>
                            <a:path w="18611" h="41115">
                              <a:moveTo>
                                <a:pt x="3822" y="0"/>
                              </a:moveTo>
                              <a:cubicBezTo>
                                <a:pt x="11217" y="0"/>
                                <a:pt x="11217" y="0"/>
                                <a:pt x="11217" y="0"/>
                              </a:cubicBezTo>
                              <a:cubicBezTo>
                                <a:pt x="11217" y="7518"/>
                                <a:pt x="11217" y="7518"/>
                                <a:pt x="11217" y="7518"/>
                              </a:cubicBezTo>
                              <a:cubicBezTo>
                                <a:pt x="18611" y="7518"/>
                                <a:pt x="18611" y="7518"/>
                                <a:pt x="18611" y="7518"/>
                              </a:cubicBezTo>
                              <a:cubicBezTo>
                                <a:pt x="18611" y="13042"/>
                                <a:pt x="18611" y="13042"/>
                                <a:pt x="18611" y="13042"/>
                              </a:cubicBezTo>
                              <a:cubicBezTo>
                                <a:pt x="11217" y="13042"/>
                                <a:pt x="11217" y="13042"/>
                                <a:pt x="11217" y="13042"/>
                              </a:cubicBezTo>
                              <a:cubicBezTo>
                                <a:pt x="11217" y="31756"/>
                                <a:pt x="11217" y="31756"/>
                                <a:pt x="11217" y="31756"/>
                              </a:cubicBezTo>
                              <a:cubicBezTo>
                                <a:pt x="11217" y="35438"/>
                                <a:pt x="11217" y="35438"/>
                                <a:pt x="14914" y="35438"/>
                              </a:cubicBezTo>
                              <a:cubicBezTo>
                                <a:pt x="18611" y="35438"/>
                                <a:pt x="18611" y="35438"/>
                                <a:pt x="18611" y="35438"/>
                              </a:cubicBezTo>
                              <a:cubicBezTo>
                                <a:pt x="18611" y="41115"/>
                                <a:pt x="18611" y="41115"/>
                                <a:pt x="18611" y="41115"/>
                              </a:cubicBezTo>
                              <a:cubicBezTo>
                                <a:pt x="13097" y="41115"/>
                                <a:pt x="13097" y="41115"/>
                                <a:pt x="13097" y="41115"/>
                              </a:cubicBezTo>
                              <a:cubicBezTo>
                                <a:pt x="7520" y="41115"/>
                                <a:pt x="3822" y="39121"/>
                                <a:pt x="3822" y="31756"/>
                              </a:cubicBezTo>
                              <a:lnTo>
                                <a:pt x="3822" y="13042"/>
                              </a:lnTo>
                              <a:cubicBezTo>
                                <a:pt x="0" y="13042"/>
                                <a:pt x="0" y="13042"/>
                                <a:pt x="0" y="13042"/>
                              </a:cubicBezTo>
                              <a:cubicBezTo>
                                <a:pt x="0" y="7518"/>
                                <a:pt x="0" y="7518"/>
                                <a:pt x="0" y="7518"/>
                              </a:cubicBezTo>
                              <a:cubicBezTo>
                                <a:pt x="3822" y="7518"/>
                                <a:pt x="3822" y="7518"/>
                                <a:pt x="3822" y="7518"/>
                              </a:cubicBezTo>
                              <a:cubicBezTo>
                                <a:pt x="3822" y="0"/>
                                <a:pt x="3822" y="0"/>
                                <a:pt x="3822"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48" name="Shape 139848"/>
                      <wps:cNvSpPr/>
                      <wps:spPr>
                        <a:xfrm>
                          <a:off x="771585" y="348886"/>
                          <a:ext cx="16731" cy="35384"/>
                        </a:xfrm>
                        <a:custGeom>
                          <a:avLst/>
                          <a:gdLst/>
                          <a:ahLst/>
                          <a:cxnLst/>
                          <a:rect l="0" t="0" r="0" b="0"/>
                          <a:pathLst>
                            <a:path w="16731" h="35384">
                              <a:moveTo>
                                <a:pt x="16731" y="0"/>
                              </a:moveTo>
                              <a:lnTo>
                                <a:pt x="16731" y="5522"/>
                              </a:lnTo>
                              <a:lnTo>
                                <a:pt x="10026" y="8048"/>
                              </a:lnTo>
                              <a:cubicBezTo>
                                <a:pt x="8366" y="9678"/>
                                <a:pt x="7394" y="12017"/>
                                <a:pt x="7394" y="14855"/>
                              </a:cubicBezTo>
                              <a:lnTo>
                                <a:pt x="16731" y="14855"/>
                              </a:lnTo>
                              <a:lnTo>
                                <a:pt x="16731" y="20377"/>
                              </a:lnTo>
                              <a:lnTo>
                                <a:pt x="10653" y="20377"/>
                              </a:lnTo>
                              <a:cubicBezTo>
                                <a:pt x="7394" y="20377"/>
                                <a:pt x="7394" y="20377"/>
                                <a:pt x="7394" y="20377"/>
                              </a:cubicBezTo>
                              <a:cubicBezTo>
                                <a:pt x="7394" y="23216"/>
                                <a:pt x="8366" y="25555"/>
                                <a:pt x="10026" y="27185"/>
                              </a:cubicBezTo>
                              <a:lnTo>
                                <a:pt x="16731" y="29712"/>
                              </a:lnTo>
                              <a:lnTo>
                                <a:pt x="16731" y="35384"/>
                              </a:lnTo>
                              <a:lnTo>
                                <a:pt x="4872" y="30253"/>
                              </a:lnTo>
                              <a:cubicBezTo>
                                <a:pt x="1849" y="26974"/>
                                <a:pt x="0" y="22295"/>
                                <a:pt x="0" y="16695"/>
                              </a:cubicBezTo>
                              <a:cubicBezTo>
                                <a:pt x="0" y="12017"/>
                                <a:pt x="1849" y="7837"/>
                                <a:pt x="4872" y="4826"/>
                              </a:cubicBezTo>
                              <a:lnTo>
                                <a:pt x="16731"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49" name="Shape 139849"/>
                      <wps:cNvSpPr/>
                      <wps:spPr>
                        <a:xfrm>
                          <a:off x="788316" y="373098"/>
                          <a:ext cx="14851" cy="11199"/>
                        </a:xfrm>
                        <a:custGeom>
                          <a:avLst/>
                          <a:gdLst/>
                          <a:ahLst/>
                          <a:cxnLst/>
                          <a:rect l="0" t="0" r="0" b="0"/>
                          <a:pathLst>
                            <a:path w="14851" h="11199">
                              <a:moveTo>
                                <a:pt x="7457" y="0"/>
                              </a:moveTo>
                              <a:cubicBezTo>
                                <a:pt x="14851" y="0"/>
                                <a:pt x="14851" y="0"/>
                                <a:pt x="14851" y="0"/>
                              </a:cubicBezTo>
                              <a:cubicBezTo>
                                <a:pt x="13034" y="5523"/>
                                <a:pt x="7457" y="11199"/>
                                <a:pt x="63" y="11199"/>
                              </a:cubicBezTo>
                              <a:lnTo>
                                <a:pt x="0" y="11171"/>
                              </a:lnTo>
                              <a:lnTo>
                                <a:pt x="0" y="5499"/>
                              </a:lnTo>
                              <a:lnTo>
                                <a:pt x="63" y="5523"/>
                              </a:lnTo>
                              <a:cubicBezTo>
                                <a:pt x="3760" y="5523"/>
                                <a:pt x="7457" y="1842"/>
                                <a:pt x="745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50" name="Shape 139850"/>
                      <wps:cNvSpPr/>
                      <wps:spPr>
                        <a:xfrm>
                          <a:off x="788316" y="348860"/>
                          <a:ext cx="16732" cy="20403"/>
                        </a:xfrm>
                        <a:custGeom>
                          <a:avLst/>
                          <a:gdLst/>
                          <a:ahLst/>
                          <a:cxnLst/>
                          <a:rect l="0" t="0" r="0" b="0"/>
                          <a:pathLst>
                            <a:path w="16732" h="20403">
                              <a:moveTo>
                                <a:pt x="63" y="0"/>
                              </a:moveTo>
                              <a:cubicBezTo>
                                <a:pt x="9337" y="0"/>
                                <a:pt x="16732" y="7364"/>
                                <a:pt x="16732" y="16721"/>
                              </a:cubicBezTo>
                              <a:cubicBezTo>
                                <a:pt x="16732" y="18562"/>
                                <a:pt x="16732" y="18562"/>
                                <a:pt x="16732" y="20403"/>
                              </a:cubicBezTo>
                              <a:cubicBezTo>
                                <a:pt x="10215" y="20403"/>
                                <a:pt x="5327" y="20403"/>
                                <a:pt x="1661" y="20403"/>
                              </a:cubicBezTo>
                              <a:lnTo>
                                <a:pt x="0" y="20403"/>
                              </a:lnTo>
                              <a:lnTo>
                                <a:pt x="0" y="14880"/>
                              </a:lnTo>
                              <a:lnTo>
                                <a:pt x="1459" y="14880"/>
                              </a:lnTo>
                              <a:cubicBezTo>
                                <a:pt x="9337" y="14880"/>
                                <a:pt x="9337" y="14880"/>
                                <a:pt x="9337" y="14880"/>
                              </a:cubicBezTo>
                              <a:cubicBezTo>
                                <a:pt x="9337" y="9204"/>
                                <a:pt x="5640" y="5524"/>
                                <a:pt x="63" y="5524"/>
                              </a:cubicBezTo>
                              <a:lnTo>
                                <a:pt x="0" y="5547"/>
                              </a:lnTo>
                              <a:lnTo>
                                <a:pt x="0" y="26"/>
                              </a:lnTo>
                              <a:lnTo>
                                <a:pt x="63"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51" name="Shape 139851"/>
                      <wps:cNvSpPr/>
                      <wps:spPr>
                        <a:xfrm>
                          <a:off x="812442" y="348860"/>
                          <a:ext cx="16795" cy="33596"/>
                        </a:xfrm>
                        <a:custGeom>
                          <a:avLst/>
                          <a:gdLst/>
                          <a:ahLst/>
                          <a:cxnLst/>
                          <a:rect l="0" t="0" r="0" b="0"/>
                          <a:pathLst>
                            <a:path w="16795" h="33596">
                              <a:moveTo>
                                <a:pt x="0" y="0"/>
                              </a:moveTo>
                              <a:cubicBezTo>
                                <a:pt x="7582" y="0"/>
                                <a:pt x="7582" y="0"/>
                                <a:pt x="7582" y="0"/>
                              </a:cubicBezTo>
                              <a:cubicBezTo>
                                <a:pt x="7582" y="5524"/>
                                <a:pt x="7582" y="5524"/>
                                <a:pt x="7582" y="5524"/>
                              </a:cubicBezTo>
                              <a:cubicBezTo>
                                <a:pt x="9399" y="1839"/>
                                <a:pt x="11279" y="0"/>
                                <a:pt x="16795" y="0"/>
                              </a:cubicBezTo>
                              <a:cubicBezTo>
                                <a:pt x="16795" y="7364"/>
                                <a:pt x="16795" y="7364"/>
                                <a:pt x="16795" y="7364"/>
                              </a:cubicBezTo>
                              <a:cubicBezTo>
                                <a:pt x="14977" y="7364"/>
                                <a:pt x="14977" y="7364"/>
                                <a:pt x="14977" y="7364"/>
                              </a:cubicBezTo>
                              <a:cubicBezTo>
                                <a:pt x="9399" y="7364"/>
                                <a:pt x="7582" y="9204"/>
                                <a:pt x="7582" y="16721"/>
                              </a:cubicBezTo>
                              <a:lnTo>
                                <a:pt x="7582" y="33596"/>
                              </a:lnTo>
                              <a:cubicBezTo>
                                <a:pt x="0" y="33596"/>
                                <a:pt x="0" y="33596"/>
                                <a:pt x="0" y="33596"/>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52" name="Shape 139852"/>
                      <wps:cNvSpPr/>
                      <wps:spPr>
                        <a:xfrm>
                          <a:off x="836631" y="348860"/>
                          <a:ext cx="7394" cy="33596"/>
                        </a:xfrm>
                        <a:custGeom>
                          <a:avLst/>
                          <a:gdLst/>
                          <a:ahLst/>
                          <a:cxnLst/>
                          <a:rect l="0" t="0" r="0" b="0"/>
                          <a:pathLst>
                            <a:path w="7394" h="33596">
                              <a:moveTo>
                                <a:pt x="0" y="0"/>
                              </a:moveTo>
                              <a:cubicBezTo>
                                <a:pt x="7394" y="0"/>
                                <a:pt x="7394" y="0"/>
                                <a:pt x="7394" y="0"/>
                              </a:cubicBezTo>
                              <a:cubicBezTo>
                                <a:pt x="7394" y="33596"/>
                                <a:pt x="7394" y="33596"/>
                                <a:pt x="7394" y="33596"/>
                              </a:cubicBezTo>
                              <a:cubicBezTo>
                                <a:pt x="0" y="33596"/>
                                <a:pt x="0" y="33596"/>
                                <a:pt x="0" y="33596"/>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53" name="Shape 139853"/>
                      <wps:cNvSpPr/>
                      <wps:spPr>
                        <a:xfrm>
                          <a:off x="834813" y="335818"/>
                          <a:ext cx="9211" cy="9209"/>
                        </a:xfrm>
                        <a:custGeom>
                          <a:avLst/>
                          <a:gdLst/>
                          <a:ahLst/>
                          <a:cxnLst/>
                          <a:rect l="0" t="0" r="0" b="0"/>
                          <a:pathLst>
                            <a:path w="9211" h="9209">
                              <a:moveTo>
                                <a:pt x="5514" y="0"/>
                              </a:moveTo>
                              <a:cubicBezTo>
                                <a:pt x="7394" y="0"/>
                                <a:pt x="9211" y="1845"/>
                                <a:pt x="9211" y="3684"/>
                              </a:cubicBezTo>
                              <a:cubicBezTo>
                                <a:pt x="9211" y="7363"/>
                                <a:pt x="7394" y="9209"/>
                                <a:pt x="5514" y="9209"/>
                              </a:cubicBezTo>
                              <a:cubicBezTo>
                                <a:pt x="1817" y="9209"/>
                                <a:pt x="0" y="7363"/>
                                <a:pt x="0" y="3684"/>
                              </a:cubicBezTo>
                              <a:cubicBezTo>
                                <a:pt x="0" y="1845"/>
                                <a:pt x="1817" y="0"/>
                                <a:pt x="5514"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54" name="Shape 139854"/>
                      <wps:cNvSpPr/>
                      <wps:spPr>
                        <a:xfrm>
                          <a:off x="870093" y="337662"/>
                          <a:ext cx="29766" cy="44794"/>
                        </a:xfrm>
                        <a:custGeom>
                          <a:avLst/>
                          <a:gdLst/>
                          <a:ahLst/>
                          <a:cxnLst/>
                          <a:rect l="0" t="0" r="0" b="0"/>
                          <a:pathLst>
                            <a:path w="29766" h="44794">
                              <a:moveTo>
                                <a:pt x="0" y="0"/>
                              </a:moveTo>
                              <a:cubicBezTo>
                                <a:pt x="5578" y="0"/>
                                <a:pt x="5578" y="0"/>
                                <a:pt x="5578" y="0"/>
                              </a:cubicBezTo>
                              <a:cubicBezTo>
                                <a:pt x="5578" y="14876"/>
                                <a:pt x="5578" y="14876"/>
                                <a:pt x="5578" y="14876"/>
                              </a:cubicBezTo>
                              <a:cubicBezTo>
                                <a:pt x="9400" y="13037"/>
                                <a:pt x="13097" y="11198"/>
                                <a:pt x="16857" y="11198"/>
                              </a:cubicBezTo>
                              <a:cubicBezTo>
                                <a:pt x="24252" y="11198"/>
                                <a:pt x="29766" y="16721"/>
                                <a:pt x="29766" y="26078"/>
                              </a:cubicBezTo>
                              <a:cubicBezTo>
                                <a:pt x="29766" y="44794"/>
                                <a:pt x="29766" y="44794"/>
                                <a:pt x="29766" y="44794"/>
                              </a:cubicBezTo>
                              <a:cubicBezTo>
                                <a:pt x="24252" y="44794"/>
                                <a:pt x="24252" y="44794"/>
                                <a:pt x="24252" y="44794"/>
                              </a:cubicBezTo>
                              <a:cubicBezTo>
                                <a:pt x="24252" y="26078"/>
                                <a:pt x="24252" y="26078"/>
                                <a:pt x="24252" y="26078"/>
                              </a:cubicBezTo>
                              <a:cubicBezTo>
                                <a:pt x="24252" y="20402"/>
                                <a:pt x="20555" y="16721"/>
                                <a:pt x="14977" y="16721"/>
                              </a:cubicBezTo>
                              <a:cubicBezTo>
                                <a:pt x="9400" y="16721"/>
                                <a:pt x="5578" y="20402"/>
                                <a:pt x="5578" y="26078"/>
                              </a:cubicBezTo>
                              <a:cubicBezTo>
                                <a:pt x="5578" y="44794"/>
                                <a:pt x="5578" y="44794"/>
                                <a:pt x="5578" y="44794"/>
                              </a:cubicBezTo>
                              <a:cubicBezTo>
                                <a:pt x="0" y="44794"/>
                                <a:pt x="0" y="44794"/>
                                <a:pt x="0" y="44794"/>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55" name="Shape 139855"/>
                      <wps:cNvSpPr/>
                      <wps:spPr>
                        <a:xfrm>
                          <a:off x="909132" y="348860"/>
                          <a:ext cx="7521" cy="33596"/>
                        </a:xfrm>
                        <a:custGeom>
                          <a:avLst/>
                          <a:gdLst/>
                          <a:ahLst/>
                          <a:cxnLst/>
                          <a:rect l="0" t="0" r="0" b="0"/>
                          <a:pathLst>
                            <a:path w="7521" h="33596">
                              <a:moveTo>
                                <a:pt x="0" y="0"/>
                              </a:moveTo>
                              <a:cubicBezTo>
                                <a:pt x="7521" y="0"/>
                                <a:pt x="7521" y="0"/>
                                <a:pt x="7521" y="0"/>
                              </a:cubicBezTo>
                              <a:cubicBezTo>
                                <a:pt x="7521" y="33596"/>
                                <a:pt x="7521" y="33596"/>
                                <a:pt x="7521" y="33596"/>
                              </a:cubicBezTo>
                              <a:cubicBezTo>
                                <a:pt x="0" y="33596"/>
                                <a:pt x="0" y="33596"/>
                                <a:pt x="0" y="33596"/>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56" name="Shape 139856"/>
                      <wps:cNvSpPr/>
                      <wps:spPr>
                        <a:xfrm>
                          <a:off x="909132" y="335818"/>
                          <a:ext cx="9401" cy="9209"/>
                        </a:xfrm>
                        <a:custGeom>
                          <a:avLst/>
                          <a:gdLst/>
                          <a:ahLst/>
                          <a:cxnLst/>
                          <a:rect l="0" t="0" r="0" b="0"/>
                          <a:pathLst>
                            <a:path w="9401" h="9209">
                              <a:moveTo>
                                <a:pt x="3823" y="0"/>
                              </a:moveTo>
                              <a:cubicBezTo>
                                <a:pt x="7521" y="0"/>
                                <a:pt x="9401" y="1845"/>
                                <a:pt x="9401" y="3684"/>
                              </a:cubicBezTo>
                              <a:cubicBezTo>
                                <a:pt x="9401" y="7363"/>
                                <a:pt x="7521" y="9209"/>
                                <a:pt x="3823" y="9209"/>
                              </a:cubicBezTo>
                              <a:cubicBezTo>
                                <a:pt x="2005" y="9209"/>
                                <a:pt x="0" y="7363"/>
                                <a:pt x="0" y="3684"/>
                              </a:cubicBezTo>
                              <a:cubicBezTo>
                                <a:pt x="0" y="1845"/>
                                <a:pt x="2005" y="0"/>
                                <a:pt x="3823"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57" name="Shape 139857"/>
                      <wps:cNvSpPr/>
                      <wps:spPr>
                        <a:xfrm>
                          <a:off x="922230" y="348860"/>
                          <a:ext cx="35343" cy="33596"/>
                        </a:xfrm>
                        <a:custGeom>
                          <a:avLst/>
                          <a:gdLst/>
                          <a:ahLst/>
                          <a:cxnLst/>
                          <a:rect l="0" t="0" r="0" b="0"/>
                          <a:pathLst>
                            <a:path w="35343" h="33596">
                              <a:moveTo>
                                <a:pt x="0" y="0"/>
                              </a:moveTo>
                              <a:lnTo>
                                <a:pt x="7394" y="0"/>
                              </a:lnTo>
                              <a:lnTo>
                                <a:pt x="18486" y="27920"/>
                              </a:lnTo>
                              <a:lnTo>
                                <a:pt x="27885" y="0"/>
                              </a:lnTo>
                              <a:lnTo>
                                <a:pt x="35343" y="0"/>
                              </a:lnTo>
                              <a:lnTo>
                                <a:pt x="22371" y="33596"/>
                              </a:lnTo>
                              <a:lnTo>
                                <a:pt x="12972" y="33596"/>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58" name="Shape 139858"/>
                      <wps:cNvSpPr/>
                      <wps:spPr>
                        <a:xfrm>
                          <a:off x="961270" y="348860"/>
                          <a:ext cx="15760" cy="35437"/>
                        </a:xfrm>
                        <a:custGeom>
                          <a:avLst/>
                          <a:gdLst/>
                          <a:ahLst/>
                          <a:cxnLst/>
                          <a:rect l="0" t="0" r="0" b="0"/>
                          <a:pathLst>
                            <a:path w="15760" h="35437">
                              <a:moveTo>
                                <a:pt x="14914" y="0"/>
                              </a:moveTo>
                              <a:lnTo>
                                <a:pt x="15760" y="422"/>
                              </a:lnTo>
                              <a:lnTo>
                                <a:pt x="15760" y="5893"/>
                              </a:lnTo>
                              <a:lnTo>
                                <a:pt x="9016" y="8303"/>
                              </a:lnTo>
                              <a:cubicBezTo>
                                <a:pt x="6909" y="10163"/>
                                <a:pt x="5514" y="12962"/>
                                <a:pt x="5514" y="16721"/>
                              </a:cubicBezTo>
                              <a:cubicBezTo>
                                <a:pt x="5514" y="20479"/>
                                <a:pt x="6909" y="23279"/>
                                <a:pt x="9016" y="25139"/>
                              </a:cubicBezTo>
                              <a:lnTo>
                                <a:pt x="15760" y="27550"/>
                              </a:lnTo>
                              <a:lnTo>
                                <a:pt x="15760" y="35175"/>
                              </a:lnTo>
                              <a:lnTo>
                                <a:pt x="14914" y="35437"/>
                              </a:lnTo>
                              <a:cubicBezTo>
                                <a:pt x="5514" y="35437"/>
                                <a:pt x="0" y="27920"/>
                                <a:pt x="0" y="16721"/>
                              </a:cubicBezTo>
                              <a:cubicBezTo>
                                <a:pt x="0" y="7364"/>
                                <a:pt x="5514" y="0"/>
                                <a:pt x="14914"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59" name="Shape 139859"/>
                      <wps:cNvSpPr/>
                      <wps:spPr>
                        <a:xfrm>
                          <a:off x="977030" y="348860"/>
                          <a:ext cx="17703" cy="35175"/>
                        </a:xfrm>
                        <a:custGeom>
                          <a:avLst/>
                          <a:gdLst/>
                          <a:ahLst/>
                          <a:cxnLst/>
                          <a:rect l="0" t="0" r="0" b="0"/>
                          <a:pathLst>
                            <a:path w="17703" h="35175">
                              <a:moveTo>
                                <a:pt x="10246" y="0"/>
                              </a:moveTo>
                              <a:cubicBezTo>
                                <a:pt x="17703" y="0"/>
                                <a:pt x="17703" y="0"/>
                                <a:pt x="17703" y="0"/>
                              </a:cubicBezTo>
                              <a:cubicBezTo>
                                <a:pt x="17703" y="33596"/>
                                <a:pt x="17703" y="33596"/>
                                <a:pt x="17703" y="33596"/>
                              </a:cubicBezTo>
                              <a:cubicBezTo>
                                <a:pt x="10246" y="33596"/>
                                <a:pt x="10246" y="33596"/>
                                <a:pt x="10246" y="33596"/>
                              </a:cubicBezTo>
                              <a:cubicBezTo>
                                <a:pt x="10246" y="29761"/>
                                <a:pt x="10246" y="29761"/>
                                <a:pt x="10246" y="29761"/>
                              </a:cubicBezTo>
                              <a:cubicBezTo>
                                <a:pt x="9337" y="30682"/>
                                <a:pt x="7958" y="32101"/>
                                <a:pt x="6110" y="33289"/>
                              </a:cubicBezTo>
                              <a:lnTo>
                                <a:pt x="0" y="35175"/>
                              </a:lnTo>
                              <a:lnTo>
                                <a:pt x="0" y="27550"/>
                              </a:lnTo>
                              <a:lnTo>
                                <a:pt x="1034" y="27920"/>
                              </a:lnTo>
                              <a:cubicBezTo>
                                <a:pt x="6549" y="27920"/>
                                <a:pt x="10246" y="24238"/>
                                <a:pt x="10246" y="16721"/>
                              </a:cubicBezTo>
                              <a:cubicBezTo>
                                <a:pt x="10246" y="9204"/>
                                <a:pt x="6549" y="5524"/>
                                <a:pt x="1034" y="5524"/>
                              </a:cubicBezTo>
                              <a:lnTo>
                                <a:pt x="0" y="5893"/>
                              </a:lnTo>
                              <a:lnTo>
                                <a:pt x="0" y="422"/>
                              </a:lnTo>
                              <a:lnTo>
                                <a:pt x="10246" y="5524"/>
                              </a:lnTo>
                              <a:cubicBezTo>
                                <a:pt x="10246" y="0"/>
                                <a:pt x="10246" y="0"/>
                                <a:pt x="10246"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60" name="Shape 139860"/>
                      <wps:cNvSpPr/>
                      <wps:spPr>
                        <a:xfrm>
                          <a:off x="1002127" y="341342"/>
                          <a:ext cx="18611" cy="41115"/>
                        </a:xfrm>
                        <a:custGeom>
                          <a:avLst/>
                          <a:gdLst/>
                          <a:ahLst/>
                          <a:cxnLst/>
                          <a:rect l="0" t="0" r="0" b="0"/>
                          <a:pathLst>
                            <a:path w="18611" h="41115">
                              <a:moveTo>
                                <a:pt x="3697" y="0"/>
                              </a:moveTo>
                              <a:cubicBezTo>
                                <a:pt x="11217" y="0"/>
                                <a:pt x="11217" y="0"/>
                                <a:pt x="11217" y="0"/>
                              </a:cubicBezTo>
                              <a:cubicBezTo>
                                <a:pt x="11217" y="7518"/>
                                <a:pt x="11217" y="7518"/>
                                <a:pt x="11217" y="7518"/>
                              </a:cubicBezTo>
                              <a:cubicBezTo>
                                <a:pt x="18611" y="7518"/>
                                <a:pt x="18611" y="7518"/>
                                <a:pt x="18611" y="7518"/>
                              </a:cubicBezTo>
                              <a:cubicBezTo>
                                <a:pt x="18611" y="13042"/>
                                <a:pt x="18611" y="13042"/>
                                <a:pt x="18611" y="13042"/>
                              </a:cubicBezTo>
                              <a:cubicBezTo>
                                <a:pt x="11217" y="13042"/>
                                <a:pt x="11217" y="13042"/>
                                <a:pt x="11217" y="13042"/>
                              </a:cubicBezTo>
                              <a:cubicBezTo>
                                <a:pt x="11217" y="31756"/>
                                <a:pt x="11217" y="31756"/>
                                <a:pt x="11217" y="31756"/>
                              </a:cubicBezTo>
                              <a:cubicBezTo>
                                <a:pt x="11217" y="35438"/>
                                <a:pt x="11217" y="35438"/>
                                <a:pt x="14914" y="35438"/>
                              </a:cubicBezTo>
                              <a:cubicBezTo>
                                <a:pt x="18611" y="35438"/>
                                <a:pt x="18611" y="35438"/>
                                <a:pt x="18611" y="35438"/>
                              </a:cubicBezTo>
                              <a:cubicBezTo>
                                <a:pt x="18611" y="41115"/>
                                <a:pt x="18611" y="41115"/>
                                <a:pt x="18611" y="41115"/>
                              </a:cubicBezTo>
                              <a:cubicBezTo>
                                <a:pt x="13096" y="41115"/>
                                <a:pt x="13096" y="41115"/>
                                <a:pt x="13096" y="41115"/>
                              </a:cubicBezTo>
                              <a:cubicBezTo>
                                <a:pt x="7520" y="41115"/>
                                <a:pt x="3697" y="39121"/>
                                <a:pt x="3697" y="31756"/>
                              </a:cubicBezTo>
                              <a:lnTo>
                                <a:pt x="3697" y="13042"/>
                              </a:lnTo>
                              <a:cubicBezTo>
                                <a:pt x="0" y="13042"/>
                                <a:pt x="0" y="13042"/>
                                <a:pt x="0" y="13042"/>
                              </a:cubicBezTo>
                              <a:cubicBezTo>
                                <a:pt x="0" y="7518"/>
                                <a:pt x="0" y="7518"/>
                                <a:pt x="0" y="7518"/>
                              </a:cubicBezTo>
                              <a:cubicBezTo>
                                <a:pt x="3697" y="7518"/>
                                <a:pt x="3697" y="7518"/>
                                <a:pt x="3697" y="7518"/>
                              </a:cubicBezTo>
                              <a:cubicBezTo>
                                <a:pt x="3697" y="0"/>
                                <a:pt x="3697" y="0"/>
                                <a:pt x="369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61" name="Shape 139861"/>
                      <wps:cNvSpPr/>
                      <wps:spPr>
                        <a:xfrm>
                          <a:off x="1026315" y="348860"/>
                          <a:ext cx="17640" cy="35437"/>
                        </a:xfrm>
                        <a:custGeom>
                          <a:avLst/>
                          <a:gdLst/>
                          <a:ahLst/>
                          <a:cxnLst/>
                          <a:rect l="0" t="0" r="0" b="0"/>
                          <a:pathLst>
                            <a:path w="17640" h="35437">
                              <a:moveTo>
                                <a:pt x="14977" y="0"/>
                              </a:moveTo>
                              <a:lnTo>
                                <a:pt x="17640" y="469"/>
                              </a:lnTo>
                              <a:lnTo>
                                <a:pt x="17640" y="5831"/>
                              </a:lnTo>
                              <a:lnTo>
                                <a:pt x="16795" y="5524"/>
                              </a:lnTo>
                              <a:cubicBezTo>
                                <a:pt x="11091" y="5524"/>
                                <a:pt x="7394" y="9204"/>
                                <a:pt x="7394" y="16721"/>
                              </a:cubicBezTo>
                              <a:cubicBezTo>
                                <a:pt x="7394" y="24238"/>
                                <a:pt x="11091" y="27920"/>
                                <a:pt x="16795" y="27920"/>
                              </a:cubicBezTo>
                              <a:lnTo>
                                <a:pt x="17640" y="27612"/>
                              </a:lnTo>
                              <a:lnTo>
                                <a:pt x="17640" y="34707"/>
                              </a:lnTo>
                              <a:lnTo>
                                <a:pt x="14977" y="35437"/>
                              </a:lnTo>
                              <a:cubicBezTo>
                                <a:pt x="7394" y="35437"/>
                                <a:pt x="0" y="27920"/>
                                <a:pt x="0" y="16721"/>
                              </a:cubicBezTo>
                              <a:cubicBezTo>
                                <a:pt x="0" y="7364"/>
                                <a:pt x="7394" y="0"/>
                                <a:pt x="1497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62" name="Shape 139862"/>
                      <wps:cNvSpPr/>
                      <wps:spPr>
                        <a:xfrm>
                          <a:off x="1043955" y="348860"/>
                          <a:ext cx="15822" cy="34707"/>
                        </a:xfrm>
                        <a:custGeom>
                          <a:avLst/>
                          <a:gdLst/>
                          <a:ahLst/>
                          <a:cxnLst/>
                          <a:rect l="0" t="0" r="0" b="0"/>
                          <a:pathLst>
                            <a:path w="15822" h="34707">
                              <a:moveTo>
                                <a:pt x="10246" y="0"/>
                              </a:moveTo>
                              <a:cubicBezTo>
                                <a:pt x="15822" y="0"/>
                                <a:pt x="15822" y="0"/>
                                <a:pt x="15822" y="0"/>
                              </a:cubicBezTo>
                              <a:cubicBezTo>
                                <a:pt x="15822" y="33596"/>
                                <a:pt x="15822" y="33596"/>
                                <a:pt x="15822" y="33596"/>
                              </a:cubicBezTo>
                              <a:cubicBezTo>
                                <a:pt x="10246" y="33596"/>
                                <a:pt x="10246" y="33596"/>
                                <a:pt x="10246" y="33596"/>
                              </a:cubicBezTo>
                              <a:cubicBezTo>
                                <a:pt x="10246" y="29761"/>
                                <a:pt x="10246" y="29761"/>
                                <a:pt x="10246" y="29761"/>
                              </a:cubicBezTo>
                              <a:cubicBezTo>
                                <a:pt x="9337" y="30682"/>
                                <a:pt x="7488" y="32101"/>
                                <a:pt x="5178" y="33289"/>
                              </a:cubicBezTo>
                              <a:lnTo>
                                <a:pt x="0" y="34707"/>
                              </a:lnTo>
                              <a:lnTo>
                                <a:pt x="0" y="27612"/>
                              </a:lnTo>
                              <a:lnTo>
                                <a:pt x="6791" y="25139"/>
                              </a:lnTo>
                              <a:cubicBezTo>
                                <a:pt x="8867" y="23279"/>
                                <a:pt x="10246" y="20479"/>
                                <a:pt x="10246" y="16721"/>
                              </a:cubicBezTo>
                              <a:cubicBezTo>
                                <a:pt x="10246" y="12962"/>
                                <a:pt x="8867" y="10163"/>
                                <a:pt x="6791" y="8303"/>
                              </a:cubicBezTo>
                              <a:lnTo>
                                <a:pt x="0" y="5831"/>
                              </a:lnTo>
                              <a:lnTo>
                                <a:pt x="0" y="469"/>
                              </a:lnTo>
                              <a:lnTo>
                                <a:pt x="5178" y="1380"/>
                              </a:lnTo>
                              <a:cubicBezTo>
                                <a:pt x="7488" y="2301"/>
                                <a:pt x="9337" y="3682"/>
                                <a:pt x="10246" y="5524"/>
                              </a:cubicBezTo>
                              <a:cubicBezTo>
                                <a:pt x="10246" y="0"/>
                                <a:pt x="10246" y="0"/>
                                <a:pt x="10246"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42600" name="Shape 142600"/>
                      <wps:cNvSpPr/>
                      <wps:spPr>
                        <a:xfrm>
                          <a:off x="1071057" y="337661"/>
                          <a:ext cx="9144" cy="44796"/>
                        </a:xfrm>
                        <a:custGeom>
                          <a:avLst/>
                          <a:gdLst/>
                          <a:ahLst/>
                          <a:cxnLst/>
                          <a:rect l="0" t="0" r="0" b="0"/>
                          <a:pathLst>
                            <a:path w="9144" h="44796">
                              <a:moveTo>
                                <a:pt x="0" y="0"/>
                              </a:moveTo>
                              <a:lnTo>
                                <a:pt x="9144" y="0"/>
                              </a:lnTo>
                              <a:lnTo>
                                <a:pt x="9144" y="44796"/>
                              </a:lnTo>
                              <a:lnTo>
                                <a:pt x="0" y="44796"/>
                              </a:lnTo>
                              <a:lnTo>
                                <a:pt x="0" y="0"/>
                              </a:lnTo>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64" name="Shape 139864"/>
                      <wps:cNvSpPr/>
                      <wps:spPr>
                        <a:xfrm>
                          <a:off x="1085846" y="348860"/>
                          <a:ext cx="15791" cy="35437"/>
                        </a:xfrm>
                        <a:custGeom>
                          <a:avLst/>
                          <a:gdLst/>
                          <a:ahLst/>
                          <a:cxnLst/>
                          <a:rect l="0" t="0" r="0" b="0"/>
                          <a:pathLst>
                            <a:path w="15791" h="35437">
                              <a:moveTo>
                                <a:pt x="14788" y="0"/>
                              </a:moveTo>
                              <a:lnTo>
                                <a:pt x="15791" y="491"/>
                              </a:lnTo>
                              <a:lnTo>
                                <a:pt x="15791" y="5842"/>
                              </a:lnTo>
                              <a:lnTo>
                                <a:pt x="9000" y="8303"/>
                              </a:lnTo>
                              <a:cubicBezTo>
                                <a:pt x="6909" y="10163"/>
                                <a:pt x="5514" y="12962"/>
                                <a:pt x="5514" y="16721"/>
                              </a:cubicBezTo>
                              <a:cubicBezTo>
                                <a:pt x="5514" y="20479"/>
                                <a:pt x="6909" y="23279"/>
                                <a:pt x="9000" y="25139"/>
                              </a:cubicBezTo>
                              <a:lnTo>
                                <a:pt x="15791" y="27602"/>
                              </a:lnTo>
                              <a:lnTo>
                                <a:pt x="15791" y="35132"/>
                              </a:lnTo>
                              <a:lnTo>
                                <a:pt x="14788" y="35437"/>
                              </a:lnTo>
                              <a:cubicBezTo>
                                <a:pt x="5514" y="35437"/>
                                <a:pt x="0" y="27920"/>
                                <a:pt x="0" y="16721"/>
                              </a:cubicBezTo>
                              <a:cubicBezTo>
                                <a:pt x="0" y="7364"/>
                                <a:pt x="5514" y="0"/>
                                <a:pt x="14788"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65" name="Shape 139865"/>
                      <wps:cNvSpPr/>
                      <wps:spPr>
                        <a:xfrm>
                          <a:off x="1101638" y="348860"/>
                          <a:ext cx="17671" cy="35132"/>
                        </a:xfrm>
                        <a:custGeom>
                          <a:avLst/>
                          <a:gdLst/>
                          <a:ahLst/>
                          <a:cxnLst/>
                          <a:rect l="0" t="0" r="0" b="0"/>
                          <a:pathLst>
                            <a:path w="17671" h="35132">
                              <a:moveTo>
                                <a:pt x="10277" y="0"/>
                              </a:moveTo>
                              <a:cubicBezTo>
                                <a:pt x="17671" y="0"/>
                                <a:pt x="17671" y="0"/>
                                <a:pt x="17671" y="0"/>
                              </a:cubicBezTo>
                              <a:cubicBezTo>
                                <a:pt x="17671" y="33596"/>
                                <a:pt x="17671" y="33596"/>
                                <a:pt x="17671" y="33596"/>
                              </a:cubicBezTo>
                              <a:cubicBezTo>
                                <a:pt x="10277" y="33596"/>
                                <a:pt x="10277" y="33596"/>
                                <a:pt x="10277" y="33596"/>
                              </a:cubicBezTo>
                              <a:cubicBezTo>
                                <a:pt x="10277" y="29761"/>
                                <a:pt x="10277" y="29761"/>
                                <a:pt x="10277" y="29761"/>
                              </a:cubicBezTo>
                              <a:cubicBezTo>
                                <a:pt x="9337" y="30682"/>
                                <a:pt x="7943" y="32101"/>
                                <a:pt x="6071" y="33289"/>
                              </a:cubicBezTo>
                              <a:lnTo>
                                <a:pt x="0" y="35132"/>
                              </a:lnTo>
                              <a:lnTo>
                                <a:pt x="0" y="27602"/>
                              </a:lnTo>
                              <a:lnTo>
                                <a:pt x="878" y="27920"/>
                              </a:lnTo>
                              <a:cubicBezTo>
                                <a:pt x="6580" y="27920"/>
                                <a:pt x="10277" y="24238"/>
                                <a:pt x="10277" y="16721"/>
                              </a:cubicBezTo>
                              <a:cubicBezTo>
                                <a:pt x="10277" y="9204"/>
                                <a:pt x="6580" y="5524"/>
                                <a:pt x="878" y="5524"/>
                              </a:cubicBezTo>
                              <a:lnTo>
                                <a:pt x="0" y="5842"/>
                              </a:lnTo>
                              <a:lnTo>
                                <a:pt x="0" y="491"/>
                              </a:lnTo>
                              <a:lnTo>
                                <a:pt x="10277" y="5524"/>
                              </a:lnTo>
                              <a:cubicBezTo>
                                <a:pt x="10277" y="0"/>
                                <a:pt x="10277" y="0"/>
                                <a:pt x="1027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66" name="Shape 139866"/>
                      <wps:cNvSpPr/>
                      <wps:spPr>
                        <a:xfrm>
                          <a:off x="494653" y="244386"/>
                          <a:ext cx="25980" cy="52160"/>
                        </a:xfrm>
                        <a:custGeom>
                          <a:avLst/>
                          <a:gdLst/>
                          <a:ahLst/>
                          <a:cxnLst/>
                          <a:rect l="0" t="0" r="0" b="0"/>
                          <a:pathLst>
                            <a:path w="25980" h="52160">
                              <a:moveTo>
                                <a:pt x="22202" y="0"/>
                              </a:moveTo>
                              <a:lnTo>
                                <a:pt x="25980" y="774"/>
                              </a:lnTo>
                              <a:lnTo>
                                <a:pt x="25980" y="11224"/>
                              </a:lnTo>
                              <a:lnTo>
                                <a:pt x="25905" y="11198"/>
                              </a:lnTo>
                              <a:cubicBezTo>
                                <a:pt x="18505" y="11198"/>
                                <a:pt x="12953" y="14882"/>
                                <a:pt x="12953" y="26080"/>
                              </a:cubicBezTo>
                              <a:cubicBezTo>
                                <a:pt x="12953" y="35438"/>
                                <a:pt x="18505" y="40962"/>
                                <a:pt x="25905" y="40962"/>
                              </a:cubicBezTo>
                              <a:lnTo>
                                <a:pt x="25980" y="40930"/>
                              </a:lnTo>
                              <a:lnTo>
                                <a:pt x="25980" y="51302"/>
                              </a:lnTo>
                              <a:lnTo>
                                <a:pt x="22202" y="52160"/>
                              </a:lnTo>
                              <a:cubicBezTo>
                                <a:pt x="9249" y="52160"/>
                                <a:pt x="0" y="40962"/>
                                <a:pt x="0" y="26080"/>
                              </a:cubicBezTo>
                              <a:cubicBezTo>
                                <a:pt x="0" y="9359"/>
                                <a:pt x="9249" y="0"/>
                                <a:pt x="22202"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67" name="Shape 139867"/>
                      <wps:cNvSpPr/>
                      <wps:spPr>
                        <a:xfrm>
                          <a:off x="520633" y="244386"/>
                          <a:ext cx="25981" cy="51302"/>
                        </a:xfrm>
                        <a:custGeom>
                          <a:avLst/>
                          <a:gdLst/>
                          <a:ahLst/>
                          <a:cxnLst/>
                          <a:rect l="0" t="0" r="0" b="0"/>
                          <a:pathLst>
                            <a:path w="25981" h="51302">
                              <a:moveTo>
                                <a:pt x="13028" y="0"/>
                              </a:moveTo>
                              <a:cubicBezTo>
                                <a:pt x="25981" y="0"/>
                                <a:pt x="25981" y="0"/>
                                <a:pt x="25981" y="0"/>
                              </a:cubicBezTo>
                              <a:cubicBezTo>
                                <a:pt x="25981" y="50320"/>
                                <a:pt x="25981" y="50320"/>
                                <a:pt x="25981" y="50320"/>
                              </a:cubicBezTo>
                              <a:cubicBezTo>
                                <a:pt x="13028" y="50320"/>
                                <a:pt x="13028" y="50320"/>
                                <a:pt x="13028" y="50320"/>
                              </a:cubicBezTo>
                              <a:cubicBezTo>
                                <a:pt x="13028" y="42800"/>
                                <a:pt x="13028" y="42800"/>
                                <a:pt x="13028" y="42800"/>
                              </a:cubicBezTo>
                              <a:cubicBezTo>
                                <a:pt x="12104" y="45641"/>
                                <a:pt x="10253" y="47981"/>
                                <a:pt x="7459" y="49610"/>
                              </a:cubicBezTo>
                              <a:lnTo>
                                <a:pt x="0" y="51302"/>
                              </a:lnTo>
                              <a:lnTo>
                                <a:pt x="0" y="40930"/>
                              </a:lnTo>
                              <a:lnTo>
                                <a:pt x="9310" y="37030"/>
                              </a:lnTo>
                              <a:cubicBezTo>
                                <a:pt x="11641" y="34479"/>
                                <a:pt x="13028" y="30759"/>
                                <a:pt x="13028" y="26080"/>
                              </a:cubicBezTo>
                              <a:cubicBezTo>
                                <a:pt x="13028" y="20481"/>
                                <a:pt x="11641" y="16760"/>
                                <a:pt x="9310" y="14440"/>
                              </a:cubicBezTo>
                              <a:lnTo>
                                <a:pt x="0" y="11224"/>
                              </a:lnTo>
                              <a:lnTo>
                                <a:pt x="0" y="774"/>
                              </a:lnTo>
                              <a:lnTo>
                                <a:pt x="7459" y="2302"/>
                              </a:lnTo>
                              <a:cubicBezTo>
                                <a:pt x="10253" y="3683"/>
                                <a:pt x="12104" y="5524"/>
                                <a:pt x="13028" y="7364"/>
                              </a:cubicBezTo>
                              <a:cubicBezTo>
                                <a:pt x="13028" y="0"/>
                                <a:pt x="13028" y="0"/>
                                <a:pt x="13028"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68" name="Shape 139868"/>
                      <wps:cNvSpPr/>
                      <wps:spPr>
                        <a:xfrm>
                          <a:off x="559723" y="244386"/>
                          <a:ext cx="27911" cy="50320"/>
                        </a:xfrm>
                        <a:custGeom>
                          <a:avLst/>
                          <a:gdLst/>
                          <a:ahLst/>
                          <a:cxnLst/>
                          <a:rect l="0" t="0" r="0" b="0"/>
                          <a:pathLst>
                            <a:path w="27911" h="50320">
                              <a:moveTo>
                                <a:pt x="0" y="0"/>
                              </a:moveTo>
                              <a:cubicBezTo>
                                <a:pt x="12953" y="0"/>
                                <a:pt x="12953" y="0"/>
                                <a:pt x="12953" y="0"/>
                              </a:cubicBezTo>
                              <a:cubicBezTo>
                                <a:pt x="12953" y="7364"/>
                                <a:pt x="12953" y="7364"/>
                                <a:pt x="12953" y="7364"/>
                              </a:cubicBezTo>
                              <a:cubicBezTo>
                                <a:pt x="16650" y="1839"/>
                                <a:pt x="22202" y="0"/>
                                <a:pt x="27911" y="0"/>
                              </a:cubicBezTo>
                              <a:cubicBezTo>
                                <a:pt x="27911" y="13043"/>
                                <a:pt x="27911" y="13043"/>
                                <a:pt x="27911" y="13043"/>
                              </a:cubicBezTo>
                              <a:cubicBezTo>
                                <a:pt x="25905" y="13043"/>
                                <a:pt x="25905" y="13043"/>
                                <a:pt x="25905" y="13043"/>
                              </a:cubicBezTo>
                              <a:cubicBezTo>
                                <a:pt x="18505" y="13043"/>
                                <a:pt x="12953" y="14882"/>
                                <a:pt x="12953" y="26080"/>
                              </a:cubicBezTo>
                              <a:lnTo>
                                <a:pt x="12953" y="50320"/>
                              </a:lnTo>
                              <a:cubicBezTo>
                                <a:pt x="0" y="50320"/>
                                <a:pt x="0" y="50320"/>
                                <a:pt x="0" y="50320"/>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69" name="Shape 139869"/>
                      <wps:cNvSpPr/>
                      <wps:spPr>
                        <a:xfrm>
                          <a:off x="591331" y="244386"/>
                          <a:ext cx="25981" cy="52160"/>
                        </a:xfrm>
                        <a:custGeom>
                          <a:avLst/>
                          <a:gdLst/>
                          <a:ahLst/>
                          <a:cxnLst/>
                          <a:rect l="0" t="0" r="0" b="0"/>
                          <a:pathLst>
                            <a:path w="25981" h="52160">
                              <a:moveTo>
                                <a:pt x="25905" y="0"/>
                              </a:moveTo>
                              <a:lnTo>
                                <a:pt x="25981" y="27"/>
                              </a:lnTo>
                              <a:lnTo>
                                <a:pt x="25981" y="11224"/>
                              </a:lnTo>
                              <a:lnTo>
                                <a:pt x="25905" y="11198"/>
                              </a:lnTo>
                              <a:cubicBezTo>
                                <a:pt x="20353" y="11198"/>
                                <a:pt x="12953" y="14882"/>
                                <a:pt x="12953" y="26080"/>
                              </a:cubicBezTo>
                              <a:cubicBezTo>
                                <a:pt x="12953" y="35438"/>
                                <a:pt x="20353" y="40962"/>
                                <a:pt x="25905" y="40962"/>
                              </a:cubicBezTo>
                              <a:lnTo>
                                <a:pt x="25981" y="40930"/>
                              </a:lnTo>
                              <a:lnTo>
                                <a:pt x="25981" y="52130"/>
                              </a:lnTo>
                              <a:lnTo>
                                <a:pt x="25905" y="52160"/>
                              </a:lnTo>
                              <a:cubicBezTo>
                                <a:pt x="11104" y="52160"/>
                                <a:pt x="0" y="40962"/>
                                <a:pt x="0" y="26080"/>
                              </a:cubicBezTo>
                              <a:cubicBezTo>
                                <a:pt x="0" y="9359"/>
                                <a:pt x="12953" y="0"/>
                                <a:pt x="25905"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70" name="Shape 139870"/>
                      <wps:cNvSpPr/>
                      <wps:spPr>
                        <a:xfrm>
                          <a:off x="617312" y="244413"/>
                          <a:ext cx="25999" cy="52102"/>
                        </a:xfrm>
                        <a:custGeom>
                          <a:avLst/>
                          <a:gdLst/>
                          <a:ahLst/>
                          <a:cxnLst/>
                          <a:rect l="0" t="0" r="0" b="0"/>
                          <a:pathLst>
                            <a:path w="25999" h="52102">
                              <a:moveTo>
                                <a:pt x="0" y="0"/>
                              </a:moveTo>
                              <a:lnTo>
                                <a:pt x="18581" y="6742"/>
                              </a:lnTo>
                              <a:cubicBezTo>
                                <a:pt x="23226" y="11172"/>
                                <a:pt x="25999" y="17692"/>
                                <a:pt x="25999" y="26053"/>
                              </a:cubicBezTo>
                              <a:cubicBezTo>
                                <a:pt x="25999" y="33494"/>
                                <a:pt x="23226" y="40013"/>
                                <a:pt x="18581" y="44673"/>
                              </a:cubicBezTo>
                              <a:lnTo>
                                <a:pt x="0" y="52102"/>
                              </a:lnTo>
                              <a:lnTo>
                                <a:pt x="0" y="40903"/>
                              </a:lnTo>
                              <a:lnTo>
                                <a:pt x="9310" y="37003"/>
                              </a:lnTo>
                              <a:cubicBezTo>
                                <a:pt x="11641" y="34452"/>
                                <a:pt x="13028" y="30732"/>
                                <a:pt x="13028" y="26053"/>
                              </a:cubicBezTo>
                              <a:cubicBezTo>
                                <a:pt x="13028" y="20454"/>
                                <a:pt x="11641" y="16733"/>
                                <a:pt x="9310" y="14412"/>
                              </a:cubicBezTo>
                              <a:lnTo>
                                <a:pt x="0" y="11196"/>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71" name="Shape 139871"/>
                      <wps:cNvSpPr/>
                      <wps:spPr>
                        <a:xfrm>
                          <a:off x="650706" y="244386"/>
                          <a:ext cx="42862" cy="52160"/>
                        </a:xfrm>
                        <a:custGeom>
                          <a:avLst/>
                          <a:gdLst/>
                          <a:ahLst/>
                          <a:cxnLst/>
                          <a:rect l="0" t="0" r="0" b="0"/>
                          <a:pathLst>
                            <a:path w="42862" h="52160">
                              <a:moveTo>
                                <a:pt x="20491" y="0"/>
                              </a:moveTo>
                              <a:cubicBezTo>
                                <a:pt x="33588" y="0"/>
                                <a:pt x="40982" y="5524"/>
                                <a:pt x="40982" y="16721"/>
                              </a:cubicBezTo>
                              <a:cubicBezTo>
                                <a:pt x="29765" y="16721"/>
                                <a:pt x="29765" y="16721"/>
                                <a:pt x="29765" y="16721"/>
                              </a:cubicBezTo>
                              <a:cubicBezTo>
                                <a:pt x="29765" y="11198"/>
                                <a:pt x="26068" y="9359"/>
                                <a:pt x="20491" y="9359"/>
                              </a:cubicBezTo>
                              <a:cubicBezTo>
                                <a:pt x="16794" y="9359"/>
                                <a:pt x="13097" y="11198"/>
                                <a:pt x="13097" y="14882"/>
                              </a:cubicBezTo>
                              <a:cubicBezTo>
                                <a:pt x="13097" y="24241"/>
                                <a:pt x="42862" y="16721"/>
                                <a:pt x="42862" y="37278"/>
                              </a:cubicBezTo>
                              <a:cubicBezTo>
                                <a:pt x="42862" y="44796"/>
                                <a:pt x="35468" y="52160"/>
                                <a:pt x="22371" y="52160"/>
                              </a:cubicBezTo>
                              <a:cubicBezTo>
                                <a:pt x="9400" y="52160"/>
                                <a:pt x="0" y="44796"/>
                                <a:pt x="0" y="35438"/>
                              </a:cubicBezTo>
                              <a:cubicBezTo>
                                <a:pt x="13097" y="35438"/>
                                <a:pt x="13097" y="35438"/>
                                <a:pt x="13097" y="35438"/>
                              </a:cubicBezTo>
                              <a:cubicBezTo>
                                <a:pt x="13097" y="39122"/>
                                <a:pt x="16794" y="40962"/>
                                <a:pt x="22371" y="40962"/>
                              </a:cubicBezTo>
                              <a:cubicBezTo>
                                <a:pt x="27886" y="40962"/>
                                <a:pt x="29765" y="39122"/>
                                <a:pt x="29765" y="37278"/>
                              </a:cubicBezTo>
                              <a:cubicBezTo>
                                <a:pt x="29765" y="27918"/>
                                <a:pt x="2005" y="33600"/>
                                <a:pt x="2005" y="14882"/>
                              </a:cubicBezTo>
                              <a:cubicBezTo>
                                <a:pt x="2005" y="5524"/>
                                <a:pt x="9400" y="0"/>
                                <a:pt x="20491"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72" name="Shape 139872"/>
                      <wps:cNvSpPr/>
                      <wps:spPr>
                        <a:xfrm>
                          <a:off x="697265" y="244386"/>
                          <a:ext cx="53954" cy="50320"/>
                        </a:xfrm>
                        <a:custGeom>
                          <a:avLst/>
                          <a:gdLst/>
                          <a:ahLst/>
                          <a:cxnLst/>
                          <a:rect l="0" t="0" r="0" b="0"/>
                          <a:pathLst>
                            <a:path w="53954" h="50320">
                              <a:moveTo>
                                <a:pt x="0" y="0"/>
                              </a:moveTo>
                              <a:lnTo>
                                <a:pt x="14789" y="0"/>
                              </a:lnTo>
                              <a:lnTo>
                                <a:pt x="27886" y="39122"/>
                              </a:lnTo>
                              <a:lnTo>
                                <a:pt x="40857" y="0"/>
                              </a:lnTo>
                              <a:lnTo>
                                <a:pt x="53954" y="0"/>
                              </a:lnTo>
                              <a:lnTo>
                                <a:pt x="35280" y="50320"/>
                              </a:lnTo>
                              <a:lnTo>
                                <a:pt x="20491" y="50320"/>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73" name="Shape 139873"/>
                      <wps:cNvSpPr/>
                      <wps:spPr>
                        <a:xfrm>
                          <a:off x="753099" y="244386"/>
                          <a:ext cx="26883" cy="52160"/>
                        </a:xfrm>
                        <a:custGeom>
                          <a:avLst/>
                          <a:gdLst/>
                          <a:ahLst/>
                          <a:cxnLst/>
                          <a:rect l="0" t="0" r="0" b="0"/>
                          <a:pathLst>
                            <a:path w="26883" h="52160">
                              <a:moveTo>
                                <a:pt x="24063" y="0"/>
                              </a:moveTo>
                              <a:lnTo>
                                <a:pt x="26883" y="660"/>
                              </a:lnTo>
                              <a:lnTo>
                                <a:pt x="26883" y="11512"/>
                              </a:lnTo>
                              <a:lnTo>
                                <a:pt x="25880" y="11198"/>
                              </a:lnTo>
                              <a:cubicBezTo>
                                <a:pt x="20366" y="11198"/>
                                <a:pt x="12909" y="14882"/>
                                <a:pt x="12909" y="26080"/>
                              </a:cubicBezTo>
                              <a:cubicBezTo>
                                <a:pt x="12909" y="35438"/>
                                <a:pt x="20366" y="40962"/>
                                <a:pt x="25880" y="40962"/>
                              </a:cubicBezTo>
                              <a:lnTo>
                                <a:pt x="26883" y="40580"/>
                              </a:lnTo>
                              <a:lnTo>
                                <a:pt x="26883" y="51428"/>
                              </a:lnTo>
                              <a:lnTo>
                                <a:pt x="24063" y="52160"/>
                              </a:lnTo>
                              <a:cubicBezTo>
                                <a:pt x="11091" y="52160"/>
                                <a:pt x="0" y="40962"/>
                                <a:pt x="0" y="26080"/>
                              </a:cubicBezTo>
                              <a:cubicBezTo>
                                <a:pt x="0" y="9359"/>
                                <a:pt x="11091" y="0"/>
                                <a:pt x="24063"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74" name="Shape 139874"/>
                      <wps:cNvSpPr/>
                      <wps:spPr>
                        <a:xfrm>
                          <a:off x="771585" y="228661"/>
                          <a:ext cx="8397" cy="10052"/>
                        </a:xfrm>
                        <a:custGeom>
                          <a:avLst/>
                          <a:gdLst/>
                          <a:ahLst/>
                          <a:cxnLst/>
                          <a:rect l="0" t="0" r="0" b="0"/>
                          <a:pathLst>
                            <a:path w="8397" h="10052">
                              <a:moveTo>
                                <a:pt x="8397" y="0"/>
                              </a:moveTo>
                              <a:lnTo>
                                <a:pt x="8397" y="7745"/>
                              </a:lnTo>
                              <a:lnTo>
                                <a:pt x="5131" y="8901"/>
                              </a:lnTo>
                              <a:cubicBezTo>
                                <a:pt x="1880" y="10052"/>
                                <a:pt x="1880" y="10052"/>
                                <a:pt x="1880" y="10052"/>
                              </a:cubicBezTo>
                              <a:cubicBezTo>
                                <a:pt x="0" y="4528"/>
                                <a:pt x="0" y="4528"/>
                                <a:pt x="0" y="4528"/>
                              </a:cubicBezTo>
                              <a:lnTo>
                                <a:pt x="8397"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75" name="Shape 139875"/>
                      <wps:cNvSpPr/>
                      <wps:spPr>
                        <a:xfrm>
                          <a:off x="779982" y="244386"/>
                          <a:ext cx="26882" cy="51428"/>
                        </a:xfrm>
                        <a:custGeom>
                          <a:avLst/>
                          <a:gdLst/>
                          <a:ahLst/>
                          <a:cxnLst/>
                          <a:rect l="0" t="0" r="0" b="0"/>
                          <a:pathLst>
                            <a:path w="26882" h="51428">
                              <a:moveTo>
                                <a:pt x="13974" y="0"/>
                              </a:moveTo>
                              <a:cubicBezTo>
                                <a:pt x="26882" y="0"/>
                                <a:pt x="26882" y="0"/>
                                <a:pt x="26882" y="0"/>
                              </a:cubicBezTo>
                              <a:cubicBezTo>
                                <a:pt x="26882" y="50320"/>
                                <a:pt x="26882" y="50320"/>
                                <a:pt x="26882" y="50320"/>
                              </a:cubicBezTo>
                              <a:cubicBezTo>
                                <a:pt x="13974" y="50320"/>
                                <a:pt x="13974" y="50320"/>
                                <a:pt x="13974" y="50320"/>
                              </a:cubicBezTo>
                              <a:cubicBezTo>
                                <a:pt x="13974" y="42800"/>
                                <a:pt x="13974" y="42800"/>
                                <a:pt x="13974" y="42800"/>
                              </a:cubicBezTo>
                              <a:cubicBezTo>
                                <a:pt x="12126" y="45641"/>
                                <a:pt x="9807" y="47981"/>
                                <a:pt x="7011" y="49610"/>
                              </a:cubicBezTo>
                              <a:lnTo>
                                <a:pt x="0" y="51428"/>
                              </a:lnTo>
                              <a:lnTo>
                                <a:pt x="0" y="40580"/>
                              </a:lnTo>
                              <a:lnTo>
                                <a:pt x="9329" y="37030"/>
                              </a:lnTo>
                              <a:cubicBezTo>
                                <a:pt x="12126" y="34479"/>
                                <a:pt x="13974" y="30759"/>
                                <a:pt x="13974" y="26080"/>
                              </a:cubicBezTo>
                              <a:cubicBezTo>
                                <a:pt x="13974" y="20481"/>
                                <a:pt x="12126" y="16760"/>
                                <a:pt x="9329" y="14440"/>
                              </a:cubicBezTo>
                              <a:lnTo>
                                <a:pt x="0" y="11512"/>
                              </a:lnTo>
                              <a:lnTo>
                                <a:pt x="0" y="660"/>
                              </a:lnTo>
                              <a:lnTo>
                                <a:pt x="7011" y="2302"/>
                              </a:lnTo>
                              <a:cubicBezTo>
                                <a:pt x="9807" y="3683"/>
                                <a:pt x="12126" y="5524"/>
                                <a:pt x="13974" y="7364"/>
                              </a:cubicBezTo>
                              <a:cubicBezTo>
                                <a:pt x="13974" y="0"/>
                                <a:pt x="13974" y="0"/>
                                <a:pt x="13974"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76" name="Shape 139876"/>
                      <wps:cNvSpPr/>
                      <wps:spPr>
                        <a:xfrm>
                          <a:off x="779982" y="220145"/>
                          <a:ext cx="19489" cy="16260"/>
                        </a:xfrm>
                        <a:custGeom>
                          <a:avLst/>
                          <a:gdLst/>
                          <a:ahLst/>
                          <a:cxnLst/>
                          <a:rect l="0" t="0" r="0" b="0"/>
                          <a:pathLst>
                            <a:path w="19489" h="16260">
                              <a:moveTo>
                                <a:pt x="15791" y="0"/>
                              </a:moveTo>
                              <a:cubicBezTo>
                                <a:pt x="19489" y="9359"/>
                                <a:pt x="19489" y="9359"/>
                                <a:pt x="19489" y="9359"/>
                              </a:cubicBezTo>
                              <a:cubicBezTo>
                                <a:pt x="12987" y="11661"/>
                                <a:pt x="8111" y="13388"/>
                                <a:pt x="4454" y="14683"/>
                              </a:cubicBezTo>
                              <a:lnTo>
                                <a:pt x="0" y="16260"/>
                              </a:lnTo>
                              <a:lnTo>
                                <a:pt x="0" y="8515"/>
                              </a:lnTo>
                              <a:lnTo>
                                <a:pt x="15791"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77" name="Shape 139877"/>
                      <wps:cNvSpPr/>
                      <wps:spPr>
                        <a:xfrm>
                          <a:off x="816327" y="244386"/>
                          <a:ext cx="42675" cy="52160"/>
                        </a:xfrm>
                        <a:custGeom>
                          <a:avLst/>
                          <a:gdLst/>
                          <a:ahLst/>
                          <a:cxnLst/>
                          <a:rect l="0" t="0" r="0" b="0"/>
                          <a:pathLst>
                            <a:path w="42675" h="52160">
                              <a:moveTo>
                                <a:pt x="20304" y="0"/>
                              </a:moveTo>
                              <a:cubicBezTo>
                                <a:pt x="33463" y="0"/>
                                <a:pt x="40857" y="5524"/>
                                <a:pt x="40857" y="16721"/>
                              </a:cubicBezTo>
                              <a:cubicBezTo>
                                <a:pt x="29703" y="16721"/>
                                <a:pt x="29703" y="16721"/>
                                <a:pt x="29703" y="16721"/>
                              </a:cubicBezTo>
                              <a:cubicBezTo>
                                <a:pt x="29703" y="11198"/>
                                <a:pt x="25880" y="9359"/>
                                <a:pt x="20304" y="9359"/>
                              </a:cubicBezTo>
                              <a:cubicBezTo>
                                <a:pt x="16607" y="9359"/>
                                <a:pt x="12910" y="11198"/>
                                <a:pt x="12910" y="14882"/>
                              </a:cubicBezTo>
                              <a:cubicBezTo>
                                <a:pt x="12910" y="24241"/>
                                <a:pt x="40857" y="16721"/>
                                <a:pt x="42675" y="37278"/>
                              </a:cubicBezTo>
                              <a:cubicBezTo>
                                <a:pt x="42675" y="44796"/>
                                <a:pt x="33463" y="52160"/>
                                <a:pt x="22183" y="52160"/>
                              </a:cubicBezTo>
                              <a:cubicBezTo>
                                <a:pt x="9211" y="52160"/>
                                <a:pt x="0" y="44796"/>
                                <a:pt x="0" y="35438"/>
                              </a:cubicBezTo>
                              <a:cubicBezTo>
                                <a:pt x="12910" y="35438"/>
                                <a:pt x="12910" y="35438"/>
                                <a:pt x="12910" y="35438"/>
                              </a:cubicBezTo>
                              <a:cubicBezTo>
                                <a:pt x="12910" y="39122"/>
                                <a:pt x="16607" y="40962"/>
                                <a:pt x="22183" y="40962"/>
                              </a:cubicBezTo>
                              <a:cubicBezTo>
                                <a:pt x="25880" y="40962"/>
                                <a:pt x="29703" y="39122"/>
                                <a:pt x="29703" y="37278"/>
                              </a:cubicBezTo>
                              <a:cubicBezTo>
                                <a:pt x="29703" y="27918"/>
                                <a:pt x="1817" y="33600"/>
                                <a:pt x="1817" y="14882"/>
                              </a:cubicBezTo>
                              <a:cubicBezTo>
                                <a:pt x="1817" y="5524"/>
                                <a:pt x="9211" y="0"/>
                                <a:pt x="20304"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78" name="Shape 139878"/>
                      <wps:cNvSpPr/>
                      <wps:spPr>
                        <a:xfrm>
                          <a:off x="931505" y="244386"/>
                          <a:ext cx="27885" cy="50320"/>
                        </a:xfrm>
                        <a:custGeom>
                          <a:avLst/>
                          <a:gdLst/>
                          <a:ahLst/>
                          <a:cxnLst/>
                          <a:rect l="0" t="0" r="0" b="0"/>
                          <a:pathLst>
                            <a:path w="27885" h="50320">
                              <a:moveTo>
                                <a:pt x="0" y="0"/>
                              </a:moveTo>
                              <a:cubicBezTo>
                                <a:pt x="13096" y="0"/>
                                <a:pt x="13096" y="0"/>
                                <a:pt x="13096" y="0"/>
                              </a:cubicBezTo>
                              <a:cubicBezTo>
                                <a:pt x="13096" y="7364"/>
                                <a:pt x="13096" y="7364"/>
                                <a:pt x="13096" y="7364"/>
                              </a:cubicBezTo>
                              <a:cubicBezTo>
                                <a:pt x="14914" y="1839"/>
                                <a:pt x="20490" y="0"/>
                                <a:pt x="27885" y="0"/>
                              </a:cubicBezTo>
                              <a:cubicBezTo>
                                <a:pt x="27885" y="13043"/>
                                <a:pt x="27885" y="13043"/>
                                <a:pt x="27885" y="13043"/>
                              </a:cubicBezTo>
                              <a:cubicBezTo>
                                <a:pt x="24188" y="13043"/>
                                <a:pt x="24188" y="13043"/>
                                <a:pt x="24188" y="13043"/>
                              </a:cubicBezTo>
                              <a:cubicBezTo>
                                <a:pt x="16793" y="13043"/>
                                <a:pt x="13096" y="14882"/>
                                <a:pt x="13096" y="26080"/>
                              </a:cubicBezTo>
                              <a:lnTo>
                                <a:pt x="13096" y="50320"/>
                              </a:lnTo>
                              <a:cubicBezTo>
                                <a:pt x="0" y="50320"/>
                                <a:pt x="0" y="50320"/>
                                <a:pt x="0" y="50320"/>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79" name="Shape 139879"/>
                      <wps:cNvSpPr/>
                      <wps:spPr>
                        <a:xfrm>
                          <a:off x="968664" y="227509"/>
                          <a:ext cx="48377" cy="67197"/>
                        </a:xfrm>
                        <a:custGeom>
                          <a:avLst/>
                          <a:gdLst/>
                          <a:ahLst/>
                          <a:cxnLst/>
                          <a:rect l="0" t="0" r="0" b="0"/>
                          <a:pathLst>
                            <a:path w="48377" h="67197">
                              <a:moveTo>
                                <a:pt x="0" y="0"/>
                              </a:moveTo>
                              <a:cubicBezTo>
                                <a:pt x="13098" y="0"/>
                                <a:pt x="13098" y="0"/>
                                <a:pt x="13098" y="0"/>
                              </a:cubicBezTo>
                              <a:cubicBezTo>
                                <a:pt x="13098" y="22401"/>
                                <a:pt x="13098" y="22401"/>
                                <a:pt x="13098" y="22401"/>
                              </a:cubicBezTo>
                              <a:cubicBezTo>
                                <a:pt x="14915" y="18716"/>
                                <a:pt x="20491" y="16876"/>
                                <a:pt x="27885" y="16876"/>
                              </a:cubicBezTo>
                              <a:cubicBezTo>
                                <a:pt x="39166" y="16876"/>
                                <a:pt x="48377" y="24240"/>
                                <a:pt x="48377" y="37433"/>
                              </a:cubicBezTo>
                              <a:cubicBezTo>
                                <a:pt x="48377" y="67197"/>
                                <a:pt x="48377" y="67197"/>
                                <a:pt x="48377" y="67197"/>
                              </a:cubicBezTo>
                              <a:cubicBezTo>
                                <a:pt x="35281" y="67197"/>
                                <a:pt x="35281" y="67197"/>
                                <a:pt x="35281" y="67197"/>
                              </a:cubicBezTo>
                              <a:cubicBezTo>
                                <a:pt x="35281" y="39278"/>
                                <a:pt x="35281" y="39278"/>
                                <a:pt x="35281" y="39278"/>
                              </a:cubicBezTo>
                              <a:cubicBezTo>
                                <a:pt x="35281" y="31759"/>
                                <a:pt x="29766" y="26236"/>
                                <a:pt x="24188" y="26236"/>
                              </a:cubicBezTo>
                              <a:cubicBezTo>
                                <a:pt x="16795" y="26236"/>
                                <a:pt x="13098" y="31759"/>
                                <a:pt x="13098" y="39278"/>
                              </a:cubicBezTo>
                              <a:cubicBezTo>
                                <a:pt x="13098" y="67197"/>
                                <a:pt x="13098" y="67197"/>
                                <a:pt x="13098" y="67197"/>
                              </a:cubicBezTo>
                              <a:cubicBezTo>
                                <a:pt x="0" y="67197"/>
                                <a:pt x="0" y="67197"/>
                                <a:pt x="0" y="67197"/>
                              </a:cubicBez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80" name="Shape 139880"/>
                      <wps:cNvSpPr/>
                      <wps:spPr>
                        <a:xfrm>
                          <a:off x="1024436" y="244751"/>
                          <a:ext cx="25065" cy="51393"/>
                        </a:xfrm>
                        <a:custGeom>
                          <a:avLst/>
                          <a:gdLst/>
                          <a:ahLst/>
                          <a:cxnLst/>
                          <a:rect l="0" t="0" r="0" b="0"/>
                          <a:pathLst>
                            <a:path w="25065" h="51393">
                              <a:moveTo>
                                <a:pt x="25065" y="0"/>
                              </a:moveTo>
                              <a:lnTo>
                                <a:pt x="25065" y="9349"/>
                              </a:lnTo>
                              <a:lnTo>
                                <a:pt x="18203" y="11776"/>
                              </a:lnTo>
                              <a:cubicBezTo>
                                <a:pt x="15869" y="13636"/>
                                <a:pt x="13973" y="16435"/>
                                <a:pt x="12971" y="20192"/>
                              </a:cubicBezTo>
                              <a:lnTo>
                                <a:pt x="25065" y="20192"/>
                              </a:lnTo>
                              <a:lnTo>
                                <a:pt x="25065" y="29399"/>
                              </a:lnTo>
                              <a:lnTo>
                                <a:pt x="17639" y="29399"/>
                              </a:lnTo>
                              <a:cubicBezTo>
                                <a:pt x="12971" y="29399"/>
                                <a:pt x="12971" y="29399"/>
                                <a:pt x="12971" y="29399"/>
                              </a:cubicBezTo>
                              <a:cubicBezTo>
                                <a:pt x="13973" y="33156"/>
                                <a:pt x="15869" y="35956"/>
                                <a:pt x="18203" y="37816"/>
                              </a:cubicBezTo>
                              <a:lnTo>
                                <a:pt x="25065" y="40242"/>
                              </a:lnTo>
                              <a:lnTo>
                                <a:pt x="25065" y="51393"/>
                              </a:lnTo>
                              <a:lnTo>
                                <a:pt x="7441" y="44336"/>
                              </a:lnTo>
                              <a:cubicBezTo>
                                <a:pt x="2789" y="39676"/>
                                <a:pt x="0" y="33156"/>
                                <a:pt x="0" y="25715"/>
                              </a:cubicBezTo>
                              <a:cubicBezTo>
                                <a:pt x="0" y="17355"/>
                                <a:pt x="2789" y="10835"/>
                                <a:pt x="7441" y="6405"/>
                              </a:cubicBezTo>
                              <a:lnTo>
                                <a:pt x="25065"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81" name="Shape 139881"/>
                      <wps:cNvSpPr/>
                      <wps:spPr>
                        <a:xfrm>
                          <a:off x="1049500" y="279824"/>
                          <a:ext cx="25254" cy="16721"/>
                        </a:xfrm>
                        <a:custGeom>
                          <a:avLst/>
                          <a:gdLst/>
                          <a:ahLst/>
                          <a:cxnLst/>
                          <a:rect l="0" t="0" r="0" b="0"/>
                          <a:pathLst>
                            <a:path w="25254" h="16721">
                              <a:moveTo>
                                <a:pt x="10277" y="0"/>
                              </a:moveTo>
                              <a:cubicBezTo>
                                <a:pt x="25254" y="0"/>
                                <a:pt x="25254" y="0"/>
                                <a:pt x="25254" y="0"/>
                              </a:cubicBezTo>
                              <a:cubicBezTo>
                                <a:pt x="21557" y="9358"/>
                                <a:pt x="13975" y="16721"/>
                                <a:pt x="1003" y="16721"/>
                              </a:cubicBezTo>
                              <a:lnTo>
                                <a:pt x="0" y="16320"/>
                              </a:lnTo>
                              <a:lnTo>
                                <a:pt x="0" y="5169"/>
                              </a:lnTo>
                              <a:lnTo>
                                <a:pt x="1003" y="5524"/>
                              </a:lnTo>
                              <a:cubicBezTo>
                                <a:pt x="6580" y="5524"/>
                                <a:pt x="10277" y="3684"/>
                                <a:pt x="1027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82" name="Shape 139882"/>
                      <wps:cNvSpPr/>
                      <wps:spPr>
                        <a:xfrm>
                          <a:off x="1049500" y="244386"/>
                          <a:ext cx="27071" cy="29764"/>
                        </a:xfrm>
                        <a:custGeom>
                          <a:avLst/>
                          <a:gdLst/>
                          <a:ahLst/>
                          <a:cxnLst/>
                          <a:rect l="0" t="0" r="0" b="0"/>
                          <a:pathLst>
                            <a:path w="27071" h="29764">
                              <a:moveTo>
                                <a:pt x="1003" y="0"/>
                              </a:moveTo>
                              <a:cubicBezTo>
                                <a:pt x="15792" y="0"/>
                                <a:pt x="27071" y="9359"/>
                                <a:pt x="27071" y="24241"/>
                              </a:cubicBezTo>
                              <a:cubicBezTo>
                                <a:pt x="27071" y="26080"/>
                                <a:pt x="27071" y="27918"/>
                                <a:pt x="25254" y="29764"/>
                              </a:cubicBezTo>
                              <a:cubicBezTo>
                                <a:pt x="15917" y="29764"/>
                                <a:pt x="8914" y="29764"/>
                                <a:pt x="3662" y="29764"/>
                              </a:cubicBezTo>
                              <a:lnTo>
                                <a:pt x="0" y="29764"/>
                              </a:lnTo>
                              <a:lnTo>
                                <a:pt x="0" y="20557"/>
                              </a:lnTo>
                              <a:lnTo>
                                <a:pt x="1890" y="20557"/>
                              </a:lnTo>
                              <a:cubicBezTo>
                                <a:pt x="12094" y="20557"/>
                                <a:pt x="12094" y="20557"/>
                                <a:pt x="12094" y="20557"/>
                              </a:cubicBezTo>
                              <a:cubicBezTo>
                                <a:pt x="12094" y="13043"/>
                                <a:pt x="6580" y="9359"/>
                                <a:pt x="1003" y="9359"/>
                              </a:cubicBezTo>
                              <a:lnTo>
                                <a:pt x="0" y="9714"/>
                              </a:lnTo>
                              <a:lnTo>
                                <a:pt x="0" y="365"/>
                              </a:lnTo>
                              <a:lnTo>
                                <a:pt x="1003"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42601" name="Shape 142601"/>
                      <wps:cNvSpPr/>
                      <wps:spPr>
                        <a:xfrm>
                          <a:off x="1083966" y="227509"/>
                          <a:ext cx="12952" cy="67197"/>
                        </a:xfrm>
                        <a:custGeom>
                          <a:avLst/>
                          <a:gdLst/>
                          <a:ahLst/>
                          <a:cxnLst/>
                          <a:rect l="0" t="0" r="0" b="0"/>
                          <a:pathLst>
                            <a:path w="12952" h="67197">
                              <a:moveTo>
                                <a:pt x="0" y="0"/>
                              </a:moveTo>
                              <a:lnTo>
                                <a:pt x="12952" y="0"/>
                              </a:lnTo>
                              <a:lnTo>
                                <a:pt x="12952" y="67197"/>
                              </a:lnTo>
                              <a:lnTo>
                                <a:pt x="0" y="67197"/>
                              </a:lnTo>
                              <a:lnTo>
                                <a:pt x="0" y="0"/>
                              </a:lnTo>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84" name="Shape 139884"/>
                      <wps:cNvSpPr/>
                      <wps:spPr>
                        <a:xfrm>
                          <a:off x="1106338" y="244386"/>
                          <a:ext cx="53828" cy="74561"/>
                        </a:xfrm>
                        <a:custGeom>
                          <a:avLst/>
                          <a:gdLst/>
                          <a:ahLst/>
                          <a:cxnLst/>
                          <a:rect l="0" t="0" r="0" b="0"/>
                          <a:pathLst>
                            <a:path w="53828" h="74561">
                              <a:moveTo>
                                <a:pt x="0" y="0"/>
                              </a:moveTo>
                              <a:lnTo>
                                <a:pt x="12971" y="0"/>
                              </a:lnTo>
                              <a:lnTo>
                                <a:pt x="25880" y="35438"/>
                              </a:lnTo>
                              <a:lnTo>
                                <a:pt x="40856" y="0"/>
                              </a:lnTo>
                              <a:lnTo>
                                <a:pt x="53828" y="0"/>
                              </a:lnTo>
                              <a:lnTo>
                                <a:pt x="22183" y="74561"/>
                              </a:lnTo>
                              <a:lnTo>
                                <a:pt x="9274" y="74561"/>
                              </a:lnTo>
                              <a:lnTo>
                                <a:pt x="20366" y="50320"/>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85" name="Shape 139885"/>
                      <wps:cNvSpPr/>
                      <wps:spPr>
                        <a:xfrm>
                          <a:off x="866396" y="244386"/>
                          <a:ext cx="26069" cy="52160"/>
                        </a:xfrm>
                        <a:custGeom>
                          <a:avLst/>
                          <a:gdLst/>
                          <a:ahLst/>
                          <a:cxnLst/>
                          <a:rect l="0" t="0" r="0" b="0"/>
                          <a:pathLst>
                            <a:path w="26069" h="52160">
                              <a:moveTo>
                                <a:pt x="22371" y="0"/>
                              </a:moveTo>
                              <a:lnTo>
                                <a:pt x="26069" y="876"/>
                              </a:lnTo>
                              <a:lnTo>
                                <a:pt x="26069" y="11198"/>
                              </a:lnTo>
                              <a:lnTo>
                                <a:pt x="16810" y="14440"/>
                              </a:lnTo>
                              <a:cubicBezTo>
                                <a:pt x="14492" y="16760"/>
                                <a:pt x="13097" y="20481"/>
                                <a:pt x="13097" y="26080"/>
                              </a:cubicBezTo>
                              <a:cubicBezTo>
                                <a:pt x="13097" y="30759"/>
                                <a:pt x="14492" y="34479"/>
                                <a:pt x="16810" y="37030"/>
                              </a:cubicBezTo>
                              <a:lnTo>
                                <a:pt x="26069" y="40962"/>
                              </a:lnTo>
                              <a:lnTo>
                                <a:pt x="26069" y="51190"/>
                              </a:lnTo>
                              <a:lnTo>
                                <a:pt x="22371" y="52160"/>
                              </a:lnTo>
                              <a:cubicBezTo>
                                <a:pt x="9275" y="52160"/>
                                <a:pt x="0" y="40962"/>
                                <a:pt x="0" y="26080"/>
                              </a:cubicBezTo>
                              <a:cubicBezTo>
                                <a:pt x="0" y="9359"/>
                                <a:pt x="9275" y="0"/>
                                <a:pt x="22371"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86" name="Shape 139886"/>
                      <wps:cNvSpPr/>
                      <wps:spPr>
                        <a:xfrm>
                          <a:off x="883190" y="228162"/>
                          <a:ext cx="9274" cy="10552"/>
                        </a:xfrm>
                        <a:custGeom>
                          <a:avLst/>
                          <a:gdLst/>
                          <a:ahLst/>
                          <a:cxnLst/>
                          <a:rect l="0" t="0" r="0" b="0"/>
                          <a:pathLst>
                            <a:path w="9274" h="10552">
                              <a:moveTo>
                                <a:pt x="9274" y="0"/>
                              </a:moveTo>
                              <a:lnTo>
                                <a:pt x="9274" y="8452"/>
                              </a:lnTo>
                              <a:lnTo>
                                <a:pt x="6783" y="9400"/>
                              </a:lnTo>
                              <a:cubicBezTo>
                                <a:pt x="3759" y="10552"/>
                                <a:pt x="3759" y="10552"/>
                                <a:pt x="3759" y="10552"/>
                              </a:cubicBezTo>
                              <a:cubicBezTo>
                                <a:pt x="0" y="5027"/>
                                <a:pt x="0" y="5027"/>
                                <a:pt x="0" y="5027"/>
                              </a:cubicBezTo>
                              <a:lnTo>
                                <a:pt x="9274"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87" name="Shape 139887"/>
                      <wps:cNvSpPr/>
                      <wps:spPr>
                        <a:xfrm>
                          <a:off x="892464" y="244386"/>
                          <a:ext cx="26069" cy="51190"/>
                        </a:xfrm>
                        <a:custGeom>
                          <a:avLst/>
                          <a:gdLst/>
                          <a:ahLst/>
                          <a:cxnLst/>
                          <a:rect l="0" t="0" r="0" b="0"/>
                          <a:pathLst>
                            <a:path w="26069" h="51190">
                              <a:moveTo>
                                <a:pt x="12971" y="0"/>
                              </a:moveTo>
                              <a:cubicBezTo>
                                <a:pt x="26069" y="0"/>
                                <a:pt x="26069" y="0"/>
                                <a:pt x="26069" y="0"/>
                              </a:cubicBezTo>
                              <a:cubicBezTo>
                                <a:pt x="26069" y="50320"/>
                                <a:pt x="26069" y="50320"/>
                                <a:pt x="26069" y="50320"/>
                              </a:cubicBezTo>
                              <a:cubicBezTo>
                                <a:pt x="12971" y="50320"/>
                                <a:pt x="12971" y="50320"/>
                                <a:pt x="12971" y="50320"/>
                              </a:cubicBezTo>
                              <a:cubicBezTo>
                                <a:pt x="12971" y="42800"/>
                                <a:pt x="12971" y="42800"/>
                                <a:pt x="12971" y="42800"/>
                              </a:cubicBezTo>
                              <a:cubicBezTo>
                                <a:pt x="11123" y="45641"/>
                                <a:pt x="8804" y="47981"/>
                                <a:pt x="6024" y="49610"/>
                              </a:cubicBezTo>
                              <a:lnTo>
                                <a:pt x="0" y="51190"/>
                              </a:lnTo>
                              <a:lnTo>
                                <a:pt x="0" y="40962"/>
                              </a:lnTo>
                              <a:lnTo>
                                <a:pt x="1" y="40962"/>
                              </a:lnTo>
                              <a:cubicBezTo>
                                <a:pt x="7395" y="40962"/>
                                <a:pt x="12971" y="35438"/>
                                <a:pt x="12971" y="26080"/>
                              </a:cubicBezTo>
                              <a:cubicBezTo>
                                <a:pt x="12971" y="14882"/>
                                <a:pt x="7395" y="11198"/>
                                <a:pt x="1" y="11198"/>
                              </a:cubicBezTo>
                              <a:lnTo>
                                <a:pt x="0" y="11198"/>
                              </a:lnTo>
                              <a:lnTo>
                                <a:pt x="0" y="876"/>
                              </a:lnTo>
                              <a:lnTo>
                                <a:pt x="6024" y="2302"/>
                              </a:lnTo>
                              <a:cubicBezTo>
                                <a:pt x="8804" y="3683"/>
                                <a:pt x="11123" y="5524"/>
                                <a:pt x="12971" y="7364"/>
                              </a:cubicBezTo>
                              <a:cubicBezTo>
                                <a:pt x="12971" y="0"/>
                                <a:pt x="12971" y="0"/>
                                <a:pt x="12971"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88" name="Shape 139888"/>
                      <wps:cNvSpPr/>
                      <wps:spPr>
                        <a:xfrm>
                          <a:off x="892464" y="220145"/>
                          <a:ext cx="18673" cy="16468"/>
                        </a:xfrm>
                        <a:custGeom>
                          <a:avLst/>
                          <a:gdLst/>
                          <a:ahLst/>
                          <a:cxnLst/>
                          <a:rect l="0" t="0" r="0" b="0"/>
                          <a:pathLst>
                            <a:path w="18673" h="16468">
                              <a:moveTo>
                                <a:pt x="14789" y="0"/>
                              </a:moveTo>
                              <a:cubicBezTo>
                                <a:pt x="18673" y="9359"/>
                                <a:pt x="18673" y="9359"/>
                                <a:pt x="18673" y="9359"/>
                              </a:cubicBezTo>
                              <a:cubicBezTo>
                                <a:pt x="12626" y="11661"/>
                                <a:pt x="8091" y="13388"/>
                                <a:pt x="4690" y="14683"/>
                              </a:cubicBezTo>
                              <a:lnTo>
                                <a:pt x="0" y="16468"/>
                              </a:lnTo>
                              <a:lnTo>
                                <a:pt x="0" y="8016"/>
                              </a:lnTo>
                              <a:lnTo>
                                <a:pt x="14789"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89" name="Shape 139889"/>
                      <wps:cNvSpPr/>
                      <wps:spPr>
                        <a:xfrm>
                          <a:off x="563421" y="335818"/>
                          <a:ext cx="16656" cy="9209"/>
                        </a:xfrm>
                        <a:custGeom>
                          <a:avLst/>
                          <a:gdLst/>
                          <a:ahLst/>
                          <a:cxnLst/>
                          <a:rect l="0" t="0" r="0" b="0"/>
                          <a:pathLst>
                            <a:path w="16656" h="9209">
                              <a:moveTo>
                                <a:pt x="14808" y="0"/>
                              </a:moveTo>
                              <a:lnTo>
                                <a:pt x="16656" y="5524"/>
                              </a:lnTo>
                              <a:lnTo>
                                <a:pt x="1855" y="9209"/>
                              </a:lnTo>
                              <a:lnTo>
                                <a:pt x="0" y="7363"/>
                              </a:lnTo>
                              <a:lnTo>
                                <a:pt x="14808"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90" name="Shape 139890"/>
                      <wps:cNvSpPr/>
                      <wps:spPr>
                        <a:xfrm>
                          <a:off x="407224" y="134239"/>
                          <a:ext cx="46415" cy="63512"/>
                        </a:xfrm>
                        <a:custGeom>
                          <a:avLst/>
                          <a:gdLst/>
                          <a:ahLst/>
                          <a:cxnLst/>
                          <a:rect l="0" t="0" r="0" b="0"/>
                          <a:pathLst>
                            <a:path w="46415" h="63512">
                              <a:moveTo>
                                <a:pt x="0" y="0"/>
                              </a:moveTo>
                              <a:lnTo>
                                <a:pt x="46415" y="0"/>
                              </a:lnTo>
                              <a:lnTo>
                                <a:pt x="46415" y="11198"/>
                              </a:lnTo>
                              <a:lnTo>
                                <a:pt x="29759" y="11198"/>
                              </a:lnTo>
                              <a:lnTo>
                                <a:pt x="29759" y="63512"/>
                              </a:lnTo>
                              <a:lnTo>
                                <a:pt x="16656" y="63512"/>
                              </a:lnTo>
                              <a:lnTo>
                                <a:pt x="16656" y="11198"/>
                              </a:lnTo>
                              <a:lnTo>
                                <a:pt x="0" y="11198"/>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91" name="Shape 139891"/>
                      <wps:cNvSpPr/>
                      <wps:spPr>
                        <a:xfrm>
                          <a:off x="518710" y="147432"/>
                          <a:ext cx="29759" cy="50319"/>
                        </a:xfrm>
                        <a:custGeom>
                          <a:avLst/>
                          <a:gdLst/>
                          <a:ahLst/>
                          <a:cxnLst/>
                          <a:rect l="0" t="0" r="0" b="0"/>
                          <a:pathLst>
                            <a:path w="29759" h="50319">
                              <a:moveTo>
                                <a:pt x="0" y="0"/>
                              </a:moveTo>
                              <a:cubicBezTo>
                                <a:pt x="13103" y="0"/>
                                <a:pt x="13103" y="0"/>
                                <a:pt x="13103" y="0"/>
                              </a:cubicBezTo>
                              <a:cubicBezTo>
                                <a:pt x="13103" y="7362"/>
                                <a:pt x="13103" y="7362"/>
                                <a:pt x="13103" y="7362"/>
                              </a:cubicBezTo>
                              <a:cubicBezTo>
                                <a:pt x="16807" y="3678"/>
                                <a:pt x="22359" y="0"/>
                                <a:pt x="29759" y="0"/>
                              </a:cubicBezTo>
                              <a:cubicBezTo>
                                <a:pt x="29759" y="13036"/>
                                <a:pt x="29759" y="13036"/>
                                <a:pt x="29759" y="13036"/>
                              </a:cubicBezTo>
                              <a:cubicBezTo>
                                <a:pt x="26056" y="13036"/>
                                <a:pt x="26056" y="13036"/>
                                <a:pt x="26056" y="13036"/>
                              </a:cubicBezTo>
                              <a:cubicBezTo>
                                <a:pt x="18655" y="13036"/>
                                <a:pt x="13103" y="16721"/>
                                <a:pt x="13103" y="26079"/>
                              </a:cubicBezTo>
                              <a:lnTo>
                                <a:pt x="13103" y="50319"/>
                              </a:lnTo>
                              <a:cubicBezTo>
                                <a:pt x="0" y="50319"/>
                                <a:pt x="0" y="50319"/>
                                <a:pt x="0" y="50319"/>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92" name="Shape 139892"/>
                      <wps:cNvSpPr/>
                      <wps:spPr>
                        <a:xfrm>
                          <a:off x="554015" y="205114"/>
                          <a:ext cx="24289" cy="18203"/>
                        </a:xfrm>
                        <a:custGeom>
                          <a:avLst/>
                          <a:gdLst/>
                          <a:ahLst/>
                          <a:cxnLst/>
                          <a:rect l="0" t="0" r="0" b="0"/>
                          <a:pathLst>
                            <a:path w="24289" h="18203">
                              <a:moveTo>
                                <a:pt x="0" y="0"/>
                              </a:moveTo>
                              <a:cubicBezTo>
                                <a:pt x="13109" y="0"/>
                                <a:pt x="13109" y="0"/>
                                <a:pt x="13109" y="0"/>
                              </a:cubicBezTo>
                              <a:cubicBezTo>
                                <a:pt x="13109" y="3835"/>
                                <a:pt x="18661" y="7513"/>
                                <a:pt x="24213" y="7513"/>
                              </a:cubicBezTo>
                              <a:lnTo>
                                <a:pt x="24289" y="7489"/>
                              </a:lnTo>
                              <a:lnTo>
                                <a:pt x="24289" y="18203"/>
                              </a:lnTo>
                              <a:lnTo>
                                <a:pt x="8232" y="13557"/>
                              </a:lnTo>
                              <a:cubicBezTo>
                                <a:pt x="3818" y="10278"/>
                                <a:pt x="1003" y="5599"/>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93" name="Shape 139893"/>
                      <wps:cNvSpPr/>
                      <wps:spPr>
                        <a:xfrm>
                          <a:off x="552166" y="147432"/>
                          <a:ext cx="26137" cy="52159"/>
                        </a:xfrm>
                        <a:custGeom>
                          <a:avLst/>
                          <a:gdLst/>
                          <a:ahLst/>
                          <a:cxnLst/>
                          <a:rect l="0" t="0" r="0" b="0"/>
                          <a:pathLst>
                            <a:path w="26137" h="52159">
                              <a:moveTo>
                                <a:pt x="22359" y="0"/>
                              </a:moveTo>
                              <a:lnTo>
                                <a:pt x="26137" y="829"/>
                              </a:lnTo>
                              <a:lnTo>
                                <a:pt x="26137" y="11074"/>
                              </a:lnTo>
                              <a:lnTo>
                                <a:pt x="26062" y="11041"/>
                              </a:lnTo>
                              <a:cubicBezTo>
                                <a:pt x="18661" y="11041"/>
                                <a:pt x="13109" y="14881"/>
                                <a:pt x="13109" y="26079"/>
                              </a:cubicBezTo>
                              <a:cubicBezTo>
                                <a:pt x="13109" y="35437"/>
                                <a:pt x="18661" y="40961"/>
                                <a:pt x="26062" y="40961"/>
                              </a:cubicBezTo>
                              <a:lnTo>
                                <a:pt x="26137" y="40929"/>
                              </a:lnTo>
                              <a:lnTo>
                                <a:pt x="26137" y="51239"/>
                              </a:lnTo>
                              <a:lnTo>
                                <a:pt x="22359" y="52159"/>
                              </a:lnTo>
                              <a:cubicBezTo>
                                <a:pt x="9406" y="52159"/>
                                <a:pt x="0" y="40961"/>
                                <a:pt x="0" y="26079"/>
                              </a:cubicBezTo>
                              <a:cubicBezTo>
                                <a:pt x="0" y="9201"/>
                                <a:pt x="9406" y="0"/>
                                <a:pt x="22359"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94" name="Shape 139894"/>
                      <wps:cNvSpPr/>
                      <wps:spPr>
                        <a:xfrm>
                          <a:off x="578303" y="147432"/>
                          <a:ext cx="25981" cy="76398"/>
                        </a:xfrm>
                        <a:custGeom>
                          <a:avLst/>
                          <a:gdLst/>
                          <a:ahLst/>
                          <a:cxnLst/>
                          <a:rect l="0" t="0" r="0" b="0"/>
                          <a:pathLst>
                            <a:path w="25981" h="76398">
                              <a:moveTo>
                                <a:pt x="13028" y="0"/>
                              </a:moveTo>
                              <a:cubicBezTo>
                                <a:pt x="25981" y="0"/>
                                <a:pt x="25981" y="0"/>
                                <a:pt x="25981" y="0"/>
                              </a:cubicBezTo>
                              <a:cubicBezTo>
                                <a:pt x="25981" y="52159"/>
                                <a:pt x="25981" y="52159"/>
                                <a:pt x="25981" y="52159"/>
                              </a:cubicBezTo>
                              <a:cubicBezTo>
                                <a:pt x="25981" y="65195"/>
                                <a:pt x="18580" y="76398"/>
                                <a:pt x="1773" y="76398"/>
                              </a:cubicBezTo>
                              <a:lnTo>
                                <a:pt x="0" y="75885"/>
                              </a:lnTo>
                              <a:lnTo>
                                <a:pt x="0" y="65171"/>
                              </a:lnTo>
                              <a:lnTo>
                                <a:pt x="9252" y="62186"/>
                              </a:lnTo>
                              <a:cubicBezTo>
                                <a:pt x="11602" y="60097"/>
                                <a:pt x="13028" y="56838"/>
                                <a:pt x="13028" y="52159"/>
                              </a:cubicBezTo>
                              <a:cubicBezTo>
                                <a:pt x="13028" y="42800"/>
                                <a:pt x="13028" y="42800"/>
                                <a:pt x="13028" y="42800"/>
                              </a:cubicBezTo>
                              <a:cubicBezTo>
                                <a:pt x="12104" y="45636"/>
                                <a:pt x="9752" y="47976"/>
                                <a:pt x="6707" y="49607"/>
                              </a:cubicBezTo>
                              <a:lnTo>
                                <a:pt x="0" y="51239"/>
                              </a:lnTo>
                              <a:lnTo>
                                <a:pt x="0" y="40929"/>
                              </a:lnTo>
                              <a:lnTo>
                                <a:pt x="9252" y="37029"/>
                              </a:lnTo>
                              <a:cubicBezTo>
                                <a:pt x="11602" y="34478"/>
                                <a:pt x="13028" y="30758"/>
                                <a:pt x="13028" y="26079"/>
                              </a:cubicBezTo>
                              <a:cubicBezTo>
                                <a:pt x="13028" y="21400"/>
                                <a:pt x="11602" y="17640"/>
                                <a:pt x="9252" y="15051"/>
                              </a:cubicBezTo>
                              <a:lnTo>
                                <a:pt x="0" y="11074"/>
                              </a:lnTo>
                              <a:lnTo>
                                <a:pt x="0" y="829"/>
                              </a:lnTo>
                              <a:lnTo>
                                <a:pt x="6707" y="2300"/>
                              </a:lnTo>
                              <a:cubicBezTo>
                                <a:pt x="9752" y="3680"/>
                                <a:pt x="12104" y="5520"/>
                                <a:pt x="13028" y="7362"/>
                              </a:cubicBezTo>
                              <a:cubicBezTo>
                                <a:pt x="13028" y="0"/>
                                <a:pt x="13028" y="0"/>
                                <a:pt x="13028"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95" name="Shape 139895"/>
                      <wps:cNvSpPr/>
                      <wps:spPr>
                        <a:xfrm>
                          <a:off x="617237" y="147432"/>
                          <a:ext cx="48446" cy="52159"/>
                        </a:xfrm>
                        <a:custGeom>
                          <a:avLst/>
                          <a:gdLst/>
                          <a:ahLst/>
                          <a:cxnLst/>
                          <a:rect l="0" t="0" r="0" b="0"/>
                          <a:pathLst>
                            <a:path w="48446" h="52159">
                              <a:moveTo>
                                <a:pt x="0" y="0"/>
                              </a:moveTo>
                              <a:cubicBezTo>
                                <a:pt x="13103" y="0"/>
                                <a:pt x="13103" y="0"/>
                                <a:pt x="13103" y="0"/>
                              </a:cubicBezTo>
                              <a:cubicBezTo>
                                <a:pt x="13103" y="27918"/>
                                <a:pt x="13103" y="27918"/>
                                <a:pt x="13103" y="27918"/>
                              </a:cubicBezTo>
                              <a:cubicBezTo>
                                <a:pt x="13103" y="37275"/>
                                <a:pt x="16800" y="40961"/>
                                <a:pt x="24195" y="40961"/>
                              </a:cubicBezTo>
                              <a:cubicBezTo>
                                <a:pt x="29772" y="40961"/>
                                <a:pt x="35474" y="37275"/>
                                <a:pt x="35474" y="27918"/>
                              </a:cubicBezTo>
                              <a:cubicBezTo>
                                <a:pt x="35474" y="0"/>
                                <a:pt x="35474" y="0"/>
                                <a:pt x="35474" y="0"/>
                              </a:cubicBezTo>
                              <a:cubicBezTo>
                                <a:pt x="48446" y="0"/>
                                <a:pt x="48446" y="0"/>
                                <a:pt x="48446" y="0"/>
                              </a:cubicBezTo>
                              <a:lnTo>
                                <a:pt x="48446" y="50319"/>
                              </a:lnTo>
                              <a:cubicBezTo>
                                <a:pt x="35474" y="50319"/>
                                <a:pt x="35474" y="50319"/>
                                <a:pt x="35474" y="50319"/>
                              </a:cubicBezTo>
                              <a:cubicBezTo>
                                <a:pt x="35474" y="44639"/>
                                <a:pt x="35474" y="44639"/>
                                <a:pt x="35474" y="44639"/>
                              </a:cubicBezTo>
                              <a:cubicBezTo>
                                <a:pt x="31589" y="48473"/>
                                <a:pt x="26074" y="52159"/>
                                <a:pt x="20497" y="52159"/>
                              </a:cubicBezTo>
                              <a:cubicBezTo>
                                <a:pt x="7557" y="52159"/>
                                <a:pt x="0" y="44639"/>
                                <a:pt x="0" y="29757"/>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96" name="Shape 139896"/>
                      <wps:cNvSpPr/>
                      <wps:spPr>
                        <a:xfrm>
                          <a:off x="700962" y="134239"/>
                          <a:ext cx="70623" cy="63512"/>
                        </a:xfrm>
                        <a:custGeom>
                          <a:avLst/>
                          <a:gdLst/>
                          <a:ahLst/>
                          <a:cxnLst/>
                          <a:rect l="0" t="0" r="0" b="0"/>
                          <a:pathLst>
                            <a:path w="70623" h="63512">
                              <a:moveTo>
                                <a:pt x="0" y="0"/>
                              </a:moveTo>
                              <a:lnTo>
                                <a:pt x="14789" y="0"/>
                              </a:lnTo>
                              <a:lnTo>
                                <a:pt x="35343" y="48630"/>
                              </a:lnTo>
                              <a:lnTo>
                                <a:pt x="55834" y="0"/>
                              </a:lnTo>
                              <a:lnTo>
                                <a:pt x="70623" y="0"/>
                              </a:lnTo>
                              <a:lnTo>
                                <a:pt x="70623" y="63512"/>
                              </a:lnTo>
                              <a:lnTo>
                                <a:pt x="57651" y="63512"/>
                              </a:lnTo>
                              <a:lnTo>
                                <a:pt x="57651" y="22394"/>
                              </a:lnTo>
                              <a:lnTo>
                                <a:pt x="40857" y="63512"/>
                              </a:lnTo>
                              <a:lnTo>
                                <a:pt x="29766" y="63512"/>
                              </a:lnTo>
                              <a:lnTo>
                                <a:pt x="12972" y="22394"/>
                              </a:lnTo>
                              <a:lnTo>
                                <a:pt x="12972" y="63512"/>
                              </a:lnTo>
                              <a:lnTo>
                                <a:pt x="0" y="63512"/>
                              </a:lnTo>
                              <a:lnTo>
                                <a:pt x="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97" name="Shape 139897"/>
                      <wps:cNvSpPr/>
                      <wps:spPr>
                        <a:xfrm>
                          <a:off x="782864" y="147432"/>
                          <a:ext cx="48252" cy="52159"/>
                        </a:xfrm>
                        <a:custGeom>
                          <a:avLst/>
                          <a:gdLst/>
                          <a:ahLst/>
                          <a:cxnLst/>
                          <a:rect l="0" t="0" r="0" b="0"/>
                          <a:pathLst>
                            <a:path w="48252" h="52159">
                              <a:moveTo>
                                <a:pt x="0" y="0"/>
                              </a:moveTo>
                              <a:cubicBezTo>
                                <a:pt x="12909" y="0"/>
                                <a:pt x="12909" y="0"/>
                                <a:pt x="12909" y="0"/>
                              </a:cubicBezTo>
                              <a:cubicBezTo>
                                <a:pt x="12909" y="27918"/>
                                <a:pt x="12909" y="27918"/>
                                <a:pt x="12909" y="27918"/>
                              </a:cubicBezTo>
                              <a:cubicBezTo>
                                <a:pt x="12909" y="37275"/>
                                <a:pt x="18486" y="40961"/>
                                <a:pt x="24000" y="40961"/>
                              </a:cubicBezTo>
                              <a:cubicBezTo>
                                <a:pt x="31583" y="40961"/>
                                <a:pt x="35280" y="37275"/>
                                <a:pt x="35280" y="27918"/>
                              </a:cubicBezTo>
                              <a:cubicBezTo>
                                <a:pt x="35280" y="0"/>
                                <a:pt x="35280" y="0"/>
                                <a:pt x="35280" y="0"/>
                              </a:cubicBezTo>
                              <a:cubicBezTo>
                                <a:pt x="48252" y="0"/>
                                <a:pt x="48252" y="0"/>
                                <a:pt x="48252" y="0"/>
                              </a:cubicBezTo>
                              <a:lnTo>
                                <a:pt x="48252" y="50319"/>
                              </a:lnTo>
                              <a:cubicBezTo>
                                <a:pt x="35280" y="50319"/>
                                <a:pt x="35280" y="50319"/>
                                <a:pt x="35280" y="50319"/>
                              </a:cubicBezTo>
                              <a:cubicBezTo>
                                <a:pt x="35280" y="44639"/>
                                <a:pt x="35280" y="44639"/>
                                <a:pt x="35280" y="44639"/>
                              </a:cubicBezTo>
                              <a:cubicBezTo>
                                <a:pt x="33463" y="48473"/>
                                <a:pt x="27760" y="52159"/>
                                <a:pt x="20303" y="52159"/>
                              </a:cubicBezTo>
                              <a:cubicBezTo>
                                <a:pt x="9212" y="52159"/>
                                <a:pt x="0" y="44639"/>
                                <a:pt x="0" y="29757"/>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98" name="Shape 139898"/>
                      <wps:cNvSpPr/>
                      <wps:spPr>
                        <a:xfrm>
                          <a:off x="844024" y="147432"/>
                          <a:ext cx="29766" cy="50319"/>
                        </a:xfrm>
                        <a:custGeom>
                          <a:avLst/>
                          <a:gdLst/>
                          <a:ahLst/>
                          <a:cxnLst/>
                          <a:rect l="0" t="0" r="0" b="0"/>
                          <a:pathLst>
                            <a:path w="29766" h="50319">
                              <a:moveTo>
                                <a:pt x="0" y="0"/>
                              </a:moveTo>
                              <a:cubicBezTo>
                                <a:pt x="13160" y="0"/>
                                <a:pt x="13160" y="0"/>
                                <a:pt x="13160" y="0"/>
                              </a:cubicBezTo>
                              <a:cubicBezTo>
                                <a:pt x="13160" y="7362"/>
                                <a:pt x="13160" y="7362"/>
                                <a:pt x="13160" y="7362"/>
                              </a:cubicBezTo>
                              <a:cubicBezTo>
                                <a:pt x="16857" y="3678"/>
                                <a:pt x="22371" y="0"/>
                                <a:pt x="29766" y="0"/>
                              </a:cubicBezTo>
                              <a:cubicBezTo>
                                <a:pt x="29766" y="13036"/>
                                <a:pt x="29766" y="13036"/>
                                <a:pt x="29766" y="13036"/>
                              </a:cubicBezTo>
                              <a:cubicBezTo>
                                <a:pt x="26068" y="13036"/>
                                <a:pt x="26068" y="13036"/>
                                <a:pt x="26068" y="13036"/>
                              </a:cubicBezTo>
                              <a:cubicBezTo>
                                <a:pt x="18674" y="13036"/>
                                <a:pt x="13160" y="16721"/>
                                <a:pt x="13160" y="26079"/>
                              </a:cubicBezTo>
                              <a:lnTo>
                                <a:pt x="13160" y="50319"/>
                              </a:lnTo>
                              <a:cubicBezTo>
                                <a:pt x="0" y="50319"/>
                                <a:pt x="0" y="50319"/>
                                <a:pt x="0" y="50319"/>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899" name="Shape 139899"/>
                      <wps:cNvSpPr/>
                      <wps:spPr>
                        <a:xfrm>
                          <a:off x="875670" y="147749"/>
                          <a:ext cx="25190" cy="51490"/>
                        </a:xfrm>
                        <a:custGeom>
                          <a:avLst/>
                          <a:gdLst/>
                          <a:ahLst/>
                          <a:cxnLst/>
                          <a:rect l="0" t="0" r="0" b="0"/>
                          <a:pathLst>
                            <a:path w="25190" h="51490">
                              <a:moveTo>
                                <a:pt x="25190" y="0"/>
                              </a:moveTo>
                              <a:lnTo>
                                <a:pt x="25190" y="9200"/>
                              </a:lnTo>
                              <a:lnTo>
                                <a:pt x="18196" y="11722"/>
                              </a:lnTo>
                              <a:cubicBezTo>
                                <a:pt x="15885" y="13601"/>
                                <a:pt x="14037" y="16401"/>
                                <a:pt x="13096" y="20082"/>
                              </a:cubicBezTo>
                              <a:lnTo>
                                <a:pt x="25190" y="20082"/>
                              </a:lnTo>
                              <a:lnTo>
                                <a:pt x="25190" y="29440"/>
                              </a:lnTo>
                              <a:lnTo>
                                <a:pt x="17741" y="29440"/>
                              </a:lnTo>
                              <a:cubicBezTo>
                                <a:pt x="13096" y="29440"/>
                                <a:pt x="13096" y="29440"/>
                                <a:pt x="13096" y="29440"/>
                              </a:cubicBezTo>
                              <a:cubicBezTo>
                                <a:pt x="14037" y="33199"/>
                                <a:pt x="15885" y="36000"/>
                                <a:pt x="18196" y="37861"/>
                              </a:cubicBezTo>
                              <a:lnTo>
                                <a:pt x="25190" y="40334"/>
                              </a:lnTo>
                              <a:lnTo>
                                <a:pt x="25190" y="51490"/>
                              </a:lnTo>
                              <a:lnTo>
                                <a:pt x="7488" y="44383"/>
                              </a:lnTo>
                              <a:cubicBezTo>
                                <a:pt x="2820" y="39723"/>
                                <a:pt x="0" y="33203"/>
                                <a:pt x="0" y="25762"/>
                              </a:cubicBezTo>
                              <a:cubicBezTo>
                                <a:pt x="0" y="17323"/>
                                <a:pt x="2820" y="10803"/>
                                <a:pt x="7488" y="6393"/>
                              </a:cubicBezTo>
                              <a:lnTo>
                                <a:pt x="25190"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900" name="Shape 139900"/>
                      <wps:cNvSpPr/>
                      <wps:spPr>
                        <a:xfrm>
                          <a:off x="900861" y="182869"/>
                          <a:ext cx="25066" cy="16722"/>
                        </a:xfrm>
                        <a:custGeom>
                          <a:avLst/>
                          <a:gdLst/>
                          <a:ahLst/>
                          <a:cxnLst/>
                          <a:rect l="0" t="0" r="0" b="0"/>
                          <a:pathLst>
                            <a:path w="25066" h="16722">
                              <a:moveTo>
                                <a:pt x="10277" y="0"/>
                              </a:moveTo>
                              <a:cubicBezTo>
                                <a:pt x="25066" y="0"/>
                                <a:pt x="25066" y="0"/>
                                <a:pt x="25066" y="0"/>
                              </a:cubicBezTo>
                              <a:cubicBezTo>
                                <a:pt x="21369" y="9203"/>
                                <a:pt x="13975" y="16722"/>
                                <a:pt x="878" y="16722"/>
                              </a:cubicBezTo>
                              <a:lnTo>
                                <a:pt x="0" y="16370"/>
                              </a:lnTo>
                              <a:lnTo>
                                <a:pt x="0" y="5214"/>
                              </a:lnTo>
                              <a:lnTo>
                                <a:pt x="878" y="5524"/>
                              </a:lnTo>
                              <a:cubicBezTo>
                                <a:pt x="6392" y="5524"/>
                                <a:pt x="10277" y="3679"/>
                                <a:pt x="1027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901" name="Shape 139901"/>
                      <wps:cNvSpPr/>
                      <wps:spPr>
                        <a:xfrm>
                          <a:off x="900861" y="147432"/>
                          <a:ext cx="26946" cy="29757"/>
                        </a:xfrm>
                        <a:custGeom>
                          <a:avLst/>
                          <a:gdLst/>
                          <a:ahLst/>
                          <a:cxnLst/>
                          <a:rect l="0" t="0" r="0" b="0"/>
                          <a:pathLst>
                            <a:path w="26946" h="29757">
                              <a:moveTo>
                                <a:pt x="878" y="0"/>
                              </a:moveTo>
                              <a:cubicBezTo>
                                <a:pt x="15792" y="0"/>
                                <a:pt x="26946" y="9201"/>
                                <a:pt x="26946" y="24239"/>
                              </a:cubicBezTo>
                              <a:cubicBezTo>
                                <a:pt x="26946" y="26079"/>
                                <a:pt x="26946" y="27918"/>
                                <a:pt x="25066" y="29757"/>
                              </a:cubicBezTo>
                              <a:cubicBezTo>
                                <a:pt x="15776" y="29757"/>
                                <a:pt x="8808" y="29757"/>
                                <a:pt x="3583" y="29757"/>
                              </a:cubicBezTo>
                              <a:lnTo>
                                <a:pt x="0" y="29757"/>
                              </a:lnTo>
                              <a:lnTo>
                                <a:pt x="0" y="20399"/>
                              </a:lnTo>
                              <a:lnTo>
                                <a:pt x="1890" y="20399"/>
                              </a:lnTo>
                              <a:cubicBezTo>
                                <a:pt x="12094" y="20399"/>
                                <a:pt x="12094" y="20399"/>
                                <a:pt x="12094" y="20399"/>
                              </a:cubicBezTo>
                              <a:cubicBezTo>
                                <a:pt x="12094" y="14881"/>
                                <a:pt x="8271" y="9201"/>
                                <a:pt x="878" y="9201"/>
                              </a:cubicBezTo>
                              <a:lnTo>
                                <a:pt x="0" y="9517"/>
                              </a:lnTo>
                              <a:lnTo>
                                <a:pt x="0" y="317"/>
                              </a:lnTo>
                              <a:lnTo>
                                <a:pt x="878"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902" name="Shape 139902"/>
                      <wps:cNvSpPr/>
                      <wps:spPr>
                        <a:xfrm>
                          <a:off x="468597" y="126876"/>
                          <a:ext cx="29759" cy="16721"/>
                        </a:xfrm>
                        <a:custGeom>
                          <a:avLst/>
                          <a:gdLst/>
                          <a:ahLst/>
                          <a:cxnLst/>
                          <a:rect l="0" t="0" r="0" b="0"/>
                          <a:pathLst>
                            <a:path w="29759" h="16721">
                              <a:moveTo>
                                <a:pt x="14801" y="0"/>
                              </a:moveTo>
                              <a:lnTo>
                                <a:pt x="29759" y="9358"/>
                              </a:lnTo>
                              <a:lnTo>
                                <a:pt x="26056" y="16721"/>
                              </a:lnTo>
                              <a:lnTo>
                                <a:pt x="14801" y="9358"/>
                              </a:lnTo>
                              <a:lnTo>
                                <a:pt x="3697" y="16721"/>
                              </a:lnTo>
                              <a:lnTo>
                                <a:pt x="0" y="9358"/>
                              </a:lnTo>
                              <a:lnTo>
                                <a:pt x="14801" y="0"/>
                              </a:ln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903" name="Shape 139903"/>
                      <wps:cNvSpPr/>
                      <wps:spPr>
                        <a:xfrm>
                          <a:off x="453639" y="147432"/>
                          <a:ext cx="27058" cy="52159"/>
                        </a:xfrm>
                        <a:custGeom>
                          <a:avLst/>
                          <a:gdLst/>
                          <a:ahLst/>
                          <a:cxnLst/>
                          <a:rect l="0" t="0" r="0" b="0"/>
                          <a:pathLst>
                            <a:path w="27058" h="52159">
                              <a:moveTo>
                                <a:pt x="24207" y="0"/>
                              </a:moveTo>
                              <a:lnTo>
                                <a:pt x="27058" y="670"/>
                              </a:lnTo>
                              <a:lnTo>
                                <a:pt x="27058" y="11433"/>
                              </a:lnTo>
                              <a:lnTo>
                                <a:pt x="26056" y="11041"/>
                              </a:lnTo>
                              <a:cubicBezTo>
                                <a:pt x="20504" y="11041"/>
                                <a:pt x="13103" y="14881"/>
                                <a:pt x="13103" y="26079"/>
                              </a:cubicBezTo>
                              <a:cubicBezTo>
                                <a:pt x="13103" y="35437"/>
                                <a:pt x="20504" y="40961"/>
                                <a:pt x="26056" y="40961"/>
                              </a:cubicBezTo>
                              <a:lnTo>
                                <a:pt x="27058" y="40577"/>
                              </a:lnTo>
                              <a:lnTo>
                                <a:pt x="27058" y="51416"/>
                              </a:lnTo>
                              <a:lnTo>
                                <a:pt x="24207" y="52159"/>
                              </a:lnTo>
                              <a:cubicBezTo>
                                <a:pt x="11254" y="52159"/>
                                <a:pt x="0" y="40961"/>
                                <a:pt x="0" y="26079"/>
                              </a:cubicBezTo>
                              <a:cubicBezTo>
                                <a:pt x="0" y="9201"/>
                                <a:pt x="11254" y="0"/>
                                <a:pt x="24207"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904" name="Shape 139904"/>
                      <wps:cNvSpPr/>
                      <wps:spPr>
                        <a:xfrm>
                          <a:off x="480698" y="147432"/>
                          <a:ext cx="26908" cy="51416"/>
                        </a:xfrm>
                        <a:custGeom>
                          <a:avLst/>
                          <a:gdLst/>
                          <a:ahLst/>
                          <a:cxnLst/>
                          <a:rect l="0" t="0" r="0" b="0"/>
                          <a:pathLst>
                            <a:path w="26908" h="51416">
                              <a:moveTo>
                                <a:pt x="13955" y="0"/>
                              </a:moveTo>
                              <a:lnTo>
                                <a:pt x="26908" y="0"/>
                              </a:lnTo>
                              <a:cubicBezTo>
                                <a:pt x="26908" y="0"/>
                                <a:pt x="26908" y="0"/>
                                <a:pt x="26908" y="50319"/>
                              </a:cubicBezTo>
                              <a:cubicBezTo>
                                <a:pt x="26908" y="50319"/>
                                <a:pt x="26908" y="50319"/>
                                <a:pt x="13955" y="50319"/>
                              </a:cubicBezTo>
                              <a:cubicBezTo>
                                <a:pt x="13955" y="50319"/>
                                <a:pt x="13955" y="50319"/>
                                <a:pt x="13955" y="42800"/>
                              </a:cubicBezTo>
                              <a:cubicBezTo>
                                <a:pt x="12104" y="45636"/>
                                <a:pt x="9752" y="47976"/>
                                <a:pt x="6938" y="49607"/>
                              </a:cubicBezTo>
                              <a:lnTo>
                                <a:pt x="0" y="51416"/>
                              </a:lnTo>
                              <a:lnTo>
                                <a:pt x="0" y="40577"/>
                              </a:lnTo>
                              <a:lnTo>
                                <a:pt x="9252" y="37029"/>
                              </a:lnTo>
                              <a:cubicBezTo>
                                <a:pt x="12066" y="34478"/>
                                <a:pt x="13955" y="30758"/>
                                <a:pt x="13955" y="26079"/>
                              </a:cubicBezTo>
                              <a:cubicBezTo>
                                <a:pt x="13955" y="21400"/>
                                <a:pt x="12066" y="17640"/>
                                <a:pt x="9252" y="15051"/>
                              </a:cubicBezTo>
                              <a:lnTo>
                                <a:pt x="0" y="11433"/>
                              </a:lnTo>
                              <a:lnTo>
                                <a:pt x="0" y="670"/>
                              </a:lnTo>
                              <a:lnTo>
                                <a:pt x="6938" y="2300"/>
                              </a:lnTo>
                              <a:cubicBezTo>
                                <a:pt x="9752" y="3680"/>
                                <a:pt x="12104" y="5520"/>
                                <a:pt x="13955" y="7362"/>
                              </a:cubicBezTo>
                              <a:cubicBezTo>
                                <a:pt x="13955" y="7362"/>
                                <a:pt x="13955" y="7362"/>
                                <a:pt x="13955"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905" name="Shape 139905"/>
                      <wps:cNvSpPr/>
                      <wps:spPr>
                        <a:xfrm>
                          <a:off x="933321" y="147432"/>
                          <a:ext cx="42863" cy="52159"/>
                        </a:xfrm>
                        <a:custGeom>
                          <a:avLst/>
                          <a:gdLst/>
                          <a:ahLst/>
                          <a:cxnLst/>
                          <a:rect l="0" t="0" r="0" b="0"/>
                          <a:pathLst>
                            <a:path w="42863" h="52159">
                              <a:moveTo>
                                <a:pt x="22372" y="0"/>
                              </a:moveTo>
                              <a:cubicBezTo>
                                <a:pt x="33463" y="0"/>
                                <a:pt x="41045" y="5523"/>
                                <a:pt x="42863" y="16721"/>
                              </a:cubicBezTo>
                              <a:cubicBezTo>
                                <a:pt x="29766" y="16721"/>
                                <a:pt x="29766" y="16721"/>
                                <a:pt x="29766" y="16721"/>
                              </a:cubicBezTo>
                              <a:cubicBezTo>
                                <a:pt x="29766" y="11041"/>
                                <a:pt x="26069" y="9201"/>
                                <a:pt x="20491" y="9201"/>
                              </a:cubicBezTo>
                              <a:cubicBezTo>
                                <a:pt x="16794" y="9201"/>
                                <a:pt x="14977" y="11041"/>
                                <a:pt x="14977" y="14881"/>
                              </a:cubicBezTo>
                              <a:cubicBezTo>
                                <a:pt x="14977" y="24239"/>
                                <a:pt x="42863" y="16721"/>
                                <a:pt x="42863" y="37275"/>
                              </a:cubicBezTo>
                              <a:cubicBezTo>
                                <a:pt x="42863" y="44639"/>
                                <a:pt x="35343" y="52159"/>
                                <a:pt x="22372" y="52159"/>
                              </a:cubicBezTo>
                              <a:cubicBezTo>
                                <a:pt x="9400" y="52159"/>
                                <a:pt x="0" y="44639"/>
                                <a:pt x="0" y="35437"/>
                              </a:cubicBezTo>
                              <a:cubicBezTo>
                                <a:pt x="13097" y="35437"/>
                                <a:pt x="13097" y="35437"/>
                                <a:pt x="13097" y="35437"/>
                              </a:cubicBezTo>
                              <a:cubicBezTo>
                                <a:pt x="13097" y="39115"/>
                                <a:pt x="16794" y="40961"/>
                                <a:pt x="22372" y="40961"/>
                              </a:cubicBezTo>
                              <a:cubicBezTo>
                                <a:pt x="27949" y="40961"/>
                                <a:pt x="29766" y="39115"/>
                                <a:pt x="29766" y="37275"/>
                              </a:cubicBezTo>
                              <a:cubicBezTo>
                                <a:pt x="29766" y="27918"/>
                                <a:pt x="1881" y="33441"/>
                                <a:pt x="1881" y="14881"/>
                              </a:cubicBezTo>
                              <a:cubicBezTo>
                                <a:pt x="1881" y="5523"/>
                                <a:pt x="9400" y="0"/>
                                <a:pt x="22372"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s:wsp>
                      <wps:cNvPr id="139906" name="Shape 139906"/>
                      <wps:cNvSpPr/>
                      <wps:spPr>
                        <a:xfrm>
                          <a:off x="948298" y="205114"/>
                          <a:ext cx="14789" cy="16871"/>
                        </a:xfrm>
                        <a:custGeom>
                          <a:avLst/>
                          <a:gdLst/>
                          <a:ahLst/>
                          <a:cxnLst/>
                          <a:rect l="0" t="0" r="0" b="0"/>
                          <a:pathLst>
                            <a:path w="14789" h="16871">
                              <a:moveTo>
                                <a:pt x="0" y="0"/>
                              </a:moveTo>
                              <a:lnTo>
                                <a:pt x="14789" y="0"/>
                              </a:lnTo>
                              <a:cubicBezTo>
                                <a:pt x="14789" y="1995"/>
                                <a:pt x="14789" y="1995"/>
                                <a:pt x="14789" y="1995"/>
                              </a:cubicBezTo>
                              <a:cubicBezTo>
                                <a:pt x="14789" y="5675"/>
                                <a:pt x="14789" y="7513"/>
                                <a:pt x="14789" y="9359"/>
                              </a:cubicBezTo>
                              <a:cubicBezTo>
                                <a:pt x="12972" y="11198"/>
                                <a:pt x="11092" y="13193"/>
                                <a:pt x="11092" y="15032"/>
                              </a:cubicBezTo>
                              <a:cubicBezTo>
                                <a:pt x="9275" y="16871"/>
                                <a:pt x="9275" y="16871"/>
                                <a:pt x="9275" y="16871"/>
                              </a:cubicBezTo>
                              <a:cubicBezTo>
                                <a:pt x="1817" y="16871"/>
                                <a:pt x="1817" y="16871"/>
                                <a:pt x="1817" y="16871"/>
                              </a:cubicBezTo>
                              <a:cubicBezTo>
                                <a:pt x="3697" y="13193"/>
                                <a:pt x="5514" y="11198"/>
                                <a:pt x="5514" y="9359"/>
                              </a:cubicBezTo>
                              <a:cubicBezTo>
                                <a:pt x="0" y="9359"/>
                                <a:pt x="0" y="9359"/>
                                <a:pt x="0" y="9359"/>
                              </a:cubicBezTo>
                              <a:cubicBezTo>
                                <a:pt x="0" y="0"/>
                                <a:pt x="0" y="0"/>
                                <a:pt x="0" y="0"/>
                              </a:cubicBezTo>
                              <a:close/>
                            </a:path>
                          </a:pathLst>
                        </a:custGeom>
                        <a:ln w="0" cap="flat">
                          <a:miter lim="127000"/>
                        </a:ln>
                      </wps:spPr>
                      <wps:style>
                        <a:lnRef idx="0">
                          <a:srgbClr val="000000">
                            <a:alpha val="0"/>
                          </a:srgbClr>
                        </a:lnRef>
                        <a:fillRef idx="1">
                          <a:srgbClr val="124E91"/>
                        </a:fillRef>
                        <a:effectRef idx="0">
                          <a:scrgbClr r="0" g="0" b="0"/>
                        </a:effectRef>
                        <a:fontRef idx="none"/>
                      </wps:style>
                      <wps:bodyPr/>
                    </wps:wsp>
                  </wpg:wgp>
                </a:graphicData>
              </a:graphic>
            </wp:anchor>
          </w:drawing>
        </mc:Choice>
        <mc:Fallback>
          <w:pict>
            <v:group w14:anchorId="025B4CF9" id="Group 139787" o:spid="_x0000_s1026" style="position:absolute;margin-left:37.05pt;margin-top:20.1pt;width:91.35pt;height:33.05pt;z-index:251661312;mso-position-horizontal-relative:page;mso-position-vertical-relative:page" coordsize="11601,41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">
              <v:shape id="Shape 139788" o:spid="_x0000_s1027" style="position:absolute;left:316;width:2584;height:317;visibility:visible;mso-wrap-style:square;v-text-anchor:top" coordsize="258426,31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" path="m,l14957,r,16722l41018,16722,41018,,55819,r,16722l81875,16722,81875,,94828,r,16722l122739,16722,122739,r12952,l135691,16722r27911,l163602,r13103,l176705,16722r26062,l202767,r14801,l217568,16722r26056,l243624,r14802,l258426,31760,,31760,,xe" fillcolor="#124e91" stroked="f" strokeweight="0">
                <v:stroke miterlimit="83231f" joinstyle="miter"/>
                <v:path arrowok="t" textboxrect="0,0,258426,31760"/>
              </v:shape>
              <v:shape id="Shape 139789" o:spid="_x0000_s1028" style="position:absolute;top:447;width:1609;height:3750;visibility:visible;mso-wrap-style:square;v-text-anchor:top" coordsize="160902,3749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" path="m,l160902,r,13043l150284,13043v-36130,,-80598,,-135327,c14957,13043,14957,13043,14957,214471v,80234,65072,145433,144943,145433l160902,359805r,15032l159900,374938c72628,374938,,302225,,214471v,,,,,-214471xe" fillcolor="#124e91" stroked="f" strokeweight="0">
                <v:stroke miterlimit="83231f" joinstyle="miter"/>
                <v:path arrowok="t" textboxrect="0,0,160902,374938"/>
              </v:shape>
              <v:shape id="Shape 139790" o:spid="_x0000_s1029" style="position:absolute;left:1609;top:447;width:1607;height:3749;visibility:visible;mso-wrap-style:square;v-text-anchor:top" coordsize="160747,374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" path="m,l160747,v,,,,,214471c160747,291256,105261,356525,31581,371643l,374837,,359805r28820,-2859c96126,343370,145946,284676,145946,214471r,-201428c145946,13043,145946,13043,22804,13043l,13043,,xe" fillcolor="#124e91" stroked="f" strokeweight="0">
                <v:stroke miterlimit="83231f" joinstyle="miter"/>
                <v:path arrowok="t" textboxrect="0,0,160747,374837"/>
              </v:shape>
              <v:shape id="Shape 139791" o:spid="_x0000_s1030" style="position:absolute;left:1245;top:3450;width:28;height:130;visibility:visible;mso-wrap-style:square;v-text-anchor:top" coordsize="2773,13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" path="m,c,,,,465,l2773,r,13038l,13038v,,,,,-13038xe" fillcolor="#124e91" stroked="f" strokeweight="0">
                <v:stroke miterlimit="83231f" joinstyle="miter"/>
                <v:path arrowok="t" textboxrect="0,0,2773,13038"/>
              </v:shape>
              <v:shape id="Shape 139792" o:spid="_x0000_s1031" style="position:absolute;left:1208;top:1193;width:65;height:130;visibility:visible;mso-wrap-style:square;v-text-anchor:top" coordsize="6476,130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" path="m,c,,,,5464,l6476,r,13036l,13036v,,,,,-13036xe" fillcolor="#124e91" stroked="f" strokeweight="0">
                <v:stroke miterlimit="83231f" joinstyle="miter"/>
                <v:path arrowok="t" textboxrect="0,0,6476,13036"/>
              </v:shape>
              <v:shape id="Shape 139793" o:spid="_x0000_s1032" style="position:absolute;left:539;top:905;width:734;height:2229;visibility:visible;mso-wrap-style:square;v-text-anchor:top" coordsize="73394,222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" path="m73394,r,14872l69464,16232v-1620,1401,-2546,3281,-2546,5198c66918,21430,66918,21430,66918,28793v,,,,-44561,c22357,28793,22357,28793,22357,43675v,9358,5552,16872,14802,20556c37159,64231,37159,64231,39014,64231v9327,3759,17691,9358,24417,16587l73394,98824r,59685l65069,166866v,,,,-7400,7513c57669,174379,57669,174379,67035,184605r6359,6942l73394,206459r-2773,3357c70621,209816,70621,209816,46414,185427v,,,,-37160,37431l,213501v,,,,37159,-39122c37159,174379,37159,174379,12951,151984v,,,,11255,-11204c24206,140780,24206,140780,46414,165020v,,,,7551,-7513c65069,146304,68773,127743,65069,110866,59517,95984,48263,82948,33461,77267v,,,,-1854,c18660,71750,9254,58707,7401,43675v,,,,,-27924c7401,15751,7401,15751,53965,15751,55817,11071,58593,6891,62294,3880l73394,xe" fillcolor="#124e91" stroked="f" strokeweight="0">
                <v:stroke miterlimit="83231f" joinstyle="miter"/>
                <v:path arrowok="t" textboxrect="0,0,73394,222858"/>
              </v:shape>
              <v:shape id="Shape 139794" o:spid="_x0000_s1033" style="position:absolute;left:1273;top:2821;width:65;height:149;visibility:visible;mso-wrap-style:square;v-text-anchor:top" coordsize="6476,149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" path="m,l6476,7070v,,,,-1156,1400l,14911,,xe" fillcolor="#124e91" stroked="f" strokeweight="0">
                <v:stroke miterlimit="83231f" joinstyle="miter"/>
                <v:path arrowok="t" textboxrect="0,0,6476,14911"/>
              </v:shape>
              <v:shape id="Shape 139795" o:spid="_x0000_s1034" style="position:absolute;left:1273;top:1193;width:65;height:130;visibility:visible;mso-wrap-style:square;v-text-anchor:top" coordsize="6476,130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" path="m,l6476,v,,,,,13036c6476,13036,6476,13036,1012,13036l,13036,,xe" fillcolor="#124e91" stroked="f" strokeweight="0">
                <v:stroke miterlimit="83231f" joinstyle="miter"/>
                <v:path arrowok="t" textboxrect="0,0,6476,13036"/>
              </v:shape>
              <v:shape id="Shape 139796" o:spid="_x0000_s1035" style="position:absolute;left:1273;top:820;width:1097;height:2760;visibility:visible;mso-wrap-style:square;v-text-anchor:top" coordsize="109709,2759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" path="m54897,c69698,,82801,13036,82801,29914v,1838,,5523,,7363c86505,40955,92057,46634,95754,50313v,,,,5359,-5350l109709,36380r,20604l107086,59615c93490,73250,75363,91430,51194,115670v,,,,42353,l109709,115670r,30624l108380,149880v-2332,6290,-6996,18870,-16323,44030c92057,193910,92057,193910,107734,193910r1975,l109709,207101r-19507,c92054,210783,94830,214044,98319,216384r11390,3456l109709,234834,96542,232375c83726,227227,75401,215004,75401,199583v,,,,,-1839c75401,197744,75401,197744,99457,130547v,,,,-59518,c39939,130547,39939,130547,39939,262946v,,,,29759,c69698,262946,69698,262946,69698,275984v,,,,-48550,l,275984,,262946r947,c4667,262946,12107,262946,26986,262946v,,,,,-123041c26986,139905,26986,139905,12089,154858l,166993,,107307r4628,8363c6476,125029,6476,132393,6476,141749v,,,,80029,-80233c80953,55993,73552,48473,69698,44796v,,,,-3703,-3841c65995,40955,65995,40955,67850,35437v,-1845,1848,-3685,1848,-5523c69698,20555,62298,14875,54897,14875v-5552,,-9256,1846,-12953,3835c41944,18710,41944,18710,39939,22394v,,,,-37160,l,23356,,8483,2779,7512v,,,,31608,c39939,3678,47496,,54897,xe" fillcolor="#124e91" stroked="f" strokeweight="0">
                <v:stroke miterlimit="83231f" joinstyle="miter"/>
                <v:path arrowok="t" textboxrect="0,0,109709,275984"/>
              </v:shape>
              <v:shape id="Shape 139797" o:spid="_x0000_s1036" style="position:absolute;left:2370;top:1977;width:363;height:1194;visibility:visible;mso-wrap-style:square;v-text-anchor:top" coordsize="36314,1193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" path="m,l4706,v,,,,1849,5524c6555,5524,6555,5524,36314,82073v,,,,,3685c34465,104473,19507,119351,1003,119351l,119164,,104169r1003,304c8403,104473,17659,98795,19507,91431v,,,,-16459,l,91431,,78239r19507,l1003,27919v,,,,-292,786l,30624,,xe" fillcolor="#124e91" stroked="f" strokeweight="0">
                <v:stroke miterlimit="83231f" joinstyle="miter"/>
                <v:path arrowok="t" textboxrect="0,0,36314,119351"/>
              </v:shape>
              <v:shape id="Shape 139798" o:spid="_x0000_s1037" style="position:absolute;left:2370;top:895;width:382;height:495;visibility:visible;mso-wrap-style:square;v-text-anchor:top" coordsize="38162,49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" path="m28913,v,,,,9249,c38162,,38162,,38162,11198v,,,,-23603,23672l,49472,,28868,4130,24744c10158,18726,18196,10700,28913,xe" fillcolor="#124e91" stroked="f" strokeweight="0">
                <v:stroke miterlimit="83231f" joinstyle="miter"/>
                <v:path arrowok="t" textboxrect="0,0,38162,49472"/>
              </v:shape>
              <v:shape id="Shape 139799" o:spid="_x0000_s1038" style="position:absolute;left:4127;top:521;width:158;height:430;visibility:visible;mso-wrap-style:square;v-text-anchor:top" coordsize="15804,429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" path="m,c14958,,14958,,14958,r846,276l15804,5885r-846,-206c7401,5679,7401,5679,7401,5679v,13037,,13037,,13037l14958,18716r846,-174l15804,25909r-846,325c7401,26234,7401,26234,7401,26234v,16722,,16722,,16722c,42956,,42956,,42956,,,,,,xe" fillcolor="#124e91" stroked="f" strokeweight="0">
                <v:stroke miterlimit="83231f" joinstyle="miter"/>
                <v:path arrowok="t" textboxrect="0,0,15804,42956"/>
              </v:shape>
              <v:shape id="Shape 139800" o:spid="_x0000_s1039" style="position:absolute;left:4285;top:524;width:140;height:256;visibility:visible;mso-wrap-style:square;v-text-anchor:top" coordsize="13955,25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" path="m,l10719,3502v2312,2359,3236,5657,3236,9413c13955,15677,13031,18938,10719,21508l,25632,,18265,5861,17059v1618,-920,2542,-2301,2542,-4144c8403,10078,7479,8200,5861,7032l,5608,,xe" fillcolor="#124e91" stroked="f" strokeweight="0">
                <v:stroke miterlimit="83231f" joinstyle="miter"/>
                <v:path arrowok="t" textboxrect="0,0,13955,25632"/>
              </v:shape>
              <v:shape id="Shape 139801" o:spid="_x0000_s1040" style="position:absolute;left:4499;top:596;width:168;height:355;visibility:visible;mso-wrap-style:square;v-text-anchor:top" coordsize="16807,3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" path="m16807,v,7519,,7519,,7519c14958,7519,14958,7519,14958,7519v-5552,,-9406,1840,-9406,9202l5552,35438c,35438,,35438,,35438,,1839,,1839,,1839v5552,,5552,,5552,c5552,5673,5552,5673,5552,5673,7401,3684,11254,,16807,xe" fillcolor="#124e91" stroked="f" strokeweight="0">
                <v:stroke miterlimit="83231f" joinstyle="miter"/>
                <v:path arrowok="t" textboxrect="0,0,16807,35438"/>
              </v:shape>
              <v:shape id="Shape 139802" o:spid="_x0000_s1041" style="position:absolute;left:4741;top:615;width:55;height:336;visibility:visible;mso-wrap-style:square;v-text-anchor:top" coordsize="5552,33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" path="m,c5552,,5552,,5552,v,33599,,33599,,33599c,33599,,33599,,33599l,xe" fillcolor="#124e91" stroked="f" strokeweight="0">
                <v:stroke miterlimit="83231f" joinstyle="miter"/>
                <v:path arrowok="t" textboxrect="0,0,5552,33599"/>
              </v:shape>
              <v:shape id="Shape 139803" o:spid="_x0000_s1042" style="position:absolute;left:4722;top:466;width:93;height:93;visibility:visible;mso-wrap-style:square;v-text-anchor:top" coordsize="9249,9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" path="m5552,c7401,,9249,3684,9249,5524v,1994,-1848,3834,-3697,3834c1849,9358,,7518,,5524,,3684,1849,,5552,xe" fillcolor="#124e91" stroked="f" strokeweight="0">
                <v:stroke miterlimit="83231f" joinstyle="miter"/>
                <v:path arrowok="t" textboxrect="0,0,9249,9358"/>
              </v:shape>
              <v:shape id="Shape 139804" o:spid="_x0000_s1043" style="position:absolute;left:4909;top:596;width:538;height:355;visibility:visible;mso-wrap-style:square;v-text-anchor:top" coordsize="53816,3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" path="m16656,v5552,,9249,3684,11104,7519c29609,3684,35311,,40863,v7401,,12953,5673,12953,14882c53816,35438,53816,35438,53816,35438v-7401,,-7401,,-7401,l46415,16721v,-7362,-1848,-9202,-7400,-9202c33463,7519,29609,9359,29609,16721v,18717,,18717,,18717c24057,35438,24057,35438,24057,35438v,-18717,,-18717,,-18717c24057,9359,20353,7519,14808,7519v-5553,,-9256,1840,-9256,9202c5552,35438,5552,35438,5552,35438,,35438,,35438,,35438,,1839,,1839,,1839v5552,,5552,,5552,c5552,5673,5552,5673,5552,5673,9255,1839,12953,,16656,xe" fillcolor="#124e91" stroked="f" strokeweight="0">
                <v:stroke miterlimit="83231f" joinstyle="miter"/>
                <v:path arrowok="t" textboxrect="0,0,53816,35438"/>
              </v:shape>
              <v:shape id="Shape 139805" o:spid="_x0000_s1044" style="position:absolute;left:5521;top:596;width:178;height:355;visibility:visible;mso-wrap-style:square;v-text-anchor:top" coordsize="17734,3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" path="m16807,r927,279l17734,7857r-927,-338c13109,7519,7557,11198,7557,18716v,7364,5552,11198,9250,11198l17734,29569r,5421l14958,35438c7557,35438,,27918,,18716,,7519,7557,,16807,xe" fillcolor="#124e91" stroked="f" strokeweight="0">
                <v:stroke miterlimit="83231f" joinstyle="miter"/>
                <v:path arrowok="t" textboxrect="0,0,17734,35438"/>
              </v:shape>
              <v:shape id="Shape 139806" o:spid="_x0000_s1045" style="position:absolute;left:5615;top:466;width:84;height:91;visibility:visible;mso-wrap-style:square;v-text-anchor:top" coordsize="8328,91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" path="m,c3703,,3703,,3703,l8328,4602r,4531l2546,7729c926,6560,,4681,,1845,,,,,,xe" fillcolor="#124e91" stroked="f" strokeweight="0">
                <v:stroke miterlimit="83231f" joinstyle="miter"/>
                <v:path arrowok="t" textboxrect="0,0,8328,9133"/>
              </v:shape>
              <v:shape id="Shape 139807" o:spid="_x0000_s1046" style="position:absolute;left:5699;top:599;width:177;height:352;visibility:visible;mso-wrap-style:square;v-text-anchor:top" coordsize="17734,351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" path="m,l6013,1811v1851,1170,3239,2588,4164,3583c10177,1560,10177,1560,10177,1560v7557,,7557,,7557,c17734,35159,17734,35159,17734,35159v-7557,,-7557,,-7557,c10177,29634,10177,29634,10177,29634v-925,1842,-2313,3224,-4395,4144l,34711,,29290,6707,26797v2082,-1879,3470,-4679,3470,-8360c10177,14677,8789,11878,6707,10019l,7577,,xe" fillcolor="#124e91" stroked="f" strokeweight="0">
                <v:stroke miterlimit="83231f" joinstyle="miter"/>
                <v:path arrowok="t" textboxrect="0,0,17734,35159"/>
              </v:shape>
              <v:shape id="Shape 139808" o:spid="_x0000_s1047" style="position:absolute;left:5699;top:466;width:101;height:93;visibility:visible;mso-wrap-style:square;v-text-anchor:top" coordsize="10177,9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" path="m6473,v3704,,3704,,3704,c10177,1845,10177,1845,10177,1845v,5673,-3704,7513,-9250,7513l,9133,,4602r927,922c4625,5524,6473,3684,6473,xe" fillcolor="#124e91" stroked="f" strokeweight="0">
                <v:stroke miterlimit="83231f" joinstyle="miter"/>
                <v:path arrowok="t" textboxrect="0,0,10177,9358"/>
              </v:shape>
              <v:shape id="Shape 139809" o:spid="_x0000_s1048" style="position:absolute;left:5968;top:596;width:167;height:355;visibility:visible;mso-wrap-style:square;v-text-anchor:top" coordsize="16650,3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" path="m16650,v,7519,,7519,,7519c14801,7519,14801,7519,14801,7519v-5552,,-7400,1840,-7400,9202l7401,35438c,35438,,35438,,35438,,1839,,1839,,1839v7401,,7401,,7401,c7401,5673,7401,5673,7401,5673,9249,3684,12953,,16650,xe" fillcolor="#124e91" stroked="f" strokeweight="0">
                <v:stroke miterlimit="83231f" joinstyle="miter"/>
                <v:path arrowok="t" textboxrect="0,0,16650,35438"/>
              </v:shape>
              <v:shape id="Shape 139810" o:spid="_x0000_s1049" style="position:absolute;left:6210;top:615;width:75;height:336;visibility:visible;mso-wrap-style:square;v-text-anchor:top" coordsize="7432,33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" path="m,c7432,,7432,,7432,v,33599,,33599,,33599c,33599,,33599,,33599l,xe" fillcolor="#124e91" stroked="f" strokeweight="0">
                <v:stroke miterlimit="83231f" joinstyle="miter"/>
                <v:path arrowok="t" textboxrect="0,0,7432,33599"/>
              </v:shape>
              <v:shape id="Shape 139811" o:spid="_x0000_s1050" style="position:absolute;left:6190;top:466;width:95;height:93;visibility:visible;mso-wrap-style:square;v-text-anchor:top" coordsize="9437,9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" path="m5709,c7557,,9437,3684,9437,5524v,1994,-1880,3834,-3728,3834c2005,9358,,7518,,5524,,3684,2005,,5709,xe" fillcolor="#124e91" stroked="f" strokeweight="0">
                <v:stroke miterlimit="83231f" joinstyle="miter"/>
                <v:path arrowok="t" textboxrect="0,0,9437,9358"/>
              </v:shape>
              <v:shape id="Shape 139812" o:spid="_x0000_s1051" style="position:absolute;left:6359;top:596;width:176;height:355;visibility:visible;mso-wrap-style:square;v-text-anchor:top" coordsize="17640,3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" path="m14789,r2851,817l17640,7828r-846,-309c11092,7519,7394,11198,7394,18716v,7364,3698,11198,9400,11198l17640,29598r,4638l14789,35438c5514,35438,,27918,,18716,,7519,5514,,14789,xe" fillcolor="#124e91" stroked="f" strokeweight="0">
                <v:stroke miterlimit="83231f" joinstyle="miter"/>
                <v:path arrowok="t" textboxrect="0,0,17640,35438"/>
              </v:shape>
              <v:shape id="Shape 139813" o:spid="_x0000_s1052" style="position:absolute;left:6535;top:604;width:158;height:347;visibility:visible;mso-wrap-style:square;v-text-anchor:top" coordsize="15823,346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" path="m,l4449,1274v2100,1170,3948,2588,5797,3583c10246,1023,10246,1023,10246,1023v5577,,5577,,5577,c15823,34622,15823,34622,15823,34622v-5577,,-5577,,-5577,c10246,29097,10246,29097,10246,29097l,33419,,28782,6768,26260v2083,-1879,3478,-4679,3478,-8361c10246,14140,8851,11341,6768,9482l,7011,,xe" fillcolor="#124e91" stroked="f" strokeweight="0">
                <v:stroke miterlimit="83231f" joinstyle="miter"/>
                <v:path arrowok="t" textboxrect="0,0,15823,34622"/>
              </v:shape>
              <v:shape id="Shape 139814" o:spid="_x0000_s1053" style="position:absolute;left:6972;top:596;width:540;height:355;visibility:visible;mso-wrap-style:square;v-text-anchor:top" coordsize="53954,3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" path="m16669,v5702,,9399,3684,11217,7519c29765,3684,35280,,40857,v7394,,13097,5673,13097,14882c53954,35438,53954,35438,53954,35438v-7520,,-7520,,-7520,l46434,16721v,-7362,-3697,-9202,-7394,-9202c33463,7519,29765,9359,29765,16721v,18717,,18717,,18717c22371,35438,22371,35438,22371,35438v,-18717,,-18717,,-18717c22371,9359,20491,7519,14789,7519v-5515,,-9212,1840,-9212,9202c5577,35438,5577,35438,5577,35438,,35438,,35438,,35438,,1839,,1839,,1839v5577,,5577,,5577,c5577,5673,5577,5673,5577,5673,7394,1839,11092,,16669,xe" fillcolor="#124e91" stroked="f" strokeweight="0">
                <v:stroke miterlimit="83231f" joinstyle="miter"/>
                <v:path arrowok="t" textboxrect="0,0,53954,35438"/>
              </v:shape>
              <v:shape id="Shape 139815" o:spid="_x0000_s1054" style="position:absolute;left:7604;top:615;width:316;height:336;visibility:visible;mso-wrap-style:square;v-text-anchor:top" coordsize="31583,33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" path="m,c7394,,7394,,7394,v,18717,,18717,,18717c7394,24240,9212,28074,14789,28074v5702,,9399,-3834,9399,-9357c24188,,24188,,24188,v7395,,7395,,7395,l31583,33599v-7395,,-7395,,-7395,c24188,29920,24188,29920,24188,29920v-1817,1839,-5702,3679,-11217,3679c5514,33599,,28074,,18717,,,,,,xe" fillcolor="#124e91" stroked="f" strokeweight="0">
                <v:stroke miterlimit="83231f" joinstyle="miter"/>
                <v:path arrowok="t" textboxrect="0,0,31583,33599"/>
              </v:shape>
              <v:shape id="Shape 139816" o:spid="_x0000_s1055" style="position:absolute;left:8013;top:596;width:298;height:355;visibility:visible;mso-wrap-style:square;v-text-anchor:top" coordsize="29766,3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" path="m16795,v7393,,12971,5673,12971,14882c29766,35438,29766,35438,29766,35438v-5578,,-5578,,-5578,l24188,16721v,-7362,-3697,-9202,-9211,-9202c9275,7519,7395,9359,7395,16721v,18717,,18717,,18717c,35438,,35438,,35438,,1839,,1839,,1839v7395,,7395,,7395,c7395,5673,7395,5673,7395,5673,9275,1839,13098,,16795,xe" fillcolor="#124e91" stroked="f" strokeweight="0">
                <v:stroke miterlimit="83231f" joinstyle="miter"/>
                <v:path arrowok="t" textboxrect="0,0,29766,35438"/>
              </v:shape>
              <v:shape id="Shape 139817" o:spid="_x0000_s1056" style="position:absolute;left:8422;top:615;width:57;height:336;visibility:visible;mso-wrap-style:square;v-text-anchor:top" coordsize="5702,33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" path="m,c5702,,5702,,5702,v,33599,,33599,,33599c,33599,,33599,,33599l,xe" fillcolor="#124e91" stroked="f" strokeweight="0">
                <v:stroke miterlimit="83231f" joinstyle="miter"/>
                <v:path arrowok="t" textboxrect="0,0,5702,33599"/>
              </v:shape>
              <v:shape id="Shape 139818" o:spid="_x0000_s1057" style="position:absolute;left:8403;top:466;width:94;height:93;visibility:visible;mso-wrap-style:square;v-text-anchor:top" coordsize="9463,9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" path="m3697,c7582,,9463,3684,9463,5524v,1994,-1881,3834,-5766,3834c1880,9358,,7518,,5524,,3684,1880,,3697,xe" fillcolor="#124e91" stroked="f" strokeweight="0">
                <v:stroke miterlimit="83231f" joinstyle="miter"/>
                <v:path arrowok="t" textboxrect="0,0,9463,9358"/>
              </v:shape>
              <v:shape id="Shape 139819" o:spid="_x0000_s1058" style="position:absolute;left:8553;top:596;width:334;height:355;visibility:visible;mso-wrap-style:square;v-text-anchor:top" coordsize="33462,3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" path="m16669,v9399,,14976,5673,16793,11198c26068,11198,26068,11198,26068,11198,24188,9359,20366,7519,16669,7519v-5578,,-9275,3679,-9275,11197c7394,26080,11091,29914,16669,29914v3697,,7519,-1996,9399,-5674c33462,24240,33462,24240,33462,24240,31645,31759,26068,35438,16669,35438,7394,35438,,27918,,18716,,7519,7394,,16669,xe" fillcolor="#124e91" stroked="f" strokeweight="0">
                <v:stroke miterlimit="83231f" joinstyle="miter"/>
                <v:path arrowok="t" textboxrect="0,0,33462,35438"/>
              </v:shape>
              <v:shape id="Shape 139820" o:spid="_x0000_s1059" style="position:absolute;left:8961;top:615;width:56;height:336;visibility:visible;mso-wrap-style:square;v-text-anchor:top" coordsize="5577,33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" path="m,c5577,,5577,,5577,v,33599,,33599,,33599c,33599,,33599,,33599l,xe" fillcolor="#124e91" stroked="f" strokeweight="0">
                <v:stroke miterlimit="83231f" joinstyle="miter"/>
                <v:path arrowok="t" textboxrect="0,0,5577,33599"/>
              </v:shape>
              <v:shape id="Shape 139821" o:spid="_x0000_s1060" style="position:absolute;left:8943;top:466;width:92;height:93;visibility:visible;mso-wrap-style:square;v-text-anchor:top" coordsize="9211,9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" path="m5514,c7394,,9211,3684,9211,5524v,1994,-1817,3834,-3697,3834c1817,9358,,7518,,5524,,3684,1817,,5514,xe" fillcolor="#124e91" stroked="f" strokeweight="0">
                <v:stroke miterlimit="83231f" joinstyle="miter"/>
                <v:path arrowok="t" textboxrect="0,0,9211,9358"/>
              </v:shape>
              <v:shape id="Shape 139822" o:spid="_x0000_s1061" style="position:absolute;left:9129;top:602;width:167;height:497;visibility:visible;mso-wrap-style:square;v-text-anchor:top" coordsize="16669,497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" path="m16669,r,6973l16669,6972v-5515,,-11091,3679,-11091,11197c5578,25533,11154,29367,16669,29367r,l16669,34091,5578,29367v,20407,,20407,,20407c,49774,,49774,,49774,,1293,,1293,,1293v5578,,5578,,5578,c5578,5127,5578,5127,5578,5127,7426,4132,9275,2714,11358,1544l16669,xe" fillcolor="#124e91" stroked="f" strokeweight="0">
                <v:stroke miterlimit="83231f" joinstyle="miter"/>
                <v:path arrowok="t" textboxrect="0,0,16669,49774"/>
              </v:shape>
              <v:shape id="Shape 139823" o:spid="_x0000_s1062" style="position:absolute;left:9296;top:596;width:168;height:355;visibility:visible;mso-wrap-style:square;v-text-anchor:top" coordsize="16794,3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" path="m1880,v9211,,14914,7519,14914,18716c16794,27918,11091,35438,1880,35438l,34637,,29913,7637,27076v2076,-1879,3454,-4678,3454,-8360c11091,14957,9713,12158,7637,10298l,7519,,547,1880,xe" fillcolor="#124e91" stroked="f" strokeweight="0">
                <v:stroke miterlimit="83231f" joinstyle="miter"/>
                <v:path arrowok="t" textboxrect="0,0,16794,35438"/>
              </v:shape>
              <v:shape id="Shape 139824" o:spid="_x0000_s1063" style="position:absolute;left:9538;top:615;width:74;height:336;visibility:visible;mso-wrap-style:square;v-text-anchor:top" coordsize="7457,33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" path="m,c7457,,7457,,7457,v,33599,,33599,,33599c,33599,,33599,,33599l,xe" fillcolor="#124e91" stroked="f" strokeweight="0">
                <v:stroke miterlimit="83231f" joinstyle="miter"/>
                <v:path arrowok="t" textboxrect="0,0,7457,33599"/>
              </v:shape>
              <v:shape id="Shape 139825" o:spid="_x0000_s1064" style="position:absolute;left:9538;top:466;width:92;height:93;visibility:visible;mso-wrap-style:square;v-text-anchor:top" coordsize="9275,9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" path="m3761,c7457,,9275,3684,9275,5524v,1994,-1818,3834,-5514,3834c1881,9358,,7518,,5524,,3684,1881,,3761,xe" fillcolor="#124e91" stroked="f" strokeweight="0">
                <v:stroke miterlimit="83231f" joinstyle="miter"/>
                <v:path arrowok="t" textboxrect="0,0,9275,9358"/>
              </v:shape>
              <v:shape id="Shape 139826" o:spid="_x0000_s1065" style="position:absolute;left:9704;top:615;width:317;height:336;visibility:visible;mso-wrap-style:square;v-text-anchor:top" coordsize="31646,33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" path="m,c7583,,7583,,7583,v,18717,,18717,,18717c7583,24240,11280,28074,16795,28074v3696,,7457,-3834,7457,-9357c24252,,24252,,24252,v7394,,7394,,7394,l31646,33599v-7394,,-7394,,-7394,c24252,29920,24252,29920,24252,29920v-1881,1839,-5578,3679,-9275,3679c5702,33599,,28074,,18717,,,,,,xe" fillcolor="#124e91" stroked="f" strokeweight="0">
                <v:stroke miterlimit="83231f" joinstyle="miter"/>
                <v:path arrowok="t" textboxrect="0,0,31646,33599"/>
              </v:shape>
              <v:shape id="Shape 142598" o:spid="_x0000_s1066" style="position:absolute;left:10115;top:484;width:91;height:467;visibility:visible;mso-wrap-style:square;v-text-anchor:top" coordsize="9144,46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" path="m,l9144,r,46637l,46637,,e" fillcolor="#124e91" stroked="f" strokeweight="0">
                <v:stroke miterlimit="83231f" joinstyle="miter"/>
                <v:path arrowok="t" textboxrect="0,0,9144,46637"/>
              </v:shape>
              <v:shape id="Shape 139828" o:spid="_x0000_s1067" style="position:absolute;left:10281;top:615;width:316;height:336;visibility:visible;mso-wrap-style:square;v-text-anchor:top" coordsize="31645,33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" path="m,c7457,,7457,,7457,v,18717,,18717,,18717c7457,24240,11279,28074,14977,28074v5577,,9274,-3834,9274,-9357c24251,,24251,,24251,v7394,,7394,,7394,l31645,33599v-7394,,-7394,,-7394,c24251,29920,24251,29920,24251,29920v-1880,1839,-5577,3679,-11091,3679c5577,33599,,28074,,18717,,,,,,xe" fillcolor="#124e91" stroked="f" strokeweight="0">
                <v:stroke miterlimit="83231f" joinstyle="miter"/>
                <v:path arrowok="t" textboxrect="0,0,31645,33599"/>
              </v:shape>
              <v:shape id="Shape 139829" o:spid="_x0000_s1068" style="position:absolute;left:10690;top:615;width:75;height:336;visibility:visible;mso-wrap-style:square;v-text-anchor:top" coordsize="7520,33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" path="m,c7520,,7520,,7520,v,33599,,33599,,33599c,33599,,33599,,33599l,xe" fillcolor="#124e91" stroked="f" strokeweight="0">
                <v:stroke miterlimit="83231f" joinstyle="miter"/>
                <v:path arrowok="t" textboxrect="0,0,7520,33599"/>
              </v:shape>
              <v:shape id="Shape 139830" o:spid="_x0000_s1069" style="position:absolute;left:10671;top:466;width:94;height:93;visibility:visible;mso-wrap-style:square;v-text-anchor:top" coordsize="9399,9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" path="m5702,c7582,,9399,3684,9399,5524v,1994,-1817,3834,-3697,3834c1880,9358,,7518,,5524,,3684,1880,,5702,xe" fillcolor="#124e91" stroked="f" strokeweight="0">
                <v:stroke miterlimit="83231f" joinstyle="miter"/>
                <v:path arrowok="t" textboxrect="0,0,9399,9358"/>
              </v:shape>
              <v:shape id="Shape 139831" o:spid="_x0000_s1070" style="position:absolute;left:4127;top:3413;width:158;height:411;visibility:visible;mso-wrap-style:square;v-text-anchor:top" coordsize="15804,41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" path="m,c14958,,14958,,14958,r846,258l15804,5853r-846,-174c7401,5679,7401,5679,7401,5679v,13037,,13037,,13037l14958,18716r846,-213l15804,23968r-846,271c7401,24239,7401,24239,7401,24239v,16876,,16876,,16876c,41115,,41115,,41115,,,,,,xe" fillcolor="#124e91" stroked="f" strokeweight="0">
                <v:stroke miterlimit="83231f" joinstyle="miter"/>
                <v:path arrowok="t" textboxrect="0,0,15804,41115"/>
              </v:shape>
              <v:shape id="Shape 139832" o:spid="_x0000_s1071" style="position:absolute;left:4285;top:3416;width:140;height:237;visibility:visible;mso-wrap-style:square;v-text-anchor:top" coordsize="13955,23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" path="m,l10719,3271v2312,2110,3236,4909,3236,7667c13955,14698,13031,17958,10719,20279l,23710,,18245,5861,16770c7479,15581,8403,13701,8403,10938,8403,9099,7479,7720,5861,6800l,5595,,xe" fillcolor="#124e91" stroked="f" strokeweight="0">
                <v:stroke miterlimit="83231f" joinstyle="miter"/>
                <v:path arrowok="t" textboxrect="0,0,13955,23710"/>
              </v:shape>
              <v:shape id="Shape 139833" o:spid="_x0000_s1072" style="position:absolute;left:4462;top:3492;width:176;height:347;visibility:visible;mso-wrap-style:square;v-text-anchor:top" coordsize="17653,346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" path="m17653,r,5507l10946,7925c8826,9785,7401,12584,7401,16342v,3759,1425,6559,3545,8419l17653,27180r,7497l5107,29900c1850,26621,,21942,,16342,,11664,2312,7484,5800,4473l17653,xe" fillcolor="#124e91" stroked="f" strokeweight="0">
                <v:stroke miterlimit="83231f" joinstyle="miter"/>
                <v:path arrowok="t" textboxrect="0,0,17653,34677"/>
              </v:shape>
              <v:shape id="Shape 139834" o:spid="_x0000_s1073" style="position:absolute;left:4638;top:3488;width:177;height:354;visibility:visible;mso-wrap-style:square;v-text-anchor:top" coordsize="17652,35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" path="m1003,v9249,,16649,7364,16649,16721c17652,27920,10252,35437,1003,35437l,35055,,27558r1003,362c4706,27920,10252,24238,10252,16721,10252,9204,4706,5524,1003,5524l,5885,,378,1003,xe" fillcolor="#124e91" stroked="f" strokeweight="0">
                <v:stroke miterlimit="83231f" joinstyle="miter"/>
                <v:path arrowok="t" textboxrect="0,0,17652,35437"/>
              </v:shape>
              <v:shape id="Shape 142599" o:spid="_x0000_s1074" style="position:absolute;left:4889;top:3376;width:91;height:448;visibility:visible;mso-wrap-style:square;v-text-anchor:top" coordsize="9144,447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" path="m,l9144,r,44796l,44796,,e" fillcolor="#124e91" stroked="f" strokeweight="0">
                <v:stroke miterlimit="83231f" joinstyle="miter"/>
                <v:path arrowok="t" textboxrect="0,0,9144,44796"/>
              </v:shape>
              <v:shape id="Shape 139836" o:spid="_x0000_s1075" style="position:absolute;left:5057;top:3879;width:158;height:110;visibility:visible;mso-wrap-style:square;v-text-anchor:top" coordsize="15801,10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" path="m,c5546,,5546,,5546,l15801,5100r,5898l4856,8418c1850,6558,,3758,,xe" fillcolor="#124e91" stroked="f" strokeweight="0">
                <v:stroke miterlimit="83231f" joinstyle="miter"/>
                <v:path arrowok="t" textboxrect="0,0,15801,10998"/>
              </v:shape>
              <v:shape id="Shape 139837" o:spid="_x0000_s1076" style="position:absolute;left:5039;top:3488;width:176;height:354;visibility:visible;mso-wrap-style:square;v-text-anchor:top" coordsize="17656,35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" path="m14808,r2848,492l17656,5881,16656,5524v-5552,,-9255,3680,-9255,11197c7401,24238,11104,27920,16656,27920r1000,-358l17656,34599r-2848,838c7401,35437,,27920,,16721,,7364,7401,,14808,xe" fillcolor="#124e91" stroked="f" strokeweight="0">
                <v:stroke miterlimit="83231f" joinstyle="miter"/>
                <v:path arrowok="t" textboxrect="0,0,17656,35437"/>
              </v:shape>
              <v:shape id="Shape 139838" o:spid="_x0000_s1077" style="position:absolute;left:5215;top:3488;width:158;height:503;visibility:visible;mso-wrap-style:square;v-text-anchor:top" coordsize="15807,503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" path="m10255,v5552,,5552,,5552,c15807,35437,15807,35437,15807,35437v,9205,-5552,14882,-14958,14882l,50118,,44220r849,422c4703,44642,10255,40960,10255,35437v,-5676,,-5676,,-5676c8406,30682,6556,32101,4456,33289l,34599,,27562,6766,25139v2101,-1860,3489,-4660,3489,-8418c10255,12962,8867,10163,6766,8303l,5881,,492r5149,888c7481,2301,9331,3682,10255,5524,10255,,10255,,10255,xe" fillcolor="#124e91" stroked="f" strokeweight="0">
                <v:stroke miterlimit="83231f" joinstyle="miter"/>
                <v:path arrowok="t" textboxrect="0,0,15807,50319"/>
              </v:shape>
              <v:shape id="Shape 139839" o:spid="_x0000_s1078" style="position:absolute;left:5447;top:3488;width:177;height:354;visibility:visible;mso-wrap-style:square;v-text-anchor:top" coordsize="17656,35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" path="m16807,r849,422l17656,5884,10948,8303c8828,10163,7401,12962,7401,16721v,3758,1427,6558,3547,8418l17656,27559r,7615l16807,35437c7401,35437,,27920,,16721,,7364,7401,,16807,xe" fillcolor="#124e91" stroked="f" strokeweight="0">
                <v:stroke miterlimit="83231f" joinstyle="miter"/>
                <v:path arrowok="t" textboxrect="0,0,17656,35437"/>
              </v:shape>
              <v:shape id="Shape 139840" o:spid="_x0000_s1079" style="position:absolute;left:5624;top:3488;width:176;height:352;visibility:visible;mso-wrap-style:square;v-text-anchor:top" coordsize="17656,351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" path="m10255,v7401,,7401,,7401,c17656,33596,17656,33596,17656,33596v-7401,,-7401,,-7401,c10255,29761,10255,29761,10255,29761v-924,921,-2312,2340,-4163,3528l,35174,,27559r1000,361c6552,27920,10255,24238,10255,16721,10255,9204,6552,5524,1000,5524l,5884,,422,10255,5524c10255,,10255,,10255,xe" fillcolor="#124e91" stroked="f" strokeweight="0">
                <v:stroke miterlimit="83231f" joinstyle="miter"/>
                <v:path arrowok="t" textboxrect="0,0,17656,35174"/>
              </v:shape>
              <v:shape id="Shape 139841" o:spid="_x0000_s1080" style="position:absolute;left:5894;top:3488;width:185;height:336;visibility:visible;mso-wrap-style:square;v-text-anchor:top" coordsize="18505,33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" path="m,c7401,,7401,,7401,v,5524,,5524,,5524c9249,1839,12953,,18505,v,7364,,7364,,7364c16650,7364,16650,7364,16650,7364v-5546,,-9249,1840,-9249,9357l7401,33596c,33596,,33596,,33596,,,,,,xe" fillcolor="#124e91" stroked="f" strokeweight="0">
                <v:stroke miterlimit="83231f" joinstyle="miter"/>
                <v:path arrowok="t" textboxrect="0,0,18505,33596"/>
              </v:shape>
              <v:shape id="Shape 139842" o:spid="_x0000_s1081" style="position:absolute;left:6135;top:3488;width:558;height:336;visibility:visible;mso-wrap-style:square;v-text-anchor:top" coordsize="55846,33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" path="m,c7557,,7557,,7557,v,3678,,3678,,3678c9406,1839,13109,,18686,v3698,,9212,1839,11092,7364c31595,1839,37173,,40995,v9274,,14851,5524,14851,14880c55846,33596,55846,33596,55846,33596v-7457,,-7457,,-7457,l48389,14880v,-5676,-3697,-9356,-7394,-9356c35293,5524,31595,9204,31595,14880v,18716,,18716,,18716c24201,33596,24201,33596,24201,33596v,-18716,,-18716,,-18716c24201,9204,20504,5524,16807,5524v-5546,,-9250,3680,-9250,9356c7557,33596,7557,33596,7557,33596,,33596,,33596,,33596,,,,,,xe" fillcolor="#124e91" stroked="f" strokeweight="0">
                <v:stroke miterlimit="83231f" joinstyle="miter"/>
                <v:path arrowok="t" textboxrect="0,0,55846,33596"/>
              </v:shape>
              <v:shape id="Shape 139843" o:spid="_x0000_s1082" style="position:absolute;left:6767;top:3488;width:168;height:354;visibility:visible;mso-wrap-style:square;v-text-anchor:top" coordsize="16794,35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" path="m16794,r,5524c11217,5524,7520,9204,7520,14880r9274,l16794,20403r-6266,c7520,20403,7520,20403,7520,20403v,5677,3697,9358,9274,9358l16794,35437c7520,35437,,27920,,16721,,7364,5514,,16794,xe" fillcolor="#124e91" stroked="f" strokeweight="0">
                <v:stroke miterlimit="83231f" joinstyle="miter"/>
                <v:path arrowok="t" textboxrect="0,0,16794,35437"/>
              </v:shape>
              <v:shape id="Shape 139844" o:spid="_x0000_s1083" style="position:absolute;left:6935;top:3730;width:148;height:112;visibility:visible;mso-wrap-style:square;v-text-anchor:top" coordsize="14789,11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" path="m7394,v7395,,7395,,7395,c12971,5523,7394,11199,,11199l,5523c3697,5523,5514,1842,7394,xe" fillcolor="#124e91" stroked="f" strokeweight="0">
                <v:stroke miterlimit="83231f" joinstyle="miter"/>
                <v:path arrowok="t" textboxrect="0,0,14789,11199"/>
              </v:shape>
              <v:shape id="Shape 139845" o:spid="_x0000_s1084" style="position:absolute;left:6935;top:3488;width:167;height:204;visibility:visible;mso-wrap-style:square;v-text-anchor:top" coordsize="16669,204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" path="m,c9274,,16669,7364,16669,16721v,1841,,1841,-1880,3682c8773,20403,4261,20403,877,20403r-877,l,14880r1449,c9274,14880,9274,14880,9274,14880,9274,9204,3697,5524,,5524l,xe" fillcolor="#124e91" stroked="f" strokeweight="0">
                <v:stroke miterlimit="83231f" joinstyle="miter"/>
                <v:path arrowok="t" textboxrect="0,0,16669,20403"/>
              </v:shape>
              <v:shape id="Shape 139846" o:spid="_x0000_s1085" style="position:absolute;left:7157;top:3488;width:261;height:354;visibility:visible;mso-wrap-style:square;v-text-anchor:top" coordsize="26068,35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" path="m13097,v7457,,12971,3678,12971,11198c18674,11198,18674,11198,18674,11198v,-3834,-1880,-5674,-5577,-5674c9400,5524,7582,7364,7582,9204v,7517,18486,3836,18486,15034c26068,29761,22371,35437,13097,35437,5702,35437,,29761,,24238v7582,,7582,,7582,c7582,26080,9400,29761,13097,29761v3697,,5577,-1841,5577,-5523c18674,18562,,22398,,9204,,3678,5702,,13097,xe" fillcolor="#124e91" stroked="f" strokeweight="0">
                <v:stroke miterlimit="83231f" joinstyle="miter"/>
                <v:path arrowok="t" textboxrect="0,0,26068,35437"/>
              </v:shape>
              <v:shape id="Shape 139847" o:spid="_x0000_s1086" style="position:absolute;left:7473;top:3413;width:187;height:411;visibility:visible;mso-wrap-style:square;v-text-anchor:top" coordsize="18611,41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" path="m3822,v7395,,7395,,7395,c11217,7518,11217,7518,11217,7518v7394,,7394,,7394,c18611,13042,18611,13042,18611,13042v-7394,,-7394,,-7394,c11217,31756,11217,31756,11217,31756v,3682,,3682,3697,3682c18611,35438,18611,35438,18611,35438v,5677,,5677,,5677c13097,41115,13097,41115,13097,41115v-5577,,-9275,-1994,-9275,-9359l3822,13042c,13042,,13042,,13042,,7518,,7518,,7518v3822,,3822,,3822,c3822,,3822,,3822,xe" fillcolor="#124e91" stroked="f" strokeweight="0">
                <v:stroke miterlimit="83231f" joinstyle="miter"/>
                <v:path arrowok="t" textboxrect="0,0,18611,41115"/>
              </v:shape>
              <v:shape id="Shape 139848" o:spid="_x0000_s1087" style="position:absolute;left:7715;top:3488;width:168;height:354;visibility:visible;mso-wrap-style:square;v-text-anchor:top" coordsize="16731,35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" path="m16731,r,5522l10026,8048c8366,9678,7394,12017,7394,14855r9337,l16731,20377r-6078,c7394,20377,7394,20377,7394,20377v,2839,972,5178,2632,6808l16731,29712r,5672l4872,30253c1849,26974,,22295,,16695,,12017,1849,7837,4872,4826l16731,xe" fillcolor="#124e91" stroked="f" strokeweight="0">
                <v:stroke miterlimit="83231f" joinstyle="miter"/>
                <v:path arrowok="t" textboxrect="0,0,16731,35384"/>
              </v:shape>
              <v:shape id="Shape 139849" o:spid="_x0000_s1088" style="position:absolute;left:7883;top:3730;width:148;height:112;visibility:visible;mso-wrap-style:square;v-text-anchor:top" coordsize="14851,11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" path="m7457,v7394,,7394,,7394,c13034,5523,7457,11199,63,11199l,11171,,5499r63,24c3760,5523,7457,1842,7457,xe" fillcolor="#124e91" stroked="f" strokeweight="0">
                <v:stroke miterlimit="83231f" joinstyle="miter"/>
                <v:path arrowok="t" textboxrect="0,0,14851,11199"/>
              </v:shape>
              <v:shape id="Shape 139850" o:spid="_x0000_s1089" style="position:absolute;left:7883;top:3488;width:167;height:204;visibility:visible;mso-wrap-style:square;v-text-anchor:top" coordsize="16732,204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" path="m63,c9337,,16732,7364,16732,16721v,1841,,1841,,3682c10215,20403,5327,20403,1661,20403l,20403,,14880r1459,c9337,14880,9337,14880,9337,14880,9337,9204,5640,5524,63,5524l,5547,,26,63,xe" fillcolor="#124e91" stroked="f" strokeweight="0">
                <v:stroke miterlimit="83231f" joinstyle="miter"/>
                <v:path arrowok="t" textboxrect="0,0,16732,20403"/>
              </v:shape>
              <v:shape id="Shape 139851" o:spid="_x0000_s1090" style="position:absolute;left:8124;top:3488;width:168;height:336;visibility:visible;mso-wrap-style:square;v-text-anchor:top" coordsize="16795,33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" path="m,c7582,,7582,,7582,v,5524,,5524,,5524c9399,1839,11279,,16795,v,7364,,7364,,7364c14977,7364,14977,7364,14977,7364v-5578,,-7395,1840,-7395,9357l7582,33596c,33596,,33596,,33596,,,,,,xe" fillcolor="#124e91" stroked="f" strokeweight="0">
                <v:stroke miterlimit="83231f" joinstyle="miter"/>
                <v:path arrowok="t" textboxrect="0,0,16795,33596"/>
              </v:shape>
              <v:shape id="Shape 139852" o:spid="_x0000_s1091" style="position:absolute;left:8366;top:3488;width:74;height:336;visibility:visible;mso-wrap-style:square;v-text-anchor:top" coordsize="7394,33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" path="m,c7394,,7394,,7394,v,33596,,33596,,33596c,33596,,33596,,33596l,xe" fillcolor="#124e91" stroked="f" strokeweight="0">
                <v:stroke miterlimit="83231f" joinstyle="miter"/>
                <v:path arrowok="t" textboxrect="0,0,7394,33596"/>
              </v:shape>
              <v:shape id="Shape 139853" o:spid="_x0000_s1092" style="position:absolute;left:8348;top:3358;width:92;height:92;visibility:visible;mso-wrap-style:square;v-text-anchor:top" coordsize="9211,9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" path="m5514,c7394,,9211,1845,9211,3684v,3679,-1817,5525,-3697,5525c1817,9209,,7363,,3684,,1845,1817,,5514,xe" fillcolor="#124e91" stroked="f" strokeweight="0">
                <v:stroke miterlimit="83231f" joinstyle="miter"/>
                <v:path arrowok="t" textboxrect="0,0,9211,9209"/>
              </v:shape>
              <v:shape id="Shape 139854" o:spid="_x0000_s1093" style="position:absolute;left:8700;top:3376;width:298;height:448;visibility:visible;mso-wrap-style:square;v-text-anchor:top" coordsize="29766,447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" path="m,c5578,,5578,,5578,v,14876,,14876,,14876c9400,13037,13097,11198,16857,11198v7395,,12909,5523,12909,14880c29766,44794,29766,44794,29766,44794v-5514,,-5514,,-5514,c24252,26078,24252,26078,24252,26078v,-5676,-3697,-9357,-9275,-9357c9400,16721,5578,20402,5578,26078v,18716,,18716,,18716c,44794,,44794,,44794l,xe" fillcolor="#124e91" stroked="f" strokeweight="0">
                <v:stroke miterlimit="83231f" joinstyle="miter"/>
                <v:path arrowok="t" textboxrect="0,0,29766,44794"/>
              </v:shape>
              <v:shape id="Shape 139855" o:spid="_x0000_s1094" style="position:absolute;left:9091;top:3488;width:75;height:336;visibility:visible;mso-wrap-style:square;v-text-anchor:top" coordsize="7521,33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" path="m,c7521,,7521,,7521,v,33596,,33596,,33596c,33596,,33596,,33596l,xe" fillcolor="#124e91" stroked="f" strokeweight="0">
                <v:stroke miterlimit="83231f" joinstyle="miter"/>
                <v:path arrowok="t" textboxrect="0,0,7521,33596"/>
              </v:shape>
              <v:shape id="Shape 139856" o:spid="_x0000_s1095" style="position:absolute;left:9091;top:3358;width:94;height:92;visibility:visible;mso-wrap-style:square;v-text-anchor:top" coordsize="9401,9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" path="m3823,c7521,,9401,1845,9401,3684v,3679,-1880,5525,-5578,5525c2005,9209,,7363,,3684,,1845,2005,,3823,xe" fillcolor="#124e91" stroked="f" strokeweight="0">
                <v:stroke miterlimit="83231f" joinstyle="miter"/>
                <v:path arrowok="t" textboxrect="0,0,9401,9209"/>
              </v:shape>
              <v:shape id="Shape 139857" o:spid="_x0000_s1096" style="position:absolute;left:9222;top:3488;width:353;height:336;visibility:visible;mso-wrap-style:square;v-text-anchor:top" coordsize="35343,33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" path="m,l7394,,18486,27920,27885,r7458,l22371,33596r-9399,l,xe" fillcolor="#124e91" stroked="f" strokeweight="0">
                <v:stroke miterlimit="83231f" joinstyle="miter"/>
                <v:path arrowok="t" textboxrect="0,0,35343,33596"/>
              </v:shape>
              <v:shape id="Shape 139858" o:spid="_x0000_s1097" style="position:absolute;left:9612;top:3488;width:158;height:354;visibility:visible;mso-wrap-style:square;v-text-anchor:top" coordsize="15760,35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" path="m14914,r846,422l15760,5893,9016,8303c6909,10163,5514,12962,5514,16721v,3758,1395,6558,3502,8418l15760,27550r,7625l14914,35437c5514,35437,,27920,,16721,,7364,5514,,14914,xe" fillcolor="#124e91" stroked="f" strokeweight="0">
                <v:stroke miterlimit="83231f" joinstyle="miter"/>
                <v:path arrowok="t" textboxrect="0,0,15760,35437"/>
              </v:shape>
              <v:shape id="Shape 139859" o:spid="_x0000_s1098" style="position:absolute;left:9770;top:3488;width:177;height:352;visibility:visible;mso-wrap-style:square;v-text-anchor:top" coordsize="17703,35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" path="m10246,v7457,,7457,,7457,c17703,33596,17703,33596,17703,33596v-7457,,-7457,,-7457,c10246,29761,10246,29761,10246,29761v-909,921,-2288,2340,-4136,3528l,35175,,27550r1034,370c6549,27920,10246,24238,10246,16721,10246,9204,6549,5524,1034,5524l,5893,,422,10246,5524c10246,,10246,,10246,xe" fillcolor="#124e91" stroked="f" strokeweight="0">
                <v:stroke miterlimit="83231f" joinstyle="miter"/>
                <v:path arrowok="t" textboxrect="0,0,17703,35175"/>
              </v:shape>
              <v:shape id="Shape 139860" o:spid="_x0000_s1099" style="position:absolute;left:10021;top:3413;width:186;height:411;visibility:visible;mso-wrap-style:square;v-text-anchor:top" coordsize="18611,41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" path="m3697,v7520,,7520,,7520,c11217,7518,11217,7518,11217,7518v7394,,7394,,7394,c18611,13042,18611,13042,18611,13042v-7394,,-7394,,-7394,c11217,31756,11217,31756,11217,31756v,3682,,3682,3697,3682c18611,35438,18611,35438,18611,35438v,5677,,5677,,5677c13096,41115,13096,41115,13096,41115v-5576,,-9399,-1994,-9399,-9359l3697,13042c,13042,,13042,,13042,,7518,,7518,,7518v3697,,3697,,3697,c3697,,3697,,3697,xe" fillcolor="#124e91" stroked="f" strokeweight="0">
                <v:stroke miterlimit="83231f" joinstyle="miter"/>
                <v:path arrowok="t" textboxrect="0,0,18611,41115"/>
              </v:shape>
              <v:shape id="Shape 139861" o:spid="_x0000_s1100" style="position:absolute;left:10263;top:3488;width:176;height:354;visibility:visible;mso-wrap-style:square;v-text-anchor:top" coordsize="17640,35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" path="m14977,r2663,469l17640,5831r-845,-307c11091,5524,7394,9204,7394,16721v,7517,3697,11199,9401,11199l17640,27612r,7095l14977,35437c7394,35437,,27920,,16721,,7364,7394,,14977,xe" fillcolor="#124e91" stroked="f" strokeweight="0">
                <v:stroke miterlimit="83231f" joinstyle="miter"/>
                <v:path arrowok="t" textboxrect="0,0,17640,35437"/>
              </v:shape>
              <v:shape id="Shape 139862" o:spid="_x0000_s1101" style="position:absolute;left:10439;top:3488;width:158;height:347;visibility:visible;mso-wrap-style:square;v-text-anchor:top" coordsize="15822,347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" path="m10246,v5576,,5576,,5576,c15822,33596,15822,33596,15822,33596v-5576,,-5576,,-5576,c10246,29761,10246,29761,10246,29761v-909,921,-2758,2340,-5068,3528l,34707,,27612,6791,25139v2076,-1860,3455,-4660,3455,-8418c10246,12962,8867,10163,6791,8303l,5831,,469r5178,911c7488,2301,9337,3682,10246,5524,10246,,10246,,10246,xe" fillcolor="#124e91" stroked="f" strokeweight="0">
                <v:stroke miterlimit="83231f" joinstyle="miter"/>
                <v:path arrowok="t" textboxrect="0,0,15822,34707"/>
              </v:shape>
              <v:shape id="Shape 142600" o:spid="_x0000_s1102" style="position:absolute;left:10710;top:3376;width:92;height:448;visibility:visible;mso-wrap-style:square;v-text-anchor:top" coordsize="9144,447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" path="m,l9144,r,44796l,44796,,e" fillcolor="#124e91" stroked="f" strokeweight="0">
                <v:stroke miterlimit="83231f" joinstyle="miter"/>
                <v:path arrowok="t" textboxrect="0,0,9144,44796"/>
              </v:shape>
              <v:shape id="Shape 139864" o:spid="_x0000_s1103" style="position:absolute;left:10858;top:3488;width:158;height:354;visibility:visible;mso-wrap-style:square;v-text-anchor:top" coordsize="15791,35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" path="m14788,r1003,491l15791,5842,9000,8303c6909,10163,5514,12962,5514,16721v,3758,1395,6558,3486,8418l15791,27602r,7530l14788,35437c5514,35437,,27920,,16721,,7364,5514,,14788,xe" fillcolor="#124e91" stroked="f" strokeweight="0">
                <v:stroke miterlimit="83231f" joinstyle="miter"/>
                <v:path arrowok="t" textboxrect="0,0,15791,35437"/>
              </v:shape>
              <v:shape id="Shape 139865" o:spid="_x0000_s1104" style="position:absolute;left:11016;top:3488;width:177;height:351;visibility:visible;mso-wrap-style:square;v-text-anchor:top" coordsize="17671,351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" path="m10277,v7394,,7394,,7394,c17671,33596,17671,33596,17671,33596v-7394,,-7394,,-7394,c10277,29761,10277,29761,10277,29761v-940,921,-2334,2340,-4206,3528l,35132,,27602r878,318c6580,27920,10277,24238,10277,16721,10277,9204,6580,5524,878,5524l,5842,,491,10277,5524c10277,,10277,,10277,xe" fillcolor="#124e91" stroked="f" strokeweight="0">
                <v:stroke miterlimit="83231f" joinstyle="miter"/>
                <v:path arrowok="t" textboxrect="0,0,17671,35132"/>
              </v:shape>
              <v:shape id="Shape 139866" o:spid="_x0000_s1105" style="position:absolute;left:4946;top:2443;width:260;height:522;visibility:visible;mso-wrap-style:square;v-text-anchor:top" coordsize="25980,52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" path="m22202,r3778,774l25980,11224r-75,-26c18505,11198,12953,14882,12953,26080v,9358,5552,14882,12952,14882l25980,40930r,10372l22202,52160c9249,52160,,40962,,26080,,9359,9249,,22202,xe" fillcolor="#124e91" stroked="f" strokeweight="0">
                <v:stroke miterlimit="83231f" joinstyle="miter"/>
                <v:path arrowok="t" textboxrect="0,0,25980,52160"/>
              </v:shape>
              <v:shape id="Shape 139867" o:spid="_x0000_s1106" style="position:absolute;left:5206;top:2443;width:260;height:513;visibility:visible;mso-wrap-style:square;v-text-anchor:top" coordsize="25981,51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" path="m13028,c25981,,25981,,25981,v,50320,,50320,,50320c13028,50320,13028,50320,13028,50320v,-7520,,-7520,,-7520c12104,45641,10253,47981,7459,49610l,51302,,40930,9310,37030v2331,-2551,3718,-6271,3718,-10950c13028,20481,11641,16760,9310,14440l,11224,,774,7459,2302v2794,1381,4645,3222,5569,5062c13028,,13028,,13028,xe" fillcolor="#124e91" stroked="f" strokeweight="0">
                <v:stroke miterlimit="83231f" joinstyle="miter"/>
                <v:path arrowok="t" textboxrect="0,0,25981,51302"/>
              </v:shape>
              <v:shape id="Shape 139868" o:spid="_x0000_s1107" style="position:absolute;left:5597;top:2443;width:279;height:504;visibility:visible;mso-wrap-style:square;v-text-anchor:top" coordsize="27911,50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" path="m,c12953,,12953,,12953,v,7364,,7364,,7364c16650,1839,22202,,27911,v,13043,,13043,,13043c25905,13043,25905,13043,25905,13043v-7400,,-12952,1839,-12952,13037l12953,50320c,50320,,50320,,50320,,,,,,xe" fillcolor="#124e91" stroked="f" strokeweight="0">
                <v:stroke miterlimit="83231f" joinstyle="miter"/>
                <v:path arrowok="t" textboxrect="0,0,27911,50320"/>
              </v:shape>
              <v:shape id="Shape 139869" o:spid="_x0000_s1108" style="position:absolute;left:5913;top:2443;width:260;height:522;visibility:visible;mso-wrap-style:square;v-text-anchor:top" coordsize="25981,52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" path="m25905,r76,27l25981,11224r-76,-26c20353,11198,12953,14882,12953,26080v,9358,7400,14882,12952,14882l25981,40930r,11200l25905,52160c11104,52160,,40962,,26080,,9359,12953,,25905,xe" fillcolor="#124e91" stroked="f" strokeweight="0">
                <v:stroke miterlimit="83231f" joinstyle="miter"/>
                <v:path arrowok="t" textboxrect="0,0,25981,52160"/>
              </v:shape>
              <v:shape id="Shape 139870" o:spid="_x0000_s1109" style="position:absolute;left:6173;top:2444;width:260;height:521;visibility:visible;mso-wrap-style:square;v-text-anchor:top" coordsize="25999,521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" path="m,l18581,6742v4645,4430,7418,10950,7418,19311c25999,33494,23226,40013,18581,44673l,52102,,40903,9310,37003v2331,-2551,3718,-6271,3718,-10950c13028,20454,11641,16733,9310,14412l,11196,,xe" fillcolor="#124e91" stroked="f" strokeweight="0">
                <v:stroke miterlimit="83231f" joinstyle="miter"/>
                <v:path arrowok="t" textboxrect="0,0,25999,52102"/>
              </v:shape>
              <v:shape id="Shape 139871" o:spid="_x0000_s1110" style="position:absolute;left:6507;top:2443;width:428;height:522;visibility:visible;mso-wrap-style:square;v-text-anchor:top" coordsize="42862,52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" path="m20491,c33588,,40982,5524,40982,16721v-11217,,-11217,,-11217,c29765,11198,26068,9359,20491,9359v-3697,,-7394,1839,-7394,5523c13097,24241,42862,16721,42862,37278v,7518,-7394,14882,-20491,14882c9400,52160,,44796,,35438v13097,,13097,,13097,c13097,39122,16794,40962,22371,40962v5515,,7394,-1840,7394,-3684c29765,27918,2005,33600,2005,14882,2005,5524,9400,,20491,xe" fillcolor="#124e91" stroked="f" strokeweight="0">
                <v:stroke miterlimit="83231f" joinstyle="miter"/>
                <v:path arrowok="t" textboxrect="0,0,42862,52160"/>
              </v:shape>
              <v:shape id="Shape 139872" o:spid="_x0000_s1111" style="position:absolute;left:6972;top:2443;width:540;height:504;visibility:visible;mso-wrap-style:square;v-text-anchor:top" coordsize="53954,50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" path="m,l14789,,27886,39122,40857,,53954,,35280,50320r-14789,l,xe" fillcolor="#124e91" stroked="f" strokeweight="0">
                <v:stroke miterlimit="83231f" joinstyle="miter"/>
                <v:path arrowok="t" textboxrect="0,0,53954,50320"/>
              </v:shape>
              <v:shape id="Shape 139873" o:spid="_x0000_s1112" style="position:absolute;left:7530;top:2443;width:269;height:522;visibility:visible;mso-wrap-style:square;v-text-anchor:top" coordsize="26883,52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" path="m24063,r2820,660l26883,11512r-1003,-314c20366,11198,12909,14882,12909,26080v,9358,7457,14882,12971,14882l26883,40580r,10848l24063,52160c11091,52160,,40962,,26080,,9359,11091,,24063,xe" fillcolor="#124e91" stroked="f" strokeweight="0">
                <v:stroke miterlimit="83231f" joinstyle="miter"/>
                <v:path arrowok="t" textboxrect="0,0,26883,52160"/>
              </v:shape>
              <v:shape id="Shape 139874" o:spid="_x0000_s1113" style="position:absolute;left:7715;top:2286;width:84;height:101;visibility:visible;mso-wrap-style:square;v-text-anchor:top" coordsize="8397,10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" path="m8397,r,7745l5131,8901c1880,10052,1880,10052,1880,10052,,4528,,4528,,4528l8397,xe" fillcolor="#124e91" stroked="f" strokeweight="0">
                <v:stroke miterlimit="83231f" joinstyle="miter"/>
                <v:path arrowok="t" textboxrect="0,0,8397,10052"/>
              </v:shape>
              <v:shape id="Shape 139875" o:spid="_x0000_s1114" style="position:absolute;left:7799;top:2443;width:269;height:515;visibility:visible;mso-wrap-style:square;v-text-anchor:top" coordsize="26882,514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" path="m13974,c26882,,26882,,26882,v,50320,,50320,,50320c13974,50320,13974,50320,13974,50320v,-7520,,-7520,,-7520c12126,45641,9807,47981,7011,49610l,51428,,40580,9329,37030v2797,-2551,4645,-6271,4645,-10950c13974,20481,12126,16760,9329,14440l,11512,,660,7011,2302v2796,1381,5115,3222,6963,5062c13974,,13974,,13974,xe" fillcolor="#124e91" stroked="f" strokeweight="0">
                <v:stroke miterlimit="83231f" joinstyle="miter"/>
                <v:path arrowok="t" textboxrect="0,0,26882,51428"/>
              </v:shape>
              <v:shape id="Shape 139876" o:spid="_x0000_s1115" style="position:absolute;left:7799;top:2201;width:195;height:163;visibility:visible;mso-wrap-style:square;v-text-anchor:top" coordsize="19489,16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" path="m15791,v3698,9359,3698,9359,3698,9359c12987,11661,8111,13388,4454,14683l,16260,,8515,15791,xe" fillcolor="#124e91" stroked="f" strokeweight="0">
                <v:stroke miterlimit="83231f" joinstyle="miter"/>
                <v:path arrowok="t" textboxrect="0,0,19489,16260"/>
              </v:shape>
              <v:shape id="Shape 139877" o:spid="_x0000_s1116" style="position:absolute;left:8163;top:2443;width:427;height:522;visibility:visible;mso-wrap-style:square;v-text-anchor:top" coordsize="42675,52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" path="m20304,c33463,,40857,5524,40857,16721v-11154,,-11154,,-11154,c29703,11198,25880,9359,20304,9359v-3697,,-7394,1839,-7394,5523c12910,24241,40857,16721,42675,37278v,7518,-9212,14882,-20492,14882c9211,52160,,44796,,35438v12910,,12910,,12910,c12910,39122,16607,40962,22183,40962v3697,,7520,-1840,7520,-3684c29703,27918,1817,33600,1817,14882,1817,5524,9211,,20304,xe" fillcolor="#124e91" stroked="f" strokeweight="0">
                <v:stroke miterlimit="83231f" joinstyle="miter"/>
                <v:path arrowok="t" textboxrect="0,0,42675,52160"/>
              </v:shape>
              <v:shape id="Shape 139878" o:spid="_x0000_s1117" style="position:absolute;left:9315;top:2443;width:278;height:504;visibility:visible;mso-wrap-style:square;v-text-anchor:top" coordsize="27885,50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" path="m,c13096,,13096,,13096,v,7364,,7364,,7364c14914,1839,20490,,27885,v,13043,,13043,,13043c24188,13043,24188,13043,24188,13043v-7395,,-11092,1839,-11092,13037l13096,50320c,50320,,50320,,50320,,,,,,xe" fillcolor="#124e91" stroked="f" strokeweight="0">
                <v:stroke miterlimit="83231f" joinstyle="miter"/>
                <v:path arrowok="t" textboxrect="0,0,27885,50320"/>
              </v:shape>
              <v:shape id="Shape 139879" o:spid="_x0000_s1118" style="position:absolute;left:9686;top:2275;width:484;height:672;visibility:visible;mso-wrap-style:square;v-text-anchor:top" coordsize="48377,67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" path="m,c13098,,13098,,13098,v,22401,,22401,,22401c14915,18716,20491,16876,27885,16876v11281,,20492,7364,20492,20557c48377,67197,48377,67197,48377,67197v-13096,,-13096,,-13096,c35281,39278,35281,39278,35281,39278v,-7519,-5515,-13042,-11093,-13042c16795,26236,13098,31759,13098,39278v,27919,,27919,,27919c,67197,,67197,,67197l,xe" fillcolor="#124e91" stroked="f" strokeweight="0">
                <v:stroke miterlimit="83231f" joinstyle="miter"/>
                <v:path arrowok="t" textboxrect="0,0,48377,67197"/>
              </v:shape>
              <v:shape id="Shape 139880" o:spid="_x0000_s1119" style="position:absolute;left:10244;top:2447;width:251;height:514;visibility:visible;mso-wrap-style:square;v-text-anchor:top" coordsize="25065,513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" path="m25065,r,9349l18203,11776v-2334,1860,-4230,4659,-5232,8416l25065,20192r,9207l17639,29399v-4668,,-4668,,-4668,c13973,33156,15869,35956,18203,37816r6862,2426l25065,51393,7441,44336c2789,39676,,33156,,25715,,17355,2789,10835,7441,6405l25065,xe" fillcolor="#124e91" stroked="f" strokeweight="0">
                <v:stroke miterlimit="83231f" joinstyle="miter"/>
                <v:path arrowok="t" textboxrect="0,0,25065,51393"/>
              </v:shape>
              <v:shape id="Shape 139881" o:spid="_x0000_s1120" style="position:absolute;left:10495;top:2798;width:252;height:167;visibility:visible;mso-wrap-style:square;v-text-anchor:top" coordsize="25254,16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" path="m10277,c25254,,25254,,25254,,21557,9358,13975,16721,1003,16721l,16320,,5169r1003,355c6580,5524,10277,3684,10277,xe" fillcolor="#124e91" stroked="f" strokeweight="0">
                <v:stroke miterlimit="83231f" joinstyle="miter"/>
                <v:path arrowok="t" textboxrect="0,0,25254,16721"/>
              </v:shape>
              <v:shape id="Shape 139882" o:spid="_x0000_s1121" style="position:absolute;left:10495;top:2443;width:270;height:298;visibility:visible;mso-wrap-style:square;v-text-anchor:top" coordsize="27071,297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" path="m1003,c15792,,27071,9359,27071,24241v,1839,,3677,-1817,5523c15917,29764,8914,29764,3662,29764l,29764,,20557r1890,c12094,20557,12094,20557,12094,20557,12094,13043,6580,9359,1003,9359l,9714,,365,1003,xe" fillcolor="#124e91" stroked="f" strokeweight="0">
                <v:stroke miterlimit="83231f" joinstyle="miter"/>
                <v:path arrowok="t" textboxrect="0,0,27071,29764"/>
              </v:shape>
              <v:shape id="Shape 142601" o:spid="_x0000_s1122" style="position:absolute;left:10839;top:2275;width:130;height:672;visibility:visible;mso-wrap-style:square;v-text-anchor:top" coordsize="12952,67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" path="m,l12952,r,67197l,67197,,e" fillcolor="#124e91" stroked="f" strokeweight="0">
                <v:stroke miterlimit="83231f" joinstyle="miter"/>
                <v:path arrowok="t" textboxrect="0,0,12952,67197"/>
              </v:shape>
              <v:shape id="Shape 139884" o:spid="_x0000_s1123" style="position:absolute;left:11063;top:2443;width:538;height:746;visibility:visible;mso-wrap-style:square;v-text-anchor:top" coordsize="53828,745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" path="m,l12971,,25880,35438,40856,,53828,,22183,74561r-12909,l20366,50320,,xe" fillcolor="#124e91" stroked="f" strokeweight="0">
                <v:stroke miterlimit="83231f" joinstyle="miter"/>
                <v:path arrowok="t" textboxrect="0,0,53828,74561"/>
              </v:shape>
              <v:shape id="Shape 139885" o:spid="_x0000_s1124" style="position:absolute;left:8663;top:2443;width:261;height:522;visibility:visible;mso-wrap-style:square;v-text-anchor:top" coordsize="26069,52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" path="m22371,r3698,876l26069,11198r-9259,3242c14492,16760,13097,20481,13097,26080v,4679,1395,8399,3713,10950l26069,40962r,10228l22371,52160c9275,52160,,40962,,26080,,9359,9275,,22371,xe" fillcolor="#124e91" stroked="f" strokeweight="0">
                <v:stroke miterlimit="83231f" joinstyle="miter"/>
                <v:path arrowok="t" textboxrect="0,0,26069,52160"/>
              </v:shape>
              <v:shape id="Shape 139886" o:spid="_x0000_s1125" style="position:absolute;left:8831;top:2281;width:93;height:106;visibility:visible;mso-wrap-style:square;v-text-anchor:top" coordsize="9274,10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" path="m9274,r,8452l6783,9400c3759,10552,3759,10552,3759,10552,,5027,,5027,,5027l9274,xe" fillcolor="#124e91" stroked="f" strokeweight="0">
                <v:stroke miterlimit="83231f" joinstyle="miter"/>
                <v:path arrowok="t" textboxrect="0,0,9274,10552"/>
              </v:shape>
              <v:shape id="Shape 139887" o:spid="_x0000_s1126" style="position:absolute;left:8924;top:2443;width:261;height:512;visibility:visible;mso-wrap-style:square;v-text-anchor:top" coordsize="26069,51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" path="m12971,c26069,,26069,,26069,v,50320,,50320,,50320c12971,50320,12971,50320,12971,50320v,-7520,,-7520,,-7520c11123,45641,8804,47981,6024,49610l,51190,,40962r1,c7395,40962,12971,35438,12971,26080,12971,14882,7395,11198,1,11198r-1,l,876,6024,2302v2780,1381,5099,3222,6947,5062c12971,,12971,,12971,xe" fillcolor="#124e91" stroked="f" strokeweight="0">
                <v:stroke miterlimit="83231f" joinstyle="miter"/>
                <v:path arrowok="t" textboxrect="0,0,26069,51190"/>
              </v:shape>
              <v:shape id="Shape 139888" o:spid="_x0000_s1127" style="position:absolute;left:8924;top:2201;width:187;height:165;visibility:visible;mso-wrap-style:square;v-text-anchor:top" coordsize="18673,164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" path="m14789,v3884,9359,3884,9359,3884,9359c12626,11661,8091,13388,4690,14683l,16468,,8016,14789,xe" fillcolor="#124e91" stroked="f" strokeweight="0">
                <v:stroke miterlimit="83231f" joinstyle="miter"/>
                <v:path arrowok="t" textboxrect="0,0,18673,16468"/>
              </v:shape>
              <v:shape id="Shape 139889" o:spid="_x0000_s1128" style="position:absolute;left:5634;top:3358;width:166;height:92;visibility:visible;mso-wrap-style:square;v-text-anchor:top" coordsize="16656,9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" path="m14808,r1848,5524l1855,9209,,7363,14808,xe" fillcolor="#124e91" stroked="f" strokeweight="0">
                <v:stroke miterlimit="83231f" joinstyle="miter"/>
                <v:path arrowok="t" textboxrect="0,0,16656,9209"/>
              </v:shape>
              <v:shape id="Shape 139890" o:spid="_x0000_s1129" style="position:absolute;left:4072;top:1342;width:464;height:635;visibility:visible;mso-wrap-style:square;v-text-anchor:top" coordsize="46415,63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" path="m,l46415,r,11198l29759,11198r,52314l16656,63512r,-52314l,11198,,xe" fillcolor="#124e91" stroked="f" strokeweight="0">
                <v:stroke miterlimit="83231f" joinstyle="miter"/>
                <v:path arrowok="t" textboxrect="0,0,46415,63512"/>
              </v:shape>
              <v:shape id="Shape 139891" o:spid="_x0000_s1130" style="position:absolute;left:5187;top:1474;width:297;height:503;visibility:visible;mso-wrap-style:square;v-text-anchor:top" coordsize="29759,503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" path="m,c13103,,13103,,13103,v,7362,,7362,,7362c16807,3678,22359,,29759,v,13036,,13036,,13036c26056,13036,26056,13036,26056,13036v-7401,,-12953,3685,-12953,13043l13103,50319c,50319,,50319,,50319,,,,,,xe" fillcolor="#124e91" stroked="f" strokeweight="0">
                <v:stroke miterlimit="83231f" joinstyle="miter"/>
                <v:path arrowok="t" textboxrect="0,0,29759,50319"/>
              </v:shape>
              <v:shape id="Shape 139892" o:spid="_x0000_s1131" style="position:absolute;left:5540;top:2051;width:243;height:182;visibility:visible;mso-wrap-style:square;v-text-anchor:top" coordsize="24289,182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" path="m,c13109,,13109,,13109,v,3835,5552,7513,11104,7513l24289,7489r,10714l8232,13557c3818,10278,1003,5599,,xe" fillcolor="#124e91" stroked="f" strokeweight="0">
                <v:stroke miterlimit="83231f" joinstyle="miter"/>
                <v:path arrowok="t" textboxrect="0,0,24289,18203"/>
              </v:shape>
              <v:shape id="Shape 139893" o:spid="_x0000_s1132" style="position:absolute;left:5521;top:1474;width:262;height:521;visibility:visible;mso-wrap-style:square;v-text-anchor:top" coordsize="26137,521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" path="m22359,r3778,829l26137,11074r-75,-33c18661,11041,13109,14881,13109,26079v,9358,5552,14882,12953,14882l26137,40929r,10310l22359,52159c9406,52159,,40961,,26079,,9201,9406,,22359,xe" fillcolor="#124e91" stroked="f" strokeweight="0">
                <v:stroke miterlimit="83231f" joinstyle="miter"/>
                <v:path arrowok="t" textboxrect="0,0,26137,52159"/>
              </v:shape>
              <v:shape id="Shape 139894" o:spid="_x0000_s1133" style="position:absolute;left:5783;top:1474;width:259;height:764;visibility:visible;mso-wrap-style:square;v-text-anchor:top" coordsize="25981,76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" path="m13028,c25981,,25981,,25981,v,52159,,52159,,52159c25981,65195,18580,76398,1773,76398l,75885,,65171,9252,62186v2350,-2089,3776,-5348,3776,-10027c13028,42800,13028,42800,13028,42800v-924,2836,-3276,5176,-6321,6807l,51239,,40929,9252,37029v2350,-2551,3776,-6271,3776,-10950c13028,21400,11602,17640,9252,15051l,11074,,829,6707,2300v3045,1380,5397,3220,6321,5062c13028,,13028,,13028,xe" fillcolor="#124e91" stroked="f" strokeweight="0">
                <v:stroke miterlimit="83231f" joinstyle="miter"/>
                <v:path arrowok="t" textboxrect="0,0,25981,76398"/>
              </v:shape>
              <v:shape id="Shape 139895" o:spid="_x0000_s1134" style="position:absolute;left:6172;top:1474;width:484;height:521;visibility:visible;mso-wrap-style:square;v-text-anchor:top" coordsize="48446,521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" path="m,c13103,,13103,,13103,v,27918,,27918,,27918c13103,37275,16800,40961,24195,40961v5577,,11279,-3686,11279,-13043c35474,,35474,,35474,,48446,,48446,,48446,r,50319c35474,50319,35474,50319,35474,50319v,-5680,,-5680,,-5680c31589,48473,26074,52159,20497,52159,7557,52159,,44639,,29757,,,,,,xe" fillcolor="#124e91" stroked="f" strokeweight="0">
                <v:stroke miterlimit="83231f" joinstyle="miter"/>
                <v:path arrowok="t" textboxrect="0,0,48446,52159"/>
              </v:shape>
              <v:shape id="Shape 139896" o:spid="_x0000_s1135" style="position:absolute;left:7009;top:1342;width:706;height:635;visibility:visible;mso-wrap-style:square;v-text-anchor:top" coordsize="70623,63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" path="m,l14789,,35343,48630,55834,,70623,r,63512l57651,63512r,-41118l40857,63512r-11091,l12972,22394r,41118l,63512,,xe" fillcolor="#124e91" stroked="f" strokeweight="0">
                <v:stroke miterlimit="83231f" joinstyle="miter"/>
                <v:path arrowok="t" textboxrect="0,0,70623,63512"/>
              </v:shape>
              <v:shape id="Shape 139897" o:spid="_x0000_s1136" style="position:absolute;left:7828;top:1474;width:483;height:521;visibility:visible;mso-wrap-style:square;v-text-anchor:top" coordsize="48252,521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" path="m,c12909,,12909,,12909,v,27918,,27918,,27918c12909,37275,18486,40961,24000,40961v7583,,11280,-3686,11280,-13043c35280,,35280,,35280,,48252,,48252,,48252,r,50319c35280,50319,35280,50319,35280,50319v,-5680,,-5680,,-5680c33463,48473,27760,52159,20303,52159,9212,52159,,44639,,29757,,,,,,xe" fillcolor="#124e91" stroked="f" strokeweight="0">
                <v:stroke miterlimit="83231f" joinstyle="miter"/>
                <v:path arrowok="t" textboxrect="0,0,48252,52159"/>
              </v:shape>
              <v:shape id="Shape 139898" o:spid="_x0000_s1137" style="position:absolute;left:8440;top:1474;width:297;height:503;visibility:visible;mso-wrap-style:square;v-text-anchor:top" coordsize="29766,503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" path="m,c13160,,13160,,13160,v,7362,,7362,,7362c16857,3678,22371,,29766,v,13036,,13036,,13036c26068,13036,26068,13036,26068,13036v-7394,,-12908,3685,-12908,13043l13160,50319c,50319,,50319,,50319,,,,,,xe" fillcolor="#124e91" stroked="f" strokeweight="0">
                <v:stroke miterlimit="83231f" joinstyle="miter"/>
                <v:path arrowok="t" textboxrect="0,0,29766,50319"/>
              </v:shape>
              <v:shape id="Shape 139899" o:spid="_x0000_s1138" style="position:absolute;left:8756;top:1477;width:252;height:515;visibility:visible;mso-wrap-style:square;v-text-anchor:top" coordsize="25190,514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" path="m25190,r,9200l18196,11722v-2311,1879,-4159,4679,-5100,8360l25190,20082r,9358l17741,29440v-4645,,-4645,,-4645,c14037,33199,15885,36000,18196,37861r6994,2473l25190,51490,7488,44383c2820,39723,,33203,,25762,,17323,2820,10803,7488,6393l25190,xe" fillcolor="#124e91" stroked="f" strokeweight="0">
                <v:stroke miterlimit="83231f" joinstyle="miter"/>
                <v:path arrowok="t" textboxrect="0,0,25190,51490"/>
              </v:shape>
              <v:shape id="Shape 139900" o:spid="_x0000_s1139" style="position:absolute;left:9008;top:1828;width:251;height:167;visibility:visible;mso-wrap-style:square;v-text-anchor:top" coordsize="25066,167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" path="m10277,c25066,,25066,,25066,,21369,9203,13975,16722,878,16722l,16370,,5214r878,310c6392,5524,10277,3679,10277,xe" fillcolor="#124e91" stroked="f" strokeweight="0">
                <v:stroke miterlimit="83231f" joinstyle="miter"/>
                <v:path arrowok="t" textboxrect="0,0,25066,16722"/>
              </v:shape>
              <v:shape id="Shape 139901" o:spid="_x0000_s1140" style="position:absolute;left:9008;top:1474;width:270;height:297;visibility:visible;mso-wrap-style:square;v-text-anchor:top" coordsize="26946,29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" path="m878,c15792,,26946,9201,26946,24239v,1840,,3679,-1880,5518c15776,29757,8808,29757,3583,29757l,29757,,20399r1890,c12094,20399,12094,20399,12094,20399,12094,14881,8271,9201,878,9201l,9517,,317,878,xe" fillcolor="#124e91" stroked="f" strokeweight="0">
                <v:stroke miterlimit="83231f" joinstyle="miter"/>
                <v:path arrowok="t" textboxrect="0,0,26946,29757"/>
              </v:shape>
              <v:shape id="Shape 139902" o:spid="_x0000_s1141" style="position:absolute;left:4685;top:1268;width:298;height:167;visibility:visible;mso-wrap-style:square;v-text-anchor:top" coordsize="29759,16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" path="m14801,l29759,9358r-3703,7363l14801,9358,3697,16721,,9358,14801,xe" fillcolor="#124e91" stroked="f" strokeweight="0">
                <v:stroke miterlimit="83231f" joinstyle="miter"/>
                <v:path arrowok="t" textboxrect="0,0,29759,16721"/>
              </v:shape>
              <v:shape id="Shape 139903" o:spid="_x0000_s1142" style="position:absolute;left:4536;top:1474;width:270;height:521;visibility:visible;mso-wrap-style:square;v-text-anchor:top" coordsize="27058,521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" path="m24207,r2851,670l27058,11433r-1002,-392c20504,11041,13103,14881,13103,26079v,9358,7401,14882,12953,14882l27058,40577r,10839l24207,52159c11254,52159,,40961,,26079,,9201,11254,,24207,xe" fillcolor="#124e91" stroked="f" strokeweight="0">
                <v:stroke miterlimit="83231f" joinstyle="miter"/>
                <v:path arrowok="t" textboxrect="0,0,27058,52159"/>
              </v:shape>
              <v:shape id="Shape 139904" o:spid="_x0000_s1143" style="position:absolute;left:4806;top:1474;width:270;height:514;visibility:visible;mso-wrap-style:square;v-text-anchor:top" coordsize="26908,514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" path="m13955,l26908,v,,,,,50319c26908,50319,26908,50319,13955,50319v,,,,,-7519c12104,45636,9752,47976,6938,49607l,51416,,40577,9252,37029v2814,-2551,4703,-6271,4703,-10950c13955,21400,12066,17640,9252,15051l,11433,,670,6938,2300v2814,1380,5166,3220,7017,5062c13955,7362,13955,7362,13955,xe" fillcolor="#124e91" stroked="f" strokeweight="0">
                <v:stroke miterlimit="83231f" joinstyle="miter"/>
                <v:path arrowok="t" textboxrect="0,0,26908,51416"/>
              </v:shape>
              <v:shape id="Shape 139905" o:spid="_x0000_s1144" style="position:absolute;left:9333;top:1474;width:428;height:521;visibility:visible;mso-wrap-style:square;v-text-anchor:top" coordsize="42863,521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" path="m22372,c33463,,41045,5523,42863,16721v-13097,,-13097,,-13097,c29766,11041,26069,9201,20491,9201v-3697,,-5514,1840,-5514,5680c14977,24239,42863,16721,42863,37275v,7364,-7520,14884,-20491,14884c9400,52159,,44639,,35437v13097,,13097,,13097,c13097,39115,16794,40961,22372,40961v5577,,7394,-1846,7394,-3686c29766,27918,1881,33441,1881,14881,1881,5523,9400,,22372,xe" fillcolor="#124e91" stroked="f" strokeweight="0">
                <v:stroke miterlimit="83231f" joinstyle="miter"/>
                <v:path arrowok="t" textboxrect="0,0,42863,52159"/>
              </v:shape>
              <v:shape id="Shape 139906" o:spid="_x0000_s1145" style="position:absolute;left:9482;top:2051;width:148;height:168;visibility:visible;mso-wrap-style:square;v-text-anchor:top" coordsize="14789,168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" path="m,l14789,v,1995,,1995,,1995c14789,5675,14789,7513,14789,9359v-1817,1839,-3697,3834,-3697,5673c9275,16871,9275,16871,9275,16871v-7458,,-7458,,-7458,c3697,13193,5514,11198,5514,9359,,9359,,9359,,9359,,,,,,xe" fillcolor="#124e91" stroked="f" strokeweight="0">
                <v:stroke miterlimit="83231f" joinstyle="miter"/>
                <v:path arrowok="t" textboxrect="0,0,14789,16871"/>
              </v:shape>
              <w10:wrap type="square" anchorx="page" anchory="page"/>
            </v:group>
          </w:pict>
        </mc:Fallback>
      </mc:AlternateContent>
    </w:r>
    <w:r>
      <w:rPr>
        <w:strike/>
        <w:sz w:val="24"/>
      </w:rPr>
      <w:t xml:space="preserve"> </w:t>
    </w:r>
  </w:p>
  <w:p w14:paraId="3D6F1963" w14:textId="77777777" w:rsidR="00000000" w:rsidRDefault="00000000">
    <w:pPr>
      <w:spacing w:after="45" w:line="259" w:lineRule="auto"/>
      <w:ind w:left="0" w:firstLine="0"/>
    </w:pPr>
    <w:r>
      <w:rPr>
        <w:sz w:val="24"/>
      </w:rPr>
      <w:t xml:space="preserve"> </w:t>
    </w:r>
  </w:p>
  <w:p w14:paraId="6A2DCFE4" w14:textId="77777777" w:rsidR="00000000" w:rsidRDefault="00000000">
    <w:pPr>
      <w:spacing w:after="0" w:line="259" w:lineRule="auto"/>
      <w:ind w:left="360" w:firstLine="0"/>
    </w:pPr>
    <w:r>
      <w:rPr>
        <w:rFonts w:ascii="Cambria" w:eastAsia="Cambria" w:hAnsi="Cambria" w:cs="Cambria"/>
      </w:rPr>
      <w:t>-</w:t>
    </w:r>
    <w:r>
      <w:rPr>
        <w:rFonts w:ascii="Arial" w:eastAsia="Arial" w:hAnsi="Arial" w:cs="Arial"/>
      </w:rPr>
      <w:t xml:space="preserve"> </w:t>
    </w:r>
    <w:r>
      <w:t>să</w:t>
    </w:r>
  </w:p>
  <w:p w14:paraId="7A8D515D" w14:textId="77777777" w:rsidR="00000000" w:rsidRDefault="0000000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7E9DFF5A" wp14:editId="0E5A0FA4">
              <wp:simplePos x="0" y="0"/>
              <wp:positionH relativeFrom="page">
                <wp:posOffset>0</wp:posOffset>
              </wp:positionH>
              <wp:positionV relativeFrom="page">
                <wp:posOffset>0</wp:posOffset>
              </wp:positionV>
              <wp:extent cx="1" cy="1"/>
              <wp:effectExtent l="0" t="0" r="0" b="0"/>
              <wp:wrapNone/>
              <wp:docPr id="139916" name="Group 1399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35BC058" id="Group 139916" o:spid="_x0000_s1026" style="position:absolute;margin-left:0;margin-top:0;width:0;height:0;z-index:-251654144;mso-position-horizontal-relative:page;mso-position-vertical-relative:page" coordsize="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&#13;&#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2C3"/>
    <w:multiLevelType w:val="hybridMultilevel"/>
    <w:tmpl w:val="8D8C999E"/>
    <w:lvl w:ilvl="0" w:tplc="C5BC3AAA">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ED94EE04">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D722AC68">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A0E2AD7E">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6B4A5E5E">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B422F0BC">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1076DCA6">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7A160162">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7828F802">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385239"/>
    <w:multiLevelType w:val="hybridMultilevel"/>
    <w:tmpl w:val="3E465D3C"/>
    <w:lvl w:ilvl="0" w:tplc="29F85C3C">
      <w:start w:val="3"/>
      <w:numFmt w:val="decimal"/>
      <w:lvlText w:val="(%1)"/>
      <w:lvlJc w:val="left"/>
      <w:pPr>
        <w:ind w:left="1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1" w:tplc="E8F808C6">
      <w:start w:val="1"/>
      <w:numFmt w:val="lowerLetter"/>
      <w:lvlText w:val="%2"/>
      <w:lvlJc w:val="left"/>
      <w:pPr>
        <w:ind w:left="10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2" w:tplc="D03E9484">
      <w:start w:val="1"/>
      <w:numFmt w:val="lowerRoman"/>
      <w:lvlText w:val="%3"/>
      <w:lvlJc w:val="left"/>
      <w:pPr>
        <w:ind w:left="18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3" w:tplc="0D34F6EE">
      <w:start w:val="1"/>
      <w:numFmt w:val="decimal"/>
      <w:lvlText w:val="%4"/>
      <w:lvlJc w:val="left"/>
      <w:pPr>
        <w:ind w:left="25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4" w:tplc="96408506">
      <w:start w:val="1"/>
      <w:numFmt w:val="lowerLetter"/>
      <w:lvlText w:val="%5"/>
      <w:lvlJc w:val="left"/>
      <w:pPr>
        <w:ind w:left="32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5" w:tplc="A6605C6E">
      <w:start w:val="1"/>
      <w:numFmt w:val="lowerRoman"/>
      <w:lvlText w:val="%6"/>
      <w:lvlJc w:val="left"/>
      <w:pPr>
        <w:ind w:left="39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6" w:tplc="461AA448">
      <w:start w:val="1"/>
      <w:numFmt w:val="decimal"/>
      <w:lvlText w:val="%7"/>
      <w:lvlJc w:val="left"/>
      <w:pPr>
        <w:ind w:left="46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7" w:tplc="ED462CC2">
      <w:start w:val="1"/>
      <w:numFmt w:val="lowerLetter"/>
      <w:lvlText w:val="%8"/>
      <w:lvlJc w:val="left"/>
      <w:pPr>
        <w:ind w:left="54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8" w:tplc="979E2ABA">
      <w:start w:val="1"/>
      <w:numFmt w:val="lowerRoman"/>
      <w:lvlText w:val="%9"/>
      <w:lvlJc w:val="left"/>
      <w:pPr>
        <w:ind w:left="61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1F140F"/>
    <w:multiLevelType w:val="hybridMultilevel"/>
    <w:tmpl w:val="5186191E"/>
    <w:lvl w:ilvl="0" w:tplc="F8ACA55C">
      <w:start w:val="1"/>
      <w:numFmt w:val="bullet"/>
      <w:lvlText w:val="-"/>
      <w:lvlJc w:val="left"/>
      <w:pPr>
        <w:ind w:left="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5AC6E4DE">
      <w:start w:val="1"/>
      <w:numFmt w:val="bullet"/>
      <w:lvlText w:val="o"/>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9C144AD4">
      <w:start w:val="1"/>
      <w:numFmt w:val="bullet"/>
      <w:lvlText w:val="▪"/>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1D7C9D56">
      <w:start w:val="1"/>
      <w:numFmt w:val="bullet"/>
      <w:lvlText w:val="•"/>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77F46674">
      <w:start w:val="1"/>
      <w:numFmt w:val="bullet"/>
      <w:lvlText w:val="o"/>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0756ADC8">
      <w:start w:val="1"/>
      <w:numFmt w:val="bullet"/>
      <w:lvlText w:val="▪"/>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49686E50">
      <w:start w:val="1"/>
      <w:numFmt w:val="bullet"/>
      <w:lvlText w:val="•"/>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8BE8A4E4">
      <w:start w:val="1"/>
      <w:numFmt w:val="bullet"/>
      <w:lvlText w:val="o"/>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60A885FE">
      <w:start w:val="1"/>
      <w:numFmt w:val="bullet"/>
      <w:lvlText w:val="▪"/>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676102"/>
    <w:multiLevelType w:val="hybridMultilevel"/>
    <w:tmpl w:val="9D06600E"/>
    <w:lvl w:ilvl="0" w:tplc="860056F4">
      <w:start w:val="2"/>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49580E8C">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7E920C7C">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506E074E">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8638A092">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B27CB732">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7B0E6540">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CE0AEADA">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65643EFA">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211D5B"/>
    <w:multiLevelType w:val="hybridMultilevel"/>
    <w:tmpl w:val="A56A69CA"/>
    <w:lvl w:ilvl="0" w:tplc="F46A1C3A">
      <w:start w:val="1"/>
      <w:numFmt w:val="bullet"/>
      <w:lvlText w:val="-"/>
      <w:lvlJc w:val="left"/>
      <w:pPr>
        <w:ind w:left="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5D8638E6">
      <w:start w:val="1"/>
      <w:numFmt w:val="bullet"/>
      <w:lvlText w:val="o"/>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50DECB5A">
      <w:start w:val="1"/>
      <w:numFmt w:val="bullet"/>
      <w:lvlText w:val="▪"/>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D1E4A014">
      <w:start w:val="1"/>
      <w:numFmt w:val="bullet"/>
      <w:lvlText w:val="•"/>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A3CC7C76">
      <w:start w:val="1"/>
      <w:numFmt w:val="bullet"/>
      <w:lvlText w:val="o"/>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5308BFF2">
      <w:start w:val="1"/>
      <w:numFmt w:val="bullet"/>
      <w:lvlText w:val="▪"/>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43E8884E">
      <w:start w:val="1"/>
      <w:numFmt w:val="bullet"/>
      <w:lvlText w:val="•"/>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AFC838BC">
      <w:start w:val="1"/>
      <w:numFmt w:val="bullet"/>
      <w:lvlText w:val="o"/>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09C8886C">
      <w:start w:val="1"/>
      <w:numFmt w:val="bullet"/>
      <w:lvlText w:val="▪"/>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0F079E"/>
    <w:multiLevelType w:val="hybridMultilevel"/>
    <w:tmpl w:val="CDEA2372"/>
    <w:lvl w:ilvl="0" w:tplc="1FDEF14E">
      <w:start w:val="1"/>
      <w:numFmt w:val="decimal"/>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D460F084">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B122DC5E">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9A4CE106">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2BF0FCF6">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2E5864CA">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23D86A50">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DB6E8ABE">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0366B290">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8D59DA"/>
    <w:multiLevelType w:val="hybridMultilevel"/>
    <w:tmpl w:val="7D163BB4"/>
    <w:lvl w:ilvl="0" w:tplc="FAFC589C">
      <w:start w:val="7"/>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BF5A7692">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50F684C4">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B394DD42">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BD82DB36">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5502A9CC">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8E2CAA7A">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7FD22EE4">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5E766E10">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FB675CA"/>
    <w:multiLevelType w:val="hybridMultilevel"/>
    <w:tmpl w:val="28DA8A0C"/>
    <w:lvl w:ilvl="0" w:tplc="797AB2F0">
      <w:start w:val="2"/>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2626EF34">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20E088BE">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61820D22">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0EA0613A">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57524E78">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E68648AC">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51D24C88">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92FAF690">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18D7956"/>
    <w:multiLevelType w:val="hybridMultilevel"/>
    <w:tmpl w:val="682E2216"/>
    <w:lvl w:ilvl="0" w:tplc="EAC88C88">
      <w:start w:val="1"/>
      <w:numFmt w:val="bullet"/>
      <w:lvlText w:val="-"/>
      <w:lvlJc w:val="left"/>
      <w:pPr>
        <w:ind w:left="7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C4381D80">
      <w:start w:val="1"/>
      <w:numFmt w:val="bullet"/>
      <w:lvlText w:val="o"/>
      <w:lvlJc w:val="left"/>
      <w:pPr>
        <w:ind w:left="14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19DA3B04">
      <w:start w:val="1"/>
      <w:numFmt w:val="bullet"/>
      <w:lvlText w:val="▪"/>
      <w:lvlJc w:val="left"/>
      <w:pPr>
        <w:ind w:left="21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7A5A413C">
      <w:start w:val="1"/>
      <w:numFmt w:val="bullet"/>
      <w:lvlText w:val="•"/>
      <w:lvlJc w:val="left"/>
      <w:pPr>
        <w:ind w:left="28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1C789650">
      <w:start w:val="1"/>
      <w:numFmt w:val="bullet"/>
      <w:lvlText w:val="o"/>
      <w:lvlJc w:val="left"/>
      <w:pPr>
        <w:ind w:left="36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00AE68D8">
      <w:start w:val="1"/>
      <w:numFmt w:val="bullet"/>
      <w:lvlText w:val="▪"/>
      <w:lvlJc w:val="left"/>
      <w:pPr>
        <w:ind w:left="43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940C096A">
      <w:start w:val="1"/>
      <w:numFmt w:val="bullet"/>
      <w:lvlText w:val="•"/>
      <w:lvlJc w:val="left"/>
      <w:pPr>
        <w:ind w:left="50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8D2EAB18">
      <w:start w:val="1"/>
      <w:numFmt w:val="bullet"/>
      <w:lvlText w:val="o"/>
      <w:lvlJc w:val="left"/>
      <w:pPr>
        <w:ind w:left="57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65CA8A06">
      <w:start w:val="1"/>
      <w:numFmt w:val="bullet"/>
      <w:lvlText w:val="▪"/>
      <w:lvlJc w:val="left"/>
      <w:pPr>
        <w:ind w:left="64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22E1E89"/>
    <w:multiLevelType w:val="hybridMultilevel"/>
    <w:tmpl w:val="28967266"/>
    <w:lvl w:ilvl="0" w:tplc="4462F38E">
      <w:start w:val="1"/>
      <w:numFmt w:val="upperLetter"/>
      <w:lvlText w:val="%1."/>
      <w:lvlJc w:val="left"/>
      <w:pPr>
        <w:ind w:left="1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1" w:tplc="12E2AC22">
      <w:start w:val="1"/>
      <w:numFmt w:val="decimal"/>
      <w:lvlText w:val="%2."/>
      <w:lvlJc w:val="left"/>
      <w:pPr>
        <w:ind w:left="1043"/>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38B84224">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BED8079E">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98D25704">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C97E9224">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09463F38">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C5FC0B2C">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1846AAA0">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29B6F1C"/>
    <w:multiLevelType w:val="hybridMultilevel"/>
    <w:tmpl w:val="9942EAAA"/>
    <w:lvl w:ilvl="0" w:tplc="310CFC5E">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26CCC24E">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A0CC403C">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C13E03F0">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842A9EE0">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A5A05F6C">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3F28486C">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EF7A997A">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89760826">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36244AC"/>
    <w:multiLevelType w:val="hybridMultilevel"/>
    <w:tmpl w:val="89608D8E"/>
    <w:lvl w:ilvl="0" w:tplc="EAB27518">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8C725E20">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5A6AE88C">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E6CA7CCA">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F8CC348A">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E55CB21A">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33D01A74">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4738B9AC">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84066AA2">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58137F2"/>
    <w:multiLevelType w:val="hybridMultilevel"/>
    <w:tmpl w:val="DD4EAEEC"/>
    <w:lvl w:ilvl="0" w:tplc="200CDC86">
      <w:start w:val="1"/>
      <w:numFmt w:val="bullet"/>
      <w:lvlText w:val="-"/>
      <w:lvlJc w:val="left"/>
      <w:pPr>
        <w:ind w:left="705"/>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7F88078A">
      <w:start w:val="1"/>
      <w:numFmt w:val="bullet"/>
      <w:lvlText w:val="o"/>
      <w:lvlJc w:val="left"/>
      <w:pPr>
        <w:ind w:left="12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7BA626D0">
      <w:start w:val="1"/>
      <w:numFmt w:val="bullet"/>
      <w:lvlText w:val="▪"/>
      <w:lvlJc w:val="left"/>
      <w:pPr>
        <w:ind w:left="19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649AD4B0">
      <w:start w:val="1"/>
      <w:numFmt w:val="bullet"/>
      <w:lvlText w:val="•"/>
      <w:lvlJc w:val="left"/>
      <w:pPr>
        <w:ind w:left="26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19B82168">
      <w:start w:val="1"/>
      <w:numFmt w:val="bullet"/>
      <w:lvlText w:val="o"/>
      <w:lvlJc w:val="left"/>
      <w:pPr>
        <w:ind w:left="3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F17236F0">
      <w:start w:val="1"/>
      <w:numFmt w:val="bullet"/>
      <w:lvlText w:val="▪"/>
      <w:lvlJc w:val="left"/>
      <w:pPr>
        <w:ind w:left="4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DE2A789C">
      <w:start w:val="1"/>
      <w:numFmt w:val="bullet"/>
      <w:lvlText w:val="•"/>
      <w:lvlJc w:val="left"/>
      <w:pPr>
        <w:ind w:left="4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5776B74C">
      <w:start w:val="1"/>
      <w:numFmt w:val="bullet"/>
      <w:lvlText w:val="o"/>
      <w:lvlJc w:val="left"/>
      <w:pPr>
        <w:ind w:left="5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589245CC">
      <w:start w:val="1"/>
      <w:numFmt w:val="bullet"/>
      <w:lvlText w:val="▪"/>
      <w:lvlJc w:val="left"/>
      <w:pPr>
        <w:ind w:left="6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5B564D7"/>
    <w:multiLevelType w:val="hybridMultilevel"/>
    <w:tmpl w:val="CCA0A5EA"/>
    <w:lvl w:ilvl="0" w:tplc="A7921304">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DE503FF4">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F368A56E">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E896681C">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8E02673C">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E0A81CDC">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64E65CB6">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33525934">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7DBE6560">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66B35EB"/>
    <w:multiLevelType w:val="hybridMultilevel"/>
    <w:tmpl w:val="558AE72A"/>
    <w:lvl w:ilvl="0" w:tplc="DBA26142">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A14C8DAA">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4754B314">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9D009A6C">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C84A57C4">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52DC1C84">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740EA8D0">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A56A3C62">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EFB80372">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90875BB"/>
    <w:multiLevelType w:val="hybridMultilevel"/>
    <w:tmpl w:val="A83EC022"/>
    <w:lvl w:ilvl="0" w:tplc="7530507C">
      <w:start w:val="2"/>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3FBA440C">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09344D90">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00E0D9F2">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956008C6">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EC481898">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C09CBC12">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96220904">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2BF242E6">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C7F71ED"/>
    <w:multiLevelType w:val="hybridMultilevel"/>
    <w:tmpl w:val="C6646BFC"/>
    <w:lvl w:ilvl="0" w:tplc="FA34469E">
      <w:start w:val="1"/>
      <w:numFmt w:val="lowerLetter"/>
      <w:lvlText w:val="%1)"/>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B0623572">
      <w:start w:val="1"/>
      <w:numFmt w:val="lowerLetter"/>
      <w:lvlText w:val="%2"/>
      <w:lvlJc w:val="left"/>
      <w:pPr>
        <w:ind w:left="21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9F62E186">
      <w:start w:val="1"/>
      <w:numFmt w:val="lowerRoman"/>
      <w:lvlText w:val="%3"/>
      <w:lvlJc w:val="left"/>
      <w:pPr>
        <w:ind w:left="28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9252C028">
      <w:start w:val="1"/>
      <w:numFmt w:val="decimal"/>
      <w:lvlText w:val="%4"/>
      <w:lvlJc w:val="left"/>
      <w:pPr>
        <w:ind w:left="36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33580EB8">
      <w:start w:val="1"/>
      <w:numFmt w:val="lowerLetter"/>
      <w:lvlText w:val="%5"/>
      <w:lvlJc w:val="left"/>
      <w:pPr>
        <w:ind w:left="43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254084E2">
      <w:start w:val="1"/>
      <w:numFmt w:val="lowerRoman"/>
      <w:lvlText w:val="%6"/>
      <w:lvlJc w:val="left"/>
      <w:pPr>
        <w:ind w:left="50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61E87576">
      <w:start w:val="1"/>
      <w:numFmt w:val="decimal"/>
      <w:lvlText w:val="%7"/>
      <w:lvlJc w:val="left"/>
      <w:pPr>
        <w:ind w:left="57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897E40FA">
      <w:start w:val="1"/>
      <w:numFmt w:val="lowerLetter"/>
      <w:lvlText w:val="%8"/>
      <w:lvlJc w:val="left"/>
      <w:pPr>
        <w:ind w:left="64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4404A80A">
      <w:start w:val="1"/>
      <w:numFmt w:val="lowerRoman"/>
      <w:lvlText w:val="%9"/>
      <w:lvlJc w:val="left"/>
      <w:pPr>
        <w:ind w:left="72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3577FC7"/>
    <w:multiLevelType w:val="hybridMultilevel"/>
    <w:tmpl w:val="A8148D08"/>
    <w:lvl w:ilvl="0" w:tplc="D778947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314096E">
      <w:start w:val="1"/>
      <w:numFmt w:val="bullet"/>
      <w:lvlText w:val="o"/>
      <w:lvlJc w:val="left"/>
      <w:pPr>
        <w:ind w:left="1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C643D04">
      <w:start w:val="1"/>
      <w:numFmt w:val="bullet"/>
      <w:lvlText w:val="▪"/>
      <w:lvlJc w:val="left"/>
      <w:pPr>
        <w:ind w:left="1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FBC39CE">
      <w:start w:val="1"/>
      <w:numFmt w:val="bullet"/>
      <w:lvlText w:val="•"/>
      <w:lvlJc w:val="left"/>
      <w:pPr>
        <w:ind w:left="2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CBAFE44">
      <w:start w:val="1"/>
      <w:numFmt w:val="bullet"/>
      <w:lvlText w:val="o"/>
      <w:lvlJc w:val="left"/>
      <w:pPr>
        <w:ind w:left="3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9862BF4">
      <w:start w:val="1"/>
      <w:numFmt w:val="bullet"/>
      <w:lvlText w:val="▪"/>
      <w:lvlJc w:val="left"/>
      <w:pPr>
        <w:ind w:left="4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EA6BA2C">
      <w:start w:val="1"/>
      <w:numFmt w:val="bullet"/>
      <w:lvlText w:val="•"/>
      <w:lvlJc w:val="left"/>
      <w:pPr>
        <w:ind w:left="47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8D8FD00">
      <w:start w:val="1"/>
      <w:numFmt w:val="bullet"/>
      <w:lvlText w:val="o"/>
      <w:lvlJc w:val="left"/>
      <w:pPr>
        <w:ind w:left="5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E0571C">
      <w:start w:val="1"/>
      <w:numFmt w:val="bullet"/>
      <w:lvlText w:val="▪"/>
      <w:lvlJc w:val="left"/>
      <w:pPr>
        <w:ind w:left="61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3CB4C17"/>
    <w:multiLevelType w:val="hybridMultilevel"/>
    <w:tmpl w:val="937A57D4"/>
    <w:lvl w:ilvl="0" w:tplc="B10A51E2">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DB8661C0">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94B20C60">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43B26D50">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F83A6900">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8A8EDFF4">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277403DC">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5F8ACBA8">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6B10BD86">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5545415"/>
    <w:multiLevelType w:val="hybridMultilevel"/>
    <w:tmpl w:val="F2BC9B16"/>
    <w:lvl w:ilvl="0" w:tplc="0A163F6C">
      <w:start w:val="4"/>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774C4018">
      <w:start w:val="1"/>
      <w:numFmt w:val="lowerLetter"/>
      <w:lvlText w:val="%2)"/>
      <w:lvlJc w:val="left"/>
      <w:pPr>
        <w:ind w:left="1111"/>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478AE194">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6DEA01EE">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4432BEF0">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A01269F6">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79DC6976">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35E4B904">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71B47D08">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60B223A"/>
    <w:multiLevelType w:val="hybridMultilevel"/>
    <w:tmpl w:val="73B0C3B6"/>
    <w:lvl w:ilvl="0" w:tplc="D0169A22">
      <w:start w:val="4"/>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BAC468E2">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423A1F8C">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9F0E88D8">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5ACE197E">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4D7E6064">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6C14B79E">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C6ECEA76">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589237A6">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84C3644"/>
    <w:multiLevelType w:val="hybridMultilevel"/>
    <w:tmpl w:val="21B45E44"/>
    <w:lvl w:ilvl="0" w:tplc="E390BBC4">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FBC8B31E">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329E4E4C">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1F242C1A">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31D05A5E">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2B025C60">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3098C55C">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0F242CBC">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959601D2">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D9A32D8"/>
    <w:multiLevelType w:val="hybridMultilevel"/>
    <w:tmpl w:val="A7BEA04C"/>
    <w:lvl w:ilvl="0" w:tplc="04A4754A">
      <w:start w:val="1"/>
      <w:numFmt w:val="lowerLetter"/>
      <w:lvlText w:val="%1)"/>
      <w:lvlJc w:val="left"/>
      <w:pPr>
        <w:ind w:left="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34D88EC2">
      <w:start w:val="1"/>
      <w:numFmt w:val="lowerLetter"/>
      <w:lvlText w:val="%2"/>
      <w:lvlJc w:val="left"/>
      <w:pPr>
        <w:ind w:left="21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51967992">
      <w:start w:val="1"/>
      <w:numFmt w:val="lowerRoman"/>
      <w:lvlText w:val="%3"/>
      <w:lvlJc w:val="left"/>
      <w:pPr>
        <w:ind w:left="28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48E030F8">
      <w:start w:val="1"/>
      <w:numFmt w:val="decimal"/>
      <w:lvlText w:val="%4"/>
      <w:lvlJc w:val="left"/>
      <w:pPr>
        <w:ind w:left="36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004C9AA2">
      <w:start w:val="1"/>
      <w:numFmt w:val="lowerLetter"/>
      <w:lvlText w:val="%5"/>
      <w:lvlJc w:val="left"/>
      <w:pPr>
        <w:ind w:left="43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A98E25FA">
      <w:start w:val="1"/>
      <w:numFmt w:val="lowerRoman"/>
      <w:lvlText w:val="%6"/>
      <w:lvlJc w:val="left"/>
      <w:pPr>
        <w:ind w:left="50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37F65D70">
      <w:start w:val="1"/>
      <w:numFmt w:val="decimal"/>
      <w:lvlText w:val="%7"/>
      <w:lvlJc w:val="left"/>
      <w:pPr>
        <w:ind w:left="57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FEF0FA6C">
      <w:start w:val="1"/>
      <w:numFmt w:val="lowerLetter"/>
      <w:lvlText w:val="%8"/>
      <w:lvlJc w:val="left"/>
      <w:pPr>
        <w:ind w:left="64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8F54ED14">
      <w:start w:val="1"/>
      <w:numFmt w:val="lowerRoman"/>
      <w:lvlText w:val="%9"/>
      <w:lvlJc w:val="left"/>
      <w:pPr>
        <w:ind w:left="72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0C372A4"/>
    <w:multiLevelType w:val="hybridMultilevel"/>
    <w:tmpl w:val="8130AC50"/>
    <w:lvl w:ilvl="0" w:tplc="21E0F54E">
      <w:start w:val="1"/>
      <w:numFmt w:val="bullet"/>
      <w:lvlText w:val="•"/>
      <w:lvlJc w:val="left"/>
      <w:pPr>
        <w:ind w:left="7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F04ADA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0CE329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95A155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462B7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730528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8F0177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A6E0D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83A66D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13743C8"/>
    <w:multiLevelType w:val="hybridMultilevel"/>
    <w:tmpl w:val="30AE0FF4"/>
    <w:lvl w:ilvl="0" w:tplc="83805504">
      <w:start w:val="1"/>
      <w:numFmt w:val="decimal"/>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DEEE10E4">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7382A99A">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015092D4">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575E3994">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414A1CFE">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88AA7E80">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70BC581C">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7FB4807C">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1B1049A"/>
    <w:multiLevelType w:val="hybridMultilevel"/>
    <w:tmpl w:val="5B1460B0"/>
    <w:lvl w:ilvl="0" w:tplc="A7167BD6">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3D427A78">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B16AB46E">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97B8D43A">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3A74CB18">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F5403F90">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0C78CD1C">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4144245E">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8C6CA4BA">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4C224E1"/>
    <w:multiLevelType w:val="hybridMultilevel"/>
    <w:tmpl w:val="0526BB5A"/>
    <w:lvl w:ilvl="0" w:tplc="0F5A6BBE">
      <w:start w:val="1"/>
      <w:numFmt w:val="bullet"/>
      <w:lvlText w:val="-"/>
      <w:lvlJc w:val="left"/>
      <w:pPr>
        <w:ind w:left="7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E43098CC">
      <w:start w:val="1"/>
      <w:numFmt w:val="bullet"/>
      <w:lvlText w:val="o"/>
      <w:lvlJc w:val="left"/>
      <w:pPr>
        <w:ind w:left="122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6F7C6D0E">
      <w:start w:val="1"/>
      <w:numFmt w:val="bullet"/>
      <w:lvlText w:val="▪"/>
      <w:lvlJc w:val="left"/>
      <w:pPr>
        <w:ind w:left="194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20B068FC">
      <w:start w:val="1"/>
      <w:numFmt w:val="bullet"/>
      <w:lvlText w:val="•"/>
      <w:lvlJc w:val="left"/>
      <w:pPr>
        <w:ind w:left="266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13A2719E">
      <w:start w:val="1"/>
      <w:numFmt w:val="bullet"/>
      <w:lvlText w:val="o"/>
      <w:lvlJc w:val="left"/>
      <w:pPr>
        <w:ind w:left="338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13D64F9C">
      <w:start w:val="1"/>
      <w:numFmt w:val="bullet"/>
      <w:lvlText w:val="▪"/>
      <w:lvlJc w:val="left"/>
      <w:pPr>
        <w:ind w:left="410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7F648BB0">
      <w:start w:val="1"/>
      <w:numFmt w:val="bullet"/>
      <w:lvlText w:val="•"/>
      <w:lvlJc w:val="left"/>
      <w:pPr>
        <w:ind w:left="482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6C38FBF8">
      <w:start w:val="1"/>
      <w:numFmt w:val="bullet"/>
      <w:lvlText w:val="o"/>
      <w:lvlJc w:val="left"/>
      <w:pPr>
        <w:ind w:left="554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F996B680">
      <w:start w:val="1"/>
      <w:numFmt w:val="bullet"/>
      <w:lvlText w:val="▪"/>
      <w:lvlJc w:val="left"/>
      <w:pPr>
        <w:ind w:left="626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55E1B7A"/>
    <w:multiLevelType w:val="hybridMultilevel"/>
    <w:tmpl w:val="B94877E4"/>
    <w:lvl w:ilvl="0" w:tplc="C1CAF826">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6C44D1CC">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F8625CD2">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665E8CF4">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0F823DC2">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A9E2BAE6">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BD36580E">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69E60E98">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59B03D08">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5652020"/>
    <w:multiLevelType w:val="hybridMultilevel"/>
    <w:tmpl w:val="4B66E370"/>
    <w:lvl w:ilvl="0" w:tplc="F5D814BA">
      <w:start w:val="1"/>
      <w:numFmt w:val="decimal"/>
      <w:lvlText w:val="%1."/>
      <w:lvlJc w:val="left"/>
      <w:pPr>
        <w:ind w:left="323"/>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1" w:tplc="7D3A7790">
      <w:start w:val="1"/>
      <w:numFmt w:val="bullet"/>
      <w:lvlText w:val="-"/>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632884AC">
      <w:start w:val="1"/>
      <w:numFmt w:val="bullet"/>
      <w:lvlText w:val="▪"/>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21D8A1C4">
      <w:start w:val="1"/>
      <w:numFmt w:val="bullet"/>
      <w:lvlText w:val="•"/>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535C62D4">
      <w:start w:val="1"/>
      <w:numFmt w:val="bullet"/>
      <w:lvlText w:val="o"/>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C676198C">
      <w:start w:val="1"/>
      <w:numFmt w:val="bullet"/>
      <w:lvlText w:val="▪"/>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509A9BC4">
      <w:start w:val="1"/>
      <w:numFmt w:val="bullet"/>
      <w:lvlText w:val="•"/>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5D6C6350">
      <w:start w:val="1"/>
      <w:numFmt w:val="bullet"/>
      <w:lvlText w:val="o"/>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8F180E02">
      <w:start w:val="1"/>
      <w:numFmt w:val="bullet"/>
      <w:lvlText w:val="▪"/>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6C60975"/>
    <w:multiLevelType w:val="hybridMultilevel"/>
    <w:tmpl w:val="F85ECE86"/>
    <w:lvl w:ilvl="0" w:tplc="A4C8F6E0">
      <w:start w:val="1"/>
      <w:numFmt w:val="lowerLetter"/>
      <w:lvlText w:val="%1)"/>
      <w:lvlJc w:val="left"/>
      <w:pPr>
        <w:ind w:left="392"/>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1" w:tplc="872C3340">
      <w:start w:val="1"/>
      <w:numFmt w:val="decimal"/>
      <w:lvlText w:val="%2."/>
      <w:lvlJc w:val="left"/>
      <w:pPr>
        <w:ind w:left="7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2" w:tplc="A218DAD6">
      <w:start w:val="1"/>
      <w:numFmt w:val="lowerRoman"/>
      <w:lvlText w:val="%3"/>
      <w:lvlJc w:val="left"/>
      <w:pPr>
        <w:ind w:left="18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3" w:tplc="D874563E">
      <w:start w:val="1"/>
      <w:numFmt w:val="decimal"/>
      <w:lvlText w:val="%4"/>
      <w:lvlJc w:val="left"/>
      <w:pPr>
        <w:ind w:left="25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4" w:tplc="13C4B820">
      <w:start w:val="1"/>
      <w:numFmt w:val="lowerLetter"/>
      <w:lvlText w:val="%5"/>
      <w:lvlJc w:val="left"/>
      <w:pPr>
        <w:ind w:left="32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5" w:tplc="1C7C0D64">
      <w:start w:val="1"/>
      <w:numFmt w:val="lowerRoman"/>
      <w:lvlText w:val="%6"/>
      <w:lvlJc w:val="left"/>
      <w:pPr>
        <w:ind w:left="39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6" w:tplc="23A0FF62">
      <w:start w:val="1"/>
      <w:numFmt w:val="decimal"/>
      <w:lvlText w:val="%7"/>
      <w:lvlJc w:val="left"/>
      <w:pPr>
        <w:ind w:left="46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7" w:tplc="20FCE904">
      <w:start w:val="1"/>
      <w:numFmt w:val="lowerLetter"/>
      <w:lvlText w:val="%8"/>
      <w:lvlJc w:val="left"/>
      <w:pPr>
        <w:ind w:left="54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8" w:tplc="E5DCA62E">
      <w:start w:val="1"/>
      <w:numFmt w:val="lowerRoman"/>
      <w:lvlText w:val="%9"/>
      <w:lvlJc w:val="left"/>
      <w:pPr>
        <w:ind w:left="61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7EE54E5"/>
    <w:multiLevelType w:val="hybridMultilevel"/>
    <w:tmpl w:val="348406CC"/>
    <w:lvl w:ilvl="0" w:tplc="24AC5A5C">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F18292B0">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E808F996">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A6B890A8">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09682EE2">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E8A006A4">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31DC2BCA">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6966E868">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6DEEB652">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9907F52"/>
    <w:multiLevelType w:val="hybridMultilevel"/>
    <w:tmpl w:val="86CCD360"/>
    <w:lvl w:ilvl="0" w:tplc="C7824E66">
      <w:start w:val="4"/>
      <w:numFmt w:val="decimal"/>
      <w:lvlText w:val="%1."/>
      <w:lvlJc w:val="left"/>
      <w:pPr>
        <w:ind w:left="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1" w:tplc="14705E4A">
      <w:start w:val="1"/>
      <w:numFmt w:val="lowerLetter"/>
      <w:lvlText w:val="%2"/>
      <w:lvlJc w:val="left"/>
      <w:pPr>
        <w:ind w:left="18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2" w:tplc="B0E6FAFA">
      <w:start w:val="1"/>
      <w:numFmt w:val="lowerRoman"/>
      <w:lvlText w:val="%3"/>
      <w:lvlJc w:val="left"/>
      <w:pPr>
        <w:ind w:left="25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3" w:tplc="D5465A0E">
      <w:start w:val="1"/>
      <w:numFmt w:val="decimal"/>
      <w:lvlText w:val="%4"/>
      <w:lvlJc w:val="left"/>
      <w:pPr>
        <w:ind w:left="32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4" w:tplc="275C8094">
      <w:start w:val="1"/>
      <w:numFmt w:val="lowerLetter"/>
      <w:lvlText w:val="%5"/>
      <w:lvlJc w:val="left"/>
      <w:pPr>
        <w:ind w:left="39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5" w:tplc="3766ABA8">
      <w:start w:val="1"/>
      <w:numFmt w:val="lowerRoman"/>
      <w:lvlText w:val="%6"/>
      <w:lvlJc w:val="left"/>
      <w:pPr>
        <w:ind w:left="46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6" w:tplc="F7AE7C28">
      <w:start w:val="1"/>
      <w:numFmt w:val="decimal"/>
      <w:lvlText w:val="%7"/>
      <w:lvlJc w:val="left"/>
      <w:pPr>
        <w:ind w:left="54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7" w:tplc="77962D7A">
      <w:start w:val="1"/>
      <w:numFmt w:val="lowerLetter"/>
      <w:lvlText w:val="%8"/>
      <w:lvlJc w:val="left"/>
      <w:pPr>
        <w:ind w:left="61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8" w:tplc="E90ABC64">
      <w:start w:val="1"/>
      <w:numFmt w:val="lowerRoman"/>
      <w:lvlText w:val="%9"/>
      <w:lvlJc w:val="left"/>
      <w:pPr>
        <w:ind w:left="68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B375C55"/>
    <w:multiLevelType w:val="hybridMultilevel"/>
    <w:tmpl w:val="BFCED66A"/>
    <w:lvl w:ilvl="0" w:tplc="540A82FC">
      <w:start w:val="9"/>
      <w:numFmt w:val="decimal"/>
      <w:lvlText w:val="%1."/>
      <w:lvlJc w:val="left"/>
      <w:pPr>
        <w:ind w:left="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1" w:tplc="75A8530C">
      <w:start w:val="1"/>
      <w:numFmt w:val="lowerLetter"/>
      <w:lvlText w:val="%2"/>
      <w:lvlJc w:val="left"/>
      <w:pPr>
        <w:ind w:left="18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2" w:tplc="7AA6A826">
      <w:start w:val="1"/>
      <w:numFmt w:val="lowerRoman"/>
      <w:lvlText w:val="%3"/>
      <w:lvlJc w:val="left"/>
      <w:pPr>
        <w:ind w:left="25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3" w:tplc="509CE380">
      <w:start w:val="1"/>
      <w:numFmt w:val="decimal"/>
      <w:lvlText w:val="%4"/>
      <w:lvlJc w:val="left"/>
      <w:pPr>
        <w:ind w:left="32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4" w:tplc="3BA0DBEA">
      <w:start w:val="1"/>
      <w:numFmt w:val="lowerLetter"/>
      <w:lvlText w:val="%5"/>
      <w:lvlJc w:val="left"/>
      <w:pPr>
        <w:ind w:left="39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5" w:tplc="2F6C910A">
      <w:start w:val="1"/>
      <w:numFmt w:val="lowerRoman"/>
      <w:lvlText w:val="%6"/>
      <w:lvlJc w:val="left"/>
      <w:pPr>
        <w:ind w:left="46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6" w:tplc="CA92FA00">
      <w:start w:val="1"/>
      <w:numFmt w:val="decimal"/>
      <w:lvlText w:val="%7"/>
      <w:lvlJc w:val="left"/>
      <w:pPr>
        <w:ind w:left="54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7" w:tplc="5F327776">
      <w:start w:val="1"/>
      <w:numFmt w:val="lowerLetter"/>
      <w:lvlText w:val="%8"/>
      <w:lvlJc w:val="left"/>
      <w:pPr>
        <w:ind w:left="61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8" w:tplc="78083136">
      <w:start w:val="1"/>
      <w:numFmt w:val="lowerRoman"/>
      <w:lvlText w:val="%9"/>
      <w:lvlJc w:val="left"/>
      <w:pPr>
        <w:ind w:left="68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B463170"/>
    <w:multiLevelType w:val="hybridMultilevel"/>
    <w:tmpl w:val="A63E0082"/>
    <w:lvl w:ilvl="0" w:tplc="D062F6E4">
      <w:start w:val="1"/>
      <w:numFmt w:val="decimal"/>
      <w:lvlText w:val="%1."/>
      <w:lvlJc w:val="left"/>
      <w:pPr>
        <w:ind w:left="343"/>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1" w:tplc="45343F40">
      <w:start w:val="1"/>
      <w:numFmt w:val="bullet"/>
      <w:lvlText w:val="-"/>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D9A2D7AE">
      <w:start w:val="1"/>
      <w:numFmt w:val="bullet"/>
      <w:lvlText w:val="▪"/>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EFF4EEE4">
      <w:start w:val="1"/>
      <w:numFmt w:val="bullet"/>
      <w:lvlText w:val="•"/>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376445FE">
      <w:start w:val="1"/>
      <w:numFmt w:val="bullet"/>
      <w:lvlText w:val="o"/>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B3266370">
      <w:start w:val="1"/>
      <w:numFmt w:val="bullet"/>
      <w:lvlText w:val="▪"/>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36F48752">
      <w:start w:val="1"/>
      <w:numFmt w:val="bullet"/>
      <w:lvlText w:val="•"/>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E5A45FA4">
      <w:start w:val="1"/>
      <w:numFmt w:val="bullet"/>
      <w:lvlText w:val="o"/>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8A70689E">
      <w:start w:val="1"/>
      <w:numFmt w:val="bullet"/>
      <w:lvlText w:val="▪"/>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BA43C21"/>
    <w:multiLevelType w:val="hybridMultilevel"/>
    <w:tmpl w:val="E666590E"/>
    <w:lvl w:ilvl="0" w:tplc="FD8A3B30">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1DF49A66">
      <w:start w:val="1"/>
      <w:numFmt w:val="bullet"/>
      <w:lvlText w:val="-"/>
      <w:lvlJc w:val="left"/>
      <w:pPr>
        <w:ind w:left="949"/>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D9808890">
      <w:start w:val="1"/>
      <w:numFmt w:val="bullet"/>
      <w:lvlText w:val="▪"/>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7AC20BCA">
      <w:start w:val="1"/>
      <w:numFmt w:val="bullet"/>
      <w:lvlText w:val="•"/>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A8788AA6">
      <w:start w:val="1"/>
      <w:numFmt w:val="bullet"/>
      <w:lvlText w:val="o"/>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65280984">
      <w:start w:val="1"/>
      <w:numFmt w:val="bullet"/>
      <w:lvlText w:val="▪"/>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473C1D60">
      <w:start w:val="1"/>
      <w:numFmt w:val="bullet"/>
      <w:lvlText w:val="•"/>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7034F3C2">
      <w:start w:val="1"/>
      <w:numFmt w:val="bullet"/>
      <w:lvlText w:val="o"/>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D9F8A512">
      <w:start w:val="1"/>
      <w:numFmt w:val="bullet"/>
      <w:lvlText w:val="▪"/>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C833B1C"/>
    <w:multiLevelType w:val="hybridMultilevel"/>
    <w:tmpl w:val="D30E49CE"/>
    <w:lvl w:ilvl="0" w:tplc="F13E7C8C">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A60CBF1C">
      <w:start w:val="1"/>
      <w:numFmt w:val="decimal"/>
      <w:lvlText w:val="%2."/>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05A28012">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B93815A8">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3A6A5A50">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1ACED204">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824622A0">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DAF2F392">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DC4CDCB4">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CD27EA3"/>
    <w:multiLevelType w:val="hybridMultilevel"/>
    <w:tmpl w:val="ECCCEE48"/>
    <w:lvl w:ilvl="0" w:tplc="D44AD048">
      <w:start w:val="2"/>
      <w:numFmt w:val="lowerLetter"/>
      <w:lvlText w:val="%1)"/>
      <w:lvlJc w:val="left"/>
      <w:pPr>
        <w:ind w:left="12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EA00962E">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C7DCBBB2">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3EA46DF4">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831C5C20">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A2E83AF6">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6EBEE044">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33EC2DEA">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B00402A4">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045606B"/>
    <w:multiLevelType w:val="multilevel"/>
    <w:tmpl w:val="422AB620"/>
    <w:lvl w:ilvl="0">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1A929D4"/>
    <w:multiLevelType w:val="hybridMultilevel"/>
    <w:tmpl w:val="A342A526"/>
    <w:lvl w:ilvl="0" w:tplc="D94606B0">
      <w:start w:val="1"/>
      <w:numFmt w:val="bullet"/>
      <w:lvlText w:val="-"/>
      <w:lvlJc w:val="left"/>
      <w:pPr>
        <w:ind w:left="1440" w:hanging="3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1BE4919"/>
    <w:multiLevelType w:val="hybridMultilevel"/>
    <w:tmpl w:val="EFB21604"/>
    <w:lvl w:ilvl="0" w:tplc="0CDEEDDC">
      <w:start w:val="1"/>
      <w:numFmt w:val="decimal"/>
      <w:lvlText w:val="%1"/>
      <w:lvlJc w:val="left"/>
      <w:pPr>
        <w:ind w:left="3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1" w:tplc="9D789E58">
      <w:start w:val="1"/>
      <w:numFmt w:val="decimal"/>
      <w:lvlRestart w:val="0"/>
      <w:lvlText w:val="%2."/>
      <w:lvlJc w:val="left"/>
      <w:pPr>
        <w:ind w:left="1043"/>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2" w:tplc="3DDC8F3E">
      <w:start w:val="1"/>
      <w:numFmt w:val="lowerRoman"/>
      <w:lvlText w:val="%3"/>
      <w:lvlJc w:val="left"/>
      <w:pPr>
        <w:ind w:left="18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3" w:tplc="A1C203EE">
      <w:start w:val="1"/>
      <w:numFmt w:val="decimal"/>
      <w:lvlText w:val="%4"/>
      <w:lvlJc w:val="left"/>
      <w:pPr>
        <w:ind w:left="25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4" w:tplc="111A51BA">
      <w:start w:val="1"/>
      <w:numFmt w:val="lowerLetter"/>
      <w:lvlText w:val="%5"/>
      <w:lvlJc w:val="left"/>
      <w:pPr>
        <w:ind w:left="32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5" w:tplc="CF962AC8">
      <w:start w:val="1"/>
      <w:numFmt w:val="lowerRoman"/>
      <w:lvlText w:val="%6"/>
      <w:lvlJc w:val="left"/>
      <w:pPr>
        <w:ind w:left="39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6" w:tplc="957085E4">
      <w:start w:val="1"/>
      <w:numFmt w:val="decimal"/>
      <w:lvlText w:val="%7"/>
      <w:lvlJc w:val="left"/>
      <w:pPr>
        <w:ind w:left="46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7" w:tplc="1CCAEE88">
      <w:start w:val="1"/>
      <w:numFmt w:val="lowerLetter"/>
      <w:lvlText w:val="%8"/>
      <w:lvlJc w:val="left"/>
      <w:pPr>
        <w:ind w:left="54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8" w:tplc="6B88B398">
      <w:start w:val="1"/>
      <w:numFmt w:val="lowerRoman"/>
      <w:lvlText w:val="%9"/>
      <w:lvlJc w:val="left"/>
      <w:pPr>
        <w:ind w:left="61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50935BB"/>
    <w:multiLevelType w:val="hybridMultilevel"/>
    <w:tmpl w:val="F3104FBA"/>
    <w:lvl w:ilvl="0" w:tplc="1E3A1240">
      <w:start w:val="1"/>
      <w:numFmt w:val="bullet"/>
      <w:lvlText w:val="-"/>
      <w:lvlJc w:val="left"/>
      <w:pPr>
        <w:ind w:left="705"/>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8BD604B8">
      <w:start w:val="1"/>
      <w:numFmt w:val="bullet"/>
      <w:lvlText w:val="o"/>
      <w:lvlJc w:val="left"/>
      <w:pPr>
        <w:ind w:left="14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7548C182">
      <w:start w:val="1"/>
      <w:numFmt w:val="bullet"/>
      <w:lvlText w:val="▪"/>
      <w:lvlJc w:val="left"/>
      <w:pPr>
        <w:ind w:left="21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42924144">
      <w:start w:val="1"/>
      <w:numFmt w:val="bullet"/>
      <w:lvlText w:val="•"/>
      <w:lvlJc w:val="left"/>
      <w:pPr>
        <w:ind w:left="28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1C6CD884">
      <w:start w:val="1"/>
      <w:numFmt w:val="bullet"/>
      <w:lvlText w:val="o"/>
      <w:lvlJc w:val="left"/>
      <w:pPr>
        <w:ind w:left="36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C4B600C6">
      <w:start w:val="1"/>
      <w:numFmt w:val="bullet"/>
      <w:lvlText w:val="▪"/>
      <w:lvlJc w:val="left"/>
      <w:pPr>
        <w:ind w:left="43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239C92CE">
      <w:start w:val="1"/>
      <w:numFmt w:val="bullet"/>
      <w:lvlText w:val="•"/>
      <w:lvlJc w:val="left"/>
      <w:pPr>
        <w:ind w:left="50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797ABF2E">
      <w:start w:val="1"/>
      <w:numFmt w:val="bullet"/>
      <w:lvlText w:val="o"/>
      <w:lvlJc w:val="left"/>
      <w:pPr>
        <w:ind w:left="57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F146D358">
      <w:start w:val="1"/>
      <w:numFmt w:val="bullet"/>
      <w:lvlText w:val="▪"/>
      <w:lvlJc w:val="left"/>
      <w:pPr>
        <w:ind w:left="64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5187A98"/>
    <w:multiLevelType w:val="hybridMultilevel"/>
    <w:tmpl w:val="F9803886"/>
    <w:lvl w:ilvl="0" w:tplc="F9D2AE64">
      <w:start w:val="1"/>
      <w:numFmt w:val="decimal"/>
      <w:lvlText w:val="%1."/>
      <w:lvlJc w:val="left"/>
      <w:pPr>
        <w:ind w:left="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1" w:tplc="E8B4BFE0">
      <w:start w:val="1"/>
      <w:numFmt w:val="lowerLetter"/>
      <w:lvlText w:val="%2"/>
      <w:lvlJc w:val="left"/>
      <w:pPr>
        <w:ind w:left="18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2" w:tplc="80329150">
      <w:start w:val="1"/>
      <w:numFmt w:val="lowerRoman"/>
      <w:lvlText w:val="%3"/>
      <w:lvlJc w:val="left"/>
      <w:pPr>
        <w:ind w:left="25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3" w:tplc="25221278">
      <w:start w:val="1"/>
      <w:numFmt w:val="decimal"/>
      <w:lvlText w:val="%4"/>
      <w:lvlJc w:val="left"/>
      <w:pPr>
        <w:ind w:left="32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4" w:tplc="DB0CD326">
      <w:start w:val="1"/>
      <w:numFmt w:val="lowerLetter"/>
      <w:lvlText w:val="%5"/>
      <w:lvlJc w:val="left"/>
      <w:pPr>
        <w:ind w:left="39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5" w:tplc="EC2E47A8">
      <w:start w:val="1"/>
      <w:numFmt w:val="lowerRoman"/>
      <w:lvlText w:val="%6"/>
      <w:lvlJc w:val="left"/>
      <w:pPr>
        <w:ind w:left="46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6" w:tplc="613E0F14">
      <w:start w:val="1"/>
      <w:numFmt w:val="decimal"/>
      <w:lvlText w:val="%7"/>
      <w:lvlJc w:val="left"/>
      <w:pPr>
        <w:ind w:left="54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7" w:tplc="C0D8C492">
      <w:start w:val="1"/>
      <w:numFmt w:val="lowerLetter"/>
      <w:lvlText w:val="%8"/>
      <w:lvlJc w:val="left"/>
      <w:pPr>
        <w:ind w:left="61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8" w:tplc="AEDEF3EA">
      <w:start w:val="1"/>
      <w:numFmt w:val="lowerRoman"/>
      <w:lvlText w:val="%9"/>
      <w:lvlJc w:val="left"/>
      <w:pPr>
        <w:ind w:left="68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551663C"/>
    <w:multiLevelType w:val="hybridMultilevel"/>
    <w:tmpl w:val="C9288B16"/>
    <w:lvl w:ilvl="0" w:tplc="4456F38A">
      <w:start w:val="1"/>
      <w:numFmt w:val="bullet"/>
      <w:lvlText w:val="-"/>
      <w:lvlJc w:val="left"/>
      <w:pPr>
        <w:ind w:left="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BA109810">
      <w:start w:val="1"/>
      <w:numFmt w:val="bullet"/>
      <w:lvlText w:val="o"/>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26AE4960">
      <w:start w:val="1"/>
      <w:numFmt w:val="bullet"/>
      <w:lvlText w:val="▪"/>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6458E83E">
      <w:start w:val="1"/>
      <w:numFmt w:val="bullet"/>
      <w:lvlText w:val="•"/>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0E62419C">
      <w:start w:val="1"/>
      <w:numFmt w:val="bullet"/>
      <w:lvlText w:val="o"/>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6D8AE55A">
      <w:start w:val="1"/>
      <w:numFmt w:val="bullet"/>
      <w:lvlText w:val="▪"/>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3AF88A26">
      <w:start w:val="1"/>
      <w:numFmt w:val="bullet"/>
      <w:lvlText w:val="•"/>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59F0B4FC">
      <w:start w:val="1"/>
      <w:numFmt w:val="bullet"/>
      <w:lvlText w:val="o"/>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974A67DA">
      <w:start w:val="1"/>
      <w:numFmt w:val="bullet"/>
      <w:lvlText w:val="▪"/>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7FF5253"/>
    <w:multiLevelType w:val="hybridMultilevel"/>
    <w:tmpl w:val="F04ADEB8"/>
    <w:lvl w:ilvl="0" w:tplc="D94606B0">
      <w:start w:val="1"/>
      <w:numFmt w:val="bullet"/>
      <w:lvlText w:val="-"/>
      <w:lvlJc w:val="left"/>
      <w:pPr>
        <w:ind w:left="229"/>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FBF45452">
      <w:start w:val="2"/>
      <w:numFmt w:val="decimal"/>
      <w:lvlText w:val="%2."/>
      <w:lvlJc w:val="left"/>
      <w:pPr>
        <w:ind w:left="7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2" w:tplc="669A9AA2">
      <w:start w:val="1"/>
      <w:numFmt w:val="lowerRoman"/>
      <w:lvlText w:val="%3"/>
      <w:lvlJc w:val="left"/>
      <w:pPr>
        <w:ind w:left="18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3" w:tplc="A1E67248">
      <w:start w:val="1"/>
      <w:numFmt w:val="decimal"/>
      <w:lvlText w:val="%4"/>
      <w:lvlJc w:val="left"/>
      <w:pPr>
        <w:ind w:left="25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4" w:tplc="B9BE1F8E">
      <w:start w:val="1"/>
      <w:numFmt w:val="lowerLetter"/>
      <w:lvlText w:val="%5"/>
      <w:lvlJc w:val="left"/>
      <w:pPr>
        <w:ind w:left="32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5" w:tplc="0D5E47B8">
      <w:start w:val="1"/>
      <w:numFmt w:val="lowerRoman"/>
      <w:lvlText w:val="%6"/>
      <w:lvlJc w:val="left"/>
      <w:pPr>
        <w:ind w:left="39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6" w:tplc="F1CEF6F4">
      <w:start w:val="1"/>
      <w:numFmt w:val="decimal"/>
      <w:lvlText w:val="%7"/>
      <w:lvlJc w:val="left"/>
      <w:pPr>
        <w:ind w:left="46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7" w:tplc="78908E3C">
      <w:start w:val="1"/>
      <w:numFmt w:val="lowerLetter"/>
      <w:lvlText w:val="%8"/>
      <w:lvlJc w:val="left"/>
      <w:pPr>
        <w:ind w:left="54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8" w:tplc="FD9253F8">
      <w:start w:val="1"/>
      <w:numFmt w:val="lowerRoman"/>
      <w:lvlText w:val="%9"/>
      <w:lvlJc w:val="left"/>
      <w:pPr>
        <w:ind w:left="61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9C37C3D"/>
    <w:multiLevelType w:val="hybridMultilevel"/>
    <w:tmpl w:val="FDB8FF3A"/>
    <w:lvl w:ilvl="0" w:tplc="07EE7DDA">
      <w:start w:val="8"/>
      <w:numFmt w:val="lowerLetter"/>
      <w:lvlText w:val="%1)"/>
      <w:lvlJc w:val="left"/>
      <w:pPr>
        <w:ind w:left="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B240AE88">
      <w:start w:val="1"/>
      <w:numFmt w:val="lowerLetter"/>
      <w:lvlText w:val="%2"/>
      <w:lvlJc w:val="left"/>
      <w:pPr>
        <w:ind w:left="21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12C673AE">
      <w:start w:val="1"/>
      <w:numFmt w:val="lowerRoman"/>
      <w:lvlText w:val="%3"/>
      <w:lvlJc w:val="left"/>
      <w:pPr>
        <w:ind w:left="28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67DC03F6">
      <w:start w:val="1"/>
      <w:numFmt w:val="decimal"/>
      <w:lvlText w:val="%4"/>
      <w:lvlJc w:val="left"/>
      <w:pPr>
        <w:ind w:left="36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6A0A8520">
      <w:start w:val="1"/>
      <w:numFmt w:val="lowerLetter"/>
      <w:lvlText w:val="%5"/>
      <w:lvlJc w:val="left"/>
      <w:pPr>
        <w:ind w:left="43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B836A8E8">
      <w:start w:val="1"/>
      <w:numFmt w:val="lowerRoman"/>
      <w:lvlText w:val="%6"/>
      <w:lvlJc w:val="left"/>
      <w:pPr>
        <w:ind w:left="50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60F02F9C">
      <w:start w:val="1"/>
      <w:numFmt w:val="decimal"/>
      <w:lvlText w:val="%7"/>
      <w:lvlJc w:val="left"/>
      <w:pPr>
        <w:ind w:left="57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FFA606C8">
      <w:start w:val="1"/>
      <w:numFmt w:val="lowerLetter"/>
      <w:lvlText w:val="%8"/>
      <w:lvlJc w:val="left"/>
      <w:pPr>
        <w:ind w:left="64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81B69E2C">
      <w:start w:val="1"/>
      <w:numFmt w:val="lowerRoman"/>
      <w:lvlText w:val="%9"/>
      <w:lvlJc w:val="left"/>
      <w:pPr>
        <w:ind w:left="72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4CA10791"/>
    <w:multiLevelType w:val="hybridMultilevel"/>
    <w:tmpl w:val="CF72C64A"/>
    <w:lvl w:ilvl="0" w:tplc="90908B16">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3300DE86">
      <w:start w:val="1"/>
      <w:numFmt w:val="bullet"/>
      <w:lvlText w:val="-"/>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4378D12A">
      <w:start w:val="1"/>
      <w:numFmt w:val="bullet"/>
      <w:lvlText w:val="▪"/>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EEB649E6">
      <w:start w:val="1"/>
      <w:numFmt w:val="bullet"/>
      <w:lvlText w:val="•"/>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63A080AE">
      <w:start w:val="1"/>
      <w:numFmt w:val="bullet"/>
      <w:lvlText w:val="o"/>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1AC68E40">
      <w:start w:val="1"/>
      <w:numFmt w:val="bullet"/>
      <w:lvlText w:val="▪"/>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B7BC2800">
      <w:start w:val="1"/>
      <w:numFmt w:val="bullet"/>
      <w:lvlText w:val="•"/>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07B04B7A">
      <w:start w:val="1"/>
      <w:numFmt w:val="bullet"/>
      <w:lvlText w:val="o"/>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F796E43E">
      <w:start w:val="1"/>
      <w:numFmt w:val="bullet"/>
      <w:lvlText w:val="▪"/>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D0E5C52"/>
    <w:multiLevelType w:val="hybridMultilevel"/>
    <w:tmpl w:val="DEB0978E"/>
    <w:lvl w:ilvl="0" w:tplc="AF805F40">
      <w:start w:val="1"/>
      <w:numFmt w:val="lowerLetter"/>
      <w:lvlText w:val="%1)"/>
      <w:lvlJc w:val="left"/>
      <w:pPr>
        <w:ind w:left="1111"/>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7856028C">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090A3952">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8B085324">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E4008DBC">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C6F684DC">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6F4AFCD6">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54C0D6D0">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A4B2C890">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503B3E12"/>
    <w:multiLevelType w:val="hybridMultilevel"/>
    <w:tmpl w:val="036805D6"/>
    <w:lvl w:ilvl="0" w:tplc="31EA5CAA">
      <w:start w:val="1"/>
      <w:numFmt w:val="bullet"/>
      <w:lvlText w:val="-"/>
      <w:lvlJc w:val="left"/>
      <w:pPr>
        <w:ind w:left="7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66C62DBE">
      <w:start w:val="5"/>
      <w:numFmt w:val="decimal"/>
      <w:lvlText w:val="%2."/>
      <w:lvlJc w:val="left"/>
      <w:pPr>
        <w:ind w:left="10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2" w:tplc="38068E0A">
      <w:start w:val="1"/>
      <w:numFmt w:val="lowerRoman"/>
      <w:lvlText w:val="%3"/>
      <w:lvlJc w:val="left"/>
      <w:pPr>
        <w:ind w:left="14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3" w:tplc="AD0C4EE4">
      <w:start w:val="1"/>
      <w:numFmt w:val="decimal"/>
      <w:lvlText w:val="%4"/>
      <w:lvlJc w:val="left"/>
      <w:pPr>
        <w:ind w:left="21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4" w:tplc="E382940C">
      <w:start w:val="1"/>
      <w:numFmt w:val="lowerLetter"/>
      <w:lvlText w:val="%5"/>
      <w:lvlJc w:val="left"/>
      <w:pPr>
        <w:ind w:left="28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5" w:tplc="1F7AF808">
      <w:start w:val="1"/>
      <w:numFmt w:val="lowerRoman"/>
      <w:lvlText w:val="%6"/>
      <w:lvlJc w:val="left"/>
      <w:pPr>
        <w:ind w:left="36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6" w:tplc="FF1806F8">
      <w:start w:val="1"/>
      <w:numFmt w:val="decimal"/>
      <w:lvlText w:val="%7"/>
      <w:lvlJc w:val="left"/>
      <w:pPr>
        <w:ind w:left="43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7" w:tplc="AE603B58">
      <w:start w:val="1"/>
      <w:numFmt w:val="lowerLetter"/>
      <w:lvlText w:val="%8"/>
      <w:lvlJc w:val="left"/>
      <w:pPr>
        <w:ind w:left="50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8" w:tplc="1278E7D8">
      <w:start w:val="1"/>
      <w:numFmt w:val="lowerRoman"/>
      <w:lvlText w:val="%9"/>
      <w:lvlJc w:val="left"/>
      <w:pPr>
        <w:ind w:left="57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527F280C"/>
    <w:multiLevelType w:val="hybridMultilevel"/>
    <w:tmpl w:val="20000410"/>
    <w:lvl w:ilvl="0" w:tplc="5AB64CE4">
      <w:start w:val="2"/>
      <w:numFmt w:val="decimal"/>
      <w:lvlText w:val="(%1)"/>
      <w:lvlJc w:val="left"/>
      <w:pPr>
        <w:ind w:left="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1936B3F2">
      <w:start w:val="1"/>
      <w:numFmt w:val="lowerLetter"/>
      <w:lvlText w:val="%2"/>
      <w:lvlJc w:val="left"/>
      <w:pPr>
        <w:ind w:left="19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DBBA1994">
      <w:start w:val="1"/>
      <w:numFmt w:val="lowerRoman"/>
      <w:lvlText w:val="%3"/>
      <w:lvlJc w:val="left"/>
      <w:pPr>
        <w:ind w:left="27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AEAA57AE">
      <w:start w:val="1"/>
      <w:numFmt w:val="decimal"/>
      <w:lvlText w:val="%4"/>
      <w:lvlJc w:val="left"/>
      <w:pPr>
        <w:ind w:left="34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256AC2F4">
      <w:start w:val="1"/>
      <w:numFmt w:val="lowerLetter"/>
      <w:lvlText w:val="%5"/>
      <w:lvlJc w:val="left"/>
      <w:pPr>
        <w:ind w:left="41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A89A92EE">
      <w:start w:val="1"/>
      <w:numFmt w:val="lowerRoman"/>
      <w:lvlText w:val="%6"/>
      <w:lvlJc w:val="left"/>
      <w:pPr>
        <w:ind w:left="48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4C1A0FF6">
      <w:start w:val="1"/>
      <w:numFmt w:val="decimal"/>
      <w:lvlText w:val="%7"/>
      <w:lvlJc w:val="left"/>
      <w:pPr>
        <w:ind w:left="55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C58E59D8">
      <w:start w:val="1"/>
      <w:numFmt w:val="lowerLetter"/>
      <w:lvlText w:val="%8"/>
      <w:lvlJc w:val="left"/>
      <w:pPr>
        <w:ind w:left="63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10B2C874">
      <w:start w:val="1"/>
      <w:numFmt w:val="lowerRoman"/>
      <w:lvlText w:val="%9"/>
      <w:lvlJc w:val="left"/>
      <w:pPr>
        <w:ind w:left="70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53A36266"/>
    <w:multiLevelType w:val="hybridMultilevel"/>
    <w:tmpl w:val="66E49EA4"/>
    <w:lvl w:ilvl="0" w:tplc="8208DB26">
      <w:start w:val="1"/>
      <w:numFmt w:val="lowerLetter"/>
      <w:lvlText w:val="%1)"/>
      <w:lvlJc w:val="left"/>
      <w:pPr>
        <w:ind w:left="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E104072E">
      <w:start w:val="1"/>
      <w:numFmt w:val="lowerLetter"/>
      <w:lvlText w:val="%2"/>
      <w:lvlJc w:val="left"/>
      <w:pPr>
        <w:ind w:left="21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E9CAAF48">
      <w:start w:val="1"/>
      <w:numFmt w:val="lowerRoman"/>
      <w:lvlText w:val="%3"/>
      <w:lvlJc w:val="left"/>
      <w:pPr>
        <w:ind w:left="28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E124B790">
      <w:start w:val="1"/>
      <w:numFmt w:val="decimal"/>
      <w:lvlText w:val="%4"/>
      <w:lvlJc w:val="left"/>
      <w:pPr>
        <w:ind w:left="36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A6D278A6">
      <w:start w:val="1"/>
      <w:numFmt w:val="lowerLetter"/>
      <w:lvlText w:val="%5"/>
      <w:lvlJc w:val="left"/>
      <w:pPr>
        <w:ind w:left="43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0368FF46">
      <w:start w:val="1"/>
      <w:numFmt w:val="lowerRoman"/>
      <w:lvlText w:val="%6"/>
      <w:lvlJc w:val="left"/>
      <w:pPr>
        <w:ind w:left="50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E7E854AA">
      <w:start w:val="1"/>
      <w:numFmt w:val="decimal"/>
      <w:lvlText w:val="%7"/>
      <w:lvlJc w:val="left"/>
      <w:pPr>
        <w:ind w:left="57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50E6EE2E">
      <w:start w:val="1"/>
      <w:numFmt w:val="lowerLetter"/>
      <w:lvlText w:val="%8"/>
      <w:lvlJc w:val="left"/>
      <w:pPr>
        <w:ind w:left="64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F072D600">
      <w:start w:val="1"/>
      <w:numFmt w:val="lowerRoman"/>
      <w:lvlText w:val="%9"/>
      <w:lvlJc w:val="left"/>
      <w:pPr>
        <w:ind w:left="72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7367610"/>
    <w:multiLevelType w:val="hybridMultilevel"/>
    <w:tmpl w:val="1B04EB02"/>
    <w:lvl w:ilvl="0" w:tplc="4DD65B28">
      <w:start w:val="1"/>
      <w:numFmt w:val="lowerLetter"/>
      <w:lvlText w:val="%1)"/>
      <w:lvlJc w:val="left"/>
      <w:pPr>
        <w:ind w:left="1111"/>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6ACEE9BC">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8C7A958C">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C922CE26">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15C219EA">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AF32BB28">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7D6E88A0">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06289E96">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82B00162">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8A91114"/>
    <w:multiLevelType w:val="hybridMultilevel"/>
    <w:tmpl w:val="A4980C84"/>
    <w:lvl w:ilvl="0" w:tplc="8F44A258">
      <w:start w:val="1"/>
      <w:numFmt w:val="lowerLetter"/>
      <w:lvlText w:val="%1)"/>
      <w:lvlJc w:val="left"/>
      <w:pPr>
        <w:ind w:left="1111"/>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BAF4CA6E">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60C83186">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38E660D8">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A9AE15F0">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E86AA76E">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C9B6E2C0">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9C40AA5E">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44F4A026">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58B021F4"/>
    <w:multiLevelType w:val="hybridMultilevel"/>
    <w:tmpl w:val="AF922510"/>
    <w:lvl w:ilvl="0" w:tplc="3CB6A65E">
      <w:start w:val="1"/>
      <w:numFmt w:val="lowerLetter"/>
      <w:lvlText w:val="%1)"/>
      <w:lvlJc w:val="left"/>
      <w:pPr>
        <w:ind w:left="1111"/>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E578BED6">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C360E936">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66B6E126">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F5D80060">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ADF8B0C8">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78C25084">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2B1C1C3E">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DF9A9B44">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59C63A59"/>
    <w:multiLevelType w:val="hybridMultilevel"/>
    <w:tmpl w:val="41F83824"/>
    <w:lvl w:ilvl="0" w:tplc="4ECC6E28">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8FB0DDC4">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27C28054">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ADEA614C">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FB348360">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8EF24416">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5BDECD34">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BFA6E6E6">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82A8C892">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B3B3624"/>
    <w:multiLevelType w:val="multilevel"/>
    <w:tmpl w:val="6D0CF94E"/>
    <w:lvl w:ilvl="0">
      <w:start w:val="2"/>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35"/>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5BC71D32"/>
    <w:multiLevelType w:val="hybridMultilevel"/>
    <w:tmpl w:val="779E722C"/>
    <w:lvl w:ilvl="0" w:tplc="7BEC76C4">
      <w:start w:val="1"/>
      <w:numFmt w:val="lowerLetter"/>
      <w:lvlText w:val="%1)"/>
      <w:lvlJc w:val="left"/>
      <w:pPr>
        <w:ind w:left="1111"/>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D35E672A">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15EEAE74">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047AF812">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73CE3270">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4DF65D84">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F74CB89A">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7F9C014A">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F57AE17E">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C0C7ABD"/>
    <w:multiLevelType w:val="hybridMultilevel"/>
    <w:tmpl w:val="D1C030F6"/>
    <w:lvl w:ilvl="0" w:tplc="AFBC3CC4">
      <w:start w:val="1"/>
      <w:numFmt w:val="lowerLetter"/>
      <w:lvlText w:val="%1)"/>
      <w:lvlJc w:val="left"/>
      <w:pPr>
        <w:ind w:left="1111"/>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7F72B8BC">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BB24FE1A">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E434634E">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297250F0">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5DE69352">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402678B2">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A4E0A9F4">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63F2D89E">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5D4F690C"/>
    <w:multiLevelType w:val="hybridMultilevel"/>
    <w:tmpl w:val="65280440"/>
    <w:lvl w:ilvl="0" w:tplc="8278A31A">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CB041392">
      <w:start w:val="1"/>
      <w:numFmt w:val="decimal"/>
      <w:lvlText w:val="%2."/>
      <w:lvlJc w:val="left"/>
      <w:pPr>
        <w:ind w:left="1034"/>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2" w:tplc="2640B18A">
      <w:start w:val="1"/>
      <w:numFmt w:val="lowerRoman"/>
      <w:lvlText w:val="%3"/>
      <w:lvlJc w:val="left"/>
      <w:pPr>
        <w:ind w:left="18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3" w:tplc="99144332">
      <w:start w:val="1"/>
      <w:numFmt w:val="decimal"/>
      <w:lvlText w:val="%4"/>
      <w:lvlJc w:val="left"/>
      <w:pPr>
        <w:ind w:left="25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4" w:tplc="687851BC">
      <w:start w:val="1"/>
      <w:numFmt w:val="lowerLetter"/>
      <w:lvlText w:val="%5"/>
      <w:lvlJc w:val="left"/>
      <w:pPr>
        <w:ind w:left="32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5" w:tplc="F6629998">
      <w:start w:val="1"/>
      <w:numFmt w:val="lowerRoman"/>
      <w:lvlText w:val="%6"/>
      <w:lvlJc w:val="left"/>
      <w:pPr>
        <w:ind w:left="39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6" w:tplc="C9182D0C">
      <w:start w:val="1"/>
      <w:numFmt w:val="decimal"/>
      <w:lvlText w:val="%7"/>
      <w:lvlJc w:val="left"/>
      <w:pPr>
        <w:ind w:left="46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7" w:tplc="B3DEDA78">
      <w:start w:val="1"/>
      <w:numFmt w:val="lowerLetter"/>
      <w:lvlText w:val="%8"/>
      <w:lvlJc w:val="left"/>
      <w:pPr>
        <w:ind w:left="54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8" w:tplc="D71275EA">
      <w:start w:val="1"/>
      <w:numFmt w:val="lowerRoman"/>
      <w:lvlText w:val="%9"/>
      <w:lvlJc w:val="left"/>
      <w:pPr>
        <w:ind w:left="61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5FA8768C"/>
    <w:multiLevelType w:val="hybridMultilevel"/>
    <w:tmpl w:val="54DCCF8E"/>
    <w:lvl w:ilvl="0" w:tplc="359273DA">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014C0A4C">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89145E42">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8D1A9708">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896210E4">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5F0243C6">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931642DC">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5B761BD4">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D4B47470">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61507B0F"/>
    <w:multiLevelType w:val="hybridMultilevel"/>
    <w:tmpl w:val="7532755A"/>
    <w:lvl w:ilvl="0" w:tplc="5B00897A">
      <w:start w:val="1"/>
      <w:numFmt w:val="decimal"/>
      <w:lvlText w:val="%1."/>
      <w:lvlJc w:val="left"/>
      <w:pPr>
        <w:ind w:left="713"/>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9C0AAB40">
      <w:start w:val="1"/>
      <w:numFmt w:val="lowerLetter"/>
      <w:lvlText w:val="%2"/>
      <w:lvlJc w:val="left"/>
      <w:pPr>
        <w:ind w:left="14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2F08A220">
      <w:start w:val="1"/>
      <w:numFmt w:val="lowerRoman"/>
      <w:lvlText w:val="%3"/>
      <w:lvlJc w:val="left"/>
      <w:pPr>
        <w:ind w:left="21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293C3E58">
      <w:start w:val="1"/>
      <w:numFmt w:val="decimal"/>
      <w:lvlText w:val="%4"/>
      <w:lvlJc w:val="left"/>
      <w:pPr>
        <w:ind w:left="28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15F48C30">
      <w:start w:val="1"/>
      <w:numFmt w:val="lowerLetter"/>
      <w:lvlText w:val="%5"/>
      <w:lvlJc w:val="left"/>
      <w:pPr>
        <w:ind w:left="36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854ACD34">
      <w:start w:val="1"/>
      <w:numFmt w:val="lowerRoman"/>
      <w:lvlText w:val="%6"/>
      <w:lvlJc w:val="left"/>
      <w:pPr>
        <w:ind w:left="43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E926E8B2">
      <w:start w:val="1"/>
      <w:numFmt w:val="decimal"/>
      <w:lvlText w:val="%7"/>
      <w:lvlJc w:val="left"/>
      <w:pPr>
        <w:ind w:left="50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AE12539A">
      <w:start w:val="1"/>
      <w:numFmt w:val="lowerLetter"/>
      <w:lvlText w:val="%8"/>
      <w:lvlJc w:val="left"/>
      <w:pPr>
        <w:ind w:left="57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B3AA1DCE">
      <w:start w:val="1"/>
      <w:numFmt w:val="lowerRoman"/>
      <w:lvlText w:val="%9"/>
      <w:lvlJc w:val="left"/>
      <w:pPr>
        <w:ind w:left="64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622152B4"/>
    <w:multiLevelType w:val="hybridMultilevel"/>
    <w:tmpl w:val="260CDF88"/>
    <w:lvl w:ilvl="0" w:tplc="DF9C0BF4">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F4FE6750">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E98AF68E">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4ED22E3A">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F79CE17E">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189EBC70">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98CAF1C4">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8228D40A">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17568E46">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642A7A97"/>
    <w:multiLevelType w:val="hybridMultilevel"/>
    <w:tmpl w:val="92402B52"/>
    <w:lvl w:ilvl="0" w:tplc="62CCA276">
      <w:start w:val="12"/>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1A5A48FA">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1E526FAA">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2C701DE0">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864A313E">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A2E493B4">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F4B09AA0">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6E22B1CE">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A5A09120">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6BA42F35"/>
    <w:multiLevelType w:val="hybridMultilevel"/>
    <w:tmpl w:val="7A34A8AA"/>
    <w:lvl w:ilvl="0" w:tplc="F4B69B4A">
      <w:start w:val="1"/>
      <w:numFmt w:val="lowerLetter"/>
      <w:lvlText w:val="%1)"/>
      <w:lvlJc w:val="left"/>
      <w:pPr>
        <w:ind w:left="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DAA44668">
      <w:start w:val="1"/>
      <w:numFmt w:val="lowerLetter"/>
      <w:lvlText w:val="%2"/>
      <w:lvlJc w:val="left"/>
      <w:pPr>
        <w:ind w:left="21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82B6FF6C">
      <w:start w:val="1"/>
      <w:numFmt w:val="lowerRoman"/>
      <w:lvlText w:val="%3"/>
      <w:lvlJc w:val="left"/>
      <w:pPr>
        <w:ind w:left="28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7A769E1A">
      <w:start w:val="1"/>
      <w:numFmt w:val="decimal"/>
      <w:lvlText w:val="%4"/>
      <w:lvlJc w:val="left"/>
      <w:pPr>
        <w:ind w:left="36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CAB07308">
      <w:start w:val="1"/>
      <w:numFmt w:val="lowerLetter"/>
      <w:lvlText w:val="%5"/>
      <w:lvlJc w:val="left"/>
      <w:pPr>
        <w:ind w:left="43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8C484AF0">
      <w:start w:val="1"/>
      <w:numFmt w:val="lowerRoman"/>
      <w:lvlText w:val="%6"/>
      <w:lvlJc w:val="left"/>
      <w:pPr>
        <w:ind w:left="50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7082C13C">
      <w:start w:val="1"/>
      <w:numFmt w:val="decimal"/>
      <w:lvlText w:val="%7"/>
      <w:lvlJc w:val="left"/>
      <w:pPr>
        <w:ind w:left="57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8DDC9AA6">
      <w:start w:val="1"/>
      <w:numFmt w:val="lowerLetter"/>
      <w:lvlText w:val="%8"/>
      <w:lvlJc w:val="left"/>
      <w:pPr>
        <w:ind w:left="64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4C4C926C">
      <w:start w:val="1"/>
      <w:numFmt w:val="lowerRoman"/>
      <w:lvlText w:val="%9"/>
      <w:lvlJc w:val="left"/>
      <w:pPr>
        <w:ind w:left="72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6C0961B2"/>
    <w:multiLevelType w:val="hybridMultilevel"/>
    <w:tmpl w:val="6B1ED408"/>
    <w:lvl w:ilvl="0" w:tplc="F9280F78">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ECF4F6D6">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0750F810">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2A4AD014">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4B0A23C0">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D18EE7E8">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32D0E16E">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DFBE19CE">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3388553E">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6D8A0DBF"/>
    <w:multiLevelType w:val="hybridMultilevel"/>
    <w:tmpl w:val="264EC878"/>
    <w:lvl w:ilvl="0" w:tplc="3DE625CE">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A9B65DD8">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82243BD0">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041030FC">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B9DEECBE">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BC7ED21C">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0048185A">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AE80F088">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5828550E">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6DDA1078"/>
    <w:multiLevelType w:val="hybridMultilevel"/>
    <w:tmpl w:val="DD4EA16C"/>
    <w:lvl w:ilvl="0" w:tplc="1C820FC6">
      <w:start w:val="4"/>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78D89A4E">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0CBE1CD8">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0794086C">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71204496">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80B8B000">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83085008">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93BAF106">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FD02C0AE">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6E145325"/>
    <w:multiLevelType w:val="hybridMultilevel"/>
    <w:tmpl w:val="17C07B90"/>
    <w:lvl w:ilvl="0" w:tplc="D1008804">
      <w:start w:val="1"/>
      <w:numFmt w:val="lowerLetter"/>
      <w:lvlText w:val="%1)"/>
      <w:lvlJc w:val="left"/>
      <w:pPr>
        <w:ind w:left="1111"/>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A77E25B4">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B9B6F0DE">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178A80F4">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9EF4A418">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C99A9D50">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8B6415E4">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0E28986A">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C7EE7216">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6E2B3F0E"/>
    <w:multiLevelType w:val="hybridMultilevel"/>
    <w:tmpl w:val="9424B652"/>
    <w:lvl w:ilvl="0" w:tplc="F614F36C">
      <w:start w:val="1"/>
      <w:numFmt w:val="lowerLetter"/>
      <w:lvlText w:val="%1)"/>
      <w:lvlJc w:val="left"/>
      <w:pPr>
        <w:ind w:left="1111"/>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3F642DC6">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80825F3E">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37B0A588">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E7F08604">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C93EE9D4">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0CC08BE0">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7E527BE0">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DEB8C66A">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6E5D4735"/>
    <w:multiLevelType w:val="hybridMultilevel"/>
    <w:tmpl w:val="0C2666AE"/>
    <w:lvl w:ilvl="0" w:tplc="8FFADDE6">
      <w:start w:val="1"/>
      <w:numFmt w:val="bullet"/>
      <w:lvlText w:val="-"/>
      <w:lvlJc w:val="left"/>
      <w:pPr>
        <w:ind w:left="229"/>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6F72FA8C">
      <w:start w:val="1"/>
      <w:numFmt w:val="bullet"/>
      <w:lvlText w:val="o"/>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83C8FE88">
      <w:start w:val="1"/>
      <w:numFmt w:val="bullet"/>
      <w:lvlText w:val="▪"/>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3F3C456C">
      <w:start w:val="1"/>
      <w:numFmt w:val="bullet"/>
      <w:lvlText w:val="•"/>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AD40E5AA">
      <w:start w:val="1"/>
      <w:numFmt w:val="bullet"/>
      <w:lvlText w:val="o"/>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57304E18">
      <w:start w:val="1"/>
      <w:numFmt w:val="bullet"/>
      <w:lvlText w:val="▪"/>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7A36E040">
      <w:start w:val="1"/>
      <w:numFmt w:val="bullet"/>
      <w:lvlText w:val="•"/>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72F49672">
      <w:start w:val="1"/>
      <w:numFmt w:val="bullet"/>
      <w:lvlText w:val="o"/>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1AA8FDD2">
      <w:start w:val="1"/>
      <w:numFmt w:val="bullet"/>
      <w:lvlText w:val="▪"/>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6FF26DBA"/>
    <w:multiLevelType w:val="hybridMultilevel"/>
    <w:tmpl w:val="9DC89CEE"/>
    <w:lvl w:ilvl="0" w:tplc="F112F902">
      <w:start w:val="3"/>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5F9E867E">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2946A608">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F7E22628">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584CC05E">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47AC14D8">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FB6E5ABA">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000C1910">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C9A09EE6">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7202754C"/>
    <w:multiLevelType w:val="hybridMultilevel"/>
    <w:tmpl w:val="754C5300"/>
    <w:lvl w:ilvl="0" w:tplc="9DA8E7F8">
      <w:start w:val="1"/>
      <w:numFmt w:val="lowerLetter"/>
      <w:lvlText w:val="%1)"/>
      <w:lvlJc w:val="left"/>
      <w:pPr>
        <w:ind w:left="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D57CB268">
      <w:start w:val="1"/>
      <w:numFmt w:val="lowerLetter"/>
      <w:lvlText w:val="%2"/>
      <w:lvlJc w:val="left"/>
      <w:pPr>
        <w:ind w:left="21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DF520A04">
      <w:start w:val="1"/>
      <w:numFmt w:val="lowerRoman"/>
      <w:lvlText w:val="%3"/>
      <w:lvlJc w:val="left"/>
      <w:pPr>
        <w:ind w:left="28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B7C69426">
      <w:start w:val="1"/>
      <w:numFmt w:val="decimal"/>
      <w:lvlText w:val="%4"/>
      <w:lvlJc w:val="left"/>
      <w:pPr>
        <w:ind w:left="36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025E249E">
      <w:start w:val="1"/>
      <w:numFmt w:val="lowerLetter"/>
      <w:lvlText w:val="%5"/>
      <w:lvlJc w:val="left"/>
      <w:pPr>
        <w:ind w:left="43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4B14CDA6">
      <w:start w:val="1"/>
      <w:numFmt w:val="lowerRoman"/>
      <w:lvlText w:val="%6"/>
      <w:lvlJc w:val="left"/>
      <w:pPr>
        <w:ind w:left="50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FEBE84AE">
      <w:start w:val="1"/>
      <w:numFmt w:val="decimal"/>
      <w:lvlText w:val="%7"/>
      <w:lvlJc w:val="left"/>
      <w:pPr>
        <w:ind w:left="57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6680A442">
      <w:start w:val="1"/>
      <w:numFmt w:val="lowerLetter"/>
      <w:lvlText w:val="%8"/>
      <w:lvlJc w:val="left"/>
      <w:pPr>
        <w:ind w:left="64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11B00202">
      <w:start w:val="1"/>
      <w:numFmt w:val="lowerRoman"/>
      <w:lvlText w:val="%9"/>
      <w:lvlJc w:val="left"/>
      <w:pPr>
        <w:ind w:left="72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72877074"/>
    <w:multiLevelType w:val="hybridMultilevel"/>
    <w:tmpl w:val="C5C82472"/>
    <w:lvl w:ilvl="0" w:tplc="79A2C9FE">
      <w:start w:val="1"/>
      <w:numFmt w:val="lowerLetter"/>
      <w:lvlText w:val="%1)"/>
      <w:lvlJc w:val="left"/>
      <w:pPr>
        <w:ind w:left="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9878C0F0">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6C22C956">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5CBC0208">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3850C70A">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42121544">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277AB8D0">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A9664EAC">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AB50D07C">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74F93F86"/>
    <w:multiLevelType w:val="hybridMultilevel"/>
    <w:tmpl w:val="61CC6A94"/>
    <w:lvl w:ilvl="0" w:tplc="30569E50">
      <w:start w:val="1"/>
      <w:numFmt w:val="lowerLetter"/>
      <w:lvlText w:val="%1)"/>
      <w:lvlJc w:val="left"/>
      <w:pPr>
        <w:ind w:left="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F580F2B0">
      <w:start w:val="1"/>
      <w:numFmt w:val="lowerLetter"/>
      <w:lvlText w:val="%2"/>
      <w:lvlJc w:val="left"/>
      <w:pPr>
        <w:ind w:left="21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11D43822">
      <w:start w:val="1"/>
      <w:numFmt w:val="lowerRoman"/>
      <w:lvlText w:val="%3"/>
      <w:lvlJc w:val="left"/>
      <w:pPr>
        <w:ind w:left="28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02D627C2">
      <w:start w:val="1"/>
      <w:numFmt w:val="decimal"/>
      <w:lvlText w:val="%4"/>
      <w:lvlJc w:val="left"/>
      <w:pPr>
        <w:ind w:left="36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AC5E1B1C">
      <w:start w:val="1"/>
      <w:numFmt w:val="lowerLetter"/>
      <w:lvlText w:val="%5"/>
      <w:lvlJc w:val="left"/>
      <w:pPr>
        <w:ind w:left="43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437661F0">
      <w:start w:val="1"/>
      <w:numFmt w:val="lowerRoman"/>
      <w:lvlText w:val="%6"/>
      <w:lvlJc w:val="left"/>
      <w:pPr>
        <w:ind w:left="50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BD3662E6">
      <w:start w:val="1"/>
      <w:numFmt w:val="decimal"/>
      <w:lvlText w:val="%7"/>
      <w:lvlJc w:val="left"/>
      <w:pPr>
        <w:ind w:left="57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9B463274">
      <w:start w:val="1"/>
      <w:numFmt w:val="lowerLetter"/>
      <w:lvlText w:val="%8"/>
      <w:lvlJc w:val="left"/>
      <w:pPr>
        <w:ind w:left="64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EEE0CBAA">
      <w:start w:val="1"/>
      <w:numFmt w:val="lowerRoman"/>
      <w:lvlText w:val="%9"/>
      <w:lvlJc w:val="left"/>
      <w:pPr>
        <w:ind w:left="72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78B475C5"/>
    <w:multiLevelType w:val="hybridMultilevel"/>
    <w:tmpl w:val="A0BCE930"/>
    <w:lvl w:ilvl="0" w:tplc="866C829E">
      <w:start w:val="1"/>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68CCE3F4">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ADD42C28">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4F84D1CC">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1FFA419A">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0972CE7E">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63BA3DD6">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96A0ED76">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7CB23FC6">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7BEE1FBA"/>
    <w:multiLevelType w:val="hybridMultilevel"/>
    <w:tmpl w:val="C706D836"/>
    <w:lvl w:ilvl="0" w:tplc="45AA01DE">
      <w:start w:val="2"/>
      <w:numFmt w:val="lowerLetter"/>
      <w:lvlText w:val="%1)"/>
      <w:lvlJc w:val="left"/>
      <w:pPr>
        <w:ind w:left="7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D9B22F98">
      <w:start w:val="1"/>
      <w:numFmt w:val="lowerLetter"/>
      <w:lvlText w:val="%2"/>
      <w:lvlJc w:val="left"/>
      <w:pPr>
        <w:ind w:left="10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4B58DFA6">
      <w:start w:val="1"/>
      <w:numFmt w:val="lowerRoman"/>
      <w:lvlText w:val="%3"/>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98045DFE">
      <w:start w:val="1"/>
      <w:numFmt w:val="decimal"/>
      <w:lvlText w:val="%4"/>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6A8E3184">
      <w:start w:val="1"/>
      <w:numFmt w:val="lowerLetter"/>
      <w:lvlText w:val="%5"/>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F35E0AC2">
      <w:start w:val="1"/>
      <w:numFmt w:val="lowerRoman"/>
      <w:lvlText w:val="%6"/>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1D7C9A8A">
      <w:start w:val="1"/>
      <w:numFmt w:val="decimal"/>
      <w:lvlText w:val="%7"/>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1EA4F40A">
      <w:start w:val="1"/>
      <w:numFmt w:val="lowerLetter"/>
      <w:lvlText w:val="%8"/>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E3DA9F02">
      <w:start w:val="1"/>
      <w:numFmt w:val="lowerRoman"/>
      <w:lvlText w:val="%9"/>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7D8369D5"/>
    <w:multiLevelType w:val="hybridMultilevel"/>
    <w:tmpl w:val="AE48AEC6"/>
    <w:lvl w:ilvl="0" w:tplc="52A850D4">
      <w:start w:val="1"/>
      <w:numFmt w:val="decimal"/>
      <w:lvlText w:val="%1."/>
      <w:lvlJc w:val="left"/>
      <w:pPr>
        <w:ind w:left="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1" w:tplc="2CF2BB62">
      <w:start w:val="1"/>
      <w:numFmt w:val="lowerLetter"/>
      <w:lvlText w:val="%2"/>
      <w:lvlJc w:val="left"/>
      <w:pPr>
        <w:ind w:left="14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2" w:tplc="0DAE0980">
      <w:start w:val="1"/>
      <w:numFmt w:val="lowerRoman"/>
      <w:lvlText w:val="%3"/>
      <w:lvlJc w:val="left"/>
      <w:pPr>
        <w:ind w:left="21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3" w:tplc="E4760588">
      <w:start w:val="1"/>
      <w:numFmt w:val="decimal"/>
      <w:lvlText w:val="%4"/>
      <w:lvlJc w:val="left"/>
      <w:pPr>
        <w:ind w:left="28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4" w:tplc="B4968960">
      <w:start w:val="1"/>
      <w:numFmt w:val="lowerLetter"/>
      <w:lvlText w:val="%5"/>
      <w:lvlJc w:val="left"/>
      <w:pPr>
        <w:ind w:left="360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5" w:tplc="970079F6">
      <w:start w:val="1"/>
      <w:numFmt w:val="lowerRoman"/>
      <w:lvlText w:val="%6"/>
      <w:lvlJc w:val="left"/>
      <w:pPr>
        <w:ind w:left="432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6" w:tplc="5C06A8D0">
      <w:start w:val="1"/>
      <w:numFmt w:val="decimal"/>
      <w:lvlText w:val="%7"/>
      <w:lvlJc w:val="left"/>
      <w:pPr>
        <w:ind w:left="504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7" w:tplc="B54E2376">
      <w:start w:val="1"/>
      <w:numFmt w:val="lowerLetter"/>
      <w:lvlText w:val="%8"/>
      <w:lvlJc w:val="left"/>
      <w:pPr>
        <w:ind w:left="576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lvl w:ilvl="8" w:tplc="F13628F0">
      <w:start w:val="1"/>
      <w:numFmt w:val="lowerRoman"/>
      <w:lvlText w:val="%9"/>
      <w:lvlJc w:val="left"/>
      <w:pPr>
        <w:ind w:left="6480"/>
      </w:pPr>
      <w:rPr>
        <w:rFonts w:ascii="Poppins" w:eastAsia="Poppins" w:hAnsi="Poppins" w:cs="Poppins"/>
        <w:b/>
        <w:bCs/>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7F554700"/>
    <w:multiLevelType w:val="hybridMultilevel"/>
    <w:tmpl w:val="26CA7C7E"/>
    <w:lvl w:ilvl="0" w:tplc="8C564AD8">
      <w:start w:val="1"/>
      <w:numFmt w:val="lowerLetter"/>
      <w:lvlText w:val="%1)"/>
      <w:lvlJc w:val="left"/>
      <w:pPr>
        <w:ind w:left="1111"/>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95B84968">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8470372A">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B47A5A6E">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CAC4508E">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C122CFF2">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1A2EDDB2">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7578F3EC">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42DC5CCA">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7F7753B6"/>
    <w:multiLevelType w:val="hybridMultilevel"/>
    <w:tmpl w:val="808A8C4C"/>
    <w:lvl w:ilvl="0" w:tplc="E63C25D2">
      <w:start w:val="1"/>
      <w:numFmt w:val="lowerLetter"/>
      <w:lvlText w:val="%1)"/>
      <w:lvlJc w:val="left"/>
      <w:pPr>
        <w:ind w:left="121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1" w:tplc="741E2D86">
      <w:start w:val="1"/>
      <w:numFmt w:val="lowerLetter"/>
      <w:lvlText w:val="%2"/>
      <w:lvlJc w:val="left"/>
      <w:pPr>
        <w:ind w:left="18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2" w:tplc="BA32A192">
      <w:start w:val="1"/>
      <w:numFmt w:val="lowerRoman"/>
      <w:lvlText w:val="%3"/>
      <w:lvlJc w:val="left"/>
      <w:pPr>
        <w:ind w:left="25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3" w:tplc="01B617CC">
      <w:start w:val="1"/>
      <w:numFmt w:val="decimal"/>
      <w:lvlText w:val="%4"/>
      <w:lvlJc w:val="left"/>
      <w:pPr>
        <w:ind w:left="32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4" w:tplc="52D633E8">
      <w:start w:val="1"/>
      <w:numFmt w:val="lowerLetter"/>
      <w:lvlText w:val="%5"/>
      <w:lvlJc w:val="left"/>
      <w:pPr>
        <w:ind w:left="396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5" w:tplc="A5BE1E26">
      <w:start w:val="1"/>
      <w:numFmt w:val="lowerRoman"/>
      <w:lvlText w:val="%6"/>
      <w:lvlJc w:val="left"/>
      <w:pPr>
        <w:ind w:left="468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6" w:tplc="1F16D3F6">
      <w:start w:val="1"/>
      <w:numFmt w:val="decimal"/>
      <w:lvlText w:val="%7"/>
      <w:lvlJc w:val="left"/>
      <w:pPr>
        <w:ind w:left="540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7" w:tplc="17600D32">
      <w:start w:val="1"/>
      <w:numFmt w:val="lowerLetter"/>
      <w:lvlText w:val="%8"/>
      <w:lvlJc w:val="left"/>
      <w:pPr>
        <w:ind w:left="612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lvl w:ilvl="8" w:tplc="BAAE4D1E">
      <w:start w:val="1"/>
      <w:numFmt w:val="lowerRoman"/>
      <w:lvlText w:val="%9"/>
      <w:lvlJc w:val="left"/>
      <w:pPr>
        <w:ind w:left="6840"/>
      </w:pPr>
      <w:rPr>
        <w:rFonts w:ascii="Poppins" w:eastAsia="Poppins" w:hAnsi="Poppins" w:cs="Poppins"/>
        <w:b w:val="0"/>
        <w:i w:val="0"/>
        <w:strike w:val="0"/>
        <w:dstrike w:val="0"/>
        <w:color w:val="000000"/>
        <w:sz w:val="28"/>
        <w:szCs w:val="28"/>
        <w:u w:val="none" w:color="000000"/>
        <w:bdr w:val="none" w:sz="0" w:space="0" w:color="auto"/>
        <w:shd w:val="clear" w:color="auto" w:fill="auto"/>
        <w:vertAlign w:val="baseline"/>
      </w:rPr>
    </w:lvl>
  </w:abstractNum>
  <w:num w:numId="1" w16cid:durableId="971793282">
    <w:abstractNumId w:val="23"/>
  </w:num>
  <w:num w:numId="2" w16cid:durableId="925000397">
    <w:abstractNumId w:val="17"/>
  </w:num>
  <w:num w:numId="3" w16cid:durableId="391848426">
    <w:abstractNumId w:val="29"/>
  </w:num>
  <w:num w:numId="4" w16cid:durableId="1433935079">
    <w:abstractNumId w:val="43"/>
  </w:num>
  <w:num w:numId="5" w16cid:durableId="1996914593">
    <w:abstractNumId w:val="41"/>
  </w:num>
  <w:num w:numId="6" w16cid:durableId="182015703">
    <w:abstractNumId w:val="1"/>
  </w:num>
  <w:num w:numId="7" w16cid:durableId="1224371981">
    <w:abstractNumId w:val="69"/>
  </w:num>
  <w:num w:numId="8" w16cid:durableId="519977991">
    <w:abstractNumId w:val="3"/>
  </w:num>
  <w:num w:numId="9" w16cid:durableId="218636137">
    <w:abstractNumId w:val="7"/>
  </w:num>
  <w:num w:numId="10" w16cid:durableId="1215659378">
    <w:abstractNumId w:val="11"/>
  </w:num>
  <w:num w:numId="11" w16cid:durableId="1412267119">
    <w:abstractNumId w:val="65"/>
  </w:num>
  <w:num w:numId="12" w16cid:durableId="2120292387">
    <w:abstractNumId w:val="60"/>
  </w:num>
  <w:num w:numId="13" w16cid:durableId="1034623267">
    <w:abstractNumId w:val="25"/>
  </w:num>
  <w:num w:numId="14" w16cid:durableId="366300221">
    <w:abstractNumId w:val="0"/>
  </w:num>
  <w:num w:numId="15" w16cid:durableId="204954263">
    <w:abstractNumId w:val="20"/>
  </w:num>
  <w:num w:numId="16" w16cid:durableId="379747111">
    <w:abstractNumId w:val="14"/>
  </w:num>
  <w:num w:numId="17" w16cid:durableId="1642077302">
    <w:abstractNumId w:val="68"/>
  </w:num>
  <w:num w:numId="18" w16cid:durableId="311762279">
    <w:abstractNumId w:val="63"/>
  </w:num>
  <w:num w:numId="19" w16cid:durableId="973026731">
    <w:abstractNumId w:val="13"/>
  </w:num>
  <w:num w:numId="20" w16cid:durableId="664473161">
    <w:abstractNumId w:val="21"/>
  </w:num>
  <w:num w:numId="21" w16cid:durableId="897471145">
    <w:abstractNumId w:val="71"/>
  </w:num>
  <w:num w:numId="22" w16cid:durableId="1413048627">
    <w:abstractNumId w:val="9"/>
  </w:num>
  <w:num w:numId="23" w16cid:durableId="557279490">
    <w:abstractNumId w:val="33"/>
  </w:num>
  <w:num w:numId="24" w16cid:durableId="1024402020">
    <w:abstractNumId w:val="35"/>
  </w:num>
  <w:num w:numId="25" w16cid:durableId="266894159">
    <w:abstractNumId w:val="19"/>
  </w:num>
  <w:num w:numId="26" w16cid:durableId="1669677144">
    <w:abstractNumId w:val="55"/>
  </w:num>
  <w:num w:numId="27" w16cid:durableId="617027702">
    <w:abstractNumId w:val="51"/>
  </w:num>
  <w:num w:numId="28" w16cid:durableId="344092866">
    <w:abstractNumId w:val="74"/>
  </w:num>
  <w:num w:numId="29" w16cid:durableId="364183931">
    <w:abstractNumId w:val="10"/>
  </w:num>
  <w:num w:numId="30" w16cid:durableId="1902522549">
    <w:abstractNumId w:val="30"/>
  </w:num>
  <w:num w:numId="31" w16cid:durableId="1464039933">
    <w:abstractNumId w:val="27"/>
  </w:num>
  <w:num w:numId="32" w16cid:durableId="843860804">
    <w:abstractNumId w:val="57"/>
  </w:num>
  <w:num w:numId="33" w16cid:durableId="1146817573">
    <w:abstractNumId w:val="31"/>
  </w:num>
  <w:num w:numId="34" w16cid:durableId="549920818">
    <w:abstractNumId w:val="4"/>
  </w:num>
  <w:num w:numId="35" w16cid:durableId="1441222755">
    <w:abstractNumId w:val="32"/>
  </w:num>
  <w:num w:numId="36" w16cid:durableId="551116825">
    <w:abstractNumId w:val="45"/>
  </w:num>
  <w:num w:numId="37" w16cid:durableId="1717006249">
    <w:abstractNumId w:val="58"/>
  </w:num>
  <w:num w:numId="38" w16cid:durableId="15011419">
    <w:abstractNumId w:val="18"/>
  </w:num>
  <w:num w:numId="39" w16cid:durableId="1643466059">
    <w:abstractNumId w:val="73"/>
  </w:num>
  <w:num w:numId="40" w16cid:durableId="232738572">
    <w:abstractNumId w:val="61"/>
  </w:num>
  <w:num w:numId="41" w16cid:durableId="1414352594">
    <w:abstractNumId w:val="53"/>
  </w:num>
  <w:num w:numId="42" w16cid:durableId="287009435">
    <w:abstractNumId w:val="15"/>
  </w:num>
  <w:num w:numId="43" w16cid:durableId="14578642">
    <w:abstractNumId w:val="39"/>
  </w:num>
  <w:num w:numId="44" w16cid:durableId="112293453">
    <w:abstractNumId w:val="24"/>
  </w:num>
  <w:num w:numId="45" w16cid:durableId="1067269668">
    <w:abstractNumId w:val="5"/>
  </w:num>
  <w:num w:numId="46" w16cid:durableId="912082871">
    <w:abstractNumId w:val="67"/>
  </w:num>
  <w:num w:numId="47" w16cid:durableId="207844356">
    <w:abstractNumId w:val="34"/>
  </w:num>
  <w:num w:numId="48" w16cid:durableId="474183390">
    <w:abstractNumId w:val="6"/>
  </w:num>
  <w:num w:numId="49" w16cid:durableId="1798982737">
    <w:abstractNumId w:val="36"/>
  </w:num>
  <w:num w:numId="50" w16cid:durableId="2012751764">
    <w:abstractNumId w:val="77"/>
  </w:num>
  <w:num w:numId="51" w16cid:durableId="4136791">
    <w:abstractNumId w:val="64"/>
  </w:num>
  <w:num w:numId="52" w16cid:durableId="314145851">
    <w:abstractNumId w:val="56"/>
  </w:num>
  <w:num w:numId="53" w16cid:durableId="921917559">
    <w:abstractNumId w:val="52"/>
  </w:num>
  <w:num w:numId="54" w16cid:durableId="219947691">
    <w:abstractNumId w:val="37"/>
  </w:num>
  <w:num w:numId="55" w16cid:durableId="853420414">
    <w:abstractNumId w:val="54"/>
  </w:num>
  <w:num w:numId="56" w16cid:durableId="163672124">
    <w:abstractNumId w:val="28"/>
  </w:num>
  <w:num w:numId="57" w16cid:durableId="34090079">
    <w:abstractNumId w:val="42"/>
  </w:num>
  <w:num w:numId="58" w16cid:durableId="1726297175">
    <w:abstractNumId w:val="2"/>
  </w:num>
  <w:num w:numId="59" w16cid:durableId="958024637">
    <w:abstractNumId w:val="66"/>
  </w:num>
  <w:num w:numId="60" w16cid:durableId="1276671604">
    <w:abstractNumId w:val="46"/>
  </w:num>
  <w:num w:numId="61" w16cid:durableId="10574117">
    <w:abstractNumId w:val="76"/>
  </w:num>
  <w:num w:numId="62" w16cid:durableId="466243507">
    <w:abstractNumId w:val="50"/>
  </w:num>
  <w:num w:numId="63" w16cid:durableId="1392580900">
    <w:abstractNumId w:val="49"/>
  </w:num>
  <w:num w:numId="64" w16cid:durableId="498928443">
    <w:abstractNumId w:val="70"/>
  </w:num>
  <w:num w:numId="65" w16cid:durableId="1965689486">
    <w:abstractNumId w:val="62"/>
  </w:num>
  <w:num w:numId="66" w16cid:durableId="328480242">
    <w:abstractNumId w:val="48"/>
  </w:num>
  <w:num w:numId="67" w16cid:durableId="1440442746">
    <w:abstractNumId w:val="22"/>
  </w:num>
  <w:num w:numId="68" w16cid:durableId="962686388">
    <w:abstractNumId w:val="72"/>
  </w:num>
  <w:num w:numId="69" w16cid:durableId="1957445213">
    <w:abstractNumId w:val="16"/>
  </w:num>
  <w:num w:numId="70" w16cid:durableId="785545390">
    <w:abstractNumId w:val="44"/>
  </w:num>
  <w:num w:numId="71" w16cid:durableId="1817722405">
    <w:abstractNumId w:val="75"/>
  </w:num>
  <w:num w:numId="72" w16cid:durableId="1650328208">
    <w:abstractNumId w:val="40"/>
  </w:num>
  <w:num w:numId="73" w16cid:durableId="1892884038">
    <w:abstractNumId w:val="12"/>
  </w:num>
  <w:num w:numId="74" w16cid:durableId="197553575">
    <w:abstractNumId w:val="47"/>
  </w:num>
  <w:num w:numId="75" w16cid:durableId="1960605384">
    <w:abstractNumId w:val="59"/>
  </w:num>
  <w:num w:numId="76" w16cid:durableId="421797123">
    <w:abstractNumId w:val="8"/>
  </w:num>
  <w:num w:numId="77" w16cid:durableId="604307733">
    <w:abstractNumId w:val="26"/>
  </w:num>
  <w:num w:numId="78" w16cid:durableId="1423377075">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5C"/>
    <w:rsid w:val="00092186"/>
    <w:rsid w:val="00285C5C"/>
    <w:rsid w:val="0062014B"/>
    <w:rsid w:val="006D1288"/>
    <w:rsid w:val="009019A5"/>
    <w:rsid w:val="00AC1903"/>
    <w:rsid w:val="00C51634"/>
    <w:rsid w:val="00DC6B1E"/>
    <w:rsid w:val="00DF231F"/>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31742D14"/>
  <w15:chartTrackingRefBased/>
  <w15:docId w15:val="{47F9179A-60E7-3040-9DBA-F8DAF674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5C"/>
    <w:pPr>
      <w:spacing w:after="145" w:line="250" w:lineRule="auto"/>
      <w:ind w:left="43" w:hanging="10"/>
    </w:pPr>
    <w:rPr>
      <w:rFonts w:ascii="Poppins" w:eastAsia="Poppins" w:hAnsi="Poppins" w:cs="Poppins"/>
      <w:color w:val="000000"/>
      <w:sz w:val="28"/>
      <w:lang w:eastAsia="en-GB"/>
    </w:rPr>
  </w:style>
  <w:style w:type="paragraph" w:styleId="Heading1">
    <w:name w:val="heading 1"/>
    <w:aliases w:val="NAGY CIM"/>
    <w:basedOn w:val="Normal"/>
    <w:next w:val="Normal"/>
    <w:link w:val="Heading1Char"/>
    <w:autoRedefine/>
    <w:uiPriority w:val="9"/>
    <w:qFormat/>
    <w:rsid w:val="00AC1903"/>
    <w:pPr>
      <w:keepNext/>
      <w:keepLines/>
      <w:spacing w:before="240" w:after="0"/>
      <w:jc w:val="center"/>
      <w:outlineLvl w:val="0"/>
    </w:pPr>
    <w:rPr>
      <w:rFonts w:ascii="Poppins ExtraBold" w:eastAsiaTheme="majorEastAsia" w:hAnsi="Poppins ExtraBold" w:cstheme="majorBidi"/>
      <w:b/>
      <w:sz w:val="40"/>
      <w:szCs w:val="32"/>
    </w:rPr>
  </w:style>
  <w:style w:type="paragraph" w:styleId="Heading2">
    <w:name w:val="heading 2"/>
    <w:next w:val="Normal"/>
    <w:link w:val="Heading2Char"/>
    <w:uiPriority w:val="9"/>
    <w:unhideWhenUsed/>
    <w:qFormat/>
    <w:rsid w:val="00285C5C"/>
    <w:pPr>
      <w:keepNext/>
      <w:keepLines/>
      <w:spacing w:line="249" w:lineRule="auto"/>
      <w:ind w:left="43" w:hanging="10"/>
      <w:outlineLvl w:val="1"/>
    </w:pPr>
    <w:rPr>
      <w:rFonts w:ascii="Poppins" w:eastAsia="Poppins" w:hAnsi="Poppins" w:cs="Poppins"/>
      <w:b/>
      <w:color w:val="000000"/>
      <w:sz w:val="36"/>
      <w:lang w:eastAsia="en-GB"/>
    </w:rPr>
  </w:style>
  <w:style w:type="paragraph" w:styleId="Heading3">
    <w:name w:val="heading 3"/>
    <w:next w:val="Normal"/>
    <w:link w:val="Heading3Char"/>
    <w:uiPriority w:val="9"/>
    <w:unhideWhenUsed/>
    <w:qFormat/>
    <w:rsid w:val="00285C5C"/>
    <w:pPr>
      <w:keepNext/>
      <w:keepLines/>
      <w:spacing w:after="14" w:line="250" w:lineRule="auto"/>
      <w:ind w:left="43" w:hanging="10"/>
      <w:jc w:val="both"/>
      <w:outlineLvl w:val="2"/>
    </w:pPr>
    <w:rPr>
      <w:rFonts w:ascii="Poppins" w:eastAsia="Poppins" w:hAnsi="Poppins" w:cs="Poppins"/>
      <w:b/>
      <w:color w:val="000000"/>
      <w:sz w:val="28"/>
      <w:lang w:eastAsia="en-GB"/>
    </w:rPr>
  </w:style>
  <w:style w:type="paragraph" w:styleId="Heading4">
    <w:name w:val="heading 4"/>
    <w:next w:val="Normal"/>
    <w:link w:val="Heading4Char"/>
    <w:uiPriority w:val="9"/>
    <w:unhideWhenUsed/>
    <w:qFormat/>
    <w:rsid w:val="00285C5C"/>
    <w:pPr>
      <w:keepNext/>
      <w:keepLines/>
      <w:spacing w:after="14" w:line="250" w:lineRule="auto"/>
      <w:ind w:left="43" w:hanging="10"/>
      <w:jc w:val="both"/>
      <w:outlineLvl w:val="3"/>
    </w:pPr>
    <w:rPr>
      <w:rFonts w:ascii="Poppins" w:eastAsia="Poppins" w:hAnsi="Poppins" w:cs="Poppins"/>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GY CIM Char"/>
    <w:basedOn w:val="DefaultParagraphFont"/>
    <w:link w:val="Heading1"/>
    <w:rsid w:val="00AC1903"/>
    <w:rPr>
      <w:rFonts w:ascii="Poppins ExtraBold" w:eastAsiaTheme="majorEastAsia" w:hAnsi="Poppins ExtraBold" w:cstheme="majorBidi"/>
      <w:b/>
      <w:color w:val="000000" w:themeColor="text1"/>
      <w:sz w:val="40"/>
      <w:szCs w:val="32"/>
    </w:rPr>
  </w:style>
  <w:style w:type="character" w:customStyle="1" w:styleId="Heading2Char">
    <w:name w:val="Heading 2 Char"/>
    <w:basedOn w:val="DefaultParagraphFont"/>
    <w:link w:val="Heading2"/>
    <w:uiPriority w:val="9"/>
    <w:rsid w:val="00285C5C"/>
    <w:rPr>
      <w:rFonts w:ascii="Poppins" w:eastAsia="Poppins" w:hAnsi="Poppins" w:cs="Poppins"/>
      <w:b/>
      <w:color w:val="000000"/>
      <w:sz w:val="36"/>
      <w:lang w:eastAsia="en-GB"/>
    </w:rPr>
  </w:style>
  <w:style w:type="character" w:customStyle="1" w:styleId="Heading3Char">
    <w:name w:val="Heading 3 Char"/>
    <w:basedOn w:val="DefaultParagraphFont"/>
    <w:link w:val="Heading3"/>
    <w:uiPriority w:val="9"/>
    <w:rsid w:val="00285C5C"/>
    <w:rPr>
      <w:rFonts w:ascii="Poppins" w:eastAsia="Poppins" w:hAnsi="Poppins" w:cs="Poppins"/>
      <w:b/>
      <w:color w:val="000000"/>
      <w:sz w:val="28"/>
      <w:lang w:eastAsia="en-GB"/>
    </w:rPr>
  </w:style>
  <w:style w:type="character" w:customStyle="1" w:styleId="Heading4Char">
    <w:name w:val="Heading 4 Char"/>
    <w:basedOn w:val="DefaultParagraphFont"/>
    <w:link w:val="Heading4"/>
    <w:uiPriority w:val="9"/>
    <w:rsid w:val="00285C5C"/>
    <w:rPr>
      <w:rFonts w:ascii="Poppins" w:eastAsia="Poppins" w:hAnsi="Poppins" w:cs="Poppins"/>
      <w:b/>
      <w:color w:val="000000"/>
      <w:sz w:val="28"/>
      <w:lang w:eastAsia="en-GB"/>
    </w:rPr>
  </w:style>
  <w:style w:type="paragraph" w:styleId="TOC1">
    <w:name w:val="toc 1"/>
    <w:hidden/>
    <w:rsid w:val="00285C5C"/>
    <w:pPr>
      <w:spacing w:after="64" w:line="259" w:lineRule="auto"/>
      <w:ind w:left="25" w:right="23" w:hanging="10"/>
      <w:jc w:val="both"/>
    </w:pPr>
    <w:rPr>
      <w:rFonts w:ascii="Poppins" w:eastAsia="Poppins" w:hAnsi="Poppins" w:cs="Poppins"/>
      <w:b/>
      <w:color w:val="000000"/>
      <w:sz w:val="29"/>
      <w:lang w:eastAsia="en-GB"/>
    </w:rPr>
  </w:style>
  <w:style w:type="paragraph" w:styleId="TOC2">
    <w:name w:val="toc 2"/>
    <w:hidden/>
    <w:rsid w:val="00285C5C"/>
    <w:pPr>
      <w:spacing w:after="75" w:line="259" w:lineRule="auto"/>
      <w:ind w:left="157" w:right="23" w:hanging="142"/>
      <w:jc w:val="both"/>
    </w:pPr>
    <w:rPr>
      <w:rFonts w:ascii="Poppins" w:eastAsia="Poppins" w:hAnsi="Poppins" w:cs="Poppins"/>
      <w:b/>
      <w:color w:val="000000"/>
      <w:sz w:val="28"/>
      <w:lang w:eastAsia="en-GB"/>
    </w:rPr>
  </w:style>
  <w:style w:type="table" w:customStyle="1" w:styleId="TableGrid">
    <w:name w:val="TableGrid"/>
    <w:rsid w:val="00285C5C"/>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285C5C"/>
    <w:pPr>
      <w:tabs>
        <w:tab w:val="center" w:pos="4680"/>
        <w:tab w:val="right" w:pos="9360"/>
      </w:tabs>
      <w:spacing w:after="0" w:line="240" w:lineRule="auto"/>
      <w:ind w:left="0" w:firstLine="0"/>
    </w:pPr>
    <w:rPr>
      <w:rFonts w:asciiTheme="minorHAnsi" w:eastAsiaTheme="minorEastAsia" w:hAnsiTheme="minorHAnsi" w:cstheme="minorBidi"/>
      <w:color w:val="auto"/>
      <w:kern w:val="0"/>
      <w:sz w:val="22"/>
      <w:szCs w:val="22"/>
      <w:lang w:val="en-US" w:eastAsia="zh-CN"/>
      <w14:ligatures w14:val="none"/>
    </w:rPr>
  </w:style>
  <w:style w:type="character" w:customStyle="1" w:styleId="HeaderChar">
    <w:name w:val="Header Char"/>
    <w:basedOn w:val="DefaultParagraphFont"/>
    <w:link w:val="Header"/>
    <w:uiPriority w:val="99"/>
    <w:rsid w:val="00285C5C"/>
    <w:rPr>
      <w:rFonts w:eastAsiaTheme="minorEastAsia"/>
      <w:kern w:val="0"/>
      <w:sz w:val="22"/>
      <w:szCs w:val="22"/>
      <w:lang w:val="en-US" w:eastAsia="zh-CN"/>
      <w14:ligatures w14:val="none"/>
    </w:rPr>
  </w:style>
  <w:style w:type="paragraph" w:styleId="ListParagraph">
    <w:name w:val="List Paragraph"/>
    <w:basedOn w:val="Normal"/>
    <w:uiPriority w:val="34"/>
    <w:qFormat/>
    <w:rsid w:val="00285C5C"/>
    <w:pPr>
      <w:ind w:left="720"/>
      <w:contextualSpacing/>
    </w:pPr>
  </w:style>
  <w:style w:type="paragraph" w:styleId="Footer">
    <w:name w:val="footer"/>
    <w:basedOn w:val="Normal"/>
    <w:link w:val="FooterChar"/>
    <w:uiPriority w:val="99"/>
    <w:semiHidden/>
    <w:unhideWhenUsed/>
    <w:rsid w:val="00285C5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85C5C"/>
    <w:rPr>
      <w:rFonts w:ascii="Poppins" w:eastAsia="Poppins" w:hAnsi="Poppins" w:cs="Poppins"/>
      <w:color w:val="000000"/>
      <w:sz w:val="28"/>
      <w:lang w:eastAsia="en-GB"/>
    </w:rPr>
  </w:style>
  <w:style w:type="character" w:styleId="PageNumber">
    <w:name w:val="page number"/>
    <w:basedOn w:val="DefaultParagraphFont"/>
    <w:uiPriority w:val="99"/>
    <w:semiHidden/>
    <w:unhideWhenUsed/>
    <w:rsid w:val="00285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99</Pages>
  <Words>19024</Words>
  <Characters>108440</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Salceanu-Nagy</dc:creator>
  <cp:keywords/>
  <dc:description/>
  <cp:lastModifiedBy>Viorel Salceanu-Nagy</cp:lastModifiedBy>
  <cp:revision>3</cp:revision>
  <cp:lastPrinted>2023-08-29T09:34:00Z</cp:lastPrinted>
  <dcterms:created xsi:type="dcterms:W3CDTF">2023-08-29T09:42:00Z</dcterms:created>
  <dcterms:modified xsi:type="dcterms:W3CDTF">2023-08-29T10:02:00Z</dcterms:modified>
</cp:coreProperties>
</file>