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A20A" w14:textId="643BFFE4" w:rsidR="00EC0E49" w:rsidRPr="00EC0E49" w:rsidRDefault="00393887" w:rsidP="00393887">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17F2D8E" w14:textId="77777777" w:rsidR="00EC0E49" w:rsidRPr="00EC0E49" w:rsidRDefault="00EC0E49" w:rsidP="00EC0E49">
      <w:pPr>
        <w:spacing w:after="0" w:line="276" w:lineRule="auto"/>
        <w:ind w:right="170"/>
        <w:jc w:val="both"/>
        <w:rPr>
          <w:rFonts w:ascii="Times New Roman" w:eastAsia="Times New Roman" w:hAnsi="Times New Roman" w:cs="Times New Roman"/>
          <w:b/>
          <w:lang w:val="ro-RO" w:eastAsia="ro-RO"/>
        </w:rPr>
      </w:pPr>
    </w:p>
    <w:p w14:paraId="470364D8" w14:textId="77777777" w:rsidR="00EC0E49" w:rsidRPr="00EC0E49" w:rsidRDefault="00EC0E49" w:rsidP="00EC0E49">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68409E83" w14:textId="77777777" w:rsidR="00EC0E49" w:rsidRPr="00EC0E49" w:rsidRDefault="00EC0E49" w:rsidP="00EC0E49">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120E04F3" w14:textId="77777777"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3EE08D55" w14:textId="7D99972D"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sidR="00204943">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sidR="00055934">
        <w:rPr>
          <w:rFonts w:ascii="Times New Roman" w:eastAsia="Times New Roman" w:hAnsi="Times New Roman" w:cs="Times New Roman"/>
          <w:lang w:val="ro-RO"/>
        </w:rPr>
        <w:t>.0</w:t>
      </w:r>
      <w:r w:rsidR="003500C7">
        <w:rPr>
          <w:rFonts w:ascii="Times New Roman" w:eastAsia="Times New Roman" w:hAnsi="Times New Roman" w:cs="Times New Roman"/>
          <w:lang w:val="ro-RO"/>
        </w:rPr>
        <w:t>4</w:t>
      </w:r>
      <w:r w:rsidR="00055934">
        <w:rPr>
          <w:rFonts w:ascii="Times New Roman" w:eastAsia="Times New Roman" w:hAnsi="Times New Roman" w:cs="Times New Roman"/>
          <w:lang w:val="ro-RO"/>
        </w:rPr>
        <w:t>.2023</w:t>
      </w:r>
    </w:p>
    <w:p w14:paraId="479AD26A" w14:textId="77777777" w:rsidR="00EC0E49" w:rsidRPr="00EC0E49" w:rsidRDefault="00EC0E49" w:rsidP="00EC0E49">
      <w:pPr>
        <w:keepNext/>
        <w:spacing w:after="0" w:line="276" w:lineRule="auto"/>
        <w:outlineLvl w:val="1"/>
        <w:rPr>
          <w:rFonts w:ascii="Times New Roman" w:eastAsia="Times New Roman" w:hAnsi="Times New Roman" w:cs="Times New Roman"/>
          <w:b/>
          <w:sz w:val="24"/>
          <w:szCs w:val="24"/>
          <w:lang w:val="ro-RO" w:eastAsia="ro-RO"/>
        </w:rPr>
      </w:pPr>
    </w:p>
    <w:p w14:paraId="198712DD" w14:textId="77777777" w:rsidR="00EC0E49" w:rsidRPr="00EC0E49" w:rsidRDefault="00EC0E49" w:rsidP="00EC0E49">
      <w:pPr>
        <w:keepNext/>
        <w:spacing w:after="0" w:line="276" w:lineRule="auto"/>
        <w:jc w:val="center"/>
        <w:outlineLvl w:val="1"/>
        <w:rPr>
          <w:rFonts w:ascii="Times New Roman" w:eastAsia="Times New Roman" w:hAnsi="Times New Roman" w:cs="Times New Roman"/>
          <w:b/>
          <w:sz w:val="28"/>
          <w:szCs w:val="28"/>
          <w:lang w:val="ro-RO" w:eastAsia="ro-RO"/>
        </w:rPr>
      </w:pPr>
    </w:p>
    <w:p w14:paraId="6DEB6067" w14:textId="77777777" w:rsidR="00EC0E49" w:rsidRPr="007500D5" w:rsidRDefault="00EC0E49" w:rsidP="00EC0E49">
      <w:pPr>
        <w:keepNext/>
        <w:spacing w:after="0" w:line="276" w:lineRule="auto"/>
        <w:jc w:val="center"/>
        <w:outlineLvl w:val="1"/>
        <w:rPr>
          <w:rFonts w:ascii="Trebuchet MS" w:eastAsia="Times New Roman" w:hAnsi="Trebuchet MS" w:cs="Times New Roman"/>
          <w:b/>
          <w:sz w:val="28"/>
          <w:szCs w:val="28"/>
          <w:lang w:val="ro-RO" w:eastAsia="ro-RO"/>
        </w:rPr>
      </w:pPr>
      <w:r w:rsidRPr="007500D5">
        <w:rPr>
          <w:rFonts w:ascii="Trebuchet MS" w:eastAsia="Times New Roman" w:hAnsi="Trebuchet MS" w:cs="Times New Roman"/>
          <w:b/>
          <w:sz w:val="28"/>
          <w:szCs w:val="28"/>
          <w:lang w:val="ro-RO" w:eastAsia="ro-RO"/>
        </w:rPr>
        <w:t>Referat de aprobare</w:t>
      </w:r>
    </w:p>
    <w:p w14:paraId="79DE517E" w14:textId="77777777" w:rsidR="00EC0E49" w:rsidRPr="000B7663" w:rsidRDefault="00EC0E49" w:rsidP="00EC0E49">
      <w:pPr>
        <w:keepNext/>
        <w:spacing w:after="0" w:line="276" w:lineRule="auto"/>
        <w:jc w:val="center"/>
        <w:outlineLvl w:val="1"/>
        <w:rPr>
          <w:rFonts w:ascii="Times New Roman" w:eastAsia="Times New Roman" w:hAnsi="Times New Roman" w:cs="Times New Roman"/>
          <w:b/>
          <w:sz w:val="24"/>
          <w:szCs w:val="24"/>
          <w:lang w:val="ro-RO" w:eastAsia="ro-RO"/>
        </w:rPr>
      </w:pPr>
    </w:p>
    <w:p w14:paraId="6B8D1BF3" w14:textId="77777777" w:rsidR="003500C7" w:rsidRPr="00075297" w:rsidRDefault="003500C7" w:rsidP="003500C7">
      <w:pPr>
        <w:autoSpaceDE w:val="0"/>
        <w:autoSpaceDN w:val="0"/>
        <w:adjustRightInd w:val="0"/>
        <w:spacing w:after="100" w:line="276" w:lineRule="auto"/>
        <w:jc w:val="both"/>
        <w:rPr>
          <w:rFonts w:ascii="Trebuchet MS" w:hAnsi="Trebuchet MS" w:cs="Trebuchet MS"/>
          <w:color w:val="000000"/>
          <w:lang w:eastAsia="ro-RO"/>
        </w:rPr>
      </w:pPr>
      <w:proofErr w:type="spellStart"/>
      <w:r w:rsidRPr="00722295">
        <w:rPr>
          <w:rFonts w:ascii="Trebuchet MS" w:hAnsi="Trebuchet MS" w:cs="Trebuchet MS"/>
          <w:color w:val="000000"/>
          <w:lang w:eastAsia="ro-RO"/>
        </w:rPr>
        <w:t>privind</w:t>
      </w:r>
      <w:proofErr w:type="spellEnd"/>
      <w:r w:rsidRPr="00722295">
        <w:rPr>
          <w:rFonts w:ascii="Trebuchet MS" w:hAnsi="Trebuchet MS" w:cs="Trebuchet MS"/>
          <w:color w:val="000000"/>
          <w:lang w:eastAsia="ro-RO"/>
        </w:rPr>
        <w:t xml:space="preserve"> </w:t>
      </w:r>
      <w:proofErr w:type="spellStart"/>
      <w:r w:rsidRPr="00722295">
        <w:rPr>
          <w:rFonts w:ascii="Trebuchet MS" w:eastAsia="Perpetua" w:hAnsi="Trebuchet MS"/>
          <w:color w:val="000000"/>
          <w:lang w:val="es-ES_tradnl"/>
        </w:rPr>
        <w:t>modificarea</w:t>
      </w:r>
      <w:proofErr w:type="spellEnd"/>
      <w:r w:rsidRPr="00722295">
        <w:rPr>
          <w:rFonts w:ascii="Trebuchet MS" w:eastAsia="Perpetua" w:hAnsi="Trebuchet MS"/>
          <w:color w:val="000000"/>
          <w:lang w:val="es-ES_tradnl"/>
        </w:rPr>
        <w:t xml:space="preserve"> </w:t>
      </w:r>
      <w:proofErr w:type="spellStart"/>
      <w:r w:rsidRPr="00722295">
        <w:rPr>
          <w:rFonts w:ascii="Trebuchet MS" w:eastAsia="Perpetua" w:hAnsi="Trebuchet MS"/>
          <w:color w:val="000000"/>
          <w:lang w:val="es-ES_tradnl"/>
        </w:rPr>
        <w:t>anexei</w:t>
      </w:r>
      <w:proofErr w:type="spellEnd"/>
      <w:r w:rsidRPr="00722295">
        <w:rPr>
          <w:rFonts w:ascii="Trebuchet MS" w:eastAsia="Perpetua" w:hAnsi="Trebuchet MS"/>
          <w:color w:val="000000"/>
          <w:lang w:val="es-ES_tradnl"/>
        </w:rPr>
        <w:t xml:space="preserve"> </w:t>
      </w:r>
      <w:r>
        <w:rPr>
          <w:rFonts w:ascii="Trebuchet MS" w:eastAsia="Perpetua" w:hAnsi="Trebuchet MS"/>
          <w:color w:val="000000"/>
          <w:lang w:val="es-ES_tradnl"/>
        </w:rPr>
        <w:t>1</w:t>
      </w:r>
      <w:r w:rsidRPr="00722295">
        <w:rPr>
          <w:rFonts w:ascii="Trebuchet MS" w:eastAsia="Perpetua" w:hAnsi="Trebuchet MS"/>
          <w:color w:val="000000"/>
          <w:lang w:val="es-ES_tradnl"/>
        </w:rPr>
        <w:t xml:space="preserve"> la HCL </w:t>
      </w:r>
      <w:proofErr w:type="spellStart"/>
      <w:r w:rsidRPr="00722295">
        <w:rPr>
          <w:rFonts w:ascii="Trebuchet MS" w:eastAsia="Perpetua" w:hAnsi="Trebuchet MS"/>
          <w:color w:val="000000"/>
          <w:lang w:val="es-ES_tradnl"/>
        </w:rPr>
        <w:t>nr</w:t>
      </w:r>
      <w:proofErr w:type="spellEnd"/>
      <w:r w:rsidRPr="00722295">
        <w:rPr>
          <w:rFonts w:ascii="Trebuchet MS" w:eastAsia="Perpetua" w:hAnsi="Trebuchet MS"/>
          <w:color w:val="000000"/>
          <w:lang w:val="es-ES_tradnl"/>
        </w:rPr>
        <w:t>.___________</w:t>
      </w:r>
      <w:r w:rsidRPr="00722295">
        <w:rPr>
          <w:rFonts w:ascii="Times New Roman" w:eastAsia="Perpetua" w:hAnsi="Times New Roman"/>
          <w:color w:val="000000"/>
          <w:sz w:val="24"/>
          <w:szCs w:val="24"/>
          <w:lang w:val="es-ES_tradnl"/>
        </w:rPr>
        <w:t xml:space="preserve"> </w:t>
      </w:r>
      <w:proofErr w:type="spellStart"/>
      <w:r w:rsidRPr="00722295">
        <w:rPr>
          <w:rFonts w:ascii="Trebuchet MS" w:eastAsia="Perpetua" w:hAnsi="Trebuchet MS"/>
          <w:color w:val="000000"/>
          <w:lang w:val="es-ES_tradnl"/>
        </w:rPr>
        <w:t>privind</w:t>
      </w:r>
      <w:proofErr w:type="spellEnd"/>
      <w:r w:rsidRPr="00722295">
        <w:rPr>
          <w:rFonts w:ascii="Trebuchet MS" w:eastAsia="Perpetua" w:hAnsi="Trebuchet MS"/>
          <w:color w:val="000000"/>
          <w:lang w:val="es-ES_tradnl"/>
        </w:rPr>
        <w:t xml:space="preserve"> </w:t>
      </w:r>
      <w:proofErr w:type="spellStart"/>
      <w:r w:rsidRPr="00722295">
        <w:rPr>
          <w:rFonts w:ascii="Trebuchet MS" w:eastAsia="Perpetua" w:hAnsi="Trebuchet MS"/>
          <w:color w:val="000000"/>
          <w:lang w:val="es-ES_tradnl"/>
        </w:rPr>
        <w:t>avizarea</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Documentației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delegare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temporară</w:t>
      </w:r>
      <w:proofErr w:type="spellEnd"/>
      <w:r w:rsidRPr="00075297">
        <w:rPr>
          <w:rFonts w:ascii="Trebuchet MS" w:hAnsi="Trebuchet MS" w:cs="Trebuchet MS"/>
          <w:color w:val="000000"/>
          <w:lang w:eastAsia="ro-RO"/>
        </w:rPr>
        <w:t xml:space="preserve"> - </w:t>
      </w:r>
      <w:proofErr w:type="spellStart"/>
      <w:r w:rsidRPr="00075297">
        <w:rPr>
          <w:rFonts w:ascii="Trebuchet MS" w:hAnsi="Trebuchet MS" w:cs="Trebuchet MS"/>
          <w:color w:val="000000"/>
          <w:lang w:eastAsia="ro-RO"/>
        </w:rPr>
        <w:t>până</w:t>
      </w:r>
      <w:proofErr w:type="spellEnd"/>
      <w:r w:rsidRPr="00075297">
        <w:rPr>
          <w:rFonts w:ascii="Trebuchet MS" w:hAnsi="Trebuchet MS" w:cs="Trebuchet MS"/>
          <w:color w:val="000000"/>
          <w:lang w:eastAsia="ro-RO"/>
        </w:rPr>
        <w:t xml:space="preserve"> la </w:t>
      </w:r>
      <w:proofErr w:type="spellStart"/>
      <w:r w:rsidRPr="00075297">
        <w:rPr>
          <w:rFonts w:ascii="Trebuchet MS" w:hAnsi="Trebuchet MS" w:cs="Trebuchet MS"/>
          <w:color w:val="000000"/>
          <w:lang w:eastAsia="ro-RO"/>
        </w:rPr>
        <w:t>finalizarea</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procedurii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atribuire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prin</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licitație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deschisă</w:t>
      </w:r>
      <w:proofErr w:type="spellEnd"/>
      <w:r w:rsidRPr="00075297">
        <w:rPr>
          <w:rFonts w:ascii="Trebuchet MS" w:hAnsi="Trebuchet MS" w:cs="Trebuchet MS"/>
          <w:color w:val="000000"/>
          <w:lang w:eastAsia="ro-RO"/>
        </w:rPr>
        <w:t xml:space="preserve">, a </w:t>
      </w:r>
      <w:proofErr w:type="spellStart"/>
      <w:r w:rsidRPr="00075297">
        <w:rPr>
          <w:rFonts w:ascii="Trebuchet MS" w:hAnsi="Trebuchet MS" w:cs="Trebuchet MS"/>
          <w:color w:val="000000"/>
          <w:lang w:eastAsia="ro-RO"/>
        </w:rPr>
        <w:t>gestiunii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activității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colectare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separată</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transport </w:t>
      </w:r>
      <w:proofErr w:type="spellStart"/>
      <w:r w:rsidRPr="00075297">
        <w:rPr>
          <w:rFonts w:ascii="Trebuchet MS" w:hAnsi="Trebuchet MS" w:cs="Trebuchet MS"/>
          <w:color w:val="000000"/>
          <w:lang w:eastAsia="ro-RO"/>
        </w:rPr>
        <w:t>separat</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deşeurilor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menajere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deşeurilor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similare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provenind</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activităţi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comerciale</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industrie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instituţii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inclusiv</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fracţii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colectate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separat</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componente</w:t>
      </w:r>
      <w:proofErr w:type="spellEnd"/>
      <w:r w:rsidRPr="00075297">
        <w:rPr>
          <w:rFonts w:ascii="Trebuchet MS" w:hAnsi="Trebuchet MS" w:cs="Trebuchet MS"/>
          <w:color w:val="000000"/>
          <w:lang w:eastAsia="ro-RO"/>
        </w:rPr>
        <w:t xml:space="preserve"> ale </w:t>
      </w:r>
      <w:proofErr w:type="spellStart"/>
      <w:r w:rsidRPr="00075297">
        <w:rPr>
          <w:rFonts w:ascii="Trebuchet MS" w:hAnsi="Trebuchet MS" w:cs="Trebuchet MS"/>
          <w:color w:val="000000"/>
          <w:lang w:eastAsia="ro-RO"/>
        </w:rPr>
        <w:t>Serviciului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Salubrizare</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Județului</w:t>
      </w:r>
      <w:proofErr w:type="spellEnd"/>
      <w:r w:rsidRPr="00075297">
        <w:rPr>
          <w:rFonts w:ascii="Trebuchet MS" w:hAnsi="Trebuchet MS" w:cs="Trebuchet MS"/>
          <w:color w:val="000000"/>
          <w:lang w:eastAsia="ro-RO"/>
        </w:rPr>
        <w:t xml:space="preserve"> Mureș din </w:t>
      </w:r>
      <w:proofErr w:type="spellStart"/>
      <w:r w:rsidRPr="00075297">
        <w:rPr>
          <w:rFonts w:ascii="Trebuchet MS" w:hAnsi="Trebuchet MS" w:cs="Trebuchet MS"/>
          <w:color w:val="000000"/>
          <w:lang w:eastAsia="ro-RO"/>
        </w:rPr>
        <w:t>cadrul</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Sistemului</w:t>
      </w:r>
      <w:proofErr w:type="spellEnd"/>
      <w:r w:rsidRPr="00075297">
        <w:rPr>
          <w:rFonts w:ascii="Trebuchet MS" w:hAnsi="Trebuchet MS" w:cs="Trebuchet MS"/>
          <w:color w:val="000000"/>
          <w:lang w:eastAsia="ro-RO"/>
        </w:rPr>
        <w:t xml:space="preserve"> de Management </w:t>
      </w:r>
      <w:proofErr w:type="spellStart"/>
      <w:r w:rsidRPr="00075297">
        <w:rPr>
          <w:rFonts w:ascii="Trebuchet MS" w:hAnsi="Trebuchet MS" w:cs="Trebuchet MS"/>
          <w:color w:val="000000"/>
          <w:lang w:eastAsia="ro-RO"/>
        </w:rPr>
        <w:t>Integrat</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Deșeurilor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Municipale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Solide</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Județul</w:t>
      </w:r>
      <w:proofErr w:type="spellEnd"/>
      <w:r w:rsidRPr="00075297">
        <w:rPr>
          <w:rFonts w:ascii="Trebuchet MS" w:hAnsi="Trebuchet MS" w:cs="Trebuchet MS"/>
          <w:color w:val="000000"/>
          <w:lang w:eastAsia="ro-RO"/>
        </w:rPr>
        <w:t xml:space="preserve"> Mureș (SMIDS Mureș), </w:t>
      </w:r>
      <w:proofErr w:type="spellStart"/>
      <w:r w:rsidRPr="00075297">
        <w:rPr>
          <w:rFonts w:ascii="Trebuchet MS" w:hAnsi="Trebuchet MS" w:cs="Trebuchet MS"/>
          <w:color w:val="000000"/>
          <w:lang w:eastAsia="ro-RO"/>
        </w:rPr>
        <w:t>aferentă</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zonei</w:t>
      </w:r>
      <w:proofErr w:type="spellEnd"/>
      <w:r w:rsidRPr="00075297">
        <w:rPr>
          <w:rFonts w:ascii="Trebuchet MS" w:hAnsi="Trebuchet MS" w:cs="Trebuchet MS"/>
          <w:color w:val="000000"/>
          <w:lang w:eastAsia="ro-RO"/>
        </w:rPr>
        <w:t xml:space="preserve"> </w:t>
      </w:r>
      <w:bookmarkStart w:id="0" w:name="_Hlk128574327"/>
      <w:r w:rsidRPr="00075297">
        <w:rPr>
          <w:rFonts w:ascii="Trebuchet MS" w:hAnsi="Trebuchet MS" w:cs="Trebuchet MS"/>
          <w:color w:val="000000"/>
          <w:lang w:eastAsia="ro-RO"/>
        </w:rPr>
        <w:t xml:space="preserve">2 </w:t>
      </w:r>
      <w:proofErr w:type="spellStart"/>
      <w:r w:rsidRPr="00075297">
        <w:rPr>
          <w:rFonts w:ascii="Trebuchet MS" w:hAnsi="Trebuchet MS" w:cs="Trebuchet MS"/>
          <w:color w:val="000000"/>
          <w:lang w:eastAsia="ro-RO"/>
        </w:rPr>
        <w:t>Târgu</w:t>
      </w:r>
      <w:proofErr w:type="spellEnd"/>
      <w:r w:rsidRPr="00075297">
        <w:rPr>
          <w:rFonts w:ascii="Trebuchet MS" w:hAnsi="Trebuchet MS" w:cs="Trebuchet MS"/>
          <w:color w:val="000000"/>
          <w:lang w:eastAsia="ro-RO"/>
        </w:rPr>
        <w:t xml:space="preserve"> Mureș</w:t>
      </w:r>
      <w:bookmarkEnd w:id="0"/>
    </w:p>
    <w:p w14:paraId="3CCEF0AE" w14:textId="7444303A" w:rsidR="008F6C82" w:rsidRPr="002D54FF" w:rsidRDefault="008F6C82" w:rsidP="008F6C82">
      <w:pPr>
        <w:autoSpaceDE w:val="0"/>
        <w:autoSpaceDN w:val="0"/>
        <w:adjustRightInd w:val="0"/>
        <w:spacing w:after="100" w:line="276" w:lineRule="auto"/>
        <w:jc w:val="both"/>
        <w:rPr>
          <w:rFonts w:ascii="Trebuchet MS" w:hAnsi="Trebuchet MS" w:cs="Trebuchet MS"/>
          <w:color w:val="000000"/>
          <w:sz w:val="24"/>
          <w:szCs w:val="24"/>
          <w:lang w:eastAsia="ro-RO"/>
        </w:rPr>
      </w:pPr>
    </w:p>
    <w:p w14:paraId="4C3CB6A5" w14:textId="77777777" w:rsidR="00EC0E49" w:rsidRPr="000B7663" w:rsidRDefault="00EC0E49" w:rsidP="00EC0E49">
      <w:pPr>
        <w:spacing w:after="0" w:line="276" w:lineRule="auto"/>
        <w:rPr>
          <w:rFonts w:ascii="Times New Roman" w:eastAsia="Times New Roman" w:hAnsi="Times New Roman" w:cs="Times New Roman"/>
          <w:color w:val="000000"/>
          <w:sz w:val="24"/>
          <w:szCs w:val="24"/>
          <w:shd w:val="clear" w:color="auto" w:fill="FFFFFF"/>
          <w:lang w:val="ro-RO"/>
        </w:rPr>
      </w:pPr>
    </w:p>
    <w:p w14:paraId="65072D92" w14:textId="77777777" w:rsidR="003500C7" w:rsidRPr="003500C7" w:rsidRDefault="003500C7" w:rsidP="003500C7">
      <w:pPr>
        <w:spacing w:before="240" w:after="0" w:line="276" w:lineRule="auto"/>
        <w:jc w:val="both"/>
        <w:rPr>
          <w:rFonts w:ascii="Trebuchet MS" w:eastAsia="Times New Roman" w:hAnsi="Trebuchet MS" w:cs="Times New Roman"/>
          <w:color w:val="000000"/>
          <w:shd w:val="clear" w:color="auto" w:fill="FFFFFF"/>
        </w:rPr>
      </w:pPr>
      <w:bookmarkStart w:id="1" w:name="_Hlk128656364"/>
      <w:bookmarkStart w:id="2" w:name="_Hlk128656435"/>
      <w:bookmarkStart w:id="3" w:name="_Hlk128737880"/>
      <w:r w:rsidRPr="003500C7">
        <w:rPr>
          <w:rFonts w:ascii="Trebuchet MS" w:eastAsia="Times New Roman" w:hAnsi="Trebuchet MS" w:cs="Times New Roman"/>
          <w:color w:val="000000"/>
          <w:shd w:val="clear" w:color="auto" w:fill="FFFFFF"/>
          <w:lang w:val="ro-RO"/>
        </w:rPr>
        <w:t>ADI Ecolect Mure</w:t>
      </w:r>
      <w:r w:rsidRPr="003500C7">
        <w:rPr>
          <w:rFonts w:ascii="Trebuchet MS" w:eastAsia="Times New Roman" w:hAnsi="Trebuchet MS" w:cs="Times New Roman"/>
          <w:color w:val="000000"/>
          <w:shd w:val="clear" w:color="auto" w:fill="FFFFFF"/>
        </w:rPr>
        <w:t xml:space="preserve">ș,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numele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pe </w:t>
      </w:r>
      <w:proofErr w:type="spellStart"/>
      <w:r w:rsidRPr="003500C7">
        <w:rPr>
          <w:rFonts w:ascii="Trebuchet MS" w:eastAsia="Times New Roman" w:hAnsi="Trebuchet MS" w:cs="Times New Roman"/>
          <w:color w:val="000000"/>
          <w:shd w:val="clear" w:color="auto" w:fill="FFFFFF"/>
        </w:rPr>
        <w:t>seama</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Județului</w:t>
      </w:r>
      <w:proofErr w:type="spellEnd"/>
      <w:r w:rsidRPr="003500C7">
        <w:rPr>
          <w:rFonts w:ascii="Trebuchet MS" w:eastAsia="Times New Roman" w:hAnsi="Trebuchet MS" w:cs="Times New Roman"/>
          <w:color w:val="000000"/>
          <w:shd w:val="clear" w:color="auto" w:fill="FFFFFF"/>
        </w:rPr>
        <w:t xml:space="preserve"> Mureș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celorlalte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unități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administrativ-teritoriale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aferente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zonei</w:t>
      </w:r>
      <w:proofErr w:type="spellEnd"/>
      <w:r w:rsidRPr="003500C7">
        <w:rPr>
          <w:rFonts w:ascii="Trebuchet MS" w:eastAsia="Times New Roman" w:hAnsi="Trebuchet MS" w:cs="Times New Roman"/>
          <w:color w:val="000000"/>
          <w:shd w:val="clear" w:color="auto" w:fill="FFFFFF"/>
        </w:rPr>
        <w:t xml:space="preserve"> 2 </w:t>
      </w:r>
      <w:proofErr w:type="spellStart"/>
      <w:r w:rsidRPr="003500C7">
        <w:rPr>
          <w:rFonts w:ascii="Trebuchet MS" w:eastAsia="Times New Roman" w:hAnsi="Trebuchet MS" w:cs="Times New Roman"/>
          <w:color w:val="000000"/>
          <w:shd w:val="clear" w:color="auto" w:fill="FFFFFF"/>
        </w:rPr>
        <w:t>Târgu</w:t>
      </w:r>
      <w:proofErr w:type="spellEnd"/>
      <w:r w:rsidRPr="003500C7">
        <w:rPr>
          <w:rFonts w:ascii="Trebuchet MS" w:eastAsia="Times New Roman" w:hAnsi="Trebuchet MS" w:cs="Times New Roman"/>
          <w:color w:val="000000"/>
          <w:shd w:val="clear" w:color="auto" w:fill="FFFFFF"/>
        </w:rPr>
        <w:t xml:space="preserve"> Mureș, a </w:t>
      </w:r>
      <w:proofErr w:type="spellStart"/>
      <w:r w:rsidRPr="003500C7">
        <w:rPr>
          <w:rFonts w:ascii="Trebuchet MS" w:eastAsia="Times New Roman" w:hAnsi="Trebuchet MS" w:cs="Times New Roman"/>
          <w:color w:val="000000"/>
          <w:shd w:val="clear" w:color="auto" w:fill="FFFFFF"/>
        </w:rPr>
        <w:t>încheiat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delegare</w:t>
      </w:r>
      <w:proofErr w:type="spellEnd"/>
      <w:r w:rsidRPr="003500C7">
        <w:rPr>
          <w:rFonts w:ascii="Trebuchet MS" w:eastAsia="Times New Roman" w:hAnsi="Trebuchet MS" w:cs="Times New Roman"/>
          <w:color w:val="000000"/>
          <w:shd w:val="clear" w:color="auto" w:fill="FFFFFF"/>
        </w:rPr>
        <w:t xml:space="preserve"> a </w:t>
      </w:r>
      <w:bookmarkStart w:id="4" w:name="_Hlk128650320"/>
      <w:proofErr w:type="spellStart"/>
      <w:r w:rsidRPr="003500C7">
        <w:rPr>
          <w:rFonts w:ascii="Trebuchet MS" w:eastAsia="Times New Roman" w:hAnsi="Trebuchet MS" w:cs="Times New Roman"/>
          <w:color w:val="000000"/>
          <w:shd w:val="clear" w:color="auto" w:fill="FFFFFF"/>
        </w:rPr>
        <w:t>gestiunii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activităților</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colectare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transport a </w:t>
      </w:r>
      <w:proofErr w:type="spellStart"/>
      <w:r w:rsidRPr="003500C7">
        <w:rPr>
          <w:rFonts w:ascii="Trebuchet MS" w:eastAsia="Times New Roman" w:hAnsi="Trebuchet MS" w:cs="Times New Roman"/>
          <w:color w:val="000000"/>
          <w:shd w:val="clear" w:color="auto" w:fill="FFFFFF"/>
        </w:rPr>
        <w:t>deșeurilor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municipale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altor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fluxuri</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deșeuri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componente</w:t>
      </w:r>
      <w:proofErr w:type="spellEnd"/>
      <w:r w:rsidRPr="003500C7">
        <w:rPr>
          <w:rFonts w:ascii="Trebuchet MS" w:eastAsia="Times New Roman" w:hAnsi="Trebuchet MS" w:cs="Times New Roman"/>
          <w:color w:val="000000"/>
          <w:shd w:val="clear" w:color="auto" w:fill="FFFFFF"/>
        </w:rPr>
        <w:t xml:space="preserve"> ale </w:t>
      </w:r>
      <w:proofErr w:type="spellStart"/>
      <w:r w:rsidRPr="003500C7">
        <w:rPr>
          <w:rFonts w:ascii="Trebuchet MS" w:eastAsia="Times New Roman" w:hAnsi="Trebuchet MS" w:cs="Times New Roman"/>
          <w:color w:val="000000"/>
          <w:shd w:val="clear" w:color="auto" w:fill="FFFFFF"/>
        </w:rPr>
        <w:t>serviciului</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salubrizare</w:t>
      </w:r>
      <w:proofErr w:type="spellEnd"/>
      <w:r w:rsidRPr="003500C7">
        <w:rPr>
          <w:rFonts w:ascii="Trebuchet MS" w:eastAsia="Times New Roman" w:hAnsi="Trebuchet MS" w:cs="Times New Roman"/>
          <w:color w:val="000000"/>
          <w:shd w:val="clear" w:color="auto" w:fill="FFFFFF"/>
        </w:rPr>
        <w:t xml:space="preserve"> al </w:t>
      </w:r>
      <w:proofErr w:type="spellStart"/>
      <w:r w:rsidRPr="003500C7">
        <w:rPr>
          <w:rFonts w:ascii="Trebuchet MS" w:eastAsia="Times New Roman" w:hAnsi="Trebuchet MS" w:cs="Times New Roman"/>
          <w:color w:val="000000"/>
          <w:shd w:val="clear" w:color="auto" w:fill="FFFFFF"/>
        </w:rPr>
        <w:t>Județului</w:t>
      </w:r>
      <w:proofErr w:type="spellEnd"/>
      <w:r w:rsidRPr="003500C7">
        <w:rPr>
          <w:rFonts w:ascii="Trebuchet MS" w:eastAsia="Times New Roman" w:hAnsi="Trebuchet MS" w:cs="Times New Roman"/>
          <w:color w:val="000000"/>
          <w:shd w:val="clear" w:color="auto" w:fill="FFFFFF"/>
        </w:rPr>
        <w:t xml:space="preserve"> Mureș, zona 2 </w:t>
      </w:r>
      <w:proofErr w:type="spellStart"/>
      <w:r w:rsidRPr="003500C7">
        <w:rPr>
          <w:rFonts w:ascii="Trebuchet MS" w:eastAsia="Times New Roman" w:hAnsi="Trebuchet MS" w:cs="Times New Roman"/>
          <w:color w:val="000000"/>
          <w:shd w:val="clear" w:color="auto" w:fill="FFFFFF"/>
        </w:rPr>
        <w:t>Târgu</w:t>
      </w:r>
      <w:proofErr w:type="spellEnd"/>
      <w:r w:rsidRPr="003500C7">
        <w:rPr>
          <w:rFonts w:ascii="Trebuchet MS" w:eastAsia="Times New Roman" w:hAnsi="Trebuchet MS" w:cs="Times New Roman"/>
          <w:color w:val="000000"/>
          <w:shd w:val="clear" w:color="auto" w:fill="FFFFFF"/>
        </w:rPr>
        <w:t xml:space="preserve"> Mureș</w:t>
      </w:r>
      <w:bookmarkEnd w:id="4"/>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înregistrat</w:t>
      </w:r>
      <w:proofErr w:type="spellEnd"/>
      <w:r w:rsidRPr="003500C7">
        <w:rPr>
          <w:rFonts w:ascii="Trebuchet MS" w:eastAsia="Times New Roman" w:hAnsi="Trebuchet MS" w:cs="Times New Roman"/>
          <w:color w:val="000000"/>
          <w:shd w:val="clear" w:color="auto" w:fill="FFFFFF"/>
        </w:rPr>
        <w:t xml:space="preserve"> sub </w:t>
      </w:r>
      <w:proofErr w:type="spellStart"/>
      <w:r w:rsidRPr="003500C7">
        <w:rPr>
          <w:rFonts w:ascii="Trebuchet MS" w:eastAsia="Times New Roman" w:hAnsi="Trebuchet MS" w:cs="Times New Roman"/>
          <w:color w:val="000000"/>
          <w:shd w:val="clear" w:color="auto" w:fill="FFFFFF"/>
        </w:rPr>
        <w:t>numărul</w:t>
      </w:r>
      <w:proofErr w:type="spellEnd"/>
      <w:r w:rsidRPr="003500C7">
        <w:rPr>
          <w:rFonts w:ascii="Trebuchet MS" w:eastAsia="Times New Roman" w:hAnsi="Trebuchet MS" w:cs="Times New Roman"/>
          <w:color w:val="000000"/>
          <w:shd w:val="clear" w:color="auto" w:fill="FFFFFF"/>
        </w:rPr>
        <w:t xml:space="preserve"> </w:t>
      </w:r>
      <w:bookmarkStart w:id="5" w:name="_Hlk128644565"/>
      <w:r w:rsidRPr="003500C7">
        <w:rPr>
          <w:rFonts w:ascii="Trebuchet MS" w:eastAsia="Times New Roman" w:hAnsi="Trebuchet MS" w:cs="Times New Roman"/>
          <w:color w:val="000000"/>
          <w:shd w:val="clear" w:color="auto" w:fill="FFFFFF"/>
        </w:rPr>
        <w:t>1676/21.06.2022</w:t>
      </w:r>
      <w:bookmarkEnd w:id="5"/>
      <w:r w:rsidRPr="003500C7">
        <w:rPr>
          <w:rFonts w:ascii="Trebuchet MS" w:eastAsia="Times New Roman" w:hAnsi="Trebuchet MS" w:cs="Times New Roman"/>
          <w:color w:val="000000"/>
          <w:shd w:val="clear" w:color="auto" w:fill="FFFFFF"/>
        </w:rPr>
        <w:t xml:space="preserve"> cu </w:t>
      </w:r>
      <w:bookmarkStart w:id="6" w:name="_Hlk128645359"/>
      <w:proofErr w:type="spellStart"/>
      <w:r w:rsidRPr="003500C7">
        <w:rPr>
          <w:rFonts w:ascii="Trebuchet MS" w:eastAsia="Times New Roman" w:hAnsi="Trebuchet MS" w:cs="Times New Roman"/>
          <w:color w:val="000000"/>
          <w:shd w:val="clear" w:color="auto" w:fill="FFFFFF"/>
        </w:rPr>
        <w:t>Compania</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Salubritate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Brantner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Veres</w:t>
      </w:r>
      <w:proofErr w:type="spellEnd"/>
      <w:r w:rsidRPr="003500C7">
        <w:rPr>
          <w:rFonts w:ascii="Trebuchet MS" w:eastAsia="Times New Roman" w:hAnsi="Trebuchet MS" w:cs="Times New Roman"/>
          <w:color w:val="000000"/>
          <w:shd w:val="clear" w:color="auto" w:fill="FFFFFF"/>
        </w:rPr>
        <w:t xml:space="preserve"> SA</w:t>
      </w:r>
      <w:bookmarkEnd w:id="6"/>
      <w:r w:rsidRPr="003500C7">
        <w:rPr>
          <w:rFonts w:ascii="Trebuchet MS" w:eastAsia="Times New Roman" w:hAnsi="Trebuchet MS" w:cs="Times New Roman"/>
          <w:color w:val="000000"/>
          <w:shd w:val="clear" w:color="auto" w:fill="FFFFFF"/>
        </w:rPr>
        <w:t>.</w:t>
      </w:r>
    </w:p>
    <w:bookmarkEnd w:id="1"/>
    <w:p w14:paraId="5F6C1467" w14:textId="77777777" w:rsidR="003500C7" w:rsidRPr="003500C7" w:rsidRDefault="003500C7" w:rsidP="003500C7">
      <w:pPr>
        <w:spacing w:before="240" w:after="240" w:line="276" w:lineRule="auto"/>
        <w:jc w:val="both"/>
        <w:rPr>
          <w:rFonts w:ascii="Trebuchet MS" w:eastAsia="Times New Roman" w:hAnsi="Trebuchet MS" w:cs="Times New Roman"/>
          <w:color w:val="000000"/>
          <w:shd w:val="clear" w:color="auto" w:fill="FFFFFF"/>
        </w:rPr>
      </w:pPr>
      <w:r w:rsidRPr="003500C7">
        <w:rPr>
          <w:rFonts w:ascii="Trebuchet MS" w:eastAsia="Times New Roman" w:hAnsi="Trebuchet MS" w:cs="Times New Roman"/>
          <w:color w:val="000000"/>
          <w:shd w:val="clear" w:color="auto" w:fill="FFFFFF"/>
        </w:rPr>
        <w:t xml:space="preserve">Pe </w:t>
      </w:r>
      <w:proofErr w:type="spellStart"/>
      <w:r w:rsidRPr="003500C7">
        <w:rPr>
          <w:rFonts w:ascii="Trebuchet MS" w:eastAsia="Times New Roman" w:hAnsi="Trebuchet MS" w:cs="Times New Roman"/>
          <w:color w:val="000000"/>
          <w:shd w:val="clear" w:color="auto" w:fill="FFFFFF"/>
        </w:rPr>
        <w:t>parcursul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derulării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contractului</w:t>
      </w:r>
      <w:proofErr w:type="spellEnd"/>
      <w:r w:rsidRPr="003500C7">
        <w:rPr>
          <w:rFonts w:ascii="Trebuchet MS" w:eastAsia="Times New Roman" w:hAnsi="Trebuchet MS" w:cs="Times New Roman"/>
          <w:color w:val="000000"/>
          <w:shd w:val="clear" w:color="auto" w:fill="FFFFFF"/>
        </w:rPr>
        <w:t xml:space="preserve">, s-au </w:t>
      </w:r>
      <w:proofErr w:type="spellStart"/>
      <w:r w:rsidRPr="003500C7">
        <w:rPr>
          <w:rFonts w:ascii="Trebuchet MS" w:eastAsia="Times New Roman" w:hAnsi="Trebuchet MS" w:cs="Times New Roman"/>
          <w:color w:val="000000"/>
          <w:shd w:val="clear" w:color="auto" w:fill="FFFFFF"/>
        </w:rPr>
        <w:t>constatat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numeroase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încălcări</w:t>
      </w:r>
      <w:proofErr w:type="spellEnd"/>
      <w:r w:rsidRPr="003500C7">
        <w:rPr>
          <w:rFonts w:ascii="Trebuchet MS" w:eastAsia="Times New Roman" w:hAnsi="Trebuchet MS" w:cs="Times New Roman"/>
          <w:color w:val="000000"/>
          <w:shd w:val="clear" w:color="auto" w:fill="FFFFFF"/>
        </w:rPr>
        <w:t xml:space="preserve"> ale </w:t>
      </w:r>
      <w:proofErr w:type="spellStart"/>
      <w:r w:rsidRPr="003500C7">
        <w:rPr>
          <w:rFonts w:ascii="Trebuchet MS" w:eastAsia="Times New Roman" w:hAnsi="Trebuchet MS" w:cs="Times New Roman"/>
          <w:color w:val="000000"/>
          <w:shd w:val="clear" w:color="auto" w:fill="FFFFFF"/>
        </w:rPr>
        <w:t>obligațiilor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asumate</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către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operatorul</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salubritate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fapt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pentru</w:t>
      </w:r>
      <w:proofErr w:type="spellEnd"/>
      <w:r w:rsidRPr="003500C7">
        <w:rPr>
          <w:rFonts w:ascii="Trebuchet MS" w:eastAsia="Times New Roman" w:hAnsi="Trebuchet MS" w:cs="Times New Roman"/>
          <w:color w:val="000000"/>
          <w:shd w:val="clear" w:color="auto" w:fill="FFFFFF"/>
        </w:rPr>
        <w:t xml:space="preserve"> care,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temeiul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prevederilor</w:t>
      </w:r>
      <w:proofErr w:type="spellEnd"/>
      <w:r w:rsidRPr="003500C7">
        <w:rPr>
          <w:rFonts w:ascii="Trebuchet MS" w:eastAsia="Times New Roman" w:hAnsi="Trebuchet MS" w:cs="Times New Roman"/>
          <w:color w:val="000000"/>
          <w:shd w:val="clear" w:color="auto" w:fill="FFFFFF"/>
        </w:rPr>
        <w:t xml:space="preserve"> art.38.1.2. </w:t>
      </w:r>
      <w:proofErr w:type="spellStart"/>
      <w:r w:rsidRPr="003500C7">
        <w:rPr>
          <w:rFonts w:ascii="Trebuchet MS" w:eastAsia="Times New Roman" w:hAnsi="Trebuchet MS" w:cs="Times New Roman"/>
          <w:color w:val="000000"/>
          <w:shd w:val="clear" w:color="auto" w:fill="FFFFFF"/>
        </w:rPr>
        <w:t>lit.a</w:t>
      </w:r>
      <w:proofErr w:type="spellEnd"/>
      <w:r w:rsidRPr="003500C7">
        <w:rPr>
          <w:rFonts w:ascii="Trebuchet MS" w:eastAsia="Times New Roman" w:hAnsi="Trebuchet MS" w:cs="Times New Roman"/>
          <w:color w:val="000000"/>
          <w:shd w:val="clear" w:color="auto" w:fill="FFFFFF"/>
        </w:rPr>
        <w:t xml:space="preserve"> din contract, </w:t>
      </w:r>
      <w:proofErr w:type="spellStart"/>
      <w:r w:rsidRPr="003500C7">
        <w:rPr>
          <w:rFonts w:ascii="Trebuchet MS" w:eastAsia="Times New Roman" w:hAnsi="Trebuchet MS" w:cs="Times New Roman"/>
          <w:color w:val="000000"/>
          <w:shd w:val="clear" w:color="auto" w:fill="FFFFFF"/>
        </w:rPr>
        <w:t>acesta</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fost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notificat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prin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adresa</w:t>
      </w:r>
      <w:proofErr w:type="spellEnd"/>
      <w:r w:rsidRPr="003500C7">
        <w:rPr>
          <w:rFonts w:ascii="Trebuchet MS" w:eastAsia="Times New Roman" w:hAnsi="Trebuchet MS" w:cs="Times New Roman"/>
          <w:color w:val="000000"/>
          <w:shd w:val="clear" w:color="auto" w:fill="FFFFFF"/>
        </w:rPr>
        <w:t xml:space="preserve"> nr.4007/21.11.2022 cu </w:t>
      </w:r>
      <w:proofErr w:type="spellStart"/>
      <w:r w:rsidRPr="003500C7">
        <w:rPr>
          <w:rFonts w:ascii="Trebuchet MS" w:eastAsia="Times New Roman" w:hAnsi="Trebuchet MS" w:cs="Times New Roman"/>
          <w:color w:val="000000"/>
          <w:shd w:val="clear" w:color="auto" w:fill="FFFFFF"/>
        </w:rPr>
        <w:t>privire</w:t>
      </w:r>
      <w:proofErr w:type="spellEnd"/>
      <w:r w:rsidRPr="003500C7">
        <w:rPr>
          <w:rFonts w:ascii="Trebuchet MS" w:eastAsia="Times New Roman" w:hAnsi="Trebuchet MS" w:cs="Times New Roman"/>
          <w:color w:val="000000"/>
          <w:shd w:val="clear" w:color="auto" w:fill="FFFFFF"/>
        </w:rPr>
        <w:t xml:space="preserve"> la </w:t>
      </w:r>
      <w:proofErr w:type="spellStart"/>
      <w:r w:rsidRPr="003500C7">
        <w:rPr>
          <w:rFonts w:ascii="Trebuchet MS" w:eastAsia="Times New Roman" w:hAnsi="Trebuchet MS" w:cs="Times New Roman"/>
          <w:color w:val="000000"/>
          <w:shd w:val="clear" w:color="auto" w:fill="FFFFFF"/>
        </w:rPr>
        <w:t>aceste</w:t>
      </w:r>
      <w:proofErr w:type="spellEnd"/>
      <w:r w:rsidRPr="003500C7">
        <w:rPr>
          <w:rFonts w:ascii="Trebuchet MS" w:eastAsia="Times New Roman" w:hAnsi="Trebuchet MS" w:cs="Times New Roman"/>
          <w:color w:val="000000"/>
          <w:shd w:val="clear" w:color="auto" w:fill="FFFFFF"/>
        </w:rPr>
        <w:t xml:space="preserve"> aspect, </w:t>
      </w:r>
      <w:proofErr w:type="spellStart"/>
      <w:r w:rsidRPr="003500C7">
        <w:rPr>
          <w:rFonts w:ascii="Trebuchet MS" w:eastAsia="Times New Roman" w:hAnsi="Trebuchet MS" w:cs="Times New Roman"/>
          <w:color w:val="000000"/>
          <w:shd w:val="clear" w:color="auto" w:fill="FFFFFF"/>
        </w:rPr>
        <w:t>solicitându</w:t>
      </w:r>
      <w:proofErr w:type="spellEnd"/>
      <w:r w:rsidRPr="003500C7">
        <w:rPr>
          <w:rFonts w:ascii="Trebuchet MS" w:eastAsia="Times New Roman" w:hAnsi="Trebuchet MS" w:cs="Times New Roman"/>
          <w:color w:val="000000"/>
          <w:shd w:val="clear" w:color="auto" w:fill="FFFFFF"/>
        </w:rPr>
        <w:t>-</w:t>
      </w:r>
      <w:proofErr w:type="spellStart"/>
      <w:r w:rsidRPr="003500C7">
        <w:rPr>
          <w:rFonts w:ascii="Trebuchet MS" w:eastAsia="Times New Roman" w:hAnsi="Trebuchet MS" w:cs="Times New Roman"/>
          <w:color w:val="000000"/>
          <w:shd w:val="clear" w:color="auto" w:fill="FFFFFF"/>
        </w:rPr>
        <w:t>i</w:t>
      </w:r>
      <w:proofErr w:type="spellEnd"/>
      <w:r w:rsidRPr="003500C7">
        <w:rPr>
          <w:rFonts w:ascii="Trebuchet MS" w:eastAsia="Times New Roman" w:hAnsi="Trebuchet MS" w:cs="Times New Roman"/>
          <w:color w:val="000000"/>
          <w:shd w:val="clear" w:color="auto" w:fill="FFFFFF"/>
        </w:rPr>
        <w:t xml:space="preserve">-se ca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termen de 30 de </w:t>
      </w:r>
      <w:proofErr w:type="spellStart"/>
      <w:r w:rsidRPr="003500C7">
        <w:rPr>
          <w:rFonts w:ascii="Trebuchet MS" w:eastAsia="Times New Roman" w:hAnsi="Trebuchet MS" w:cs="Times New Roman"/>
          <w:color w:val="000000"/>
          <w:shd w:val="clear" w:color="auto" w:fill="FFFFFF"/>
        </w:rPr>
        <w:t>zile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remedieze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încălcările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semnalate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caz</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unrmând</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devină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incidente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prevederile</w:t>
      </w:r>
      <w:proofErr w:type="spellEnd"/>
      <w:r w:rsidRPr="003500C7">
        <w:rPr>
          <w:rFonts w:ascii="Trebuchet MS" w:eastAsia="Times New Roman" w:hAnsi="Trebuchet MS" w:cs="Times New Roman"/>
          <w:color w:val="000000"/>
          <w:shd w:val="clear" w:color="auto" w:fill="FFFFFF"/>
        </w:rPr>
        <w:t xml:space="preserve"> art.38.1.2. </w:t>
      </w:r>
      <w:proofErr w:type="spellStart"/>
      <w:r w:rsidRPr="003500C7">
        <w:rPr>
          <w:rFonts w:ascii="Trebuchet MS" w:eastAsia="Times New Roman" w:hAnsi="Trebuchet MS" w:cs="Times New Roman"/>
          <w:color w:val="000000"/>
          <w:shd w:val="clear" w:color="auto" w:fill="FFFFFF"/>
        </w:rPr>
        <w:t>lit.b</w:t>
      </w:r>
      <w:proofErr w:type="spellEnd"/>
      <w:r w:rsidRPr="003500C7">
        <w:rPr>
          <w:rFonts w:ascii="Trebuchet MS" w:eastAsia="Times New Roman" w:hAnsi="Trebuchet MS" w:cs="Times New Roman"/>
          <w:color w:val="000000"/>
          <w:shd w:val="clear" w:color="auto" w:fill="FFFFFF"/>
        </w:rPr>
        <w:t xml:space="preserve"> din contract </w:t>
      </w:r>
      <w:proofErr w:type="spellStart"/>
      <w:r w:rsidRPr="003500C7">
        <w:rPr>
          <w:rFonts w:ascii="Trebuchet MS" w:eastAsia="Times New Roman" w:hAnsi="Trebuchet MS" w:cs="Times New Roman"/>
          <w:color w:val="000000"/>
          <w:shd w:val="clear" w:color="auto" w:fill="FFFFFF"/>
        </w:rPr>
        <w:t>potrivit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căruia</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poate</w:t>
      </w:r>
      <w:proofErr w:type="spellEnd"/>
      <w:r w:rsidRPr="003500C7">
        <w:rPr>
          <w:rFonts w:ascii="Trebuchet MS" w:eastAsia="Times New Roman" w:hAnsi="Trebuchet MS" w:cs="Times New Roman"/>
          <w:color w:val="000000"/>
          <w:shd w:val="clear" w:color="auto" w:fill="FFFFFF"/>
        </w:rPr>
        <w:t xml:space="preserve"> fi </w:t>
      </w:r>
      <w:proofErr w:type="spellStart"/>
      <w:r w:rsidRPr="003500C7">
        <w:rPr>
          <w:rFonts w:ascii="Trebuchet MS" w:eastAsia="Times New Roman" w:hAnsi="Trebuchet MS" w:cs="Times New Roman"/>
          <w:color w:val="000000"/>
          <w:shd w:val="clear" w:color="auto" w:fill="FFFFFF"/>
        </w:rPr>
        <w:t>reziliat</w:t>
      </w:r>
      <w:proofErr w:type="spellEnd"/>
      <w:r w:rsidRPr="003500C7">
        <w:rPr>
          <w:rFonts w:ascii="Trebuchet MS" w:eastAsia="Times New Roman" w:hAnsi="Trebuchet MS" w:cs="Times New Roman"/>
          <w:color w:val="000000"/>
          <w:shd w:val="clear" w:color="auto" w:fill="FFFFFF"/>
        </w:rPr>
        <w:t>.</w:t>
      </w:r>
    </w:p>
    <w:p w14:paraId="50578F81" w14:textId="77777777" w:rsidR="003500C7" w:rsidRPr="003500C7" w:rsidRDefault="003500C7" w:rsidP="003500C7">
      <w:pPr>
        <w:spacing w:after="240" w:line="276" w:lineRule="auto"/>
        <w:jc w:val="both"/>
        <w:rPr>
          <w:rFonts w:ascii="Trebuchet MS" w:eastAsia="Times New Roman" w:hAnsi="Trebuchet MS" w:cs="Times New Roman"/>
          <w:color w:val="000000"/>
          <w:shd w:val="clear" w:color="auto" w:fill="FFFFFF"/>
          <w:lang w:val="ro-RO"/>
        </w:rPr>
      </w:pPr>
      <w:r w:rsidRPr="003500C7">
        <w:rPr>
          <w:rFonts w:ascii="Trebuchet MS" w:eastAsia="Times New Roman" w:hAnsi="Trebuchet MS" w:cs="Times New Roman"/>
          <w:color w:val="000000"/>
          <w:shd w:val="clear" w:color="auto" w:fill="FFFFFF"/>
          <w:lang w:val="ro-RO"/>
        </w:rPr>
        <w:t>Deoarece, ADI Ecolect Mureș a constatat că operatorul nu a dat curs notificării de remediere a încălcărilor contractuale, în conformitate cu prevederile art.38.1.2. lit.d din contract, a transmis către operator Notificarea de reziliere nr.4785/29.12.2022.</w:t>
      </w:r>
    </w:p>
    <w:p w14:paraId="4A292AC5" w14:textId="77777777" w:rsidR="003500C7" w:rsidRPr="003500C7" w:rsidRDefault="003500C7" w:rsidP="003500C7">
      <w:pPr>
        <w:spacing w:after="0" w:line="276" w:lineRule="auto"/>
        <w:jc w:val="both"/>
        <w:rPr>
          <w:rFonts w:ascii="Trebuchet MS" w:eastAsia="Times New Roman" w:hAnsi="Trebuchet MS" w:cs="Times New Roman"/>
          <w:color w:val="000000"/>
          <w:shd w:val="clear" w:color="auto" w:fill="FFFFFF"/>
          <w:lang w:val="ro-RO"/>
        </w:rPr>
      </w:pPr>
      <w:r w:rsidRPr="003500C7">
        <w:rPr>
          <w:rFonts w:ascii="Trebuchet MS" w:eastAsia="Times New Roman" w:hAnsi="Trebuchet MS" w:cs="Times New Roman"/>
          <w:color w:val="000000"/>
          <w:shd w:val="clear" w:color="auto" w:fill="FFFFFF"/>
          <w:lang w:val="ro-RO"/>
        </w:rPr>
        <w:t>Ca urmare a Notificării de reziliere nr.4785/29.12.2022 al ADI Ecolect Mures, operatorul de salubrizare Compania de Salubritate Brantner Veres SA va asigura prestarea serviciului de salubrizare 90 de zile conform contractului nr.</w:t>
      </w:r>
      <w:bookmarkStart w:id="7" w:name="_Hlk131162100"/>
      <w:r w:rsidRPr="003500C7">
        <w:rPr>
          <w:rFonts w:ascii="Trebuchet MS" w:eastAsia="Times New Roman" w:hAnsi="Trebuchet MS" w:cs="Times New Roman"/>
          <w:color w:val="000000"/>
          <w:shd w:val="clear" w:color="auto" w:fill="FFFFFF"/>
        </w:rPr>
        <w:t>1676/21.06.2022</w:t>
      </w:r>
      <w:bookmarkEnd w:id="7"/>
      <w:r w:rsidRPr="003500C7">
        <w:rPr>
          <w:rFonts w:ascii="Trebuchet MS" w:eastAsia="Times New Roman" w:hAnsi="Trebuchet MS" w:cs="Times New Roman"/>
          <w:color w:val="000000"/>
          <w:shd w:val="clear" w:color="auto" w:fill="FFFFFF"/>
          <w:lang w:val="ro-RO"/>
        </w:rPr>
        <w:t>.</w:t>
      </w:r>
    </w:p>
    <w:p w14:paraId="1559C7F0" w14:textId="26D7CA80" w:rsidR="00EC0E49" w:rsidRPr="00944186" w:rsidRDefault="00316C56" w:rsidP="001A7319">
      <w:pPr>
        <w:spacing w:before="240" w:line="276" w:lineRule="auto"/>
        <w:jc w:val="both"/>
        <w:rPr>
          <w:rFonts w:ascii="Trebuchet MS" w:eastAsia="Times New Roman" w:hAnsi="Trebuchet MS" w:cs="Times New Roman"/>
          <w:color w:val="000000"/>
          <w:lang w:val="ro-RO"/>
        </w:rPr>
      </w:pPr>
      <w:bookmarkStart w:id="8" w:name="_Hlk128737970"/>
      <w:bookmarkEnd w:id="2"/>
      <w:bookmarkEnd w:id="3"/>
      <w:r w:rsidRPr="00944186">
        <w:rPr>
          <w:rFonts w:ascii="Trebuchet MS" w:eastAsia="Times New Roman" w:hAnsi="Trebuchet MS" w:cs="Times New Roman"/>
          <w:color w:val="000000"/>
          <w:lang w:val="ro-RO"/>
        </w:rPr>
        <w:t xml:space="preserve">În acest context, </w:t>
      </w:r>
      <w:bookmarkStart w:id="9" w:name="_Hlk128656678"/>
      <w:r w:rsidRPr="00944186">
        <w:rPr>
          <w:rFonts w:ascii="Trebuchet MS" w:eastAsia="Times New Roman" w:hAnsi="Trebuchet MS" w:cs="Times New Roman"/>
          <w:color w:val="000000"/>
          <w:lang w:val="ro-RO"/>
        </w:rPr>
        <w:t xml:space="preserve">în vederea atribuirii unui nou contract de delegare </w:t>
      </w:r>
      <w:bookmarkStart w:id="10" w:name="_Hlk128654562"/>
      <w:r w:rsidRPr="00944186">
        <w:rPr>
          <w:rFonts w:ascii="Trebuchet MS" w:eastAsia="Times New Roman" w:hAnsi="Trebuchet MS" w:cs="Times New Roman"/>
          <w:color w:val="000000"/>
          <w:lang w:val="ro-RO"/>
        </w:rPr>
        <w:t xml:space="preserve">a </w:t>
      </w:r>
      <w:proofErr w:type="spellStart"/>
      <w:r w:rsidRPr="00944186">
        <w:rPr>
          <w:rFonts w:ascii="Trebuchet MS" w:eastAsia="Times New Roman" w:hAnsi="Trebuchet MS" w:cs="Times New Roman"/>
          <w:color w:val="000000"/>
          <w:shd w:val="clear" w:color="auto" w:fill="FFFFFF"/>
        </w:rPr>
        <w:t>gestiunii</w:t>
      </w:r>
      <w:proofErr w:type="spellEnd"/>
      <w:r w:rsidRPr="00944186">
        <w:rPr>
          <w:rFonts w:ascii="Trebuchet MS" w:eastAsia="Times New Roman" w:hAnsi="Trebuchet MS" w:cs="Times New Roman"/>
          <w:color w:val="000000"/>
          <w:shd w:val="clear" w:color="auto" w:fill="FFFFFF"/>
        </w:rPr>
        <w:t xml:space="preserve"> </w:t>
      </w:r>
      <w:bookmarkEnd w:id="10"/>
      <w:bookmarkEnd w:id="9"/>
      <w:proofErr w:type="spellStart"/>
      <w:r w:rsidR="00C11B8F" w:rsidRPr="00C11B8F">
        <w:rPr>
          <w:rFonts w:ascii="Trebuchet MS" w:eastAsia="Times New Roman" w:hAnsi="Trebuchet MS" w:cs="Times New Roman"/>
          <w:color w:val="000000"/>
          <w:shd w:val="clear" w:color="auto" w:fill="FFFFFF"/>
        </w:rPr>
        <w:t>activității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colectare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transport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menajere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similare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lastRenderedPageBreak/>
        <w:t>provenind</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activităţi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comerciale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industrie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instituţii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inclusiv</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fracţii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colectate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componente</w:t>
      </w:r>
      <w:proofErr w:type="spellEnd"/>
      <w:r w:rsidR="00C11B8F" w:rsidRPr="00C11B8F">
        <w:rPr>
          <w:rFonts w:ascii="Trebuchet MS" w:eastAsia="Times New Roman" w:hAnsi="Trebuchet MS" w:cs="Times New Roman"/>
          <w:color w:val="000000"/>
          <w:shd w:val="clear" w:color="auto" w:fill="FFFFFF"/>
        </w:rPr>
        <w:t xml:space="preserve"> ale </w:t>
      </w:r>
      <w:proofErr w:type="spellStart"/>
      <w:r w:rsidR="00C11B8F" w:rsidRPr="00C11B8F">
        <w:rPr>
          <w:rFonts w:ascii="Trebuchet MS" w:eastAsia="Times New Roman" w:hAnsi="Trebuchet MS" w:cs="Times New Roman"/>
          <w:color w:val="000000"/>
          <w:shd w:val="clear" w:color="auto" w:fill="FFFFFF"/>
        </w:rPr>
        <w:t>Serviciului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Salubrizare</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Județului</w:t>
      </w:r>
      <w:proofErr w:type="spellEnd"/>
      <w:r w:rsidR="00C11B8F" w:rsidRPr="00C11B8F">
        <w:rPr>
          <w:rFonts w:ascii="Trebuchet MS" w:eastAsia="Times New Roman" w:hAnsi="Trebuchet MS" w:cs="Times New Roman"/>
          <w:color w:val="000000"/>
          <w:shd w:val="clear" w:color="auto" w:fill="FFFFFF"/>
        </w:rPr>
        <w:t xml:space="preserve"> Mureș din </w:t>
      </w:r>
      <w:proofErr w:type="spellStart"/>
      <w:r w:rsidR="00C11B8F" w:rsidRPr="00C11B8F">
        <w:rPr>
          <w:rFonts w:ascii="Trebuchet MS" w:eastAsia="Times New Roman" w:hAnsi="Trebuchet MS" w:cs="Times New Roman"/>
          <w:color w:val="000000"/>
          <w:shd w:val="clear" w:color="auto" w:fill="FFFFFF"/>
        </w:rPr>
        <w:t>cadrul</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Sistemului</w:t>
      </w:r>
      <w:proofErr w:type="spellEnd"/>
      <w:r w:rsidR="00C11B8F" w:rsidRPr="00C11B8F">
        <w:rPr>
          <w:rFonts w:ascii="Trebuchet MS" w:eastAsia="Times New Roman" w:hAnsi="Trebuchet MS" w:cs="Times New Roman"/>
          <w:color w:val="000000"/>
          <w:shd w:val="clear" w:color="auto" w:fill="FFFFFF"/>
        </w:rPr>
        <w:t xml:space="preserve"> de Management </w:t>
      </w:r>
      <w:proofErr w:type="spellStart"/>
      <w:r w:rsidR="00C11B8F" w:rsidRPr="00C11B8F">
        <w:rPr>
          <w:rFonts w:ascii="Trebuchet MS" w:eastAsia="Times New Roman" w:hAnsi="Trebuchet MS" w:cs="Times New Roman"/>
          <w:color w:val="000000"/>
          <w:shd w:val="clear" w:color="auto" w:fill="FFFFFF"/>
        </w:rPr>
        <w:t>Integrat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Deșeurilor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Municipale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Solide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Județul</w:t>
      </w:r>
      <w:proofErr w:type="spellEnd"/>
      <w:r w:rsidR="00C11B8F" w:rsidRPr="00C11B8F">
        <w:rPr>
          <w:rFonts w:ascii="Trebuchet MS" w:eastAsia="Times New Roman" w:hAnsi="Trebuchet MS" w:cs="Times New Roman"/>
          <w:color w:val="000000"/>
          <w:shd w:val="clear" w:color="auto" w:fill="FFFFFF"/>
        </w:rPr>
        <w:t xml:space="preserve"> Mureș (SMIDS Mureș), </w:t>
      </w:r>
      <w:proofErr w:type="spellStart"/>
      <w:r w:rsidR="00C11B8F" w:rsidRPr="00C11B8F">
        <w:rPr>
          <w:rFonts w:ascii="Trebuchet MS" w:eastAsia="Times New Roman" w:hAnsi="Trebuchet MS" w:cs="Times New Roman"/>
          <w:color w:val="000000"/>
          <w:shd w:val="clear" w:color="auto" w:fill="FFFFFF"/>
        </w:rPr>
        <w:t>aferentă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zonei</w:t>
      </w:r>
      <w:proofErr w:type="spellEnd"/>
      <w:r w:rsidR="00C11B8F" w:rsidRPr="00C11B8F">
        <w:rPr>
          <w:rFonts w:ascii="Trebuchet MS" w:eastAsia="Times New Roman" w:hAnsi="Trebuchet MS" w:cs="Times New Roman"/>
          <w:color w:val="000000"/>
          <w:shd w:val="clear" w:color="auto" w:fill="FFFFFF"/>
        </w:rPr>
        <w:t xml:space="preserve"> 2 </w:t>
      </w:r>
      <w:proofErr w:type="spellStart"/>
      <w:r w:rsidR="00C11B8F" w:rsidRPr="00C11B8F">
        <w:rPr>
          <w:rFonts w:ascii="Trebuchet MS" w:eastAsia="Times New Roman" w:hAnsi="Trebuchet MS" w:cs="Times New Roman"/>
          <w:color w:val="000000"/>
          <w:shd w:val="clear" w:color="auto" w:fill="FFFFFF"/>
        </w:rPr>
        <w:t>Târgu</w:t>
      </w:r>
      <w:proofErr w:type="spellEnd"/>
      <w:r w:rsidR="00C11B8F" w:rsidRPr="00C11B8F">
        <w:rPr>
          <w:rFonts w:ascii="Trebuchet MS" w:eastAsia="Times New Roman" w:hAnsi="Trebuchet MS" w:cs="Times New Roman"/>
          <w:color w:val="000000"/>
          <w:shd w:val="clear" w:color="auto" w:fill="FFFFFF"/>
        </w:rPr>
        <w:t xml:space="preserve"> Mureș</w:t>
      </w:r>
      <w:r w:rsidRPr="00944186">
        <w:rPr>
          <w:rFonts w:ascii="Trebuchet MS" w:eastAsia="Times New Roman" w:hAnsi="Trebuchet MS" w:cs="Times New Roman"/>
          <w:color w:val="000000"/>
          <w:lang w:val="ro-RO"/>
        </w:rPr>
        <w:t xml:space="preserve">, conform prevederilor legale în materie, autoritatea publică locală a aprobat studiul de oportunitate pentru </w:t>
      </w:r>
      <w:r w:rsidR="00C50B9D" w:rsidRPr="00944186">
        <w:rPr>
          <w:rFonts w:ascii="Trebuchet MS" w:eastAsia="Times New Roman" w:hAnsi="Trebuchet MS" w:cs="Times New Roman"/>
          <w:color w:val="000000"/>
          <w:lang w:val="ro-RO"/>
        </w:rPr>
        <w:t>delegarea</w:t>
      </w:r>
      <w:r w:rsidR="00A4127A" w:rsidRPr="00944186">
        <w:rPr>
          <w:rFonts w:ascii="Trebuchet MS" w:eastAsia="Times New Roman" w:hAnsi="Trebuchet MS" w:cs="Times New Roman"/>
          <w:color w:val="000000"/>
          <w:lang w:val="ro-RO"/>
        </w:rPr>
        <w:t xml:space="preserve"> </w:t>
      </w:r>
      <w:r w:rsidR="00C11B8F" w:rsidRPr="00C11B8F">
        <w:rPr>
          <w:rFonts w:ascii="Trebuchet MS" w:eastAsia="Times New Roman" w:hAnsi="Trebuchet MS" w:cs="Times New Roman"/>
          <w:color w:val="000000"/>
          <w:lang w:val="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w:t>
      </w:r>
      <w:r w:rsidR="00C11B8F">
        <w:rPr>
          <w:rFonts w:ascii="Trebuchet MS" w:eastAsia="Times New Roman" w:hAnsi="Trebuchet MS" w:cs="Times New Roman"/>
          <w:color w:val="000000"/>
          <w:lang w:val="ro-RO"/>
        </w:rPr>
        <w:t>pentru</w:t>
      </w:r>
      <w:r w:rsidR="00C11B8F" w:rsidRPr="00C11B8F">
        <w:rPr>
          <w:rFonts w:ascii="Trebuchet MS" w:eastAsia="Times New Roman" w:hAnsi="Trebuchet MS" w:cs="Times New Roman"/>
          <w:color w:val="000000"/>
          <w:lang w:val="ro-RO"/>
        </w:rPr>
        <w:t xml:space="preserve"> zon</w:t>
      </w:r>
      <w:r w:rsidR="00C11B8F">
        <w:rPr>
          <w:rFonts w:ascii="Trebuchet MS" w:eastAsia="Times New Roman" w:hAnsi="Trebuchet MS" w:cs="Times New Roman"/>
          <w:color w:val="000000"/>
          <w:lang w:val="ro-RO"/>
        </w:rPr>
        <w:t>a</w:t>
      </w:r>
      <w:r w:rsidR="00C11B8F" w:rsidRPr="00C11B8F">
        <w:rPr>
          <w:rFonts w:ascii="Trebuchet MS" w:eastAsia="Times New Roman" w:hAnsi="Trebuchet MS" w:cs="Times New Roman"/>
          <w:color w:val="000000"/>
          <w:lang w:val="ro-RO"/>
        </w:rPr>
        <w:t xml:space="preserve"> 2 Târgu Mureș</w:t>
      </w:r>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stabilit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gestiunea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delegată</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modalitate</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operare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administrare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serviciului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salubrizare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procedura</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atribuire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contractului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delegare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acestei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fiind</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licitația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deschisă</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Durata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gestiunii</w:t>
      </w:r>
      <w:proofErr w:type="spellEnd"/>
      <w:r w:rsidR="00A4127A" w:rsidRPr="00944186">
        <w:rPr>
          <w:rFonts w:ascii="Trebuchet MS" w:eastAsia="Times New Roman" w:hAnsi="Trebuchet MS" w:cs="Times New Roman"/>
          <w:color w:val="000000"/>
          <w:shd w:val="clear" w:color="auto" w:fill="FFFFFF"/>
        </w:rPr>
        <w:t xml:space="preserve"> delegate a </w:t>
      </w:r>
      <w:proofErr w:type="spellStart"/>
      <w:r w:rsidR="00A4127A" w:rsidRPr="00944186">
        <w:rPr>
          <w:rFonts w:ascii="Trebuchet MS" w:eastAsia="Times New Roman" w:hAnsi="Trebuchet MS" w:cs="Times New Roman"/>
          <w:color w:val="000000"/>
          <w:shd w:val="clear" w:color="auto" w:fill="FFFFFF"/>
        </w:rPr>
        <w:t>fost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stabilită</w:t>
      </w:r>
      <w:proofErr w:type="spellEnd"/>
      <w:r w:rsidR="00A4127A" w:rsidRPr="00944186">
        <w:rPr>
          <w:rFonts w:ascii="Trebuchet MS" w:eastAsia="Times New Roman" w:hAnsi="Trebuchet MS" w:cs="Times New Roman"/>
          <w:color w:val="000000"/>
          <w:shd w:val="clear" w:color="auto" w:fill="FFFFFF"/>
        </w:rPr>
        <w:t xml:space="preserve"> la </w:t>
      </w:r>
      <w:r w:rsidR="00944186" w:rsidRPr="00944186">
        <w:rPr>
          <w:rFonts w:ascii="Trebuchet MS" w:eastAsia="Times New Roman" w:hAnsi="Trebuchet MS" w:cs="Times New Roman"/>
          <w:color w:val="000000"/>
          <w:shd w:val="clear" w:color="auto" w:fill="FFFFFF"/>
        </w:rPr>
        <w:t>8 (opt)</w:t>
      </w:r>
      <w:r w:rsidR="00A4127A" w:rsidRPr="00944186">
        <w:rPr>
          <w:rFonts w:ascii="Trebuchet MS" w:eastAsia="Times New Roman" w:hAnsi="Trebuchet MS" w:cs="Times New Roman"/>
          <w:color w:val="000000"/>
          <w:shd w:val="clear" w:color="auto" w:fill="FFFFFF"/>
        </w:rPr>
        <w:t xml:space="preserve"> ani.</w:t>
      </w:r>
    </w:p>
    <w:bookmarkEnd w:id="8"/>
    <w:p w14:paraId="0D2D656D" w14:textId="79CBFD42" w:rsidR="00F87BF5" w:rsidRPr="00F87BF5" w:rsidRDefault="001A7319" w:rsidP="00C11B8F">
      <w:pPr>
        <w:autoSpaceDE w:val="0"/>
        <w:autoSpaceDN w:val="0"/>
        <w:adjustRightInd w:val="0"/>
        <w:spacing w:after="100" w:line="276" w:lineRule="auto"/>
        <w:jc w:val="both"/>
        <w:rPr>
          <w:rFonts w:ascii="Trebuchet MS" w:eastAsia="Calibri" w:hAnsi="Trebuchet MS" w:cs="Tahoma"/>
          <w:lang w:val="ro-RO" w:eastAsia="ro-RO"/>
        </w:rPr>
      </w:pPr>
      <w:r w:rsidRPr="00944186">
        <w:rPr>
          <w:rFonts w:ascii="Trebuchet MS" w:eastAsia="Calibri" w:hAnsi="Trebuchet MS" w:cs="Tahoma"/>
          <w:lang w:val="ro-RO" w:eastAsia="ro-RO"/>
        </w:rPr>
        <w:t xml:space="preserve">Până la atribuirea noului contract de delegare a </w:t>
      </w:r>
      <w:proofErr w:type="spellStart"/>
      <w:r w:rsidRPr="00944186">
        <w:rPr>
          <w:rFonts w:ascii="Trebuchet MS" w:eastAsia="Calibri" w:hAnsi="Trebuchet MS" w:cs="Tahoma"/>
          <w:lang w:eastAsia="ro-RO"/>
        </w:rPr>
        <w:t>gestiunii</w:t>
      </w:r>
      <w:proofErr w:type="spellEnd"/>
      <w:r w:rsidRPr="00944186">
        <w:rPr>
          <w:rFonts w:ascii="Trebuchet MS" w:eastAsia="Calibri" w:hAnsi="Trebuchet MS" w:cs="Tahoma"/>
          <w:lang w:eastAsia="ro-RO"/>
        </w:rPr>
        <w:t xml:space="preserve"> </w:t>
      </w:r>
      <w:proofErr w:type="spellStart"/>
      <w:r w:rsidR="00C11B8F" w:rsidRPr="00075297">
        <w:rPr>
          <w:rFonts w:ascii="Trebuchet MS" w:hAnsi="Trebuchet MS" w:cs="Trebuchet MS"/>
          <w:color w:val="000000"/>
          <w:lang w:eastAsia="ro-RO"/>
        </w:rPr>
        <w:t>activității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eastAsia="ro-RO"/>
        </w:rPr>
        <w:t xml:space="preserve">, conform </w:t>
      </w:r>
      <w:proofErr w:type="spellStart"/>
      <w:r w:rsidRPr="00944186">
        <w:rPr>
          <w:rFonts w:ascii="Trebuchet MS" w:eastAsia="Calibri" w:hAnsi="Trebuchet MS" w:cs="Tahoma"/>
          <w:lang w:eastAsia="ro-RO"/>
        </w:rPr>
        <w:t>celor</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menționate</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în</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paragraful</w:t>
      </w:r>
      <w:proofErr w:type="spellEnd"/>
      <w:r w:rsidRPr="00944186">
        <w:rPr>
          <w:rFonts w:ascii="Trebuchet MS" w:eastAsia="Calibri" w:hAnsi="Trebuchet MS" w:cs="Tahoma"/>
          <w:lang w:eastAsia="ro-RO"/>
        </w:rPr>
        <w:t xml:space="preserve"> anterior</w:t>
      </w:r>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ținând</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și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termenul</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scurt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rămas</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data la care </w:t>
      </w:r>
      <w:proofErr w:type="spellStart"/>
      <w:r w:rsidR="00903DB4" w:rsidRPr="00944186">
        <w:rPr>
          <w:rFonts w:ascii="Trebuchet MS" w:eastAsia="Calibri" w:hAnsi="Trebuchet MS" w:cs="Tahoma"/>
          <w:lang w:eastAsia="ro-RO"/>
        </w:rPr>
        <w:t>actualul</w:t>
      </w:r>
      <w:proofErr w:type="spellEnd"/>
      <w:r w:rsidR="00903DB4" w:rsidRPr="00944186">
        <w:rPr>
          <w:rFonts w:ascii="Trebuchet MS" w:eastAsia="Calibri" w:hAnsi="Trebuchet MS" w:cs="Tahoma"/>
          <w:lang w:eastAsia="ro-RO"/>
        </w:rPr>
        <w:t xml:space="preserve"> operator </w:t>
      </w:r>
      <w:proofErr w:type="spellStart"/>
      <w:r w:rsidR="00903DB4" w:rsidRPr="00944186">
        <w:rPr>
          <w:rFonts w:ascii="Trebuchet MS" w:eastAsia="Calibri" w:hAnsi="Trebuchet MS" w:cs="Tahoma"/>
          <w:lang w:eastAsia="ro-RO"/>
        </w:rPr>
        <w:t>este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obligat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asigure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continuitatea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prestării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serviciilor</w:t>
      </w:r>
      <w:proofErr w:type="spellEnd"/>
      <w:r w:rsidR="00903DB4" w:rsidRPr="00944186">
        <w:rPr>
          <w:rFonts w:ascii="Trebuchet MS" w:eastAsia="Calibri" w:hAnsi="Trebuchet MS" w:cs="Tahoma"/>
          <w:lang w:eastAsia="ro-RO"/>
        </w:rPr>
        <w:t xml:space="preserve">, se </w:t>
      </w:r>
      <w:proofErr w:type="spellStart"/>
      <w:r w:rsidR="00903DB4" w:rsidRPr="00944186">
        <w:rPr>
          <w:rFonts w:ascii="Trebuchet MS" w:eastAsia="Calibri" w:hAnsi="Trebuchet MS" w:cs="Tahoma"/>
          <w:lang w:eastAsia="ro-RO"/>
        </w:rPr>
        <w:t>impune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luarea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măsurilor</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necesare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putea</w:t>
      </w:r>
      <w:proofErr w:type="spellEnd"/>
      <w:r w:rsidR="00903DB4" w:rsidRPr="00944186">
        <w:rPr>
          <w:rFonts w:ascii="Trebuchet MS" w:eastAsia="Calibri" w:hAnsi="Trebuchet MS" w:cs="Tahoma"/>
          <w:lang w:eastAsia="ro-RO"/>
        </w:rPr>
        <w:t xml:space="preserve"> fi </w:t>
      </w:r>
      <w:proofErr w:type="spellStart"/>
      <w:r w:rsidR="00903DB4" w:rsidRPr="00944186">
        <w:rPr>
          <w:rFonts w:ascii="Trebuchet MS" w:eastAsia="Calibri" w:hAnsi="Trebuchet MS" w:cs="Tahoma"/>
          <w:lang w:eastAsia="ro-RO"/>
        </w:rPr>
        <w:t>organizată</w:t>
      </w:r>
      <w:proofErr w:type="spellEnd"/>
      <w:r w:rsidR="00903DB4" w:rsidRPr="00944186">
        <w:rPr>
          <w:rFonts w:ascii="Trebuchet MS" w:eastAsia="Calibri" w:hAnsi="Trebuchet MS" w:cs="Tahoma"/>
          <w:lang w:eastAsia="ro-RO"/>
        </w:rPr>
        <w:t xml:space="preserve"> o </w:t>
      </w:r>
      <w:proofErr w:type="spellStart"/>
      <w:r w:rsidR="00903DB4" w:rsidRPr="00944186">
        <w:rPr>
          <w:rFonts w:ascii="Trebuchet MS" w:eastAsia="Calibri" w:hAnsi="Trebuchet MS" w:cs="Tahoma"/>
          <w:lang w:eastAsia="ro-RO"/>
        </w:rPr>
        <w:t>procedură</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achiziție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negociere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fără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publicarea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prealabilă</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anunț</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participare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atribuirea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contract pe o </w:t>
      </w:r>
      <w:proofErr w:type="spellStart"/>
      <w:r w:rsidR="00903DB4" w:rsidRPr="00944186">
        <w:rPr>
          <w:rFonts w:ascii="Trebuchet MS" w:eastAsia="Calibri" w:hAnsi="Trebuchet MS" w:cs="Tahoma"/>
          <w:lang w:eastAsia="ro-RO"/>
        </w:rPr>
        <w:t>perioadă</w:t>
      </w:r>
      <w:proofErr w:type="spellEnd"/>
      <w:r w:rsidR="00903DB4" w:rsidRPr="00944186">
        <w:rPr>
          <w:rFonts w:ascii="Trebuchet MS" w:eastAsia="Calibri" w:hAnsi="Trebuchet MS" w:cs="Tahoma"/>
          <w:lang w:eastAsia="ro-RO"/>
        </w:rPr>
        <w:t xml:space="preserve"> de maxim 18 </w:t>
      </w:r>
      <w:proofErr w:type="spellStart"/>
      <w:r w:rsidR="00903DB4" w:rsidRPr="00944186">
        <w:rPr>
          <w:rFonts w:ascii="Trebuchet MS" w:eastAsia="Calibri" w:hAnsi="Trebuchet MS" w:cs="Tahoma"/>
          <w:lang w:eastAsia="ro-RO"/>
        </w:rPr>
        <w:t>luni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respectiv</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w:t>
      </w:r>
      <w:proofErr w:type="spellStart"/>
      <w:r w:rsidR="00903DB4" w:rsidRPr="00944186">
        <w:rPr>
          <w:rFonts w:ascii="Trebuchet MS" w:eastAsia="Calibri" w:hAnsi="Trebuchet MS" w:cs="Tahoma"/>
          <w:lang w:eastAsia="ro-RO"/>
        </w:rPr>
        <w:t>finalizarea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procedurii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atribuire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licitație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deschisă</w:t>
      </w:r>
      <w:proofErr w:type="spellEnd"/>
      <w:r w:rsidR="00903DB4" w:rsidRPr="00944186">
        <w:rPr>
          <w:rFonts w:ascii="Trebuchet MS" w:eastAsia="Calibri" w:hAnsi="Trebuchet MS" w:cs="Tahoma"/>
          <w:lang w:eastAsia="ro-RO"/>
        </w:rPr>
        <w:t>.</w:t>
      </w:r>
      <w:r w:rsidR="003500C7">
        <w:rPr>
          <w:rFonts w:ascii="Trebuchet MS" w:eastAsia="Calibri" w:hAnsi="Trebuchet MS" w:cs="Tahoma"/>
          <w:lang w:eastAsia="ro-RO"/>
        </w:rPr>
        <w:t xml:space="preserve"> Cu </w:t>
      </w:r>
      <w:proofErr w:type="spellStart"/>
      <w:r w:rsidR="003500C7">
        <w:rPr>
          <w:rFonts w:ascii="Trebuchet MS" w:eastAsia="Calibri" w:hAnsi="Trebuchet MS" w:cs="Tahoma"/>
          <w:lang w:eastAsia="ro-RO"/>
        </w:rPr>
        <w:t>privire</w:t>
      </w:r>
      <w:proofErr w:type="spellEnd"/>
      <w:r w:rsidR="003500C7">
        <w:rPr>
          <w:rFonts w:ascii="Trebuchet MS" w:eastAsia="Calibri" w:hAnsi="Trebuchet MS" w:cs="Tahoma"/>
          <w:lang w:eastAsia="ro-RO"/>
        </w:rPr>
        <w:t xml:space="preserve"> la </w:t>
      </w:r>
      <w:proofErr w:type="spellStart"/>
      <w:r w:rsidR="003500C7">
        <w:rPr>
          <w:rFonts w:ascii="Trebuchet MS" w:eastAsia="Calibri" w:hAnsi="Trebuchet MS" w:cs="Tahoma"/>
          <w:lang w:eastAsia="ro-RO"/>
        </w:rPr>
        <w:t>această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procedură</w:t>
      </w:r>
      <w:proofErr w:type="spellEnd"/>
      <w:r w:rsidR="003500C7">
        <w:rPr>
          <w:rFonts w:ascii="Trebuchet MS" w:eastAsia="Calibri" w:hAnsi="Trebuchet MS" w:cs="Tahoma"/>
          <w:lang w:eastAsia="ro-RO"/>
        </w:rPr>
        <w:t xml:space="preserve">, ADI Ecolect Mureș a </w:t>
      </w:r>
      <w:proofErr w:type="spellStart"/>
      <w:r w:rsidR="003500C7">
        <w:rPr>
          <w:rFonts w:ascii="Trebuchet MS" w:eastAsia="Calibri" w:hAnsi="Trebuchet MS" w:cs="Tahoma"/>
          <w:lang w:eastAsia="ro-RO"/>
        </w:rPr>
        <w:t>trimis</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invitații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participare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unui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număr</w:t>
      </w:r>
      <w:proofErr w:type="spellEnd"/>
      <w:r w:rsidR="003500C7">
        <w:rPr>
          <w:rFonts w:ascii="Trebuchet MS" w:eastAsia="Calibri" w:hAnsi="Trebuchet MS" w:cs="Tahoma"/>
          <w:lang w:eastAsia="ro-RO"/>
        </w:rPr>
        <w:t xml:space="preserve"> de 4 </w:t>
      </w:r>
      <w:proofErr w:type="spellStart"/>
      <w:r w:rsidR="003500C7">
        <w:rPr>
          <w:rFonts w:ascii="Trebuchet MS" w:eastAsia="Calibri" w:hAnsi="Trebuchet MS" w:cs="Tahoma"/>
          <w:lang w:eastAsia="ro-RO"/>
        </w:rPr>
        <w:t>operatori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salubritate</w:t>
      </w:r>
      <w:proofErr w:type="spellEnd"/>
      <w:r w:rsidR="003500C7">
        <w:rPr>
          <w:rFonts w:ascii="Trebuchet MS" w:eastAsia="Calibri" w:hAnsi="Trebuchet MS" w:cs="Tahoma"/>
          <w:lang w:eastAsia="ro-RO"/>
        </w:rPr>
        <w:t xml:space="preserve">. Pe </w:t>
      </w:r>
      <w:proofErr w:type="spellStart"/>
      <w:r w:rsidR="003500C7">
        <w:rPr>
          <w:rFonts w:ascii="Trebuchet MS" w:eastAsia="Calibri" w:hAnsi="Trebuchet MS" w:cs="Tahoma"/>
          <w:lang w:eastAsia="ro-RO"/>
        </w:rPr>
        <w:t>parcursul</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procedurii</w:t>
      </w:r>
      <w:proofErr w:type="spellEnd"/>
      <w:r w:rsidR="003500C7">
        <w:rPr>
          <w:rFonts w:ascii="Trebuchet MS" w:eastAsia="Calibri" w:hAnsi="Trebuchet MS" w:cs="Tahoma"/>
          <w:lang w:eastAsia="ro-RO"/>
        </w:rPr>
        <w:t xml:space="preserve"> au </w:t>
      </w:r>
      <w:proofErr w:type="spellStart"/>
      <w:r w:rsidR="003500C7">
        <w:rPr>
          <w:rFonts w:ascii="Trebuchet MS" w:eastAsia="Calibri" w:hAnsi="Trebuchet MS" w:cs="Tahoma"/>
          <w:lang w:eastAsia="ro-RO"/>
        </w:rPr>
        <w:t>fost</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transmise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autorității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contractante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mai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multe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solicitări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clarificări</w:t>
      </w:r>
      <w:proofErr w:type="spellEnd"/>
      <w:r w:rsidR="003500C7">
        <w:rPr>
          <w:rFonts w:ascii="Trebuchet MS" w:eastAsia="Calibri" w:hAnsi="Trebuchet MS" w:cs="Tahoma"/>
          <w:lang w:eastAsia="ro-RO"/>
        </w:rPr>
        <w:t xml:space="preserve">. La </w:t>
      </w:r>
      <w:proofErr w:type="spellStart"/>
      <w:r w:rsidR="003500C7">
        <w:rPr>
          <w:rFonts w:ascii="Trebuchet MS" w:eastAsia="Calibri" w:hAnsi="Trebuchet MS" w:cs="Tahoma"/>
          <w:lang w:eastAsia="ro-RO"/>
        </w:rPr>
        <w:t>termenul</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depunere</w:t>
      </w:r>
      <w:proofErr w:type="spellEnd"/>
      <w:r w:rsidR="003500C7">
        <w:rPr>
          <w:rFonts w:ascii="Trebuchet MS" w:eastAsia="Calibri" w:hAnsi="Trebuchet MS" w:cs="Tahoma"/>
          <w:lang w:eastAsia="ro-RO"/>
        </w:rPr>
        <w:t xml:space="preserve"> al </w:t>
      </w:r>
      <w:proofErr w:type="spellStart"/>
      <w:r w:rsidR="003500C7">
        <w:rPr>
          <w:rFonts w:ascii="Trebuchet MS" w:eastAsia="Calibri" w:hAnsi="Trebuchet MS" w:cs="Tahoma"/>
          <w:lang w:eastAsia="ro-RO"/>
        </w:rPr>
        <w:t>ofertelor</w:t>
      </w:r>
      <w:proofErr w:type="spellEnd"/>
      <w:r w:rsidR="003500C7">
        <w:rPr>
          <w:rFonts w:ascii="Trebuchet MS" w:eastAsia="Calibri" w:hAnsi="Trebuchet MS" w:cs="Tahoma"/>
          <w:lang w:eastAsia="ro-RO"/>
        </w:rPr>
        <w:t xml:space="preserve">, 27.03.2023 </w:t>
      </w:r>
      <w:proofErr w:type="spellStart"/>
      <w:r w:rsidR="003500C7">
        <w:rPr>
          <w:rFonts w:ascii="Trebuchet MS" w:eastAsia="Calibri" w:hAnsi="Trebuchet MS" w:cs="Tahoma"/>
          <w:lang w:eastAsia="ro-RO"/>
        </w:rPr>
        <w:t>ora</w:t>
      </w:r>
      <w:proofErr w:type="spellEnd"/>
      <w:r w:rsidR="003500C7">
        <w:rPr>
          <w:rFonts w:ascii="Trebuchet MS" w:eastAsia="Calibri" w:hAnsi="Trebuchet MS" w:cs="Tahoma"/>
          <w:lang w:eastAsia="ro-RO"/>
        </w:rPr>
        <w:t xml:space="preserve"> 12, nu a </w:t>
      </w:r>
      <w:proofErr w:type="spellStart"/>
      <w:r w:rsidR="003500C7">
        <w:rPr>
          <w:rFonts w:ascii="Trebuchet MS" w:eastAsia="Calibri" w:hAnsi="Trebuchet MS" w:cs="Tahoma"/>
          <w:lang w:eastAsia="ro-RO"/>
        </w:rPr>
        <w:t>fost</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depusă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nicio</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ofertă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În</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ședința</w:t>
      </w:r>
      <w:proofErr w:type="spellEnd"/>
      <w:r w:rsidR="003500C7">
        <w:rPr>
          <w:rFonts w:ascii="Trebuchet MS" w:eastAsia="Calibri" w:hAnsi="Trebuchet MS" w:cs="Tahoma"/>
          <w:lang w:eastAsia="ro-RO"/>
        </w:rPr>
        <w:t xml:space="preserve"> AGA ADI Ecolect Mureș din data de 31.03.2023, </w:t>
      </w:r>
      <w:proofErr w:type="spellStart"/>
      <w:r w:rsidR="003500C7">
        <w:rPr>
          <w:rFonts w:ascii="Trebuchet MS" w:eastAsia="Calibri" w:hAnsi="Trebuchet MS" w:cs="Tahoma"/>
          <w:lang w:eastAsia="ro-RO"/>
        </w:rPr>
        <w:t>me</w:t>
      </w:r>
      <w:r w:rsidR="00F87BF5">
        <w:rPr>
          <w:rFonts w:ascii="Trebuchet MS" w:eastAsia="Calibri" w:hAnsi="Trebuchet MS" w:cs="Tahoma"/>
          <w:lang w:eastAsia="ro-RO"/>
        </w:rPr>
        <w:t>mbrii</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asociați</w:t>
      </w:r>
      <w:proofErr w:type="spellEnd"/>
      <w:r w:rsidR="00F87BF5">
        <w:rPr>
          <w:rFonts w:ascii="Trebuchet MS" w:eastAsia="Calibri" w:hAnsi="Trebuchet MS" w:cs="Tahoma"/>
          <w:lang w:eastAsia="ro-RO"/>
        </w:rPr>
        <w:t xml:space="preserve"> din zona 2 </w:t>
      </w:r>
      <w:proofErr w:type="spellStart"/>
      <w:r w:rsidR="00F87BF5">
        <w:rPr>
          <w:rFonts w:ascii="Trebuchet MS" w:eastAsia="Calibri" w:hAnsi="Trebuchet MS" w:cs="Tahoma"/>
          <w:lang w:eastAsia="ro-RO"/>
        </w:rPr>
        <w:t>Tg</w:t>
      </w:r>
      <w:proofErr w:type="spellEnd"/>
      <w:r w:rsidR="00F87BF5">
        <w:rPr>
          <w:rFonts w:ascii="Trebuchet MS" w:eastAsia="Calibri" w:hAnsi="Trebuchet MS" w:cs="Tahoma"/>
          <w:lang w:eastAsia="ro-RO"/>
        </w:rPr>
        <w:t xml:space="preserve">. Mureș, au </w:t>
      </w:r>
      <w:proofErr w:type="spellStart"/>
      <w:r w:rsidR="00F87BF5">
        <w:rPr>
          <w:rFonts w:ascii="Trebuchet MS" w:eastAsia="Calibri" w:hAnsi="Trebuchet MS" w:cs="Tahoma"/>
          <w:lang w:eastAsia="ro-RO"/>
        </w:rPr>
        <w:t>convenit</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modificarea</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documentației</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atribuire</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prin</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procedura</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negociere</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fără</w:t>
      </w:r>
      <w:proofErr w:type="spellEnd"/>
      <w:r w:rsidR="00FF0243">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publicarea</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unui</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anunț</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participare</w:t>
      </w:r>
      <w:proofErr w:type="spellEnd"/>
      <w:r w:rsidR="00F87BF5">
        <w:rPr>
          <w:rFonts w:ascii="Trebuchet MS" w:eastAsia="Calibri" w:hAnsi="Trebuchet MS" w:cs="Tahoma"/>
          <w:lang w:eastAsia="ro-RO"/>
        </w:rPr>
        <w:t>.</w:t>
      </w:r>
    </w:p>
    <w:p w14:paraId="0423FC42" w14:textId="77777777" w:rsidR="003500C7" w:rsidRPr="003500C7" w:rsidRDefault="003500C7" w:rsidP="003500C7">
      <w:pPr>
        <w:autoSpaceDE w:val="0"/>
        <w:autoSpaceDN w:val="0"/>
        <w:adjustRightInd w:val="0"/>
        <w:spacing w:after="100" w:line="276" w:lineRule="auto"/>
        <w:jc w:val="both"/>
        <w:rPr>
          <w:rFonts w:ascii="Trebuchet MS" w:hAnsi="Trebuchet MS" w:cs="Trebuchet MS"/>
          <w:color w:val="000000"/>
          <w:lang w:eastAsia="ro-RO"/>
        </w:rPr>
      </w:pPr>
      <w:r w:rsidRPr="003500C7">
        <w:rPr>
          <w:rFonts w:ascii="Trebuchet MS" w:hAnsi="Trebuchet MS" w:cs="Trebuchet MS"/>
          <w:color w:val="000000"/>
          <w:lang w:val="ro-RO" w:eastAsia="ro-RO"/>
        </w:rPr>
        <w:t xml:space="preserve">Urgenţa adoptării acestor acte administrative de autoritate, (în şedinţă de îndată) este dată de faptul începând cu data de 04.04.2023, operatorul actual de salubritate îşi încheie activitatea, contractul acestuia fiind reziliat, sens în care până la atribuirea serviciului către un alt operator prin definitivarea procedurii de licitaţie publică deschisă, este necesar a se demara </w:t>
      </w:r>
      <w:bookmarkStart w:id="11" w:name="_Hlk131167536"/>
      <w:r w:rsidRPr="003500C7">
        <w:rPr>
          <w:rFonts w:ascii="Trebuchet MS" w:hAnsi="Trebuchet MS" w:cs="Trebuchet MS"/>
          <w:color w:val="000000"/>
          <w:lang w:val="ro-RO" w:eastAsia="ro-RO"/>
        </w:rPr>
        <w:t>procedura de negociere fără publicarea unui anunţ prealabil</w:t>
      </w:r>
      <w:bookmarkEnd w:id="11"/>
      <w:r w:rsidRPr="003500C7">
        <w:rPr>
          <w:rFonts w:ascii="Trebuchet MS" w:hAnsi="Trebuchet MS" w:cs="Trebuchet MS"/>
          <w:color w:val="000000"/>
          <w:lang w:val="ro-RO" w:eastAsia="ro-RO"/>
        </w:rPr>
        <w:t>, în scopul asigurării continuităţii acestui serviciu.</w:t>
      </w:r>
    </w:p>
    <w:p w14:paraId="03F5068B" w14:textId="77777777" w:rsidR="002A0EC4" w:rsidRDefault="002A0EC4" w:rsidP="002A0EC4">
      <w:pPr>
        <w:spacing w:before="240" w:line="276" w:lineRule="auto"/>
        <w:jc w:val="both"/>
        <w:rPr>
          <w:rFonts w:ascii="Trebuchet MS" w:hAnsi="Trebuchet MS"/>
          <w:color w:val="000000"/>
        </w:rPr>
      </w:pPr>
      <w:proofErr w:type="spellStart"/>
      <w:r>
        <w:rPr>
          <w:rFonts w:ascii="Trebuchet MS" w:hAnsi="Trebuchet MS"/>
          <w:color w:val="000000"/>
        </w:rPr>
        <w:t>În</w:t>
      </w:r>
      <w:proofErr w:type="spellEnd"/>
      <w:r>
        <w:rPr>
          <w:rFonts w:ascii="Trebuchet MS" w:hAnsi="Trebuchet MS"/>
          <w:color w:val="000000"/>
        </w:rPr>
        <w:t xml:space="preserve"> data de 04.04.2023 </w:t>
      </w:r>
      <w:proofErr w:type="spellStart"/>
      <w:r>
        <w:rPr>
          <w:rFonts w:ascii="Trebuchet MS" w:hAnsi="Trebuchet MS"/>
          <w:color w:val="000000"/>
        </w:rPr>
        <w:t>după</w:t>
      </w:r>
      <w:proofErr w:type="spellEnd"/>
      <w:r>
        <w:rPr>
          <w:rFonts w:ascii="Trebuchet MS" w:hAnsi="Trebuchet MS"/>
          <w:color w:val="000000"/>
        </w:rPr>
        <w:t xml:space="preserve"> </w:t>
      </w:r>
      <w:proofErr w:type="spellStart"/>
      <w:r>
        <w:rPr>
          <w:rFonts w:ascii="Trebuchet MS" w:hAnsi="Trebuchet MS"/>
          <w:color w:val="000000"/>
        </w:rPr>
        <w:t>aprobarea</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AGA, </w:t>
      </w:r>
      <w:proofErr w:type="spellStart"/>
      <w:r>
        <w:rPr>
          <w:rFonts w:ascii="Trebuchet MS" w:hAnsi="Trebuchet MS"/>
          <w:color w:val="000000"/>
        </w:rPr>
        <w:t>potrivit</w:t>
      </w:r>
      <w:proofErr w:type="spellEnd"/>
      <w:r>
        <w:rPr>
          <w:rFonts w:ascii="Trebuchet MS" w:hAnsi="Trebuchet MS"/>
          <w:color w:val="000000"/>
        </w:rPr>
        <w:t xml:space="preserve"> </w:t>
      </w:r>
      <w:proofErr w:type="spellStart"/>
      <w:r>
        <w:rPr>
          <w:rFonts w:ascii="Trebuchet MS" w:hAnsi="Trebuchet MS"/>
          <w:color w:val="000000"/>
        </w:rPr>
        <w:t>deciziei</w:t>
      </w:r>
      <w:proofErr w:type="spellEnd"/>
      <w:r>
        <w:rPr>
          <w:rFonts w:ascii="Trebuchet MS" w:hAnsi="Trebuchet MS"/>
          <w:color w:val="000000"/>
        </w:rPr>
        <w:t xml:space="preserve"> </w:t>
      </w:r>
      <w:proofErr w:type="spellStart"/>
      <w:r>
        <w:rPr>
          <w:rFonts w:ascii="Trebuchet MS" w:hAnsi="Trebuchet MS"/>
          <w:color w:val="000000"/>
        </w:rPr>
        <w:t>membrilor</w:t>
      </w:r>
      <w:proofErr w:type="spellEnd"/>
      <w:r>
        <w:rPr>
          <w:rFonts w:ascii="Trebuchet MS" w:hAnsi="Trebuchet MS"/>
          <w:color w:val="000000"/>
        </w:rPr>
        <w:t xml:space="preserve"> au </w:t>
      </w:r>
      <w:proofErr w:type="spellStart"/>
      <w:r>
        <w:rPr>
          <w:rFonts w:ascii="Trebuchet MS" w:hAnsi="Trebuchet MS"/>
          <w:color w:val="000000"/>
        </w:rPr>
        <w:t>fost</w:t>
      </w:r>
      <w:proofErr w:type="spellEnd"/>
      <w:r>
        <w:rPr>
          <w:rFonts w:ascii="Trebuchet MS" w:hAnsi="Trebuchet MS"/>
          <w:color w:val="000000"/>
        </w:rPr>
        <w:t xml:space="preserve"> </w:t>
      </w:r>
      <w:proofErr w:type="spellStart"/>
      <w:r>
        <w:rPr>
          <w:rFonts w:ascii="Trebuchet MS" w:hAnsi="Trebuchet MS"/>
          <w:color w:val="000000"/>
        </w:rPr>
        <w:t>transmise</w:t>
      </w:r>
      <w:proofErr w:type="spellEnd"/>
      <w:r>
        <w:rPr>
          <w:rFonts w:ascii="Trebuchet MS" w:hAnsi="Trebuchet MS"/>
          <w:color w:val="000000"/>
        </w:rPr>
        <w:t xml:space="preserve"> </w:t>
      </w:r>
      <w:proofErr w:type="spellStart"/>
      <w:r>
        <w:rPr>
          <w:rFonts w:ascii="Trebuchet MS" w:hAnsi="Trebuchet MS"/>
          <w:color w:val="000000"/>
        </w:rPr>
        <w:t>invitații</w:t>
      </w:r>
      <w:proofErr w:type="spellEnd"/>
      <w:r>
        <w:rPr>
          <w:rFonts w:ascii="Trebuchet MS" w:hAnsi="Trebuchet MS"/>
          <w:color w:val="000000"/>
        </w:rPr>
        <w:t xml:space="preserve"> de </w:t>
      </w:r>
      <w:proofErr w:type="spellStart"/>
      <w:r>
        <w:rPr>
          <w:rFonts w:ascii="Trebuchet MS" w:hAnsi="Trebuchet MS"/>
          <w:color w:val="000000"/>
        </w:rPr>
        <w:t>participare</w:t>
      </w:r>
      <w:proofErr w:type="spellEnd"/>
      <w:r>
        <w:rPr>
          <w:rFonts w:ascii="Trebuchet MS" w:hAnsi="Trebuchet MS"/>
          <w:color w:val="000000"/>
        </w:rPr>
        <w:t xml:space="preserve"> la 2 </w:t>
      </w:r>
      <w:proofErr w:type="spellStart"/>
      <w:r>
        <w:rPr>
          <w:rFonts w:ascii="Trebuchet MS" w:hAnsi="Trebuchet MS"/>
          <w:color w:val="000000"/>
        </w:rPr>
        <w:t>operatori</w:t>
      </w:r>
      <w:proofErr w:type="spellEnd"/>
      <w:r>
        <w:rPr>
          <w:rFonts w:ascii="Trebuchet MS" w:hAnsi="Trebuchet MS"/>
          <w:color w:val="000000"/>
        </w:rPr>
        <w:t xml:space="preserve"> de </w:t>
      </w:r>
      <w:proofErr w:type="spellStart"/>
      <w:r>
        <w:rPr>
          <w:rFonts w:ascii="Trebuchet MS" w:hAnsi="Trebuchet MS"/>
          <w:color w:val="000000"/>
        </w:rPr>
        <w:t>salubrizare</w:t>
      </w:r>
      <w:proofErr w:type="spellEnd"/>
      <w:r>
        <w:rPr>
          <w:rFonts w:ascii="Trebuchet MS" w:hAnsi="Trebuchet MS"/>
          <w:color w:val="000000"/>
        </w:rPr>
        <w:t xml:space="preserve"> cu termen de </w:t>
      </w:r>
      <w:proofErr w:type="spellStart"/>
      <w:r>
        <w:rPr>
          <w:rFonts w:ascii="Trebuchet MS" w:hAnsi="Trebuchet MS"/>
          <w:color w:val="000000"/>
        </w:rPr>
        <w:t>depunere</w:t>
      </w:r>
      <w:proofErr w:type="spellEnd"/>
      <w:r>
        <w:rPr>
          <w:rFonts w:ascii="Trebuchet MS" w:hAnsi="Trebuchet MS"/>
          <w:color w:val="000000"/>
        </w:rPr>
        <w:t xml:space="preserve"> a </w:t>
      </w:r>
      <w:proofErr w:type="spellStart"/>
      <w:r>
        <w:rPr>
          <w:rFonts w:ascii="Trebuchet MS" w:hAnsi="Trebuchet MS"/>
          <w:color w:val="000000"/>
        </w:rPr>
        <w:t>ofertelor</w:t>
      </w:r>
      <w:proofErr w:type="spellEnd"/>
      <w:r>
        <w:rPr>
          <w:rFonts w:ascii="Trebuchet MS" w:hAnsi="Trebuchet MS"/>
          <w:color w:val="000000"/>
        </w:rPr>
        <w:t xml:space="preserve"> 06.04.2023. </w:t>
      </w:r>
    </w:p>
    <w:p w14:paraId="6A08BC57" w14:textId="77777777" w:rsidR="002A0EC4" w:rsidRDefault="002A0EC4" w:rsidP="002A0EC4">
      <w:pPr>
        <w:autoSpaceDE w:val="0"/>
        <w:autoSpaceDN w:val="0"/>
        <w:adjustRightInd w:val="0"/>
        <w:spacing w:before="240" w:after="100" w:line="276" w:lineRule="auto"/>
        <w:jc w:val="both"/>
        <w:rPr>
          <w:rFonts w:ascii="Trebuchet MS" w:hAnsi="Trebuchet MS"/>
          <w:color w:val="000000"/>
        </w:rPr>
      </w:pPr>
      <w:r>
        <w:rPr>
          <w:rFonts w:ascii="Trebuchet MS" w:hAnsi="Trebuchet MS"/>
          <w:color w:val="000000"/>
        </w:rPr>
        <w:t xml:space="preserve">La </w:t>
      </w:r>
      <w:proofErr w:type="spellStart"/>
      <w:r>
        <w:rPr>
          <w:rFonts w:ascii="Trebuchet MS" w:hAnsi="Trebuchet MS"/>
          <w:color w:val="000000"/>
        </w:rPr>
        <w:t>acest</w:t>
      </w:r>
      <w:proofErr w:type="spellEnd"/>
      <w:r>
        <w:rPr>
          <w:rFonts w:ascii="Trebuchet MS" w:hAnsi="Trebuchet MS"/>
          <w:color w:val="000000"/>
        </w:rPr>
        <w:t xml:space="preserve"> termen a </w:t>
      </w:r>
      <w:proofErr w:type="spellStart"/>
      <w:r>
        <w:rPr>
          <w:rFonts w:ascii="Trebuchet MS" w:hAnsi="Trebuchet MS"/>
          <w:color w:val="000000"/>
        </w:rPr>
        <w:t>fost</w:t>
      </w:r>
      <w:proofErr w:type="spellEnd"/>
      <w:r>
        <w:rPr>
          <w:rFonts w:ascii="Trebuchet MS" w:hAnsi="Trebuchet MS"/>
          <w:color w:val="000000"/>
        </w:rPr>
        <w:t xml:space="preserve"> </w:t>
      </w:r>
      <w:proofErr w:type="spellStart"/>
      <w:r>
        <w:rPr>
          <w:rFonts w:ascii="Trebuchet MS" w:hAnsi="Trebuchet MS"/>
          <w:color w:val="000000"/>
        </w:rPr>
        <w:t>depusă</w:t>
      </w:r>
      <w:proofErr w:type="spellEnd"/>
      <w:r>
        <w:rPr>
          <w:rFonts w:ascii="Trebuchet MS" w:hAnsi="Trebuchet MS"/>
          <w:color w:val="000000"/>
        </w:rPr>
        <w:t xml:space="preserve"> o </w:t>
      </w:r>
      <w:proofErr w:type="spellStart"/>
      <w:r>
        <w:rPr>
          <w:rFonts w:ascii="Trebuchet MS" w:hAnsi="Trebuchet MS"/>
          <w:color w:val="000000"/>
        </w:rPr>
        <w:t>singură</w:t>
      </w:r>
      <w:proofErr w:type="spellEnd"/>
      <w:r>
        <w:rPr>
          <w:rFonts w:ascii="Trebuchet MS" w:hAnsi="Trebuchet MS"/>
          <w:color w:val="000000"/>
        </w:rPr>
        <w:t xml:space="preserve"> </w:t>
      </w:r>
      <w:proofErr w:type="spellStart"/>
      <w:r>
        <w:rPr>
          <w:rFonts w:ascii="Trebuchet MS" w:hAnsi="Trebuchet MS"/>
          <w:color w:val="000000"/>
        </w:rPr>
        <w:t>ofertă</w:t>
      </w:r>
      <w:proofErr w:type="spellEnd"/>
      <w:r>
        <w:rPr>
          <w:rFonts w:ascii="Trebuchet MS" w:hAnsi="Trebuchet MS"/>
          <w:color w:val="000000"/>
        </w:rPr>
        <w:t xml:space="preserve">, </w:t>
      </w:r>
      <w:proofErr w:type="spellStart"/>
      <w:r>
        <w:rPr>
          <w:rFonts w:ascii="Trebuchet MS" w:hAnsi="Trebuchet MS"/>
          <w:color w:val="000000"/>
        </w:rPr>
        <w:t>comisia</w:t>
      </w:r>
      <w:proofErr w:type="spellEnd"/>
      <w:r>
        <w:rPr>
          <w:rFonts w:ascii="Trebuchet MS" w:hAnsi="Trebuchet MS"/>
          <w:color w:val="000000"/>
        </w:rPr>
        <w:t xml:space="preserve"> de </w:t>
      </w:r>
      <w:proofErr w:type="spellStart"/>
      <w:r>
        <w:rPr>
          <w:rFonts w:ascii="Trebuchet MS" w:hAnsi="Trebuchet MS"/>
          <w:color w:val="000000"/>
        </w:rPr>
        <w:t>evaluarea</w:t>
      </w:r>
      <w:proofErr w:type="spellEnd"/>
      <w:r>
        <w:rPr>
          <w:rFonts w:ascii="Trebuchet MS" w:hAnsi="Trebuchet MS"/>
          <w:color w:val="000000"/>
        </w:rPr>
        <w:t xml:space="preserve"> a </w:t>
      </w:r>
      <w:proofErr w:type="spellStart"/>
      <w:r>
        <w:rPr>
          <w:rFonts w:ascii="Trebuchet MS" w:hAnsi="Trebuchet MS"/>
          <w:color w:val="000000"/>
        </w:rPr>
        <w:t>ofertelor</w:t>
      </w:r>
      <w:proofErr w:type="spellEnd"/>
      <w:r>
        <w:rPr>
          <w:rFonts w:ascii="Trebuchet MS" w:hAnsi="Trebuchet MS"/>
          <w:color w:val="000000"/>
        </w:rPr>
        <w:t xml:space="preserve"> a </w:t>
      </w:r>
      <w:proofErr w:type="spellStart"/>
      <w:r>
        <w:rPr>
          <w:rFonts w:ascii="Trebuchet MS" w:hAnsi="Trebuchet MS"/>
          <w:color w:val="000000"/>
        </w:rPr>
        <w:t>fost</w:t>
      </w:r>
      <w:proofErr w:type="spellEnd"/>
      <w:r>
        <w:rPr>
          <w:rFonts w:ascii="Trebuchet MS" w:hAnsi="Trebuchet MS"/>
          <w:color w:val="000000"/>
        </w:rPr>
        <w:t xml:space="preserve"> </w:t>
      </w:r>
      <w:proofErr w:type="spellStart"/>
      <w:r>
        <w:rPr>
          <w:rFonts w:ascii="Trebuchet MS" w:hAnsi="Trebuchet MS"/>
          <w:color w:val="000000"/>
        </w:rPr>
        <w:t>obligată</w:t>
      </w:r>
      <w:proofErr w:type="spellEnd"/>
      <w:r>
        <w:rPr>
          <w:rFonts w:ascii="Trebuchet MS" w:hAnsi="Trebuchet MS"/>
          <w:color w:val="000000"/>
        </w:rPr>
        <w:t xml:space="preserve"> </w:t>
      </w:r>
      <w:proofErr w:type="spellStart"/>
      <w:r>
        <w:rPr>
          <w:rFonts w:ascii="Trebuchet MS" w:hAnsi="Trebuchet MS"/>
          <w:color w:val="000000"/>
        </w:rPr>
        <w:t>să</w:t>
      </w:r>
      <w:proofErr w:type="spellEnd"/>
      <w:r>
        <w:rPr>
          <w:rFonts w:ascii="Trebuchet MS" w:hAnsi="Trebuchet MS"/>
          <w:color w:val="000000"/>
        </w:rPr>
        <w:t xml:space="preserve"> </w:t>
      </w:r>
      <w:proofErr w:type="spellStart"/>
      <w:r>
        <w:rPr>
          <w:rFonts w:ascii="Trebuchet MS" w:hAnsi="Trebuchet MS"/>
          <w:color w:val="000000"/>
        </w:rPr>
        <w:t>solicite</w:t>
      </w:r>
      <w:proofErr w:type="spellEnd"/>
      <w:r>
        <w:rPr>
          <w:rFonts w:ascii="Trebuchet MS" w:hAnsi="Trebuchet MS"/>
          <w:color w:val="000000"/>
        </w:rPr>
        <w:t xml:space="preserve"> de </w:t>
      </w:r>
      <w:proofErr w:type="spellStart"/>
      <w:r>
        <w:rPr>
          <w:rFonts w:ascii="Trebuchet MS" w:hAnsi="Trebuchet MS"/>
          <w:color w:val="000000"/>
        </w:rPr>
        <w:t>repetate</w:t>
      </w:r>
      <w:proofErr w:type="spellEnd"/>
      <w:r>
        <w:rPr>
          <w:rFonts w:ascii="Trebuchet MS" w:hAnsi="Trebuchet MS"/>
          <w:color w:val="000000"/>
        </w:rPr>
        <w:t xml:space="preserve"> </w:t>
      </w:r>
      <w:proofErr w:type="spellStart"/>
      <w:r>
        <w:rPr>
          <w:rFonts w:ascii="Trebuchet MS" w:hAnsi="Trebuchet MS"/>
          <w:color w:val="000000"/>
        </w:rPr>
        <w:t>ori</w:t>
      </w:r>
      <w:proofErr w:type="spellEnd"/>
      <w:r>
        <w:rPr>
          <w:rFonts w:ascii="Trebuchet MS" w:hAnsi="Trebuchet MS"/>
          <w:color w:val="000000"/>
        </w:rPr>
        <w:t xml:space="preserve"> </w:t>
      </w:r>
      <w:proofErr w:type="spellStart"/>
      <w:r>
        <w:rPr>
          <w:rFonts w:ascii="Trebuchet MS" w:hAnsi="Trebuchet MS"/>
          <w:color w:val="000000"/>
        </w:rPr>
        <w:t>clarificări</w:t>
      </w:r>
      <w:proofErr w:type="spellEnd"/>
      <w:r>
        <w:rPr>
          <w:rFonts w:ascii="Trebuchet MS" w:hAnsi="Trebuchet MS"/>
          <w:color w:val="000000"/>
        </w:rPr>
        <w:t xml:space="preserve">, </w:t>
      </w:r>
      <w:proofErr w:type="spellStart"/>
      <w:r>
        <w:rPr>
          <w:rFonts w:ascii="Trebuchet MS" w:hAnsi="Trebuchet MS"/>
          <w:color w:val="000000"/>
        </w:rPr>
        <w:t>atât</w:t>
      </w:r>
      <w:proofErr w:type="spellEnd"/>
      <w:r>
        <w:rPr>
          <w:rFonts w:ascii="Trebuchet MS" w:hAnsi="Trebuchet MS"/>
          <w:color w:val="000000"/>
        </w:rPr>
        <w:t xml:space="preserve"> la </w:t>
      </w:r>
      <w:proofErr w:type="spellStart"/>
      <w:r>
        <w:rPr>
          <w:rFonts w:ascii="Trebuchet MS" w:hAnsi="Trebuchet MS"/>
          <w:color w:val="000000"/>
        </w:rPr>
        <w:t>documentele</w:t>
      </w:r>
      <w:proofErr w:type="spellEnd"/>
      <w:r>
        <w:rPr>
          <w:rFonts w:ascii="Trebuchet MS" w:hAnsi="Trebuchet MS"/>
          <w:color w:val="000000"/>
        </w:rPr>
        <w:t xml:space="preserve"> de </w:t>
      </w:r>
      <w:proofErr w:type="spellStart"/>
      <w:r>
        <w:rPr>
          <w:rFonts w:ascii="Trebuchet MS" w:hAnsi="Trebuchet MS"/>
          <w:color w:val="000000"/>
        </w:rPr>
        <w:t>calificare</w:t>
      </w:r>
      <w:proofErr w:type="spellEnd"/>
      <w:r>
        <w:rPr>
          <w:rFonts w:ascii="Trebuchet MS" w:hAnsi="Trebuchet MS"/>
          <w:color w:val="000000"/>
        </w:rPr>
        <w:t xml:space="preserve">, </w:t>
      </w:r>
      <w:proofErr w:type="spellStart"/>
      <w:r>
        <w:rPr>
          <w:rFonts w:ascii="Trebuchet MS" w:hAnsi="Trebuchet MS"/>
          <w:color w:val="000000"/>
        </w:rPr>
        <w:t>cât</w:t>
      </w:r>
      <w:proofErr w:type="spellEnd"/>
      <w:r>
        <w:rPr>
          <w:rFonts w:ascii="Trebuchet MS" w:hAnsi="Trebuchet MS"/>
          <w:color w:val="000000"/>
        </w:rPr>
        <w:t xml:space="preserve"> </w:t>
      </w:r>
      <w:proofErr w:type="spellStart"/>
      <w:r>
        <w:rPr>
          <w:rFonts w:ascii="Trebuchet MS" w:hAnsi="Trebuchet MS"/>
          <w:color w:val="000000"/>
        </w:rPr>
        <w:t>și</w:t>
      </w:r>
      <w:proofErr w:type="spellEnd"/>
      <w:r>
        <w:rPr>
          <w:rFonts w:ascii="Trebuchet MS" w:hAnsi="Trebuchet MS"/>
          <w:color w:val="000000"/>
        </w:rPr>
        <w:t xml:space="preserve"> la </w:t>
      </w:r>
      <w:proofErr w:type="spellStart"/>
      <w:r>
        <w:rPr>
          <w:rFonts w:ascii="Trebuchet MS" w:hAnsi="Trebuchet MS"/>
          <w:color w:val="000000"/>
        </w:rPr>
        <w:t>oferta</w:t>
      </w:r>
      <w:proofErr w:type="spellEnd"/>
      <w:r>
        <w:rPr>
          <w:rFonts w:ascii="Trebuchet MS" w:hAnsi="Trebuchet MS"/>
          <w:color w:val="000000"/>
        </w:rPr>
        <w:t xml:space="preserve"> </w:t>
      </w:r>
      <w:proofErr w:type="spellStart"/>
      <w:r>
        <w:rPr>
          <w:rFonts w:ascii="Trebuchet MS" w:hAnsi="Trebuchet MS"/>
          <w:color w:val="000000"/>
        </w:rPr>
        <w:t>tehnică</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w:t>
      </w:r>
      <w:proofErr w:type="spellStart"/>
      <w:r>
        <w:rPr>
          <w:rFonts w:ascii="Trebuchet MS" w:hAnsi="Trebuchet MS"/>
          <w:color w:val="000000"/>
        </w:rPr>
        <w:t>urma</w:t>
      </w:r>
      <w:proofErr w:type="spellEnd"/>
      <w:r>
        <w:rPr>
          <w:rFonts w:ascii="Trebuchet MS" w:hAnsi="Trebuchet MS"/>
          <w:color w:val="000000"/>
        </w:rPr>
        <w:t xml:space="preserve"> </w:t>
      </w:r>
      <w:proofErr w:type="spellStart"/>
      <w:r>
        <w:rPr>
          <w:rFonts w:ascii="Trebuchet MS" w:hAnsi="Trebuchet MS"/>
          <w:color w:val="000000"/>
        </w:rPr>
        <w:t>răspunsurilor</w:t>
      </w:r>
      <w:proofErr w:type="spellEnd"/>
      <w:r>
        <w:rPr>
          <w:rFonts w:ascii="Trebuchet MS" w:hAnsi="Trebuchet MS"/>
          <w:color w:val="000000"/>
        </w:rPr>
        <w:t xml:space="preserve"> formulate de operator, </w:t>
      </w:r>
      <w:proofErr w:type="spellStart"/>
      <w:r>
        <w:rPr>
          <w:rFonts w:ascii="Trebuchet MS" w:hAnsi="Trebuchet MS"/>
          <w:color w:val="000000"/>
        </w:rPr>
        <w:t>în</w:t>
      </w:r>
      <w:proofErr w:type="spellEnd"/>
      <w:r>
        <w:rPr>
          <w:rFonts w:ascii="Trebuchet MS" w:hAnsi="Trebuchet MS"/>
          <w:color w:val="000000"/>
        </w:rPr>
        <w:t xml:space="preserve"> data de 21.04.2023 </w:t>
      </w:r>
      <w:proofErr w:type="spellStart"/>
      <w:r>
        <w:rPr>
          <w:rFonts w:ascii="Trebuchet MS" w:hAnsi="Trebuchet MS"/>
          <w:color w:val="000000"/>
        </w:rPr>
        <w:t>comisia</w:t>
      </w:r>
      <w:proofErr w:type="spellEnd"/>
      <w:r>
        <w:rPr>
          <w:rFonts w:ascii="Trebuchet MS" w:hAnsi="Trebuchet MS"/>
          <w:color w:val="000000"/>
        </w:rPr>
        <w:t xml:space="preserve"> a </w:t>
      </w:r>
      <w:proofErr w:type="spellStart"/>
      <w:r>
        <w:rPr>
          <w:rFonts w:ascii="Trebuchet MS" w:hAnsi="Trebuchet MS"/>
          <w:color w:val="000000"/>
        </w:rPr>
        <w:t>fost</w:t>
      </w:r>
      <w:proofErr w:type="spellEnd"/>
      <w:r>
        <w:rPr>
          <w:rFonts w:ascii="Trebuchet MS" w:hAnsi="Trebuchet MS"/>
          <w:color w:val="000000"/>
        </w:rPr>
        <w:t xml:space="preserve"> </w:t>
      </w:r>
      <w:proofErr w:type="spellStart"/>
      <w:r>
        <w:rPr>
          <w:rFonts w:ascii="Trebuchet MS" w:hAnsi="Trebuchet MS"/>
          <w:color w:val="000000"/>
        </w:rPr>
        <w:t>nevoită</w:t>
      </w:r>
      <w:proofErr w:type="spellEnd"/>
      <w:r>
        <w:rPr>
          <w:rFonts w:ascii="Trebuchet MS" w:hAnsi="Trebuchet MS"/>
          <w:color w:val="000000"/>
        </w:rPr>
        <w:t xml:space="preserve"> </w:t>
      </w:r>
      <w:proofErr w:type="spellStart"/>
      <w:r>
        <w:rPr>
          <w:rFonts w:ascii="Trebuchet MS" w:hAnsi="Trebuchet MS"/>
          <w:color w:val="000000"/>
        </w:rPr>
        <w:t>să</w:t>
      </w:r>
      <w:proofErr w:type="spellEnd"/>
      <w:r>
        <w:rPr>
          <w:rFonts w:ascii="Trebuchet MS" w:hAnsi="Trebuchet MS"/>
          <w:color w:val="000000"/>
        </w:rPr>
        <w:t xml:space="preserve"> </w:t>
      </w:r>
      <w:proofErr w:type="spellStart"/>
      <w:r>
        <w:rPr>
          <w:rFonts w:ascii="Trebuchet MS" w:hAnsi="Trebuchet MS"/>
          <w:color w:val="000000"/>
        </w:rPr>
        <w:lastRenderedPageBreak/>
        <w:t>anuleze</w:t>
      </w:r>
      <w:proofErr w:type="spellEnd"/>
      <w:r>
        <w:rPr>
          <w:rFonts w:ascii="Trebuchet MS" w:hAnsi="Trebuchet MS"/>
          <w:color w:val="000000"/>
        </w:rPr>
        <w:t xml:space="preserve"> </w:t>
      </w:r>
      <w:proofErr w:type="spellStart"/>
      <w:r>
        <w:rPr>
          <w:rFonts w:ascii="Trebuchet MS" w:hAnsi="Trebuchet MS"/>
          <w:color w:val="000000"/>
        </w:rPr>
        <w:t>procedura</w:t>
      </w:r>
      <w:proofErr w:type="spellEnd"/>
      <w:r>
        <w:rPr>
          <w:rFonts w:ascii="Trebuchet MS" w:hAnsi="Trebuchet MS"/>
          <w:color w:val="000000"/>
        </w:rPr>
        <w:t xml:space="preserve">, </w:t>
      </w:r>
      <w:proofErr w:type="spellStart"/>
      <w:r>
        <w:rPr>
          <w:rFonts w:ascii="Trebuchet MS" w:hAnsi="Trebuchet MS"/>
          <w:color w:val="000000"/>
        </w:rPr>
        <w:t>fiind</w:t>
      </w:r>
      <w:proofErr w:type="spellEnd"/>
      <w:r>
        <w:rPr>
          <w:rFonts w:ascii="Trebuchet MS" w:hAnsi="Trebuchet MS"/>
          <w:color w:val="000000"/>
        </w:rPr>
        <w:t xml:space="preserve"> </w:t>
      </w:r>
      <w:proofErr w:type="spellStart"/>
      <w:r>
        <w:rPr>
          <w:rFonts w:ascii="Trebuchet MS" w:hAnsi="Trebuchet MS"/>
          <w:color w:val="000000"/>
        </w:rPr>
        <w:t>necesară</w:t>
      </w:r>
      <w:proofErr w:type="spellEnd"/>
      <w:r>
        <w:rPr>
          <w:rFonts w:ascii="Trebuchet MS" w:hAnsi="Trebuchet MS"/>
          <w:color w:val="000000"/>
        </w:rPr>
        <w:t xml:space="preserve"> </w:t>
      </w:r>
      <w:proofErr w:type="spellStart"/>
      <w:r>
        <w:rPr>
          <w:rFonts w:ascii="Trebuchet MS" w:hAnsi="Trebuchet MS"/>
          <w:color w:val="000000"/>
        </w:rPr>
        <w:t>reluarea</w:t>
      </w:r>
      <w:proofErr w:type="spellEnd"/>
      <w:r>
        <w:rPr>
          <w:rFonts w:ascii="Trebuchet MS" w:hAnsi="Trebuchet MS"/>
          <w:color w:val="000000"/>
        </w:rPr>
        <w:t xml:space="preserve"> </w:t>
      </w:r>
      <w:proofErr w:type="spellStart"/>
      <w:r>
        <w:rPr>
          <w:rFonts w:ascii="Trebuchet MS" w:hAnsi="Trebuchet MS"/>
          <w:color w:val="000000"/>
        </w:rPr>
        <w:t>acesteia</w:t>
      </w:r>
      <w:proofErr w:type="spellEnd"/>
      <w:r>
        <w:rPr>
          <w:rFonts w:ascii="Trebuchet MS" w:hAnsi="Trebuchet MS"/>
          <w:color w:val="000000"/>
        </w:rPr>
        <w:t xml:space="preserve">. </w:t>
      </w:r>
      <w:proofErr w:type="spellStart"/>
      <w:r>
        <w:rPr>
          <w:rFonts w:ascii="Trebuchet MS" w:hAnsi="Trebuchet MS"/>
          <w:color w:val="000000"/>
        </w:rPr>
        <w:t>Deoarece</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w:t>
      </w:r>
      <w:proofErr w:type="spellStart"/>
      <w:r>
        <w:rPr>
          <w:rFonts w:ascii="Trebuchet MS" w:hAnsi="Trebuchet MS"/>
          <w:color w:val="000000"/>
        </w:rPr>
        <w:t>această</w:t>
      </w:r>
      <w:proofErr w:type="spellEnd"/>
      <w:r>
        <w:rPr>
          <w:rFonts w:ascii="Trebuchet MS" w:hAnsi="Trebuchet MS"/>
          <w:color w:val="000000"/>
        </w:rPr>
        <w:t xml:space="preserve"> </w:t>
      </w:r>
      <w:proofErr w:type="spellStart"/>
      <w:r>
        <w:rPr>
          <w:rFonts w:ascii="Trebuchet MS" w:hAnsi="Trebuchet MS"/>
          <w:color w:val="000000"/>
        </w:rPr>
        <w:t>perioadă</w:t>
      </w:r>
      <w:proofErr w:type="spellEnd"/>
      <w:r>
        <w:rPr>
          <w:rFonts w:ascii="Trebuchet MS" w:hAnsi="Trebuchet MS"/>
          <w:color w:val="000000"/>
        </w:rPr>
        <w:t xml:space="preserve"> nu s-a </w:t>
      </w:r>
      <w:proofErr w:type="spellStart"/>
      <w:r>
        <w:rPr>
          <w:rFonts w:ascii="Trebuchet MS" w:hAnsi="Trebuchet MS"/>
          <w:color w:val="000000"/>
        </w:rPr>
        <w:t>reușit</w:t>
      </w:r>
      <w:proofErr w:type="spellEnd"/>
      <w:r>
        <w:rPr>
          <w:rFonts w:ascii="Trebuchet MS" w:hAnsi="Trebuchet MS"/>
          <w:color w:val="000000"/>
        </w:rPr>
        <w:t xml:space="preserve"> </w:t>
      </w:r>
      <w:proofErr w:type="spellStart"/>
      <w:r>
        <w:rPr>
          <w:rFonts w:ascii="Trebuchet MS" w:hAnsi="Trebuchet MS"/>
          <w:color w:val="000000"/>
        </w:rPr>
        <w:t>încheierea</w:t>
      </w:r>
      <w:proofErr w:type="spellEnd"/>
      <w:r>
        <w:rPr>
          <w:rFonts w:ascii="Trebuchet MS" w:hAnsi="Trebuchet MS"/>
          <w:color w:val="000000"/>
        </w:rPr>
        <w:t xml:space="preserve"> </w:t>
      </w:r>
      <w:proofErr w:type="spellStart"/>
      <w:r>
        <w:rPr>
          <w:rFonts w:ascii="Trebuchet MS" w:hAnsi="Trebuchet MS"/>
          <w:color w:val="000000"/>
        </w:rPr>
        <w:t>unui</w:t>
      </w:r>
      <w:proofErr w:type="spellEnd"/>
      <w:r>
        <w:rPr>
          <w:rFonts w:ascii="Trebuchet MS" w:hAnsi="Trebuchet MS"/>
          <w:color w:val="000000"/>
        </w:rPr>
        <w:t xml:space="preserve"> contract de </w:t>
      </w:r>
      <w:proofErr w:type="spellStart"/>
      <w:r>
        <w:rPr>
          <w:rFonts w:ascii="Trebuchet MS" w:hAnsi="Trebuchet MS"/>
          <w:color w:val="000000"/>
        </w:rPr>
        <w:t>delegare</w:t>
      </w:r>
      <w:proofErr w:type="spellEnd"/>
      <w:r>
        <w:rPr>
          <w:rFonts w:ascii="Trebuchet MS" w:hAnsi="Trebuchet MS"/>
          <w:color w:val="000000"/>
        </w:rPr>
        <w:t xml:space="preserve"> </w:t>
      </w:r>
      <w:proofErr w:type="spellStart"/>
      <w:r>
        <w:rPr>
          <w:rFonts w:ascii="Trebuchet MS" w:hAnsi="Trebuchet MS"/>
          <w:color w:val="000000"/>
        </w:rPr>
        <w:t>pentru</w:t>
      </w:r>
      <w:proofErr w:type="spellEnd"/>
      <w:r>
        <w:rPr>
          <w:rFonts w:ascii="Trebuchet MS" w:hAnsi="Trebuchet MS"/>
          <w:color w:val="000000"/>
        </w:rPr>
        <w:t xml:space="preserve"> </w:t>
      </w:r>
      <w:proofErr w:type="spellStart"/>
      <w:r>
        <w:rPr>
          <w:rFonts w:ascii="Trebuchet MS" w:hAnsi="Trebuchet MS"/>
          <w:color w:val="000000"/>
        </w:rPr>
        <w:t>asigurarea</w:t>
      </w:r>
      <w:proofErr w:type="spellEnd"/>
      <w:r>
        <w:rPr>
          <w:rFonts w:ascii="Trebuchet MS" w:hAnsi="Trebuchet MS"/>
          <w:color w:val="000000"/>
        </w:rPr>
        <w:t xml:space="preserve"> </w:t>
      </w:r>
      <w:proofErr w:type="spellStart"/>
      <w:r>
        <w:rPr>
          <w:rFonts w:ascii="Trebuchet MS" w:hAnsi="Trebuchet MS"/>
          <w:color w:val="000000"/>
        </w:rPr>
        <w:t>continuității</w:t>
      </w:r>
      <w:proofErr w:type="spellEnd"/>
      <w:r>
        <w:rPr>
          <w:rFonts w:ascii="Trebuchet MS" w:hAnsi="Trebuchet MS"/>
          <w:color w:val="000000"/>
        </w:rPr>
        <w:t xml:space="preserve"> </w:t>
      </w:r>
      <w:proofErr w:type="spellStart"/>
      <w:r>
        <w:rPr>
          <w:rFonts w:ascii="Trebuchet MS" w:hAnsi="Trebuchet MS"/>
          <w:color w:val="000000"/>
        </w:rPr>
        <w:t>serviciului</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zona 2, </w:t>
      </w:r>
      <w:proofErr w:type="spellStart"/>
      <w:r>
        <w:rPr>
          <w:rFonts w:ascii="Trebuchet MS" w:hAnsi="Trebuchet MS"/>
          <w:color w:val="000000"/>
        </w:rPr>
        <w:t>este</w:t>
      </w:r>
      <w:proofErr w:type="spellEnd"/>
      <w:r>
        <w:rPr>
          <w:rFonts w:ascii="Trebuchet MS" w:hAnsi="Trebuchet MS"/>
          <w:color w:val="000000"/>
        </w:rPr>
        <w:t xml:space="preserve"> </w:t>
      </w:r>
      <w:proofErr w:type="spellStart"/>
      <w:r>
        <w:rPr>
          <w:rFonts w:ascii="Trebuchet MS" w:hAnsi="Trebuchet MS"/>
          <w:color w:val="000000"/>
        </w:rPr>
        <w:t>necesară</w:t>
      </w:r>
      <w:proofErr w:type="spellEnd"/>
      <w:r>
        <w:rPr>
          <w:rFonts w:ascii="Trebuchet MS" w:hAnsi="Trebuchet MS"/>
          <w:color w:val="000000"/>
        </w:rPr>
        <w:t xml:space="preserve"> </w:t>
      </w:r>
      <w:proofErr w:type="spellStart"/>
      <w:r>
        <w:rPr>
          <w:rFonts w:ascii="Trebuchet MS" w:hAnsi="Trebuchet MS"/>
          <w:color w:val="000000"/>
        </w:rPr>
        <w:t>reluarea</w:t>
      </w:r>
      <w:proofErr w:type="spellEnd"/>
      <w:r>
        <w:rPr>
          <w:rFonts w:ascii="Trebuchet MS" w:hAnsi="Trebuchet MS"/>
          <w:color w:val="000000"/>
        </w:rPr>
        <w:t xml:space="preserve"> </w:t>
      </w:r>
      <w:proofErr w:type="spellStart"/>
      <w:r>
        <w:rPr>
          <w:rFonts w:ascii="Trebuchet MS" w:hAnsi="Trebuchet MS"/>
          <w:color w:val="000000"/>
        </w:rPr>
        <w:t>acestuia</w:t>
      </w:r>
      <w:proofErr w:type="spellEnd"/>
      <w:r>
        <w:rPr>
          <w:rFonts w:ascii="Trebuchet MS" w:hAnsi="Trebuchet MS"/>
          <w:color w:val="000000"/>
        </w:rPr>
        <w:t xml:space="preserve"> de </w:t>
      </w:r>
      <w:proofErr w:type="spellStart"/>
      <w:r>
        <w:rPr>
          <w:rFonts w:ascii="Trebuchet MS" w:hAnsi="Trebuchet MS"/>
          <w:color w:val="000000"/>
        </w:rPr>
        <w:t>urgență</w:t>
      </w:r>
      <w:proofErr w:type="spellEnd"/>
      <w:r>
        <w:rPr>
          <w:rFonts w:ascii="Trebuchet MS" w:hAnsi="Trebuchet MS"/>
          <w:color w:val="000000"/>
        </w:rPr>
        <w:t>.</w:t>
      </w:r>
    </w:p>
    <w:p w14:paraId="6C2E3822" w14:textId="77777777" w:rsidR="002A0EC4" w:rsidRDefault="002A0EC4" w:rsidP="002A0EC4">
      <w:pPr>
        <w:autoSpaceDE w:val="0"/>
        <w:autoSpaceDN w:val="0"/>
        <w:adjustRightInd w:val="0"/>
        <w:spacing w:before="240" w:after="100" w:line="276" w:lineRule="auto"/>
        <w:jc w:val="both"/>
        <w:rPr>
          <w:rFonts w:ascii="Trebuchet MS" w:hAnsi="Trebuchet MS"/>
          <w:color w:val="000000"/>
          <w:lang w:val="ro-RO" w:eastAsia="ro-RO"/>
        </w:rPr>
      </w:pPr>
      <w:r>
        <w:rPr>
          <w:rFonts w:ascii="Trebuchet MS" w:hAnsi="Trebuchet MS"/>
          <w:color w:val="000000"/>
        </w:rPr>
        <w:t xml:space="preserve">Se </w:t>
      </w:r>
      <w:proofErr w:type="spellStart"/>
      <w:r>
        <w:rPr>
          <w:rFonts w:ascii="Trebuchet MS" w:hAnsi="Trebuchet MS"/>
          <w:color w:val="000000"/>
        </w:rPr>
        <w:t>propune</w:t>
      </w:r>
      <w:proofErr w:type="spellEnd"/>
      <w:r>
        <w:rPr>
          <w:rFonts w:ascii="Trebuchet MS" w:hAnsi="Trebuchet MS"/>
          <w:color w:val="000000"/>
        </w:rPr>
        <w:t xml:space="preserve"> </w:t>
      </w:r>
      <w:proofErr w:type="spellStart"/>
      <w:r>
        <w:rPr>
          <w:rFonts w:ascii="Trebuchet MS" w:hAnsi="Trebuchet MS"/>
          <w:color w:val="000000"/>
        </w:rPr>
        <w:t>în</w:t>
      </w:r>
      <w:proofErr w:type="spellEnd"/>
      <w:r>
        <w:rPr>
          <w:rFonts w:ascii="Trebuchet MS" w:hAnsi="Trebuchet MS"/>
          <w:color w:val="000000"/>
        </w:rPr>
        <w:t xml:space="preserve"> </w:t>
      </w:r>
      <w:proofErr w:type="spellStart"/>
      <w:r>
        <w:rPr>
          <w:rFonts w:ascii="Trebuchet MS" w:hAnsi="Trebuchet MS"/>
          <w:color w:val="000000"/>
        </w:rPr>
        <w:t>noua</w:t>
      </w:r>
      <w:proofErr w:type="spellEnd"/>
      <w:r>
        <w:rPr>
          <w:rFonts w:ascii="Trebuchet MS" w:hAnsi="Trebuchet MS"/>
          <w:color w:val="000000"/>
        </w:rPr>
        <w:t xml:space="preserve"> </w:t>
      </w:r>
      <w:proofErr w:type="spellStart"/>
      <w:r>
        <w:rPr>
          <w:rFonts w:ascii="Trebuchet MS" w:hAnsi="Trebuchet MS"/>
          <w:color w:val="000000"/>
        </w:rPr>
        <w:t>documentație</w:t>
      </w:r>
      <w:proofErr w:type="spellEnd"/>
      <w:r>
        <w:rPr>
          <w:rFonts w:ascii="Trebuchet MS" w:hAnsi="Trebuchet MS"/>
          <w:color w:val="000000"/>
        </w:rPr>
        <w:t xml:space="preserve"> </w:t>
      </w:r>
      <w:proofErr w:type="spellStart"/>
      <w:r>
        <w:rPr>
          <w:rFonts w:ascii="Trebuchet MS" w:hAnsi="Trebuchet MS"/>
          <w:color w:val="000000"/>
        </w:rPr>
        <w:t>modificarea</w:t>
      </w:r>
      <w:proofErr w:type="spellEnd"/>
      <w:r>
        <w:rPr>
          <w:rFonts w:ascii="Trebuchet MS" w:hAnsi="Trebuchet MS"/>
          <w:color w:val="000000"/>
        </w:rPr>
        <w:t xml:space="preserve">  </w:t>
      </w:r>
      <w:proofErr w:type="spellStart"/>
      <w:r>
        <w:rPr>
          <w:rFonts w:ascii="Trebuchet MS" w:hAnsi="Trebuchet MS"/>
          <w:color w:val="000000"/>
        </w:rPr>
        <w:t>caietului</w:t>
      </w:r>
      <w:proofErr w:type="spellEnd"/>
      <w:r>
        <w:rPr>
          <w:rFonts w:ascii="Trebuchet MS" w:hAnsi="Trebuchet MS"/>
          <w:color w:val="000000"/>
        </w:rPr>
        <w:t xml:space="preserve"> de </w:t>
      </w:r>
      <w:proofErr w:type="spellStart"/>
      <w:r>
        <w:rPr>
          <w:rFonts w:ascii="Trebuchet MS" w:hAnsi="Trebuchet MS"/>
          <w:color w:val="000000"/>
        </w:rPr>
        <w:t>sarcini</w:t>
      </w:r>
      <w:proofErr w:type="spellEnd"/>
      <w:r>
        <w:rPr>
          <w:rFonts w:ascii="Trebuchet MS" w:hAnsi="Trebuchet MS"/>
          <w:color w:val="000000"/>
        </w:rPr>
        <w:t xml:space="preserve">, </w:t>
      </w:r>
      <w:proofErr w:type="spellStart"/>
      <w:r>
        <w:rPr>
          <w:rFonts w:ascii="Trebuchet MS" w:hAnsi="Trebuchet MS"/>
          <w:color w:val="000000"/>
        </w:rPr>
        <w:t>astfel</w:t>
      </w:r>
      <w:proofErr w:type="spellEnd"/>
      <w:r>
        <w:rPr>
          <w:rFonts w:ascii="Trebuchet MS" w:hAnsi="Trebuchet MS"/>
          <w:color w:val="000000"/>
        </w:rPr>
        <w:t>:</w:t>
      </w:r>
    </w:p>
    <w:p w14:paraId="442C6B16" w14:textId="77777777" w:rsidR="002A0EC4" w:rsidRDefault="002A0EC4" w:rsidP="002A0EC4">
      <w:pPr>
        <w:pStyle w:val="ListParagraph"/>
        <w:numPr>
          <w:ilvl w:val="0"/>
          <w:numId w:val="2"/>
        </w:numPr>
        <w:autoSpaceDE w:val="0"/>
        <w:autoSpaceDN w:val="0"/>
        <w:adjustRightInd w:val="0"/>
        <w:spacing w:before="240" w:after="100" w:line="276" w:lineRule="auto"/>
        <w:jc w:val="both"/>
        <w:rPr>
          <w:rFonts w:ascii="Trebuchet MS" w:hAnsi="Trebuchet MS"/>
          <w:color w:val="000000"/>
          <w:sz w:val="22"/>
          <w:szCs w:val="22"/>
        </w:rPr>
      </w:pPr>
      <w:r>
        <w:rPr>
          <w:rFonts w:ascii="Trebuchet MS" w:hAnsi="Trebuchet MS" w:cs="Arial"/>
          <w:color w:val="2C363A"/>
          <w:sz w:val="22"/>
          <w:szCs w:val="22"/>
          <w:shd w:val="clear" w:color="auto" w:fill="FFFFFF"/>
        </w:rPr>
        <w:t>Se modifică modul de prezentare al propunerii tehnice prin simplificarea elementelor de prezentare la nivelul propunerii tehnice;</w:t>
      </w:r>
    </w:p>
    <w:p w14:paraId="7714F2D8" w14:textId="77777777" w:rsidR="002A0EC4" w:rsidRDefault="002A0EC4" w:rsidP="002A0EC4">
      <w:pPr>
        <w:pStyle w:val="ListParagraph"/>
        <w:numPr>
          <w:ilvl w:val="0"/>
          <w:numId w:val="2"/>
        </w:numPr>
        <w:autoSpaceDE w:val="0"/>
        <w:autoSpaceDN w:val="0"/>
        <w:adjustRightInd w:val="0"/>
        <w:spacing w:before="240" w:after="100" w:line="276" w:lineRule="auto"/>
        <w:jc w:val="both"/>
        <w:rPr>
          <w:rFonts w:ascii="Trebuchet MS" w:hAnsi="Trebuchet MS" w:cs="Arial"/>
          <w:color w:val="2C363A"/>
          <w:sz w:val="22"/>
          <w:szCs w:val="22"/>
        </w:rPr>
      </w:pPr>
      <w:r>
        <w:rPr>
          <w:rFonts w:ascii="Trebuchet MS" w:hAnsi="Trebuchet MS" w:cs="Arial"/>
          <w:color w:val="2C363A"/>
          <w:sz w:val="22"/>
          <w:szCs w:val="22"/>
        </w:rPr>
        <w:t>Se va prezenta un grafic pe rute în care ofertantul trebuie să completeze strict rutele de colectare și utilajele dispuse pe fiecare flux;</w:t>
      </w:r>
    </w:p>
    <w:p w14:paraId="79B55016" w14:textId="77777777" w:rsidR="002A0EC4" w:rsidRDefault="002A0EC4" w:rsidP="002A0EC4">
      <w:pPr>
        <w:pStyle w:val="ListParagraph"/>
        <w:numPr>
          <w:ilvl w:val="0"/>
          <w:numId w:val="2"/>
        </w:numPr>
        <w:autoSpaceDE w:val="0"/>
        <w:autoSpaceDN w:val="0"/>
        <w:adjustRightInd w:val="0"/>
        <w:spacing w:before="240" w:after="100" w:line="276" w:lineRule="auto"/>
        <w:jc w:val="both"/>
        <w:rPr>
          <w:rFonts w:ascii="Trebuchet MS" w:hAnsi="Trebuchet MS" w:cs="Arial"/>
          <w:color w:val="2C363A"/>
          <w:sz w:val="22"/>
          <w:szCs w:val="22"/>
        </w:rPr>
      </w:pPr>
      <w:r>
        <w:rPr>
          <w:rFonts w:ascii="Trebuchet MS" w:hAnsi="Trebuchet MS" w:cs="Arial"/>
          <w:color w:val="2C363A"/>
          <w:sz w:val="22"/>
          <w:szCs w:val="22"/>
        </w:rPr>
        <w:t>Se va elimina cerința privind investițiile cu privire la recipientele de colectare deșeuri reziduale, biodeșeuri, reciclabile;</w:t>
      </w:r>
    </w:p>
    <w:p w14:paraId="3BCE5381" w14:textId="77777777" w:rsidR="002A0EC4" w:rsidRDefault="002A0EC4" w:rsidP="002A0EC4">
      <w:pPr>
        <w:pStyle w:val="ListParagraph"/>
        <w:numPr>
          <w:ilvl w:val="0"/>
          <w:numId w:val="2"/>
        </w:numPr>
        <w:autoSpaceDE w:val="0"/>
        <w:autoSpaceDN w:val="0"/>
        <w:adjustRightInd w:val="0"/>
        <w:spacing w:before="240" w:after="100" w:line="276" w:lineRule="auto"/>
        <w:jc w:val="both"/>
        <w:rPr>
          <w:rFonts w:ascii="Trebuchet MS" w:hAnsi="Trebuchet MS" w:cs="Arial"/>
          <w:color w:val="2C363A"/>
          <w:sz w:val="22"/>
          <w:szCs w:val="22"/>
        </w:rPr>
      </w:pPr>
      <w:r>
        <w:rPr>
          <w:rFonts w:ascii="Trebuchet MS" w:hAnsi="Trebuchet MS" w:cs="Arial"/>
          <w:color w:val="2C363A"/>
          <w:sz w:val="22"/>
          <w:szCs w:val="22"/>
        </w:rPr>
        <w:t>Operatorul va asigura sacii de colectare pentru fiecare fracție, care vor fi  achiziționate lunar;</w:t>
      </w:r>
    </w:p>
    <w:p w14:paraId="75664AE9" w14:textId="77777777" w:rsidR="002A0EC4" w:rsidRDefault="002A0EC4" w:rsidP="002A0EC4">
      <w:pPr>
        <w:pStyle w:val="ListParagraph"/>
        <w:numPr>
          <w:ilvl w:val="0"/>
          <w:numId w:val="2"/>
        </w:numPr>
        <w:autoSpaceDE w:val="0"/>
        <w:autoSpaceDN w:val="0"/>
        <w:adjustRightInd w:val="0"/>
        <w:spacing w:before="240" w:after="100" w:line="276" w:lineRule="auto"/>
        <w:jc w:val="both"/>
        <w:rPr>
          <w:rFonts w:ascii="Trebuchet MS" w:eastAsia="Calibri" w:hAnsi="Trebuchet MS" w:cs="Tahoma"/>
          <w:sz w:val="22"/>
          <w:szCs w:val="22"/>
        </w:rPr>
      </w:pPr>
      <w:r>
        <w:rPr>
          <w:rFonts w:ascii="Trebuchet MS" w:hAnsi="Trebuchet MS" w:cs="Arial"/>
          <w:color w:val="2C363A"/>
          <w:sz w:val="22"/>
          <w:szCs w:val="22"/>
        </w:rPr>
        <w:t>Vor fi prezentate două tarife, pe fracția umedă și fracția uscată</w:t>
      </w:r>
      <w:r>
        <w:rPr>
          <w:rFonts w:ascii="Trebuchet MS" w:hAnsi="Trebuchet MS" w:cs="Arial"/>
          <w:color w:val="2C363A"/>
          <w:sz w:val="22"/>
          <w:szCs w:val="22"/>
          <w:lang w:val="en-US"/>
        </w:rPr>
        <w:t xml:space="preserve">; </w:t>
      </w:r>
    </w:p>
    <w:p w14:paraId="4ED88770" w14:textId="250DF3A4" w:rsidR="008F6C82" w:rsidRPr="00C11B8F" w:rsidRDefault="008F6C82" w:rsidP="00C11B8F">
      <w:pPr>
        <w:autoSpaceDE w:val="0"/>
        <w:autoSpaceDN w:val="0"/>
        <w:adjustRightInd w:val="0"/>
        <w:spacing w:after="100" w:line="276" w:lineRule="auto"/>
        <w:jc w:val="both"/>
        <w:rPr>
          <w:rFonts w:ascii="Trebuchet MS" w:hAnsi="Trebuchet MS" w:cs="Trebuchet MS"/>
          <w:color w:val="000000"/>
          <w:lang w:eastAsia="ro-RO"/>
        </w:rPr>
      </w:pPr>
      <w:r w:rsidRPr="00944186">
        <w:rPr>
          <w:rFonts w:ascii="Trebuchet MS" w:eastAsia="Calibri" w:hAnsi="Trebuchet MS" w:cs="Tahoma"/>
          <w:lang w:val="ro-RO" w:eastAsia="ro-RO"/>
        </w:rPr>
        <w:t xml:space="preserve">Totodată, prin proiectul de act administrativ anexat prezentei, propunem şi mandatarea reprezentantului autorităţii, în vederea votării în AGA ADI Ecolect Mureş a </w:t>
      </w:r>
      <w:r w:rsidR="00F87BF5">
        <w:rPr>
          <w:rFonts w:ascii="Trebuchet MS" w:eastAsia="Calibri" w:hAnsi="Trebuchet MS" w:cs="Tahoma"/>
          <w:lang w:val="ro-RO" w:eastAsia="ro-RO"/>
        </w:rPr>
        <w:t xml:space="preserve">modificării </w:t>
      </w:r>
      <w:r w:rsidRPr="00944186">
        <w:rPr>
          <w:rFonts w:ascii="Trebuchet MS" w:eastAsia="Calibri" w:hAnsi="Trebuchet MS" w:cs="Tahoma"/>
          <w:lang w:val="ro-RO" w:eastAsia="ro-RO"/>
        </w:rPr>
        <w:t xml:space="preserve">Documentaţiei de </w:t>
      </w:r>
      <w:r w:rsidR="002A0EC4">
        <w:rPr>
          <w:rFonts w:ascii="Trebuchet MS" w:eastAsia="Calibri" w:hAnsi="Trebuchet MS" w:cs="Tahoma"/>
          <w:lang w:val="ro-RO" w:eastAsia="ro-RO"/>
        </w:rPr>
        <w:t>atribuire a contractului de servicii privind</w:t>
      </w:r>
      <w:r w:rsidRPr="00944186">
        <w:rPr>
          <w:rFonts w:ascii="Trebuchet MS" w:eastAsia="Calibri" w:hAnsi="Trebuchet MS" w:cs="Tahoma"/>
          <w:lang w:val="ro-RO" w:eastAsia="ro-RO"/>
        </w:rPr>
        <w:t xml:space="preserve"> </w:t>
      </w:r>
      <w:proofErr w:type="spellStart"/>
      <w:r w:rsidR="00C11B8F" w:rsidRPr="00075297">
        <w:rPr>
          <w:rFonts w:ascii="Trebuchet MS" w:hAnsi="Trebuchet MS" w:cs="Trebuchet MS"/>
          <w:color w:val="000000"/>
          <w:lang w:eastAsia="ro-RO"/>
        </w:rPr>
        <w:t>activit</w:t>
      </w:r>
      <w:r w:rsidR="002A0EC4">
        <w:rPr>
          <w:rFonts w:ascii="Trebuchet MS" w:hAnsi="Trebuchet MS" w:cs="Trebuchet MS"/>
          <w:color w:val="000000"/>
          <w:lang w:eastAsia="ro-RO"/>
        </w:rPr>
        <w:t>atea</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val="ro-RO" w:eastAsia="ro-RO"/>
        </w:rPr>
        <w:t>.</w:t>
      </w:r>
    </w:p>
    <w:p w14:paraId="2DB2DEBA" w14:textId="2B925F9A" w:rsidR="00EC0E49" w:rsidRPr="00944186" w:rsidRDefault="00EC0E49" w:rsidP="00EC0E49">
      <w:pPr>
        <w:spacing w:after="0" w:line="276" w:lineRule="auto"/>
        <w:jc w:val="both"/>
        <w:rPr>
          <w:rFonts w:ascii="Trebuchet MS" w:eastAsia="Times New Roman" w:hAnsi="Trebuchet MS" w:cs="Times New Roman"/>
          <w:lang w:val="ro-RO"/>
        </w:rPr>
      </w:pPr>
      <w:r w:rsidRPr="00944186">
        <w:rPr>
          <w:rFonts w:ascii="Trebuchet MS" w:eastAsia="Times New Roman" w:hAnsi="Trebuchet MS" w:cs="Times New Roman"/>
          <w:lang w:val="ro-RO"/>
        </w:rPr>
        <w:t xml:space="preserve">Faţă de considerentele mai sus arătate </w:t>
      </w:r>
      <w:r w:rsidR="00B715BE">
        <w:rPr>
          <w:rFonts w:ascii="Trebuchet MS" w:eastAsia="Times New Roman" w:hAnsi="Trebuchet MS" w:cs="Times New Roman"/>
          <w:lang w:val="ro-RO"/>
        </w:rPr>
        <w:t>propunem</w:t>
      </w:r>
      <w:r w:rsidRPr="00944186">
        <w:rPr>
          <w:rFonts w:ascii="Trebuchet MS" w:eastAsia="Times New Roman" w:hAnsi="Trebuchet MS" w:cs="Times New Roman"/>
          <w:lang w:val="ro-RO"/>
        </w:rPr>
        <w:t xml:space="preserve"> spre aprobare proiectul de act administrativ anexat prezentei.</w:t>
      </w:r>
    </w:p>
    <w:p w14:paraId="42175CC9" w14:textId="77777777" w:rsidR="00EC0E49" w:rsidRPr="00944186" w:rsidRDefault="00EC0E49" w:rsidP="00EC0E49">
      <w:pPr>
        <w:spacing w:after="0" w:line="276" w:lineRule="auto"/>
        <w:jc w:val="center"/>
        <w:rPr>
          <w:rFonts w:ascii="Trebuchet MS" w:eastAsia="Times New Roman" w:hAnsi="Trebuchet MS" w:cs="Times New Roman"/>
          <w:lang w:val="ro-RO" w:eastAsia="ro-RO"/>
        </w:rPr>
      </w:pPr>
    </w:p>
    <w:p w14:paraId="154F7559"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24558125"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7F48298D"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0E6F0082"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r w:rsidRPr="00D42F7B">
        <w:rPr>
          <w:rFonts w:ascii="Trebuchet MS" w:eastAsia="Times New Roman" w:hAnsi="Trebuchet MS" w:cs="Times New Roman"/>
          <w:sz w:val="24"/>
          <w:szCs w:val="24"/>
          <w:lang w:val="ro-RO" w:eastAsia="ro-RO"/>
        </w:rPr>
        <w:t>Întocmit</w:t>
      </w:r>
    </w:p>
    <w:p w14:paraId="3191B32C" w14:textId="63D837B5" w:rsidR="00911156" w:rsidRPr="00D42F7B" w:rsidRDefault="00BF5D72" w:rsidP="00EC0E49">
      <w:pPr>
        <w:rPr>
          <w:rFonts w:ascii="Trebuchet MS" w:hAnsi="Trebuchet MS"/>
          <w:sz w:val="24"/>
          <w:szCs w:val="24"/>
        </w:rPr>
      </w:pP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sidR="00EC0E49" w:rsidRPr="00D42F7B">
        <w:rPr>
          <w:rFonts w:ascii="Trebuchet MS" w:eastAsia="Times New Roman" w:hAnsi="Trebuchet MS" w:cs="Times New Roman"/>
          <w:sz w:val="24"/>
          <w:szCs w:val="24"/>
          <w:lang w:val="ro-RO"/>
        </w:rPr>
        <w:t>_______________</w:t>
      </w:r>
    </w:p>
    <w:sectPr w:rsidR="00911156" w:rsidRPr="00D42F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93B" w14:textId="77777777" w:rsidR="00BF5D72" w:rsidRDefault="00BF5D72" w:rsidP="00BF5D72">
      <w:pPr>
        <w:spacing w:after="0" w:line="240" w:lineRule="auto"/>
      </w:pPr>
      <w:r>
        <w:separator/>
      </w:r>
    </w:p>
  </w:endnote>
  <w:endnote w:type="continuationSeparator" w:id="0">
    <w:p w14:paraId="7B5F617D" w14:textId="77777777" w:rsidR="00BF5D72" w:rsidRDefault="00BF5D72" w:rsidP="00B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rpet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24892"/>
      <w:docPartObj>
        <w:docPartGallery w:val="Page Numbers (Bottom of Page)"/>
        <w:docPartUnique/>
      </w:docPartObj>
    </w:sdtPr>
    <w:sdtEndPr>
      <w:rPr>
        <w:noProof/>
      </w:rPr>
    </w:sdtEndPr>
    <w:sdtContent>
      <w:p w14:paraId="288FA4F2" w14:textId="03DDF0D0" w:rsidR="00BF5D72" w:rsidRDefault="00BF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8F7E7" w14:textId="77777777" w:rsidR="00BF5D72" w:rsidRDefault="00BF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8A20" w14:textId="77777777" w:rsidR="00BF5D72" w:rsidRDefault="00BF5D72" w:rsidP="00BF5D72">
      <w:pPr>
        <w:spacing w:after="0" w:line="240" w:lineRule="auto"/>
      </w:pPr>
      <w:r>
        <w:separator/>
      </w:r>
    </w:p>
  </w:footnote>
  <w:footnote w:type="continuationSeparator" w:id="0">
    <w:p w14:paraId="1490CA00" w14:textId="77777777" w:rsidR="00BF5D72" w:rsidRDefault="00BF5D72" w:rsidP="00BF5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6F63"/>
    <w:multiLevelType w:val="hybridMultilevel"/>
    <w:tmpl w:val="11D204D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351446023">
    <w:abstractNumId w:val="0"/>
  </w:num>
  <w:num w:numId="2" w16cid:durableId="20131443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9"/>
    <w:rsid w:val="00055934"/>
    <w:rsid w:val="000B7663"/>
    <w:rsid w:val="001A27FB"/>
    <w:rsid w:val="001A7319"/>
    <w:rsid w:val="00204943"/>
    <w:rsid w:val="002A0EC4"/>
    <w:rsid w:val="00316C56"/>
    <w:rsid w:val="003500C7"/>
    <w:rsid w:val="00393887"/>
    <w:rsid w:val="003E1BBE"/>
    <w:rsid w:val="004777C5"/>
    <w:rsid w:val="00503FF9"/>
    <w:rsid w:val="00562F48"/>
    <w:rsid w:val="00670A33"/>
    <w:rsid w:val="00690DC1"/>
    <w:rsid w:val="006A5125"/>
    <w:rsid w:val="00710D8E"/>
    <w:rsid w:val="007500D5"/>
    <w:rsid w:val="008F6C82"/>
    <w:rsid w:val="00903DB4"/>
    <w:rsid w:val="00911156"/>
    <w:rsid w:val="00944186"/>
    <w:rsid w:val="009E7265"/>
    <w:rsid w:val="00A201A0"/>
    <w:rsid w:val="00A4127A"/>
    <w:rsid w:val="00A5741A"/>
    <w:rsid w:val="00A57598"/>
    <w:rsid w:val="00B421ED"/>
    <w:rsid w:val="00B64ED8"/>
    <w:rsid w:val="00B715BE"/>
    <w:rsid w:val="00B90578"/>
    <w:rsid w:val="00BF3B11"/>
    <w:rsid w:val="00BF5D72"/>
    <w:rsid w:val="00C11B8F"/>
    <w:rsid w:val="00C50B9D"/>
    <w:rsid w:val="00D42F7B"/>
    <w:rsid w:val="00EB5368"/>
    <w:rsid w:val="00EC0E49"/>
    <w:rsid w:val="00EC5614"/>
    <w:rsid w:val="00F87BF5"/>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F16"/>
  <w15:chartTrackingRefBased/>
  <w15:docId w15:val="{65517822-35FF-4ABF-82ED-72BCF3A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0578"/>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B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72"/>
  </w:style>
  <w:style w:type="paragraph" w:styleId="Footer">
    <w:name w:val="footer"/>
    <w:basedOn w:val="Normal"/>
    <w:link w:val="FooterChar"/>
    <w:uiPriority w:val="99"/>
    <w:unhideWhenUsed/>
    <w:rsid w:val="00B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72"/>
  </w:style>
  <w:style w:type="paragraph" w:styleId="ListParagraph">
    <w:name w:val="List Paragraph"/>
    <w:basedOn w:val="Normal"/>
    <w:qFormat/>
    <w:rsid w:val="002A0EC4"/>
    <w:pPr>
      <w:spacing w:after="0" w:line="240" w:lineRule="auto"/>
      <w:ind w:left="720"/>
      <w:contextualSpacing/>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Szabolcs</cp:lastModifiedBy>
  <cp:revision>6</cp:revision>
  <cp:lastPrinted>2023-03-31T13:32:00Z</cp:lastPrinted>
  <dcterms:created xsi:type="dcterms:W3CDTF">2023-04-25T06:17:00Z</dcterms:created>
  <dcterms:modified xsi:type="dcterms:W3CDTF">2023-04-25T18:18:00Z</dcterms:modified>
</cp:coreProperties>
</file>