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498" w:rsidRPr="009B7498" w:rsidRDefault="009B7498" w:rsidP="009B7498">
      <w:pPr>
        <w:jc w:val="right"/>
        <w:rPr>
          <w:b/>
          <w:sz w:val="28"/>
          <w:szCs w:val="28"/>
          <w:lang w:val="it-IT"/>
        </w:rPr>
      </w:pPr>
      <w:r>
        <w:rPr>
          <w:b/>
          <w:sz w:val="28"/>
          <w:szCs w:val="28"/>
          <w:lang w:val="it-IT"/>
        </w:rPr>
        <w:t>ANEXA NR. 2</w:t>
      </w:r>
    </w:p>
    <w:p w:rsidR="006D75F7" w:rsidRDefault="006D75F7" w:rsidP="00B0541A">
      <w:pPr>
        <w:jc w:val="center"/>
        <w:rPr>
          <w:b/>
          <w:sz w:val="32"/>
          <w:szCs w:val="32"/>
          <w:lang w:val="it-IT"/>
        </w:rPr>
      </w:pPr>
      <w:r w:rsidRPr="00C476B5">
        <w:rPr>
          <w:b/>
          <w:sz w:val="32"/>
          <w:szCs w:val="32"/>
          <w:lang w:val="it-IT"/>
        </w:rPr>
        <w:t>CAIET DE SARCIN</w:t>
      </w:r>
      <w:r w:rsidR="00B0541A" w:rsidRPr="00C476B5">
        <w:rPr>
          <w:b/>
          <w:sz w:val="32"/>
          <w:szCs w:val="32"/>
          <w:lang w:val="it-IT"/>
        </w:rPr>
        <w:t>I</w:t>
      </w:r>
    </w:p>
    <w:p w:rsidR="00FB5E1D" w:rsidRPr="00C476B5" w:rsidRDefault="00FB5E1D" w:rsidP="00B0541A">
      <w:pPr>
        <w:jc w:val="center"/>
        <w:rPr>
          <w:b/>
          <w:sz w:val="32"/>
          <w:szCs w:val="32"/>
          <w:lang w:val="it-IT"/>
        </w:rPr>
      </w:pPr>
    </w:p>
    <w:p w:rsidR="00B0541A" w:rsidRPr="00C476B5" w:rsidRDefault="006D75F7" w:rsidP="00FB5E1D">
      <w:pPr>
        <w:jc w:val="center"/>
        <w:rPr>
          <w:b/>
          <w:sz w:val="32"/>
          <w:szCs w:val="32"/>
          <w:lang w:val="it-IT"/>
        </w:rPr>
      </w:pPr>
      <w:r w:rsidRPr="00C476B5">
        <w:rPr>
          <w:b/>
          <w:sz w:val="32"/>
          <w:szCs w:val="32"/>
          <w:lang w:val="it-IT"/>
        </w:rPr>
        <w:t xml:space="preserve">privind </w:t>
      </w:r>
      <w:r w:rsidR="00FB5E1D">
        <w:rPr>
          <w:b/>
          <w:sz w:val="32"/>
          <w:szCs w:val="32"/>
          <w:lang w:val="it-IT"/>
        </w:rPr>
        <w:t>delegarea gestiunii prin concesiune a piețelor din municipiul Târgu Mureș către S</w:t>
      </w:r>
      <w:r w:rsidR="00B5708A">
        <w:rPr>
          <w:b/>
          <w:sz w:val="32"/>
          <w:szCs w:val="32"/>
          <w:lang w:val="it-IT"/>
        </w:rPr>
        <w:t>.</w:t>
      </w:r>
      <w:r w:rsidR="00FB5E1D">
        <w:rPr>
          <w:b/>
          <w:sz w:val="32"/>
          <w:szCs w:val="32"/>
          <w:lang w:val="it-IT"/>
        </w:rPr>
        <w:t>C</w:t>
      </w:r>
      <w:r w:rsidR="00B5708A">
        <w:rPr>
          <w:b/>
          <w:sz w:val="32"/>
          <w:szCs w:val="32"/>
          <w:lang w:val="it-IT"/>
        </w:rPr>
        <w:t>.</w:t>
      </w:r>
      <w:r w:rsidR="00FB5E1D">
        <w:rPr>
          <w:b/>
          <w:sz w:val="32"/>
          <w:szCs w:val="32"/>
          <w:lang w:val="it-IT"/>
        </w:rPr>
        <w:t xml:space="preserve"> Administrator Imobile și Piețe S.R.L.</w:t>
      </w:r>
    </w:p>
    <w:p w:rsidR="00B0541A" w:rsidRDefault="00B0541A" w:rsidP="00FB5E1D">
      <w:pPr>
        <w:jc w:val="center"/>
        <w:rPr>
          <w:b/>
          <w:sz w:val="32"/>
          <w:szCs w:val="32"/>
          <w:lang w:val="it-IT"/>
        </w:rPr>
      </w:pPr>
    </w:p>
    <w:p w:rsidR="00B5708A" w:rsidRPr="00C476B5" w:rsidRDefault="00B5708A" w:rsidP="009B7498">
      <w:pPr>
        <w:ind w:firstLine="0"/>
        <w:rPr>
          <w:b/>
          <w:sz w:val="32"/>
          <w:szCs w:val="32"/>
          <w:lang w:val="it-IT"/>
        </w:rPr>
      </w:pPr>
    </w:p>
    <w:p w:rsidR="00B0541A" w:rsidRPr="00B5708A" w:rsidRDefault="00B5708A" w:rsidP="00FB5E1D">
      <w:pPr>
        <w:jc w:val="both"/>
        <w:rPr>
          <w:b/>
          <w:sz w:val="24"/>
          <w:szCs w:val="24"/>
          <w:lang w:val="it-IT"/>
        </w:rPr>
      </w:pPr>
      <w:r w:rsidRPr="00B5708A">
        <w:rPr>
          <w:b/>
          <w:sz w:val="24"/>
          <w:szCs w:val="24"/>
          <w:lang w:val="it-IT"/>
        </w:rPr>
        <w:t>1.</w:t>
      </w:r>
      <w:r w:rsidR="006D75F7" w:rsidRPr="00B5708A">
        <w:rPr>
          <w:b/>
          <w:sz w:val="24"/>
          <w:szCs w:val="24"/>
          <w:lang w:val="it-IT"/>
        </w:rPr>
        <w:t xml:space="preserve"> OBIECTUL CONCESIUNII</w:t>
      </w:r>
    </w:p>
    <w:p w:rsidR="00B0541A" w:rsidRPr="00707F64" w:rsidRDefault="00C06F7E" w:rsidP="00FB5E1D">
      <w:pPr>
        <w:jc w:val="both"/>
        <w:rPr>
          <w:sz w:val="24"/>
          <w:szCs w:val="24"/>
          <w:lang w:val="it-IT"/>
        </w:rPr>
      </w:pPr>
      <w:r w:rsidRPr="00707F64">
        <w:rPr>
          <w:sz w:val="24"/>
          <w:szCs w:val="24"/>
          <w:lang w:val="it-IT"/>
        </w:rPr>
        <w:t xml:space="preserve"> Obiectul concesiunii este reprezentat de</w:t>
      </w:r>
      <w:r w:rsidR="0012584D" w:rsidRPr="00707F64">
        <w:rPr>
          <w:sz w:val="24"/>
          <w:szCs w:val="24"/>
          <w:lang w:val="it-IT"/>
        </w:rPr>
        <w:t>:</w:t>
      </w:r>
      <w:r w:rsidR="006D75F7" w:rsidRPr="00707F64">
        <w:rPr>
          <w:sz w:val="24"/>
          <w:szCs w:val="24"/>
          <w:lang w:val="it-IT"/>
        </w:rPr>
        <w:t xml:space="preserve"> </w:t>
      </w:r>
    </w:p>
    <w:p w:rsidR="00C20E36" w:rsidRPr="00707F64" w:rsidRDefault="00B0541A" w:rsidP="00FB5E1D">
      <w:pPr>
        <w:pStyle w:val="ListParagraph"/>
        <w:numPr>
          <w:ilvl w:val="0"/>
          <w:numId w:val="1"/>
        </w:numPr>
        <w:jc w:val="both"/>
        <w:rPr>
          <w:sz w:val="24"/>
          <w:szCs w:val="24"/>
          <w:lang w:val="es-ES"/>
        </w:rPr>
      </w:pPr>
      <w:r w:rsidRPr="00707F64">
        <w:rPr>
          <w:sz w:val="24"/>
          <w:szCs w:val="24"/>
          <w:lang w:val="it-IT"/>
        </w:rPr>
        <w:t>Piața Cuza Vodă</w:t>
      </w:r>
      <w:r w:rsidR="00177C5A">
        <w:rPr>
          <w:sz w:val="24"/>
          <w:szCs w:val="24"/>
          <w:lang w:val="it-IT"/>
        </w:rPr>
        <w:t>,</w:t>
      </w:r>
      <w:r w:rsidRPr="00707F64">
        <w:rPr>
          <w:sz w:val="24"/>
          <w:szCs w:val="24"/>
          <w:lang w:val="it-IT"/>
        </w:rPr>
        <w:t xml:space="preserve"> situată în Târgu Mureș, str. </w:t>
      </w:r>
      <w:r w:rsidRPr="00707F64">
        <w:rPr>
          <w:sz w:val="24"/>
          <w:szCs w:val="24"/>
          <w:lang w:val="es-ES"/>
        </w:rPr>
        <w:t xml:space="preserve">Cuza </w:t>
      </w:r>
      <w:proofErr w:type="spellStart"/>
      <w:r w:rsidRPr="00707F64">
        <w:rPr>
          <w:sz w:val="24"/>
          <w:szCs w:val="24"/>
          <w:lang w:val="es-ES"/>
        </w:rPr>
        <w:t>Vodă</w:t>
      </w:r>
      <w:proofErr w:type="spellEnd"/>
      <w:r w:rsidR="00177C5A">
        <w:rPr>
          <w:sz w:val="24"/>
          <w:szCs w:val="24"/>
          <w:lang w:val="es-ES"/>
        </w:rPr>
        <w:t>,</w:t>
      </w:r>
      <w:r w:rsidRPr="00707F64">
        <w:rPr>
          <w:sz w:val="24"/>
          <w:szCs w:val="24"/>
          <w:lang w:val="es-ES"/>
        </w:rPr>
        <w:t xml:space="preserve"> </w:t>
      </w:r>
      <w:proofErr w:type="spellStart"/>
      <w:r w:rsidRPr="00707F64">
        <w:rPr>
          <w:sz w:val="24"/>
          <w:szCs w:val="24"/>
          <w:lang w:val="es-ES"/>
        </w:rPr>
        <w:t>nr</w:t>
      </w:r>
      <w:proofErr w:type="spellEnd"/>
      <w:r w:rsidRPr="00707F64">
        <w:rPr>
          <w:sz w:val="24"/>
          <w:szCs w:val="24"/>
          <w:lang w:val="es-ES"/>
        </w:rPr>
        <w:t>.</w:t>
      </w:r>
      <w:r w:rsidR="00B5708A">
        <w:rPr>
          <w:sz w:val="24"/>
          <w:szCs w:val="24"/>
          <w:lang w:val="es-ES"/>
        </w:rPr>
        <w:t xml:space="preserve"> </w:t>
      </w:r>
      <w:r w:rsidRPr="00707F64">
        <w:rPr>
          <w:sz w:val="24"/>
          <w:szCs w:val="24"/>
          <w:lang w:val="es-ES"/>
        </w:rPr>
        <w:t xml:space="preserve">89, </w:t>
      </w:r>
      <w:r w:rsidR="00C20E36" w:rsidRPr="00707F64">
        <w:rPr>
          <w:sz w:val="24"/>
          <w:szCs w:val="24"/>
          <w:lang w:val="es-ES"/>
        </w:rPr>
        <w:t xml:space="preserve">extras CF 122187, </w:t>
      </w:r>
      <w:proofErr w:type="spellStart"/>
      <w:r w:rsidR="00C20E36" w:rsidRPr="00707F64">
        <w:rPr>
          <w:sz w:val="24"/>
          <w:szCs w:val="24"/>
          <w:lang w:val="es-ES"/>
        </w:rPr>
        <w:t>în</w:t>
      </w:r>
      <w:proofErr w:type="spellEnd"/>
      <w:r w:rsidR="00C20E36" w:rsidRPr="00707F64">
        <w:rPr>
          <w:sz w:val="24"/>
          <w:szCs w:val="24"/>
          <w:lang w:val="es-ES"/>
        </w:rPr>
        <w:t xml:space="preserve"> </w:t>
      </w:r>
      <w:proofErr w:type="spellStart"/>
      <w:r w:rsidR="00C20E36" w:rsidRPr="00707F64">
        <w:rPr>
          <w:sz w:val="24"/>
          <w:szCs w:val="24"/>
          <w:lang w:val="es-ES"/>
        </w:rPr>
        <w:t>suprafață</w:t>
      </w:r>
      <w:proofErr w:type="spellEnd"/>
      <w:r w:rsidR="00C20E36" w:rsidRPr="00707F64">
        <w:rPr>
          <w:sz w:val="24"/>
          <w:szCs w:val="24"/>
          <w:lang w:val="es-ES"/>
        </w:rPr>
        <w:t xml:space="preserve"> </w:t>
      </w:r>
      <w:proofErr w:type="spellStart"/>
      <w:r w:rsidR="00C20E36" w:rsidRPr="00707F64">
        <w:rPr>
          <w:sz w:val="24"/>
          <w:szCs w:val="24"/>
          <w:lang w:val="es-ES"/>
        </w:rPr>
        <w:t>totală</w:t>
      </w:r>
      <w:proofErr w:type="spellEnd"/>
      <w:r w:rsidR="00C20E36" w:rsidRPr="00707F64">
        <w:rPr>
          <w:sz w:val="24"/>
          <w:szCs w:val="24"/>
          <w:lang w:val="es-ES"/>
        </w:rPr>
        <w:t xml:space="preserve"> de 12.429 </w:t>
      </w:r>
      <w:proofErr w:type="spellStart"/>
      <w:r w:rsidR="00C20E36" w:rsidRPr="00707F64">
        <w:rPr>
          <w:sz w:val="24"/>
          <w:szCs w:val="24"/>
          <w:lang w:val="es-ES"/>
        </w:rPr>
        <w:t>mp</w:t>
      </w:r>
      <w:proofErr w:type="spellEnd"/>
      <w:r w:rsidR="00C20E36" w:rsidRPr="00707F64">
        <w:rPr>
          <w:sz w:val="24"/>
          <w:szCs w:val="24"/>
          <w:lang w:val="es-ES"/>
        </w:rPr>
        <w:t>;</w:t>
      </w:r>
    </w:p>
    <w:p w:rsidR="00B0541A" w:rsidRPr="00707F64" w:rsidRDefault="00B0541A" w:rsidP="00FB5E1D">
      <w:pPr>
        <w:pStyle w:val="ListParagraph"/>
        <w:numPr>
          <w:ilvl w:val="0"/>
          <w:numId w:val="1"/>
        </w:numPr>
        <w:jc w:val="both"/>
        <w:rPr>
          <w:sz w:val="24"/>
          <w:szCs w:val="24"/>
          <w:lang w:val="es-ES"/>
        </w:rPr>
      </w:pPr>
      <w:r w:rsidRPr="00707F64">
        <w:rPr>
          <w:sz w:val="24"/>
          <w:szCs w:val="24"/>
          <w:lang w:val="it-IT"/>
        </w:rPr>
        <w:t xml:space="preserve">Piața 1848, situată în Târgu Mureș, str. </w:t>
      </w:r>
      <w:proofErr w:type="spellStart"/>
      <w:r w:rsidRPr="00707F64">
        <w:rPr>
          <w:sz w:val="24"/>
          <w:szCs w:val="24"/>
          <w:lang w:val="es-ES"/>
        </w:rPr>
        <w:t>Koos</w:t>
      </w:r>
      <w:proofErr w:type="spellEnd"/>
      <w:r w:rsidRPr="00707F64">
        <w:rPr>
          <w:sz w:val="24"/>
          <w:szCs w:val="24"/>
          <w:lang w:val="es-ES"/>
        </w:rPr>
        <w:t xml:space="preserve"> </w:t>
      </w:r>
      <w:proofErr w:type="spellStart"/>
      <w:r w:rsidRPr="00707F64">
        <w:rPr>
          <w:sz w:val="24"/>
          <w:szCs w:val="24"/>
          <w:lang w:val="es-ES"/>
        </w:rPr>
        <w:t>Ferenc</w:t>
      </w:r>
      <w:proofErr w:type="spellEnd"/>
      <w:r w:rsidRPr="00707F64">
        <w:rPr>
          <w:sz w:val="24"/>
          <w:szCs w:val="24"/>
          <w:lang w:val="es-ES"/>
        </w:rPr>
        <w:t xml:space="preserve"> </w:t>
      </w:r>
      <w:proofErr w:type="spellStart"/>
      <w:r w:rsidRPr="00707F64">
        <w:rPr>
          <w:sz w:val="24"/>
          <w:szCs w:val="24"/>
          <w:lang w:val="es-ES"/>
        </w:rPr>
        <w:t>nr</w:t>
      </w:r>
      <w:proofErr w:type="spellEnd"/>
      <w:r w:rsidRPr="00707F64">
        <w:rPr>
          <w:sz w:val="24"/>
          <w:szCs w:val="24"/>
          <w:lang w:val="es-ES"/>
        </w:rPr>
        <w:t xml:space="preserve">. </w:t>
      </w:r>
      <w:r w:rsidR="00C20E36" w:rsidRPr="00707F64">
        <w:rPr>
          <w:sz w:val="24"/>
          <w:szCs w:val="24"/>
          <w:lang w:val="es-ES"/>
        </w:rPr>
        <w:t>1 A, e</w:t>
      </w:r>
      <w:r w:rsidR="00177C5A">
        <w:rPr>
          <w:sz w:val="24"/>
          <w:szCs w:val="24"/>
          <w:lang w:val="es-ES"/>
        </w:rPr>
        <w:t xml:space="preserve">xtras CF </w:t>
      </w:r>
      <w:proofErr w:type="spellStart"/>
      <w:r w:rsidR="00177C5A">
        <w:rPr>
          <w:sz w:val="24"/>
          <w:szCs w:val="24"/>
          <w:lang w:val="es-ES"/>
        </w:rPr>
        <w:t>nr</w:t>
      </w:r>
      <w:proofErr w:type="spellEnd"/>
      <w:r w:rsidR="00177C5A">
        <w:rPr>
          <w:sz w:val="24"/>
          <w:szCs w:val="24"/>
          <w:lang w:val="es-ES"/>
        </w:rPr>
        <w:t xml:space="preserve">. 128604, </w:t>
      </w:r>
      <w:proofErr w:type="spellStart"/>
      <w:r w:rsidR="00177C5A">
        <w:rPr>
          <w:sz w:val="24"/>
          <w:szCs w:val="24"/>
          <w:lang w:val="es-ES"/>
        </w:rPr>
        <w:t>în</w:t>
      </w:r>
      <w:proofErr w:type="spellEnd"/>
      <w:r w:rsidR="00177C5A">
        <w:rPr>
          <w:sz w:val="24"/>
          <w:szCs w:val="24"/>
          <w:lang w:val="es-ES"/>
        </w:rPr>
        <w:t xml:space="preserve"> </w:t>
      </w:r>
      <w:proofErr w:type="spellStart"/>
      <w:r w:rsidR="00177C5A">
        <w:rPr>
          <w:sz w:val="24"/>
          <w:szCs w:val="24"/>
          <w:lang w:val="es-ES"/>
        </w:rPr>
        <w:t>suprafaț</w:t>
      </w:r>
      <w:r w:rsidR="00C20E36" w:rsidRPr="00707F64">
        <w:rPr>
          <w:sz w:val="24"/>
          <w:szCs w:val="24"/>
          <w:lang w:val="es-ES"/>
        </w:rPr>
        <w:t>ă</w:t>
      </w:r>
      <w:proofErr w:type="spellEnd"/>
      <w:r w:rsidR="00C20E36" w:rsidRPr="00707F64">
        <w:rPr>
          <w:sz w:val="24"/>
          <w:szCs w:val="24"/>
          <w:lang w:val="es-ES"/>
        </w:rPr>
        <w:t xml:space="preserve"> </w:t>
      </w:r>
      <w:proofErr w:type="spellStart"/>
      <w:r w:rsidR="00C20E36" w:rsidRPr="00707F64">
        <w:rPr>
          <w:sz w:val="24"/>
          <w:szCs w:val="24"/>
          <w:lang w:val="es-ES"/>
        </w:rPr>
        <w:t>total</w:t>
      </w:r>
      <w:r w:rsidR="00177C5A">
        <w:rPr>
          <w:sz w:val="24"/>
          <w:szCs w:val="24"/>
          <w:lang w:val="es-ES"/>
        </w:rPr>
        <w:t>ă</w:t>
      </w:r>
      <w:proofErr w:type="spellEnd"/>
      <w:r w:rsidR="00C20E36" w:rsidRPr="00707F64">
        <w:rPr>
          <w:sz w:val="24"/>
          <w:szCs w:val="24"/>
          <w:lang w:val="es-ES"/>
        </w:rPr>
        <w:t xml:space="preserve"> de 9 399 </w:t>
      </w:r>
      <w:proofErr w:type="spellStart"/>
      <w:r w:rsidR="00C20E36" w:rsidRPr="00707F64">
        <w:rPr>
          <w:sz w:val="24"/>
          <w:szCs w:val="24"/>
          <w:lang w:val="es-ES"/>
        </w:rPr>
        <w:t>mp</w:t>
      </w:r>
      <w:proofErr w:type="spellEnd"/>
      <w:r w:rsidR="00C20E36" w:rsidRPr="00707F64">
        <w:rPr>
          <w:sz w:val="24"/>
          <w:szCs w:val="24"/>
          <w:lang w:val="es-ES"/>
        </w:rPr>
        <w:t>;</w:t>
      </w:r>
    </w:p>
    <w:p w:rsidR="00B0541A" w:rsidRPr="00707F64" w:rsidRDefault="0012584D" w:rsidP="00FB5E1D">
      <w:pPr>
        <w:pStyle w:val="ListParagraph"/>
        <w:numPr>
          <w:ilvl w:val="0"/>
          <w:numId w:val="1"/>
        </w:numPr>
        <w:jc w:val="both"/>
        <w:rPr>
          <w:sz w:val="24"/>
          <w:szCs w:val="24"/>
          <w:lang w:val="es-ES"/>
        </w:rPr>
      </w:pPr>
      <w:proofErr w:type="spellStart"/>
      <w:r w:rsidRPr="00707F64">
        <w:rPr>
          <w:sz w:val="24"/>
          <w:szCs w:val="24"/>
          <w:lang w:val="es-ES"/>
        </w:rPr>
        <w:t>Piața</w:t>
      </w:r>
      <w:proofErr w:type="spellEnd"/>
      <w:r w:rsidRPr="00707F64">
        <w:rPr>
          <w:sz w:val="24"/>
          <w:szCs w:val="24"/>
          <w:lang w:val="es-ES"/>
        </w:rPr>
        <w:t xml:space="preserve"> 22 </w:t>
      </w:r>
      <w:proofErr w:type="spellStart"/>
      <w:r w:rsidRPr="00707F64">
        <w:rPr>
          <w:sz w:val="24"/>
          <w:szCs w:val="24"/>
          <w:lang w:val="es-ES"/>
        </w:rPr>
        <w:t>Decembrie</w:t>
      </w:r>
      <w:proofErr w:type="spellEnd"/>
      <w:r w:rsidRPr="00707F64">
        <w:rPr>
          <w:sz w:val="24"/>
          <w:szCs w:val="24"/>
          <w:lang w:val="es-ES"/>
        </w:rPr>
        <w:t xml:space="preserve"> 1989</w:t>
      </w:r>
      <w:r w:rsidR="006C3804" w:rsidRPr="00707F64">
        <w:rPr>
          <w:sz w:val="24"/>
          <w:szCs w:val="24"/>
          <w:lang w:val="es-ES"/>
        </w:rPr>
        <w:t xml:space="preserve">, </w:t>
      </w:r>
      <w:proofErr w:type="spellStart"/>
      <w:r w:rsidR="006C3804" w:rsidRPr="00707F64">
        <w:rPr>
          <w:sz w:val="24"/>
          <w:szCs w:val="24"/>
          <w:lang w:val="es-ES"/>
        </w:rPr>
        <w:t>situată</w:t>
      </w:r>
      <w:proofErr w:type="spellEnd"/>
      <w:r w:rsidR="006C3804" w:rsidRPr="00707F64">
        <w:rPr>
          <w:sz w:val="24"/>
          <w:szCs w:val="24"/>
          <w:lang w:val="es-ES"/>
        </w:rPr>
        <w:t xml:space="preserve"> </w:t>
      </w:r>
      <w:proofErr w:type="spellStart"/>
      <w:r w:rsidR="006C3804" w:rsidRPr="00707F64">
        <w:rPr>
          <w:sz w:val="24"/>
          <w:szCs w:val="24"/>
          <w:lang w:val="es-ES"/>
        </w:rPr>
        <w:t>în</w:t>
      </w:r>
      <w:proofErr w:type="spellEnd"/>
      <w:r w:rsidR="006C3804" w:rsidRPr="00707F64">
        <w:rPr>
          <w:sz w:val="24"/>
          <w:szCs w:val="24"/>
          <w:lang w:val="es-ES"/>
        </w:rPr>
        <w:t xml:space="preserve"> </w:t>
      </w:r>
      <w:proofErr w:type="spellStart"/>
      <w:r w:rsidR="006C3804" w:rsidRPr="00707F64">
        <w:rPr>
          <w:sz w:val="24"/>
          <w:szCs w:val="24"/>
          <w:lang w:val="es-ES"/>
        </w:rPr>
        <w:t>Târgu</w:t>
      </w:r>
      <w:proofErr w:type="spellEnd"/>
      <w:r w:rsidR="006C3804" w:rsidRPr="00707F64">
        <w:rPr>
          <w:sz w:val="24"/>
          <w:szCs w:val="24"/>
          <w:lang w:val="es-ES"/>
        </w:rPr>
        <w:t xml:space="preserve"> </w:t>
      </w:r>
      <w:proofErr w:type="spellStart"/>
      <w:proofErr w:type="gramStart"/>
      <w:r w:rsidR="006C3804" w:rsidRPr="00707F64">
        <w:rPr>
          <w:sz w:val="24"/>
          <w:szCs w:val="24"/>
          <w:lang w:val="es-ES"/>
        </w:rPr>
        <w:t>Mureș</w:t>
      </w:r>
      <w:proofErr w:type="spellEnd"/>
      <w:r w:rsidR="006C3804" w:rsidRPr="00707F64">
        <w:rPr>
          <w:sz w:val="24"/>
          <w:szCs w:val="24"/>
          <w:lang w:val="es-ES"/>
        </w:rPr>
        <w:t xml:space="preserve"> </w:t>
      </w:r>
      <w:r w:rsidR="00C20E36" w:rsidRPr="00707F64">
        <w:rPr>
          <w:sz w:val="24"/>
          <w:szCs w:val="24"/>
          <w:lang w:val="es-ES"/>
        </w:rPr>
        <w:t>,</w:t>
      </w:r>
      <w:proofErr w:type="gramEnd"/>
      <w:r w:rsidR="00C20E36" w:rsidRPr="00707F64">
        <w:rPr>
          <w:sz w:val="24"/>
          <w:szCs w:val="24"/>
          <w:lang w:val="es-ES"/>
        </w:rPr>
        <w:t xml:space="preserve"> </w:t>
      </w:r>
      <w:proofErr w:type="spellStart"/>
      <w:r w:rsidR="00C20E36" w:rsidRPr="00707F64">
        <w:rPr>
          <w:sz w:val="24"/>
          <w:szCs w:val="24"/>
          <w:lang w:val="es-ES"/>
        </w:rPr>
        <w:t>str</w:t>
      </w:r>
      <w:proofErr w:type="spellEnd"/>
      <w:r w:rsidR="00C20E36" w:rsidRPr="00707F64">
        <w:rPr>
          <w:sz w:val="24"/>
          <w:szCs w:val="24"/>
          <w:lang w:val="es-ES"/>
        </w:rPr>
        <w:t xml:space="preserve">. 22 </w:t>
      </w:r>
      <w:proofErr w:type="spellStart"/>
      <w:r w:rsidR="00C20E36" w:rsidRPr="00707F64">
        <w:rPr>
          <w:sz w:val="24"/>
          <w:szCs w:val="24"/>
          <w:lang w:val="es-ES"/>
        </w:rPr>
        <w:t>Decembrie</w:t>
      </w:r>
      <w:proofErr w:type="spellEnd"/>
      <w:r w:rsidR="00C20E36" w:rsidRPr="00707F64">
        <w:rPr>
          <w:sz w:val="24"/>
          <w:szCs w:val="24"/>
          <w:lang w:val="es-ES"/>
        </w:rPr>
        <w:t xml:space="preserve"> 1989 </w:t>
      </w:r>
      <w:proofErr w:type="spellStart"/>
      <w:r w:rsidR="00C20E36" w:rsidRPr="00707F64">
        <w:rPr>
          <w:sz w:val="24"/>
          <w:szCs w:val="24"/>
          <w:lang w:val="es-ES"/>
        </w:rPr>
        <w:t>nr</w:t>
      </w:r>
      <w:proofErr w:type="spellEnd"/>
      <w:r w:rsidR="00C20E36" w:rsidRPr="00707F64">
        <w:rPr>
          <w:sz w:val="24"/>
          <w:szCs w:val="24"/>
          <w:lang w:val="es-ES"/>
        </w:rPr>
        <w:t xml:space="preserve">. 35, extras CF </w:t>
      </w:r>
      <w:r w:rsidR="0039766F" w:rsidRPr="00707F64">
        <w:rPr>
          <w:sz w:val="24"/>
          <w:szCs w:val="24"/>
          <w:lang w:val="es-ES"/>
        </w:rPr>
        <w:t xml:space="preserve">122106, </w:t>
      </w:r>
      <w:proofErr w:type="spellStart"/>
      <w:r w:rsidR="0039766F" w:rsidRPr="00707F64">
        <w:rPr>
          <w:sz w:val="24"/>
          <w:szCs w:val="24"/>
          <w:lang w:val="es-ES"/>
        </w:rPr>
        <w:t>în</w:t>
      </w:r>
      <w:proofErr w:type="spellEnd"/>
      <w:r w:rsidR="0039766F" w:rsidRPr="00707F64">
        <w:rPr>
          <w:sz w:val="24"/>
          <w:szCs w:val="24"/>
          <w:lang w:val="es-ES"/>
        </w:rPr>
        <w:t xml:space="preserve"> </w:t>
      </w:r>
      <w:proofErr w:type="spellStart"/>
      <w:r w:rsidR="0039766F" w:rsidRPr="00707F64">
        <w:rPr>
          <w:sz w:val="24"/>
          <w:szCs w:val="24"/>
          <w:lang w:val="es-ES"/>
        </w:rPr>
        <w:t>suprafață</w:t>
      </w:r>
      <w:proofErr w:type="spellEnd"/>
      <w:r w:rsidR="0039766F" w:rsidRPr="00707F64">
        <w:rPr>
          <w:sz w:val="24"/>
          <w:szCs w:val="24"/>
          <w:lang w:val="es-ES"/>
        </w:rPr>
        <w:t xml:space="preserve"> </w:t>
      </w:r>
      <w:proofErr w:type="spellStart"/>
      <w:r w:rsidR="0039766F" w:rsidRPr="00707F64">
        <w:rPr>
          <w:sz w:val="24"/>
          <w:szCs w:val="24"/>
          <w:lang w:val="es-ES"/>
        </w:rPr>
        <w:t>total</w:t>
      </w:r>
      <w:r w:rsidR="00177C5A">
        <w:rPr>
          <w:sz w:val="24"/>
          <w:szCs w:val="24"/>
          <w:lang w:val="es-ES"/>
        </w:rPr>
        <w:t>ă</w:t>
      </w:r>
      <w:proofErr w:type="spellEnd"/>
      <w:r w:rsidR="0039766F" w:rsidRPr="00707F64">
        <w:rPr>
          <w:sz w:val="24"/>
          <w:szCs w:val="24"/>
          <w:lang w:val="es-ES"/>
        </w:rPr>
        <w:t xml:space="preserve"> de 9 399 </w:t>
      </w:r>
      <w:proofErr w:type="spellStart"/>
      <w:r w:rsidR="0039766F" w:rsidRPr="00707F64">
        <w:rPr>
          <w:sz w:val="24"/>
          <w:szCs w:val="24"/>
          <w:lang w:val="es-ES"/>
        </w:rPr>
        <w:t>mp</w:t>
      </w:r>
      <w:proofErr w:type="spellEnd"/>
      <w:r w:rsidR="0039766F" w:rsidRPr="00707F64">
        <w:rPr>
          <w:sz w:val="24"/>
          <w:szCs w:val="24"/>
          <w:lang w:val="es-ES"/>
        </w:rPr>
        <w:t>;</w:t>
      </w:r>
    </w:p>
    <w:p w:rsidR="0012584D" w:rsidRPr="00707F64" w:rsidRDefault="0012584D" w:rsidP="00FB5E1D">
      <w:pPr>
        <w:pStyle w:val="ListParagraph"/>
        <w:numPr>
          <w:ilvl w:val="0"/>
          <w:numId w:val="1"/>
        </w:numPr>
        <w:jc w:val="both"/>
        <w:rPr>
          <w:sz w:val="24"/>
          <w:szCs w:val="24"/>
          <w:lang w:val="it-IT"/>
        </w:rPr>
      </w:pPr>
      <w:r w:rsidRPr="00707F64">
        <w:rPr>
          <w:sz w:val="24"/>
          <w:szCs w:val="24"/>
          <w:lang w:val="it-IT"/>
        </w:rPr>
        <w:t>Piața Diamant</w:t>
      </w:r>
      <w:r w:rsidR="006C3804" w:rsidRPr="00707F64">
        <w:rPr>
          <w:sz w:val="24"/>
          <w:szCs w:val="24"/>
          <w:lang w:val="it-IT"/>
        </w:rPr>
        <w:t xml:space="preserve">, situată în Târgu Mureș, str. </w:t>
      </w:r>
      <w:r w:rsidR="0039766F" w:rsidRPr="00707F64">
        <w:rPr>
          <w:sz w:val="24"/>
          <w:szCs w:val="24"/>
          <w:lang w:val="it-IT"/>
        </w:rPr>
        <w:t>Rodniciei, nr. 6, extras CF 125931, în suprafață totală de 1 124 mp;</w:t>
      </w:r>
    </w:p>
    <w:p w:rsidR="0012584D" w:rsidRPr="00707F64" w:rsidRDefault="0012584D" w:rsidP="00FB5E1D">
      <w:pPr>
        <w:pStyle w:val="ListParagraph"/>
        <w:numPr>
          <w:ilvl w:val="0"/>
          <w:numId w:val="1"/>
        </w:numPr>
        <w:jc w:val="both"/>
        <w:rPr>
          <w:sz w:val="24"/>
          <w:szCs w:val="24"/>
          <w:lang w:val="it-IT"/>
        </w:rPr>
      </w:pPr>
      <w:r w:rsidRPr="00707F64">
        <w:rPr>
          <w:sz w:val="24"/>
          <w:szCs w:val="24"/>
          <w:lang w:val="it-IT"/>
        </w:rPr>
        <w:t>Piața Dacia</w:t>
      </w:r>
      <w:r w:rsidR="006C3804" w:rsidRPr="00707F64">
        <w:rPr>
          <w:sz w:val="24"/>
          <w:szCs w:val="24"/>
          <w:lang w:val="it-IT"/>
        </w:rPr>
        <w:t>, situată în T</w:t>
      </w:r>
      <w:r w:rsidR="0039766F" w:rsidRPr="00707F64">
        <w:rPr>
          <w:sz w:val="24"/>
          <w:szCs w:val="24"/>
          <w:lang w:val="it-IT"/>
        </w:rPr>
        <w:t>â</w:t>
      </w:r>
      <w:r w:rsidR="006C3804" w:rsidRPr="00707F64">
        <w:rPr>
          <w:sz w:val="24"/>
          <w:szCs w:val="24"/>
          <w:lang w:val="it-IT"/>
        </w:rPr>
        <w:t xml:space="preserve">rgu Mureș, str. </w:t>
      </w:r>
      <w:r w:rsidR="005122F5" w:rsidRPr="00707F64">
        <w:rPr>
          <w:sz w:val="24"/>
          <w:szCs w:val="24"/>
          <w:lang w:val="it-IT"/>
        </w:rPr>
        <w:t>Brașovului nr. 2 A, extr</w:t>
      </w:r>
      <w:r w:rsidR="0039766F" w:rsidRPr="00707F64">
        <w:rPr>
          <w:sz w:val="24"/>
          <w:szCs w:val="24"/>
          <w:lang w:val="it-IT"/>
        </w:rPr>
        <w:t>as CF 122013, în suprafață totală de 1 184 mp;</w:t>
      </w:r>
    </w:p>
    <w:p w:rsidR="0012584D" w:rsidRPr="00707F64" w:rsidRDefault="0012584D" w:rsidP="00FB5E1D">
      <w:pPr>
        <w:pStyle w:val="ListParagraph"/>
        <w:numPr>
          <w:ilvl w:val="0"/>
          <w:numId w:val="1"/>
        </w:numPr>
        <w:jc w:val="both"/>
        <w:rPr>
          <w:sz w:val="24"/>
          <w:szCs w:val="24"/>
          <w:lang w:val="es-ES"/>
        </w:rPr>
      </w:pPr>
      <w:r w:rsidRPr="00707F64">
        <w:rPr>
          <w:sz w:val="24"/>
          <w:szCs w:val="24"/>
          <w:lang w:val="it-IT"/>
        </w:rPr>
        <w:t>Piața Unirii</w:t>
      </w:r>
      <w:r w:rsidR="006C3804" w:rsidRPr="00707F64">
        <w:rPr>
          <w:sz w:val="24"/>
          <w:szCs w:val="24"/>
          <w:lang w:val="it-IT"/>
        </w:rPr>
        <w:t xml:space="preserve">, situată în Târgu Mureș, str. </w:t>
      </w:r>
      <w:proofErr w:type="spellStart"/>
      <w:r w:rsidR="006C3804" w:rsidRPr="00707F64">
        <w:rPr>
          <w:sz w:val="24"/>
          <w:szCs w:val="24"/>
          <w:lang w:val="es-ES"/>
        </w:rPr>
        <w:t>Voinicenilor</w:t>
      </w:r>
      <w:proofErr w:type="spellEnd"/>
      <w:r w:rsidR="006C3804" w:rsidRPr="00707F64">
        <w:rPr>
          <w:sz w:val="24"/>
          <w:szCs w:val="24"/>
          <w:lang w:val="es-ES"/>
        </w:rPr>
        <w:t xml:space="preserve"> </w:t>
      </w:r>
      <w:proofErr w:type="spellStart"/>
      <w:r w:rsidR="006C3804" w:rsidRPr="00707F64">
        <w:rPr>
          <w:sz w:val="24"/>
          <w:szCs w:val="24"/>
          <w:lang w:val="es-ES"/>
        </w:rPr>
        <w:t>nr</w:t>
      </w:r>
      <w:proofErr w:type="spellEnd"/>
      <w:r w:rsidR="0039766F" w:rsidRPr="00707F64">
        <w:rPr>
          <w:sz w:val="24"/>
          <w:szCs w:val="24"/>
          <w:lang w:val="es-ES"/>
        </w:rPr>
        <w:t xml:space="preserve">. 74, extras CF 127758, </w:t>
      </w:r>
      <w:proofErr w:type="spellStart"/>
      <w:r w:rsidR="0039766F" w:rsidRPr="00707F64">
        <w:rPr>
          <w:sz w:val="24"/>
          <w:szCs w:val="24"/>
          <w:lang w:val="es-ES"/>
        </w:rPr>
        <w:t>în</w:t>
      </w:r>
      <w:proofErr w:type="spellEnd"/>
      <w:r w:rsidR="0039766F" w:rsidRPr="00707F64">
        <w:rPr>
          <w:sz w:val="24"/>
          <w:szCs w:val="24"/>
          <w:lang w:val="es-ES"/>
        </w:rPr>
        <w:t xml:space="preserve"> </w:t>
      </w:r>
      <w:proofErr w:type="spellStart"/>
      <w:r w:rsidR="0039766F" w:rsidRPr="00707F64">
        <w:rPr>
          <w:sz w:val="24"/>
          <w:szCs w:val="24"/>
          <w:lang w:val="es-ES"/>
        </w:rPr>
        <w:t>suprafață</w:t>
      </w:r>
      <w:proofErr w:type="spellEnd"/>
      <w:r w:rsidR="0039766F" w:rsidRPr="00707F64">
        <w:rPr>
          <w:sz w:val="24"/>
          <w:szCs w:val="24"/>
          <w:lang w:val="es-ES"/>
        </w:rPr>
        <w:t xml:space="preserve"> </w:t>
      </w:r>
      <w:proofErr w:type="spellStart"/>
      <w:r w:rsidR="0039766F" w:rsidRPr="00707F64">
        <w:rPr>
          <w:sz w:val="24"/>
          <w:szCs w:val="24"/>
          <w:lang w:val="es-ES"/>
        </w:rPr>
        <w:t>totală</w:t>
      </w:r>
      <w:proofErr w:type="spellEnd"/>
      <w:r w:rsidR="0039766F" w:rsidRPr="00707F64">
        <w:rPr>
          <w:sz w:val="24"/>
          <w:szCs w:val="24"/>
          <w:lang w:val="es-ES"/>
        </w:rPr>
        <w:t xml:space="preserve"> de 1 837 </w:t>
      </w:r>
      <w:proofErr w:type="spellStart"/>
      <w:r w:rsidR="0039766F" w:rsidRPr="00707F64">
        <w:rPr>
          <w:sz w:val="24"/>
          <w:szCs w:val="24"/>
          <w:lang w:val="es-ES"/>
        </w:rPr>
        <w:t>mp</w:t>
      </w:r>
      <w:proofErr w:type="spellEnd"/>
      <w:r w:rsidR="0039766F" w:rsidRPr="00707F64">
        <w:rPr>
          <w:sz w:val="24"/>
          <w:szCs w:val="24"/>
          <w:lang w:val="es-ES"/>
        </w:rPr>
        <w:t>;</w:t>
      </w:r>
    </w:p>
    <w:p w:rsidR="00AC53CF" w:rsidRPr="00707F64" w:rsidRDefault="0012584D" w:rsidP="00FB5E1D">
      <w:pPr>
        <w:pStyle w:val="ListParagraph"/>
        <w:numPr>
          <w:ilvl w:val="0"/>
          <w:numId w:val="1"/>
        </w:numPr>
        <w:jc w:val="both"/>
        <w:rPr>
          <w:sz w:val="24"/>
          <w:szCs w:val="24"/>
          <w:lang w:val="es-ES"/>
        </w:rPr>
      </w:pPr>
      <w:proofErr w:type="spellStart"/>
      <w:r w:rsidRPr="00707F64">
        <w:rPr>
          <w:sz w:val="24"/>
          <w:szCs w:val="24"/>
          <w:lang w:val="es-ES"/>
        </w:rPr>
        <w:t>Piața</w:t>
      </w:r>
      <w:proofErr w:type="spellEnd"/>
      <w:r w:rsidRPr="00707F64">
        <w:rPr>
          <w:sz w:val="24"/>
          <w:szCs w:val="24"/>
          <w:lang w:val="es-ES"/>
        </w:rPr>
        <w:t xml:space="preserve"> </w:t>
      </w:r>
      <w:proofErr w:type="spellStart"/>
      <w:r w:rsidRPr="00707F64">
        <w:rPr>
          <w:sz w:val="24"/>
          <w:szCs w:val="24"/>
          <w:lang w:val="es-ES"/>
        </w:rPr>
        <w:t>Mureșeni</w:t>
      </w:r>
      <w:proofErr w:type="spellEnd"/>
      <w:r w:rsidR="006C3804" w:rsidRPr="00707F64">
        <w:rPr>
          <w:sz w:val="24"/>
          <w:szCs w:val="24"/>
          <w:lang w:val="es-ES"/>
        </w:rPr>
        <w:t xml:space="preserve">, </w:t>
      </w:r>
      <w:proofErr w:type="spellStart"/>
      <w:r w:rsidR="006C3804" w:rsidRPr="00707F64">
        <w:rPr>
          <w:sz w:val="24"/>
          <w:szCs w:val="24"/>
          <w:lang w:val="es-ES"/>
        </w:rPr>
        <w:t>situată</w:t>
      </w:r>
      <w:proofErr w:type="spellEnd"/>
      <w:r w:rsidR="006C3804" w:rsidRPr="00707F64">
        <w:rPr>
          <w:sz w:val="24"/>
          <w:szCs w:val="24"/>
          <w:lang w:val="es-ES"/>
        </w:rPr>
        <w:t xml:space="preserve"> </w:t>
      </w:r>
      <w:proofErr w:type="spellStart"/>
      <w:r w:rsidR="006C3804" w:rsidRPr="00707F64">
        <w:rPr>
          <w:sz w:val="24"/>
          <w:szCs w:val="24"/>
          <w:lang w:val="es-ES"/>
        </w:rPr>
        <w:t>în</w:t>
      </w:r>
      <w:proofErr w:type="spellEnd"/>
      <w:r w:rsidR="006C3804" w:rsidRPr="00707F64">
        <w:rPr>
          <w:sz w:val="24"/>
          <w:szCs w:val="24"/>
          <w:lang w:val="es-ES"/>
        </w:rPr>
        <w:t xml:space="preserve"> </w:t>
      </w:r>
      <w:proofErr w:type="spellStart"/>
      <w:r w:rsidR="006C3804" w:rsidRPr="00707F64">
        <w:rPr>
          <w:sz w:val="24"/>
          <w:szCs w:val="24"/>
          <w:lang w:val="es-ES"/>
        </w:rPr>
        <w:t>Târgu</w:t>
      </w:r>
      <w:proofErr w:type="spellEnd"/>
      <w:r w:rsidR="006C3804" w:rsidRPr="00707F64">
        <w:rPr>
          <w:sz w:val="24"/>
          <w:szCs w:val="24"/>
          <w:lang w:val="es-ES"/>
        </w:rPr>
        <w:t xml:space="preserve"> </w:t>
      </w:r>
      <w:proofErr w:type="spellStart"/>
      <w:r w:rsidR="006C3804" w:rsidRPr="00707F64">
        <w:rPr>
          <w:sz w:val="24"/>
          <w:szCs w:val="24"/>
          <w:lang w:val="es-ES"/>
        </w:rPr>
        <w:t>Mureș</w:t>
      </w:r>
      <w:proofErr w:type="spellEnd"/>
      <w:r w:rsidR="006C3804" w:rsidRPr="00707F64">
        <w:rPr>
          <w:sz w:val="24"/>
          <w:szCs w:val="24"/>
          <w:lang w:val="es-ES"/>
        </w:rPr>
        <w:t xml:space="preserve">, </w:t>
      </w:r>
      <w:proofErr w:type="spellStart"/>
      <w:r w:rsidR="006C3804" w:rsidRPr="00707F64">
        <w:rPr>
          <w:sz w:val="24"/>
          <w:szCs w:val="24"/>
          <w:lang w:val="es-ES"/>
        </w:rPr>
        <w:t>str</w:t>
      </w:r>
      <w:proofErr w:type="spellEnd"/>
      <w:r w:rsidR="0039766F" w:rsidRPr="00707F64">
        <w:rPr>
          <w:sz w:val="24"/>
          <w:szCs w:val="24"/>
          <w:lang w:val="es-ES"/>
        </w:rPr>
        <w:t xml:space="preserve">. </w:t>
      </w:r>
      <w:proofErr w:type="spellStart"/>
      <w:r w:rsidR="0039766F" w:rsidRPr="00707F64">
        <w:rPr>
          <w:sz w:val="24"/>
          <w:szCs w:val="24"/>
          <w:lang w:val="es-ES"/>
        </w:rPr>
        <w:t>Gheorghe</w:t>
      </w:r>
      <w:proofErr w:type="spellEnd"/>
      <w:r w:rsidR="0039766F" w:rsidRPr="00707F64">
        <w:rPr>
          <w:sz w:val="24"/>
          <w:szCs w:val="24"/>
          <w:lang w:val="es-ES"/>
        </w:rPr>
        <w:t xml:space="preserve"> </w:t>
      </w:r>
      <w:proofErr w:type="spellStart"/>
      <w:r w:rsidR="0039766F" w:rsidRPr="00707F64">
        <w:rPr>
          <w:sz w:val="24"/>
          <w:szCs w:val="24"/>
          <w:lang w:val="es-ES"/>
        </w:rPr>
        <w:t>Doja</w:t>
      </w:r>
      <w:proofErr w:type="spellEnd"/>
      <w:r w:rsidR="0039766F" w:rsidRPr="00707F64">
        <w:rPr>
          <w:sz w:val="24"/>
          <w:szCs w:val="24"/>
          <w:lang w:val="es-ES"/>
        </w:rPr>
        <w:t xml:space="preserve"> </w:t>
      </w:r>
      <w:proofErr w:type="spellStart"/>
      <w:r w:rsidR="0039766F" w:rsidRPr="00707F64">
        <w:rPr>
          <w:sz w:val="24"/>
          <w:szCs w:val="24"/>
          <w:lang w:val="es-ES"/>
        </w:rPr>
        <w:t>nr</w:t>
      </w:r>
      <w:proofErr w:type="spellEnd"/>
      <w:r w:rsidR="0039766F" w:rsidRPr="00707F64">
        <w:rPr>
          <w:sz w:val="24"/>
          <w:szCs w:val="24"/>
          <w:lang w:val="es-ES"/>
        </w:rPr>
        <w:t>. 177 B, extras C</w:t>
      </w:r>
      <w:r w:rsidR="00177C5A">
        <w:rPr>
          <w:sz w:val="24"/>
          <w:szCs w:val="24"/>
          <w:lang w:val="es-ES"/>
        </w:rPr>
        <w:t xml:space="preserve">F </w:t>
      </w:r>
      <w:proofErr w:type="spellStart"/>
      <w:r w:rsidR="00177C5A">
        <w:rPr>
          <w:sz w:val="24"/>
          <w:szCs w:val="24"/>
          <w:lang w:val="es-ES"/>
        </w:rPr>
        <w:t>nr</w:t>
      </w:r>
      <w:proofErr w:type="spellEnd"/>
      <w:r w:rsidR="00177C5A">
        <w:rPr>
          <w:sz w:val="24"/>
          <w:szCs w:val="24"/>
          <w:lang w:val="es-ES"/>
        </w:rPr>
        <w:t xml:space="preserve">. 127082, </w:t>
      </w:r>
      <w:proofErr w:type="spellStart"/>
      <w:r w:rsidR="00177C5A">
        <w:rPr>
          <w:sz w:val="24"/>
          <w:szCs w:val="24"/>
          <w:lang w:val="es-ES"/>
        </w:rPr>
        <w:t>în</w:t>
      </w:r>
      <w:proofErr w:type="spellEnd"/>
      <w:r w:rsidR="00177C5A">
        <w:rPr>
          <w:sz w:val="24"/>
          <w:szCs w:val="24"/>
          <w:lang w:val="es-ES"/>
        </w:rPr>
        <w:t xml:space="preserve"> </w:t>
      </w:r>
      <w:proofErr w:type="spellStart"/>
      <w:r w:rsidR="00177C5A">
        <w:rPr>
          <w:sz w:val="24"/>
          <w:szCs w:val="24"/>
          <w:lang w:val="es-ES"/>
        </w:rPr>
        <w:t>suprafață</w:t>
      </w:r>
      <w:proofErr w:type="spellEnd"/>
      <w:r w:rsidR="00177C5A">
        <w:rPr>
          <w:sz w:val="24"/>
          <w:szCs w:val="24"/>
          <w:lang w:val="es-ES"/>
        </w:rPr>
        <w:t xml:space="preserve"> </w:t>
      </w:r>
      <w:proofErr w:type="spellStart"/>
      <w:r w:rsidR="00177C5A">
        <w:rPr>
          <w:sz w:val="24"/>
          <w:szCs w:val="24"/>
          <w:lang w:val="es-ES"/>
        </w:rPr>
        <w:t>total</w:t>
      </w:r>
      <w:r w:rsidR="0039766F" w:rsidRPr="00707F64">
        <w:rPr>
          <w:sz w:val="24"/>
          <w:szCs w:val="24"/>
          <w:lang w:val="es-ES"/>
        </w:rPr>
        <w:t>ă</w:t>
      </w:r>
      <w:proofErr w:type="spellEnd"/>
      <w:r w:rsidR="0039766F" w:rsidRPr="00707F64">
        <w:rPr>
          <w:sz w:val="24"/>
          <w:szCs w:val="24"/>
          <w:lang w:val="es-ES"/>
        </w:rPr>
        <w:t xml:space="preserve"> de 1 200 </w:t>
      </w:r>
      <w:proofErr w:type="spellStart"/>
      <w:r w:rsidR="0039766F" w:rsidRPr="00707F64">
        <w:rPr>
          <w:sz w:val="24"/>
          <w:szCs w:val="24"/>
          <w:lang w:val="es-ES"/>
        </w:rPr>
        <w:t>mp</w:t>
      </w:r>
      <w:proofErr w:type="spellEnd"/>
      <w:r w:rsidR="00AC53CF" w:rsidRPr="00707F64">
        <w:rPr>
          <w:sz w:val="24"/>
          <w:szCs w:val="24"/>
          <w:lang w:val="es-ES"/>
        </w:rPr>
        <w:t>;</w:t>
      </w:r>
      <w:r w:rsidR="0039766F" w:rsidRPr="00707F64">
        <w:rPr>
          <w:sz w:val="24"/>
          <w:szCs w:val="24"/>
          <w:lang w:val="es-ES"/>
        </w:rPr>
        <w:t xml:space="preserve"> </w:t>
      </w:r>
    </w:p>
    <w:p w:rsidR="0012584D" w:rsidRPr="00707F64" w:rsidRDefault="0012584D" w:rsidP="00FB5E1D">
      <w:pPr>
        <w:pStyle w:val="ListParagraph"/>
        <w:numPr>
          <w:ilvl w:val="0"/>
          <w:numId w:val="1"/>
        </w:numPr>
        <w:jc w:val="both"/>
        <w:rPr>
          <w:sz w:val="24"/>
          <w:szCs w:val="24"/>
          <w:lang w:val="es-ES"/>
        </w:rPr>
      </w:pPr>
      <w:proofErr w:type="spellStart"/>
      <w:r w:rsidRPr="00707F64">
        <w:rPr>
          <w:sz w:val="24"/>
          <w:szCs w:val="24"/>
          <w:lang w:val="es-ES"/>
        </w:rPr>
        <w:t>Piața</w:t>
      </w:r>
      <w:proofErr w:type="spellEnd"/>
      <w:r w:rsidRPr="00707F64">
        <w:rPr>
          <w:sz w:val="24"/>
          <w:szCs w:val="24"/>
          <w:lang w:val="es-ES"/>
        </w:rPr>
        <w:t xml:space="preserve"> </w:t>
      </w:r>
      <w:proofErr w:type="spellStart"/>
      <w:r w:rsidRPr="00707F64">
        <w:rPr>
          <w:sz w:val="24"/>
          <w:szCs w:val="24"/>
          <w:lang w:val="es-ES"/>
        </w:rPr>
        <w:t>Armatei</w:t>
      </w:r>
      <w:proofErr w:type="spellEnd"/>
      <w:r w:rsidR="006C3804" w:rsidRPr="00707F64">
        <w:rPr>
          <w:sz w:val="24"/>
          <w:szCs w:val="24"/>
          <w:lang w:val="es-ES"/>
        </w:rPr>
        <w:t xml:space="preserve">, </w:t>
      </w:r>
      <w:proofErr w:type="spellStart"/>
      <w:r w:rsidR="006C3804" w:rsidRPr="00707F64">
        <w:rPr>
          <w:sz w:val="24"/>
          <w:szCs w:val="24"/>
          <w:lang w:val="es-ES"/>
        </w:rPr>
        <w:t>situată</w:t>
      </w:r>
      <w:proofErr w:type="spellEnd"/>
      <w:r w:rsidR="006C3804" w:rsidRPr="00707F64">
        <w:rPr>
          <w:sz w:val="24"/>
          <w:szCs w:val="24"/>
          <w:lang w:val="es-ES"/>
        </w:rPr>
        <w:t xml:space="preserve"> </w:t>
      </w:r>
      <w:proofErr w:type="spellStart"/>
      <w:r w:rsidR="006C3804" w:rsidRPr="00707F64">
        <w:rPr>
          <w:sz w:val="24"/>
          <w:szCs w:val="24"/>
          <w:lang w:val="es-ES"/>
        </w:rPr>
        <w:t>în</w:t>
      </w:r>
      <w:proofErr w:type="spellEnd"/>
      <w:r w:rsidR="006C3804" w:rsidRPr="00707F64">
        <w:rPr>
          <w:sz w:val="24"/>
          <w:szCs w:val="24"/>
          <w:lang w:val="es-ES"/>
        </w:rPr>
        <w:t xml:space="preserve"> </w:t>
      </w:r>
      <w:proofErr w:type="spellStart"/>
      <w:r w:rsidR="006C3804" w:rsidRPr="00707F64">
        <w:rPr>
          <w:sz w:val="24"/>
          <w:szCs w:val="24"/>
          <w:lang w:val="es-ES"/>
        </w:rPr>
        <w:t>Târgu</w:t>
      </w:r>
      <w:proofErr w:type="spellEnd"/>
      <w:r w:rsidR="006C3804" w:rsidRPr="00707F64">
        <w:rPr>
          <w:sz w:val="24"/>
          <w:szCs w:val="24"/>
          <w:lang w:val="es-ES"/>
        </w:rPr>
        <w:t xml:space="preserve"> </w:t>
      </w:r>
      <w:proofErr w:type="spellStart"/>
      <w:r w:rsidR="006C3804" w:rsidRPr="00707F64">
        <w:rPr>
          <w:sz w:val="24"/>
          <w:szCs w:val="24"/>
          <w:lang w:val="es-ES"/>
        </w:rPr>
        <w:t>Mureș</w:t>
      </w:r>
      <w:proofErr w:type="spellEnd"/>
      <w:r w:rsidR="006C3804" w:rsidRPr="00707F64">
        <w:rPr>
          <w:sz w:val="24"/>
          <w:szCs w:val="24"/>
          <w:lang w:val="es-ES"/>
        </w:rPr>
        <w:t xml:space="preserve">, </w:t>
      </w:r>
      <w:proofErr w:type="spellStart"/>
      <w:r w:rsidR="006C3804" w:rsidRPr="00707F64">
        <w:rPr>
          <w:sz w:val="24"/>
          <w:szCs w:val="24"/>
          <w:lang w:val="es-ES"/>
        </w:rPr>
        <w:t>str</w:t>
      </w:r>
      <w:proofErr w:type="spellEnd"/>
      <w:r w:rsidR="006C3804" w:rsidRPr="00707F64">
        <w:rPr>
          <w:sz w:val="24"/>
          <w:szCs w:val="24"/>
          <w:lang w:val="es-ES"/>
        </w:rPr>
        <w:t xml:space="preserve">. </w:t>
      </w:r>
      <w:proofErr w:type="spellStart"/>
      <w:r w:rsidR="0039766F" w:rsidRPr="00707F64">
        <w:rPr>
          <w:sz w:val="24"/>
          <w:szCs w:val="24"/>
          <w:lang w:val="es-ES"/>
        </w:rPr>
        <w:t>Armatei</w:t>
      </w:r>
      <w:proofErr w:type="spellEnd"/>
      <w:r w:rsidR="0039766F" w:rsidRPr="00707F64">
        <w:rPr>
          <w:sz w:val="24"/>
          <w:szCs w:val="24"/>
          <w:lang w:val="es-ES"/>
        </w:rPr>
        <w:t xml:space="preserve"> </w:t>
      </w:r>
      <w:proofErr w:type="spellStart"/>
      <w:r w:rsidR="0039766F" w:rsidRPr="00707F64">
        <w:rPr>
          <w:sz w:val="24"/>
          <w:szCs w:val="24"/>
          <w:lang w:val="es-ES"/>
        </w:rPr>
        <w:t>nr</w:t>
      </w:r>
      <w:proofErr w:type="spellEnd"/>
      <w:r w:rsidR="0039766F" w:rsidRPr="00707F64">
        <w:rPr>
          <w:sz w:val="24"/>
          <w:szCs w:val="24"/>
          <w:lang w:val="es-ES"/>
        </w:rPr>
        <w:t xml:space="preserve">. 1, extras CF 120159, </w:t>
      </w:r>
      <w:proofErr w:type="spellStart"/>
      <w:r w:rsidR="0039766F" w:rsidRPr="00707F64">
        <w:rPr>
          <w:sz w:val="24"/>
          <w:szCs w:val="24"/>
          <w:lang w:val="es-ES"/>
        </w:rPr>
        <w:t>în</w:t>
      </w:r>
      <w:proofErr w:type="spellEnd"/>
      <w:r w:rsidR="0039766F" w:rsidRPr="00707F64">
        <w:rPr>
          <w:sz w:val="24"/>
          <w:szCs w:val="24"/>
          <w:lang w:val="es-ES"/>
        </w:rPr>
        <w:t xml:space="preserve"> </w:t>
      </w:r>
      <w:proofErr w:type="spellStart"/>
      <w:r w:rsidR="0039766F" w:rsidRPr="00707F64">
        <w:rPr>
          <w:sz w:val="24"/>
          <w:szCs w:val="24"/>
          <w:lang w:val="es-ES"/>
        </w:rPr>
        <w:t>suprafață</w:t>
      </w:r>
      <w:proofErr w:type="spellEnd"/>
      <w:r w:rsidR="0039766F" w:rsidRPr="00707F64">
        <w:rPr>
          <w:sz w:val="24"/>
          <w:szCs w:val="24"/>
          <w:lang w:val="es-ES"/>
        </w:rPr>
        <w:t xml:space="preserve"> </w:t>
      </w:r>
      <w:proofErr w:type="spellStart"/>
      <w:r w:rsidR="0039766F" w:rsidRPr="00707F64">
        <w:rPr>
          <w:sz w:val="24"/>
          <w:szCs w:val="24"/>
          <w:lang w:val="es-ES"/>
        </w:rPr>
        <w:t>totală</w:t>
      </w:r>
      <w:proofErr w:type="spellEnd"/>
      <w:r w:rsidR="0039766F" w:rsidRPr="00707F64">
        <w:rPr>
          <w:sz w:val="24"/>
          <w:szCs w:val="24"/>
          <w:lang w:val="es-ES"/>
        </w:rPr>
        <w:t xml:space="preserve"> de 7 461 </w:t>
      </w:r>
      <w:proofErr w:type="spellStart"/>
      <w:r w:rsidR="0039766F" w:rsidRPr="00707F64">
        <w:rPr>
          <w:sz w:val="24"/>
          <w:szCs w:val="24"/>
          <w:lang w:val="es-ES"/>
        </w:rPr>
        <w:t>mp</w:t>
      </w:r>
      <w:proofErr w:type="spellEnd"/>
      <w:r w:rsidR="00A76580" w:rsidRPr="00707F64">
        <w:rPr>
          <w:sz w:val="24"/>
          <w:szCs w:val="24"/>
          <w:lang w:val="es-ES"/>
        </w:rPr>
        <w:t>;</w:t>
      </w:r>
    </w:p>
    <w:p w:rsidR="0012584D" w:rsidRPr="00707F64" w:rsidRDefault="0012584D" w:rsidP="00FB5E1D">
      <w:pPr>
        <w:pStyle w:val="ListParagraph"/>
        <w:numPr>
          <w:ilvl w:val="0"/>
          <w:numId w:val="1"/>
        </w:numPr>
        <w:jc w:val="both"/>
        <w:rPr>
          <w:sz w:val="24"/>
          <w:szCs w:val="24"/>
          <w:lang w:val="it-IT"/>
        </w:rPr>
      </w:pPr>
      <w:r w:rsidRPr="00707F64">
        <w:rPr>
          <w:sz w:val="24"/>
          <w:szCs w:val="24"/>
          <w:lang w:val="it-IT"/>
        </w:rPr>
        <w:t xml:space="preserve">Piața de </w:t>
      </w:r>
      <w:r w:rsidR="00B5708A">
        <w:rPr>
          <w:sz w:val="24"/>
          <w:szCs w:val="24"/>
          <w:lang w:val="it-IT"/>
        </w:rPr>
        <w:t>V</w:t>
      </w:r>
      <w:r w:rsidRPr="00707F64">
        <w:rPr>
          <w:sz w:val="24"/>
          <w:szCs w:val="24"/>
          <w:lang w:val="it-IT"/>
        </w:rPr>
        <w:t>echituri</w:t>
      </w:r>
      <w:r w:rsidR="00A76580" w:rsidRPr="00707F64">
        <w:rPr>
          <w:sz w:val="24"/>
          <w:szCs w:val="24"/>
          <w:lang w:val="it-IT"/>
        </w:rPr>
        <w:t>: locația și suprafața concesionată vor fi stabilite prin hotărâre a Consiliului Local;</w:t>
      </w:r>
    </w:p>
    <w:p w:rsidR="00C476B5" w:rsidRPr="00707F64" w:rsidRDefault="00C476B5" w:rsidP="00FB5E1D">
      <w:pPr>
        <w:pStyle w:val="ListParagraph"/>
        <w:numPr>
          <w:ilvl w:val="0"/>
          <w:numId w:val="1"/>
        </w:numPr>
        <w:jc w:val="both"/>
        <w:rPr>
          <w:sz w:val="24"/>
          <w:szCs w:val="24"/>
          <w:lang w:val="it-IT"/>
        </w:rPr>
      </w:pPr>
      <w:r w:rsidRPr="00707F64">
        <w:rPr>
          <w:sz w:val="24"/>
          <w:szCs w:val="24"/>
          <w:lang w:val="it-IT"/>
        </w:rPr>
        <w:t>Teren</w:t>
      </w:r>
      <w:r w:rsidR="00AC53CF" w:rsidRPr="00707F64">
        <w:rPr>
          <w:sz w:val="24"/>
          <w:szCs w:val="24"/>
          <w:lang w:val="it-IT"/>
        </w:rPr>
        <w:t>uri</w:t>
      </w:r>
      <w:r w:rsidRPr="00707F64">
        <w:rPr>
          <w:sz w:val="24"/>
          <w:szCs w:val="24"/>
          <w:lang w:val="it-IT"/>
        </w:rPr>
        <w:t xml:space="preserve"> situa</w:t>
      </w:r>
      <w:r w:rsidR="00AC53CF" w:rsidRPr="00707F64">
        <w:rPr>
          <w:sz w:val="24"/>
          <w:szCs w:val="24"/>
          <w:lang w:val="it-IT"/>
        </w:rPr>
        <w:t>te</w:t>
      </w:r>
      <w:r w:rsidR="00B5708A">
        <w:rPr>
          <w:sz w:val="24"/>
          <w:szCs w:val="24"/>
          <w:lang w:val="it-IT"/>
        </w:rPr>
        <w:t xml:space="preserve"> în Târgu Mureș str. Podeni nr</w:t>
      </w:r>
      <w:r w:rsidRPr="00707F64">
        <w:rPr>
          <w:sz w:val="24"/>
          <w:szCs w:val="24"/>
          <w:lang w:val="it-IT"/>
        </w:rPr>
        <w:t>. 10</w:t>
      </w:r>
      <w:r w:rsidR="00A76580" w:rsidRPr="00707F64">
        <w:rPr>
          <w:sz w:val="24"/>
          <w:szCs w:val="24"/>
          <w:lang w:val="it-IT"/>
        </w:rPr>
        <w:t>,</w:t>
      </w:r>
      <w:r w:rsidR="00AC53CF" w:rsidRPr="00707F64">
        <w:rPr>
          <w:sz w:val="24"/>
          <w:szCs w:val="24"/>
          <w:lang w:val="it-IT"/>
        </w:rPr>
        <w:t xml:space="preserve"> identificate în CF, după cum urmează: 133106, în suprafață de 202 mp, 133107 în suprafață de 482 mp și 133108, în suprafață de 4 869 mp.</w:t>
      </w:r>
      <w:r w:rsidR="00A76580" w:rsidRPr="00707F64">
        <w:rPr>
          <w:sz w:val="24"/>
          <w:szCs w:val="24"/>
          <w:lang w:val="it-IT"/>
        </w:rPr>
        <w:t xml:space="preserve"> </w:t>
      </w:r>
    </w:p>
    <w:p w:rsidR="00C476B5" w:rsidRPr="00707F64" w:rsidRDefault="00C476B5" w:rsidP="00FB5E1D">
      <w:pPr>
        <w:pStyle w:val="ListParagraph"/>
        <w:ind w:left="1710" w:firstLine="0"/>
        <w:jc w:val="both"/>
        <w:rPr>
          <w:sz w:val="24"/>
          <w:szCs w:val="24"/>
          <w:lang w:val="it-IT"/>
        </w:rPr>
      </w:pPr>
    </w:p>
    <w:p w:rsidR="00B0541A" w:rsidRPr="00B5708A" w:rsidRDefault="00B0541A" w:rsidP="00FB5E1D">
      <w:pPr>
        <w:jc w:val="both"/>
        <w:rPr>
          <w:b/>
          <w:sz w:val="24"/>
          <w:szCs w:val="24"/>
          <w:lang w:val="it-IT"/>
        </w:rPr>
      </w:pPr>
      <w:r w:rsidRPr="00B5708A">
        <w:rPr>
          <w:b/>
          <w:sz w:val="24"/>
          <w:szCs w:val="24"/>
          <w:lang w:val="it-IT"/>
        </w:rPr>
        <w:t>2. DESTINAȚIA BUNURILOR CONCESIONATE</w:t>
      </w:r>
      <w:r w:rsidR="0012584D" w:rsidRPr="00B5708A">
        <w:rPr>
          <w:b/>
          <w:sz w:val="24"/>
          <w:szCs w:val="24"/>
          <w:lang w:val="it-IT"/>
        </w:rPr>
        <w:t>:</w:t>
      </w:r>
    </w:p>
    <w:p w:rsidR="0012584D" w:rsidRPr="00707F64" w:rsidRDefault="0012584D" w:rsidP="00FB5E1D">
      <w:pPr>
        <w:jc w:val="both"/>
        <w:rPr>
          <w:sz w:val="24"/>
          <w:szCs w:val="24"/>
          <w:lang w:val="it-IT"/>
        </w:rPr>
      </w:pPr>
      <w:r w:rsidRPr="00707F64">
        <w:rPr>
          <w:sz w:val="24"/>
          <w:szCs w:val="24"/>
          <w:lang w:val="it-IT"/>
        </w:rPr>
        <w:t xml:space="preserve">Suprafețele concesionate împreună cu toate imobilele situate pe acestea vor fi administrate de concesionar cu scopul </w:t>
      </w:r>
      <w:r w:rsidR="006C3804" w:rsidRPr="00707F64">
        <w:rPr>
          <w:sz w:val="24"/>
          <w:szCs w:val="24"/>
          <w:lang w:val="it-IT"/>
        </w:rPr>
        <w:t xml:space="preserve">unic </w:t>
      </w:r>
      <w:r w:rsidRPr="00707F64">
        <w:rPr>
          <w:sz w:val="24"/>
          <w:szCs w:val="24"/>
          <w:lang w:val="it-IT"/>
        </w:rPr>
        <w:t xml:space="preserve">de a asigura funcționarea </w:t>
      </w:r>
      <w:r w:rsidR="00C20E36" w:rsidRPr="00707F64">
        <w:rPr>
          <w:sz w:val="24"/>
          <w:szCs w:val="24"/>
          <w:lang w:val="it-IT"/>
        </w:rPr>
        <w:t xml:space="preserve">suprafețelor și </w:t>
      </w:r>
      <w:r w:rsidRPr="00707F64">
        <w:rPr>
          <w:sz w:val="24"/>
          <w:szCs w:val="24"/>
          <w:lang w:val="it-IT"/>
        </w:rPr>
        <w:t xml:space="preserve">piețelor agroalimentare, a Pieței Armatei și a Pieței de </w:t>
      </w:r>
      <w:r w:rsidR="00B5708A">
        <w:rPr>
          <w:sz w:val="24"/>
          <w:szCs w:val="24"/>
          <w:lang w:val="it-IT"/>
        </w:rPr>
        <w:t>V</w:t>
      </w:r>
      <w:r w:rsidRPr="00707F64">
        <w:rPr>
          <w:sz w:val="24"/>
          <w:szCs w:val="24"/>
          <w:lang w:val="it-IT"/>
        </w:rPr>
        <w:t xml:space="preserve">echituri </w:t>
      </w:r>
      <w:r w:rsidR="00B5708A">
        <w:rPr>
          <w:sz w:val="24"/>
          <w:szCs w:val="24"/>
          <w:lang w:val="it-IT"/>
        </w:rPr>
        <w:t xml:space="preserve">din </w:t>
      </w:r>
      <w:r w:rsidRPr="00707F64">
        <w:rPr>
          <w:sz w:val="24"/>
          <w:szCs w:val="24"/>
          <w:lang w:val="it-IT"/>
        </w:rPr>
        <w:t>Târgu Mureș</w:t>
      </w:r>
      <w:r w:rsidR="00C20E36" w:rsidRPr="00707F64">
        <w:rPr>
          <w:sz w:val="24"/>
          <w:szCs w:val="24"/>
          <w:lang w:val="it-IT"/>
        </w:rPr>
        <w:t>.</w:t>
      </w:r>
      <w:r w:rsidR="006C3804" w:rsidRPr="00707F64">
        <w:rPr>
          <w:sz w:val="24"/>
          <w:szCs w:val="24"/>
          <w:lang w:val="it-IT"/>
        </w:rPr>
        <w:t xml:space="preserve"> </w:t>
      </w:r>
    </w:p>
    <w:p w:rsidR="00AC53CF" w:rsidRPr="00707F64" w:rsidRDefault="00AC53CF" w:rsidP="00C06F7E">
      <w:pPr>
        <w:ind w:firstLine="0"/>
        <w:jc w:val="both"/>
        <w:rPr>
          <w:sz w:val="24"/>
          <w:szCs w:val="24"/>
          <w:lang w:val="it-IT"/>
        </w:rPr>
      </w:pPr>
    </w:p>
    <w:p w:rsidR="0012584D" w:rsidRPr="00B5708A" w:rsidRDefault="006D75F7" w:rsidP="00FB5E1D">
      <w:pPr>
        <w:jc w:val="both"/>
        <w:rPr>
          <w:b/>
          <w:sz w:val="24"/>
          <w:szCs w:val="24"/>
          <w:lang w:val="it-IT"/>
        </w:rPr>
      </w:pPr>
      <w:r w:rsidRPr="00B5708A">
        <w:rPr>
          <w:b/>
          <w:sz w:val="24"/>
          <w:szCs w:val="24"/>
          <w:lang w:val="it-IT"/>
        </w:rPr>
        <w:t>3.</w:t>
      </w:r>
      <w:r w:rsidR="00B5708A" w:rsidRPr="00B5708A">
        <w:rPr>
          <w:b/>
          <w:sz w:val="24"/>
          <w:szCs w:val="24"/>
          <w:lang w:val="it-IT"/>
        </w:rPr>
        <w:t xml:space="preserve"> </w:t>
      </w:r>
      <w:r w:rsidRPr="00B5708A">
        <w:rPr>
          <w:b/>
          <w:sz w:val="24"/>
          <w:szCs w:val="24"/>
          <w:lang w:val="it-IT"/>
        </w:rPr>
        <w:t xml:space="preserve">ELEMENTE DE PREŢ </w:t>
      </w:r>
    </w:p>
    <w:p w:rsidR="0012584D" w:rsidRPr="00707F64" w:rsidRDefault="00C216C4" w:rsidP="00FB5E1D">
      <w:pPr>
        <w:jc w:val="both"/>
        <w:rPr>
          <w:sz w:val="24"/>
          <w:szCs w:val="24"/>
          <w:lang w:val="it-IT"/>
        </w:rPr>
      </w:pPr>
      <w:r w:rsidRPr="00707F64">
        <w:rPr>
          <w:sz w:val="24"/>
          <w:szCs w:val="24"/>
          <w:lang w:val="it-IT"/>
        </w:rPr>
        <w:t>Rede</w:t>
      </w:r>
      <w:r w:rsidR="00AC53CF" w:rsidRPr="00707F64">
        <w:rPr>
          <w:sz w:val="24"/>
          <w:szCs w:val="24"/>
          <w:lang w:val="it-IT"/>
        </w:rPr>
        <w:t>vența anuală</w:t>
      </w:r>
      <w:r w:rsidRPr="00707F64">
        <w:rPr>
          <w:sz w:val="24"/>
          <w:szCs w:val="24"/>
          <w:lang w:val="it-IT"/>
        </w:rPr>
        <w:t xml:space="preserve"> în conformitate cu prevede</w:t>
      </w:r>
      <w:r w:rsidR="00177C5A">
        <w:rPr>
          <w:sz w:val="24"/>
          <w:szCs w:val="24"/>
          <w:lang w:val="it-IT"/>
        </w:rPr>
        <w:t xml:space="preserve">rilor Studiului de oportunitate </w:t>
      </w:r>
      <w:r w:rsidR="0012584D" w:rsidRPr="00707F64">
        <w:rPr>
          <w:sz w:val="24"/>
          <w:szCs w:val="24"/>
          <w:lang w:val="it-IT"/>
        </w:rPr>
        <w:t>este sta</w:t>
      </w:r>
      <w:r w:rsidR="00AC53CF" w:rsidRPr="00707F64">
        <w:rPr>
          <w:sz w:val="24"/>
          <w:szCs w:val="24"/>
          <w:lang w:val="it-IT"/>
        </w:rPr>
        <w:t>bilită</w:t>
      </w:r>
      <w:r w:rsidRPr="00707F64">
        <w:rPr>
          <w:sz w:val="24"/>
          <w:szCs w:val="24"/>
          <w:lang w:val="it-IT"/>
        </w:rPr>
        <w:t xml:space="preserve"> la suma de  </w:t>
      </w:r>
      <w:r w:rsidR="00AC53CF" w:rsidRPr="00707F64">
        <w:rPr>
          <w:sz w:val="24"/>
          <w:szCs w:val="24"/>
          <w:lang w:val="it-IT"/>
        </w:rPr>
        <w:t>5 000 EURO fără TVA  anual,</w:t>
      </w:r>
      <w:r w:rsidR="00CE02E1" w:rsidRPr="00707F64">
        <w:rPr>
          <w:sz w:val="24"/>
          <w:szCs w:val="24"/>
          <w:lang w:val="it-IT"/>
        </w:rPr>
        <w:t xml:space="preserve"> în primii trei ani de la data atribuirii. După trei ani Redevența va fi actualizată în funcție de indicatorii financiari din cei trei ani de activitate.</w:t>
      </w:r>
    </w:p>
    <w:p w:rsidR="00CE02E1" w:rsidRPr="00707F64" w:rsidRDefault="00CE02E1" w:rsidP="00FB5E1D">
      <w:pPr>
        <w:jc w:val="both"/>
        <w:rPr>
          <w:sz w:val="24"/>
          <w:szCs w:val="24"/>
          <w:lang w:val="it-IT"/>
        </w:rPr>
      </w:pPr>
      <w:r w:rsidRPr="00707F64">
        <w:rPr>
          <w:sz w:val="24"/>
          <w:szCs w:val="24"/>
          <w:lang w:val="it-IT"/>
        </w:rPr>
        <w:t xml:space="preserve">Plata Redevenței se face în lei la cursul </w:t>
      </w:r>
      <w:r w:rsidR="00D10B4D" w:rsidRPr="00707F64">
        <w:rPr>
          <w:sz w:val="24"/>
          <w:szCs w:val="24"/>
          <w:lang w:val="it-IT"/>
        </w:rPr>
        <w:t>de schimb leu/euro din ziua plății.</w:t>
      </w:r>
    </w:p>
    <w:p w:rsidR="00D10B4D" w:rsidRPr="00707F64" w:rsidRDefault="00D10B4D" w:rsidP="00FB5E1D">
      <w:pPr>
        <w:jc w:val="both"/>
        <w:rPr>
          <w:sz w:val="24"/>
          <w:szCs w:val="24"/>
          <w:lang w:val="it-IT"/>
        </w:rPr>
      </w:pPr>
      <w:r w:rsidRPr="00707F64">
        <w:rPr>
          <w:sz w:val="24"/>
          <w:szCs w:val="24"/>
          <w:lang w:val="it-IT"/>
        </w:rPr>
        <w:lastRenderedPageBreak/>
        <w:t xml:space="preserve"> Plata redevenț</w:t>
      </w:r>
      <w:r w:rsidR="006D75F7" w:rsidRPr="00707F64">
        <w:rPr>
          <w:sz w:val="24"/>
          <w:szCs w:val="24"/>
          <w:lang w:val="it-IT"/>
        </w:rPr>
        <w:t xml:space="preserve">ei se poate face </w:t>
      </w:r>
      <w:r w:rsidRPr="00707F64">
        <w:rPr>
          <w:sz w:val="24"/>
          <w:szCs w:val="24"/>
          <w:lang w:val="it-IT"/>
        </w:rPr>
        <w:t>prin ordin de plată în contul concedentului de la Trezoreria Târgu Mureș sau direct la Cas</w:t>
      </w:r>
      <w:r w:rsidR="00C06F7E" w:rsidRPr="00707F64">
        <w:rPr>
          <w:sz w:val="24"/>
          <w:szCs w:val="24"/>
          <w:lang w:val="it-IT"/>
        </w:rPr>
        <w:t>ieria Primăriei Municipiului</w:t>
      </w:r>
      <w:r w:rsidRPr="00707F64">
        <w:rPr>
          <w:sz w:val="24"/>
          <w:szCs w:val="24"/>
          <w:lang w:val="it-IT"/>
        </w:rPr>
        <w:t xml:space="preserve"> Târgu Mureș.</w:t>
      </w:r>
    </w:p>
    <w:p w:rsidR="00D10B4D" w:rsidRPr="00707F64" w:rsidRDefault="00D10B4D" w:rsidP="00FB5E1D">
      <w:pPr>
        <w:jc w:val="both"/>
        <w:rPr>
          <w:sz w:val="24"/>
          <w:szCs w:val="24"/>
          <w:lang w:val="it-IT"/>
        </w:rPr>
      </w:pPr>
      <w:r w:rsidRPr="00707F64">
        <w:rPr>
          <w:sz w:val="24"/>
          <w:szCs w:val="24"/>
          <w:lang w:val="it-IT"/>
        </w:rPr>
        <w:t>Redevența se plătește în 4 (patru) rate trimestriale, în termen de 10 zile de la expirarea fiecărui trimestru.</w:t>
      </w:r>
    </w:p>
    <w:p w:rsidR="00D10B4D" w:rsidRPr="00707F64" w:rsidRDefault="006D75F7" w:rsidP="00FB5E1D">
      <w:pPr>
        <w:jc w:val="both"/>
        <w:rPr>
          <w:sz w:val="24"/>
          <w:szCs w:val="24"/>
          <w:lang w:val="it-IT"/>
        </w:rPr>
      </w:pPr>
      <w:r w:rsidRPr="00707F64">
        <w:rPr>
          <w:sz w:val="24"/>
          <w:szCs w:val="24"/>
          <w:lang w:val="it-IT"/>
        </w:rPr>
        <w:t xml:space="preserve"> Neplata redeven</w:t>
      </w:r>
      <w:r w:rsidR="00D10B4D" w:rsidRPr="00707F64">
        <w:rPr>
          <w:sz w:val="24"/>
          <w:szCs w:val="24"/>
          <w:lang w:val="it-IT"/>
        </w:rPr>
        <w:t>ței in termenul prevăzut d</w:t>
      </w:r>
      <w:r w:rsidR="00B5708A">
        <w:rPr>
          <w:sz w:val="24"/>
          <w:szCs w:val="24"/>
          <w:lang w:val="it-IT"/>
        </w:rPr>
        <w:t>ă</w:t>
      </w:r>
      <w:r w:rsidR="00D10B4D" w:rsidRPr="00707F64">
        <w:rPr>
          <w:sz w:val="24"/>
          <w:szCs w:val="24"/>
          <w:lang w:val="it-IT"/>
        </w:rPr>
        <w:t xml:space="preserve"> dreptul concedentului să pretind</w:t>
      </w:r>
      <w:r w:rsidR="00B5708A">
        <w:rPr>
          <w:sz w:val="24"/>
          <w:szCs w:val="24"/>
          <w:lang w:val="it-IT"/>
        </w:rPr>
        <w:t>ă</w:t>
      </w:r>
      <w:r w:rsidR="00D10B4D" w:rsidRPr="00707F64">
        <w:rPr>
          <w:sz w:val="24"/>
          <w:szCs w:val="24"/>
          <w:lang w:val="it-IT"/>
        </w:rPr>
        <w:t xml:space="preserve"> penalităț</w:t>
      </w:r>
      <w:r w:rsidRPr="00707F64">
        <w:rPr>
          <w:sz w:val="24"/>
          <w:szCs w:val="24"/>
          <w:lang w:val="it-IT"/>
        </w:rPr>
        <w:t>i</w:t>
      </w:r>
      <w:r w:rsidR="00D10B4D" w:rsidRPr="00707F64">
        <w:rPr>
          <w:sz w:val="24"/>
          <w:szCs w:val="24"/>
          <w:lang w:val="it-IT"/>
        </w:rPr>
        <w:t xml:space="preserve"> zilnice de întârziere conform prevederilor legale în materie la data perceperii acestora</w:t>
      </w:r>
      <w:r w:rsidRPr="00707F64">
        <w:rPr>
          <w:sz w:val="24"/>
          <w:szCs w:val="24"/>
          <w:lang w:val="it-IT"/>
        </w:rPr>
        <w:t xml:space="preserve">. </w:t>
      </w:r>
    </w:p>
    <w:p w:rsidR="00B0541A" w:rsidRPr="00707F64" w:rsidRDefault="00D10B4D" w:rsidP="00FB5E1D">
      <w:pPr>
        <w:jc w:val="both"/>
        <w:rPr>
          <w:sz w:val="24"/>
          <w:szCs w:val="24"/>
          <w:lang w:val="it-IT"/>
        </w:rPr>
      </w:pPr>
      <w:r w:rsidRPr="00707F64">
        <w:rPr>
          <w:sz w:val="24"/>
          <w:szCs w:val="24"/>
          <w:lang w:val="it-IT"/>
        </w:rPr>
        <w:t>Dacă</w:t>
      </w:r>
      <w:r w:rsidR="00CD6A6B" w:rsidRPr="00707F64">
        <w:rPr>
          <w:sz w:val="24"/>
          <w:szCs w:val="24"/>
          <w:lang w:val="it-IT"/>
        </w:rPr>
        <w:t xml:space="preserve"> pe parcursul derulă</w:t>
      </w:r>
      <w:r w:rsidR="006D75F7" w:rsidRPr="00707F64">
        <w:rPr>
          <w:sz w:val="24"/>
          <w:szCs w:val="24"/>
          <w:lang w:val="it-IT"/>
        </w:rPr>
        <w:t>rii contractului de co</w:t>
      </w:r>
      <w:r w:rsidRPr="00707F64">
        <w:rPr>
          <w:sz w:val="24"/>
          <w:szCs w:val="24"/>
          <w:lang w:val="it-IT"/>
        </w:rPr>
        <w:t>ncesiune România va trece la o alta monedă de schimb, valoarea redevenței ramasă de plată</w:t>
      </w:r>
      <w:r w:rsidR="006D75F7" w:rsidRPr="00707F64">
        <w:rPr>
          <w:sz w:val="24"/>
          <w:szCs w:val="24"/>
          <w:lang w:val="it-IT"/>
        </w:rPr>
        <w:t xml:space="preserve"> </w:t>
      </w:r>
      <w:r w:rsidRPr="00707F64">
        <w:rPr>
          <w:sz w:val="24"/>
          <w:szCs w:val="24"/>
          <w:lang w:val="it-IT"/>
        </w:rPr>
        <w:t>se va plăti în această monedă</w:t>
      </w:r>
      <w:r w:rsidR="006D75F7" w:rsidRPr="00707F64">
        <w:rPr>
          <w:sz w:val="24"/>
          <w:szCs w:val="24"/>
          <w:lang w:val="it-IT"/>
        </w:rPr>
        <w:t xml:space="preserve">. </w:t>
      </w:r>
    </w:p>
    <w:p w:rsidR="00C476B5" w:rsidRPr="00B5708A" w:rsidRDefault="00C476B5" w:rsidP="00FB5E1D">
      <w:pPr>
        <w:jc w:val="both"/>
        <w:rPr>
          <w:b/>
          <w:sz w:val="24"/>
          <w:szCs w:val="24"/>
          <w:lang w:val="it-IT"/>
        </w:rPr>
      </w:pPr>
    </w:p>
    <w:p w:rsidR="00C06F7E" w:rsidRPr="00B5708A" w:rsidRDefault="0012584D" w:rsidP="00FB5E1D">
      <w:pPr>
        <w:jc w:val="both"/>
        <w:rPr>
          <w:b/>
          <w:sz w:val="24"/>
          <w:szCs w:val="24"/>
          <w:lang w:val="it-IT"/>
        </w:rPr>
      </w:pPr>
      <w:r w:rsidRPr="00B5708A">
        <w:rPr>
          <w:b/>
          <w:sz w:val="24"/>
          <w:szCs w:val="24"/>
          <w:lang w:val="it-IT"/>
        </w:rPr>
        <w:t>4.</w:t>
      </w:r>
      <w:r w:rsidR="00B5708A" w:rsidRPr="00B5708A">
        <w:rPr>
          <w:b/>
          <w:sz w:val="24"/>
          <w:szCs w:val="24"/>
          <w:lang w:val="it-IT"/>
        </w:rPr>
        <w:t xml:space="preserve"> </w:t>
      </w:r>
      <w:r w:rsidRPr="00B5708A">
        <w:rPr>
          <w:b/>
          <w:sz w:val="24"/>
          <w:szCs w:val="24"/>
          <w:lang w:val="it-IT"/>
        </w:rPr>
        <w:t>DESCRIEREA IMOBILELOR:</w:t>
      </w:r>
    </w:p>
    <w:p w:rsidR="005122F5" w:rsidRPr="00707F64" w:rsidRDefault="005122F5" w:rsidP="00FB5E1D">
      <w:pPr>
        <w:jc w:val="both"/>
        <w:rPr>
          <w:sz w:val="24"/>
          <w:szCs w:val="24"/>
          <w:lang w:val="it-IT"/>
        </w:rPr>
      </w:pPr>
      <w:r w:rsidRPr="00707F64">
        <w:rPr>
          <w:sz w:val="24"/>
          <w:szCs w:val="24"/>
          <w:lang w:val="it-IT"/>
        </w:rPr>
        <w:t xml:space="preserve"> Terenurile și suprafețele piețelor concesionate sunt situate în municipiul Târgu Mureș, la adresele menționate ma</w:t>
      </w:r>
      <w:r w:rsidR="00B5708A">
        <w:rPr>
          <w:sz w:val="24"/>
          <w:szCs w:val="24"/>
          <w:lang w:val="it-IT"/>
        </w:rPr>
        <w:t>i</w:t>
      </w:r>
      <w:r w:rsidRPr="00707F64">
        <w:rPr>
          <w:sz w:val="24"/>
          <w:szCs w:val="24"/>
          <w:lang w:val="it-IT"/>
        </w:rPr>
        <w:t xml:space="preserve"> sus, asigurând o bună repartizare a piețelor agroalimentare pe întreaga suprafață a municipiului Târgu Mureș.</w:t>
      </w:r>
      <w:r w:rsidR="006D75F7" w:rsidRPr="00707F64">
        <w:rPr>
          <w:sz w:val="24"/>
          <w:szCs w:val="24"/>
          <w:lang w:val="it-IT"/>
        </w:rPr>
        <w:t xml:space="preserve"> </w:t>
      </w:r>
    </w:p>
    <w:p w:rsidR="005122F5" w:rsidRPr="00707F64" w:rsidRDefault="005122F5" w:rsidP="00FB5E1D">
      <w:pPr>
        <w:jc w:val="both"/>
        <w:rPr>
          <w:sz w:val="24"/>
          <w:szCs w:val="24"/>
          <w:lang w:val="it-IT"/>
        </w:rPr>
      </w:pPr>
      <w:r w:rsidRPr="00707F64">
        <w:rPr>
          <w:sz w:val="24"/>
          <w:szCs w:val="24"/>
          <w:lang w:val="it-IT"/>
        </w:rPr>
        <w:t xml:space="preserve">Toate suprafețele de teren sunt proprietatea autorității administrative Municipiul </w:t>
      </w:r>
      <w:r w:rsidR="00B5708A">
        <w:rPr>
          <w:sz w:val="24"/>
          <w:szCs w:val="24"/>
          <w:lang w:val="it-IT"/>
        </w:rPr>
        <w:t xml:space="preserve">   </w:t>
      </w:r>
      <w:r w:rsidR="009B7498">
        <w:rPr>
          <w:sz w:val="24"/>
          <w:szCs w:val="24"/>
          <w:lang w:val="it-IT"/>
        </w:rPr>
        <w:t xml:space="preserve">    </w:t>
      </w:r>
      <w:r w:rsidR="00B5708A">
        <w:rPr>
          <w:sz w:val="24"/>
          <w:szCs w:val="24"/>
          <w:lang w:val="it-IT"/>
        </w:rPr>
        <w:t xml:space="preserve"> </w:t>
      </w:r>
      <w:r w:rsidRPr="00707F64">
        <w:rPr>
          <w:sz w:val="24"/>
          <w:szCs w:val="24"/>
          <w:lang w:val="it-IT"/>
        </w:rPr>
        <w:t>Târgu Mureș.</w:t>
      </w:r>
    </w:p>
    <w:p w:rsidR="00C476B5" w:rsidRPr="00707F64" w:rsidRDefault="005122F5" w:rsidP="00FB5E1D">
      <w:pPr>
        <w:jc w:val="both"/>
        <w:rPr>
          <w:sz w:val="24"/>
          <w:szCs w:val="24"/>
          <w:lang w:val="it-IT"/>
        </w:rPr>
      </w:pPr>
      <w:r w:rsidRPr="00707F64">
        <w:rPr>
          <w:sz w:val="24"/>
          <w:szCs w:val="24"/>
          <w:lang w:val="it-IT"/>
        </w:rPr>
        <w:t>Piețele precum și toate imobilele situate în suprafața acestora sunt racordate la rețeaua de energie electrică, de apă și canalizare precum și la rețeaua de gaze naturale.</w:t>
      </w:r>
    </w:p>
    <w:p w:rsidR="005122F5" w:rsidRPr="00707F64" w:rsidRDefault="005122F5" w:rsidP="00FB5E1D">
      <w:pPr>
        <w:jc w:val="both"/>
        <w:rPr>
          <w:sz w:val="24"/>
          <w:szCs w:val="24"/>
          <w:lang w:val="it-IT"/>
        </w:rPr>
      </w:pPr>
      <w:r w:rsidRPr="00707F64">
        <w:rPr>
          <w:sz w:val="24"/>
          <w:szCs w:val="24"/>
          <w:lang w:val="it-IT"/>
        </w:rPr>
        <w:t xml:space="preserve">Accesul în toate cazurile se face prin rețeaua de drumuri publice din municipiul </w:t>
      </w:r>
      <w:r w:rsidR="00B5708A">
        <w:rPr>
          <w:sz w:val="24"/>
          <w:szCs w:val="24"/>
          <w:lang w:val="it-IT"/>
        </w:rPr>
        <w:t xml:space="preserve">        </w:t>
      </w:r>
      <w:r w:rsidR="009B7498">
        <w:rPr>
          <w:sz w:val="24"/>
          <w:szCs w:val="24"/>
          <w:lang w:val="it-IT"/>
        </w:rPr>
        <w:t xml:space="preserve">      </w:t>
      </w:r>
      <w:r w:rsidR="00B5708A">
        <w:rPr>
          <w:sz w:val="24"/>
          <w:szCs w:val="24"/>
          <w:lang w:val="it-IT"/>
        </w:rPr>
        <w:t xml:space="preserve"> </w:t>
      </w:r>
      <w:r w:rsidRPr="00707F64">
        <w:rPr>
          <w:sz w:val="24"/>
          <w:szCs w:val="24"/>
          <w:lang w:val="it-IT"/>
        </w:rPr>
        <w:t>Târgu Mureș.</w:t>
      </w:r>
    </w:p>
    <w:p w:rsidR="00CD6A6B" w:rsidRPr="00707F64" w:rsidRDefault="00CD6A6B" w:rsidP="00FB5E1D">
      <w:pPr>
        <w:jc w:val="both"/>
        <w:rPr>
          <w:sz w:val="24"/>
          <w:szCs w:val="24"/>
          <w:lang w:val="it-IT"/>
        </w:rPr>
      </w:pPr>
      <w:r w:rsidRPr="00707F64">
        <w:rPr>
          <w:sz w:val="24"/>
          <w:szCs w:val="24"/>
          <w:lang w:val="it-IT"/>
        </w:rPr>
        <w:t>O situație aparte o reprezintă locația Pieței de vechituri din Târgu Mureș, a cărei locație și regim de funcționare necesită, în situația actuală, o reglementare nouă prin adoptarea unei Hotărâri de Consiliu Local.</w:t>
      </w:r>
    </w:p>
    <w:p w:rsidR="005122F5" w:rsidRPr="00B5708A" w:rsidRDefault="005122F5" w:rsidP="00FB5E1D">
      <w:pPr>
        <w:jc w:val="both"/>
        <w:rPr>
          <w:b/>
          <w:sz w:val="24"/>
          <w:szCs w:val="24"/>
          <w:lang w:val="it-IT"/>
        </w:rPr>
      </w:pPr>
    </w:p>
    <w:p w:rsidR="0072348F" w:rsidRPr="00B5708A" w:rsidRDefault="006D75F7" w:rsidP="00FB5E1D">
      <w:pPr>
        <w:jc w:val="both"/>
        <w:rPr>
          <w:b/>
          <w:sz w:val="24"/>
          <w:szCs w:val="24"/>
          <w:lang w:val="it-IT"/>
        </w:rPr>
      </w:pPr>
      <w:r w:rsidRPr="00B5708A">
        <w:rPr>
          <w:b/>
          <w:sz w:val="24"/>
          <w:szCs w:val="24"/>
          <w:lang w:val="it-IT"/>
        </w:rPr>
        <w:t xml:space="preserve"> 5. CERINTE SOLICITATE CONCESIONARULUI</w:t>
      </w:r>
      <w:r w:rsidR="00B5708A">
        <w:rPr>
          <w:b/>
          <w:sz w:val="24"/>
          <w:szCs w:val="24"/>
          <w:lang w:val="it-IT"/>
        </w:rPr>
        <w:t xml:space="preserve"> :</w:t>
      </w:r>
    </w:p>
    <w:p w:rsidR="006C3804" w:rsidRPr="00707F64" w:rsidRDefault="006D75F7" w:rsidP="00FB5E1D">
      <w:pPr>
        <w:jc w:val="both"/>
        <w:rPr>
          <w:sz w:val="24"/>
          <w:szCs w:val="24"/>
          <w:lang w:val="it-IT"/>
        </w:rPr>
      </w:pPr>
      <w:r w:rsidRPr="00707F64">
        <w:rPr>
          <w:sz w:val="24"/>
          <w:szCs w:val="24"/>
          <w:lang w:val="it-IT"/>
        </w:rPr>
        <w:t xml:space="preserve"> 5.1. Concesionarul va avea în vedere la exploatarea</w:t>
      </w:r>
      <w:r w:rsidR="00CD6A6B" w:rsidRPr="00707F64">
        <w:rPr>
          <w:sz w:val="24"/>
          <w:szCs w:val="24"/>
          <w:lang w:val="it-IT"/>
        </w:rPr>
        <w:t xml:space="preserve"> </w:t>
      </w:r>
      <w:r w:rsidR="006C3804" w:rsidRPr="00707F64">
        <w:rPr>
          <w:sz w:val="24"/>
          <w:szCs w:val="24"/>
          <w:lang w:val="it-IT"/>
        </w:rPr>
        <w:t>bunurilor concesionate</w:t>
      </w:r>
      <w:r w:rsidRPr="00707F64">
        <w:rPr>
          <w:sz w:val="24"/>
          <w:szCs w:val="24"/>
          <w:lang w:val="it-IT"/>
        </w:rPr>
        <w:t xml:space="preserve"> îndeplinirea următoarelor cerinţe: </w:t>
      </w:r>
    </w:p>
    <w:p w:rsidR="006C3804" w:rsidRPr="00707F64" w:rsidRDefault="006D75F7" w:rsidP="00FB5E1D">
      <w:pPr>
        <w:jc w:val="both"/>
        <w:rPr>
          <w:sz w:val="24"/>
          <w:szCs w:val="24"/>
          <w:lang w:val="it-IT"/>
        </w:rPr>
      </w:pPr>
      <w:r w:rsidRPr="00707F64">
        <w:rPr>
          <w:sz w:val="24"/>
          <w:szCs w:val="24"/>
          <w:lang w:val="it-IT"/>
        </w:rPr>
        <w:t>-</w:t>
      </w:r>
      <w:r w:rsidR="000C672E">
        <w:rPr>
          <w:sz w:val="24"/>
          <w:szCs w:val="24"/>
          <w:lang w:val="it-IT"/>
        </w:rPr>
        <w:t xml:space="preserve"> </w:t>
      </w:r>
      <w:r w:rsidRPr="00707F64">
        <w:rPr>
          <w:sz w:val="24"/>
          <w:szCs w:val="24"/>
          <w:lang w:val="it-IT"/>
        </w:rPr>
        <w:t>asigurarea integrit</w:t>
      </w:r>
      <w:r w:rsidR="000C672E">
        <w:rPr>
          <w:sz w:val="24"/>
          <w:szCs w:val="24"/>
          <w:lang w:val="it-IT"/>
        </w:rPr>
        <w:t>ăț</w:t>
      </w:r>
      <w:r w:rsidRPr="00707F64">
        <w:rPr>
          <w:sz w:val="24"/>
          <w:szCs w:val="24"/>
          <w:lang w:val="it-IT"/>
        </w:rPr>
        <w:t>ii bunurilor exploatate, pred</w:t>
      </w:r>
      <w:r w:rsidR="000C672E">
        <w:rPr>
          <w:sz w:val="24"/>
          <w:szCs w:val="24"/>
          <w:lang w:val="it-IT"/>
        </w:rPr>
        <w:t>â</w:t>
      </w:r>
      <w:r w:rsidRPr="00707F64">
        <w:rPr>
          <w:sz w:val="24"/>
          <w:szCs w:val="24"/>
          <w:lang w:val="it-IT"/>
        </w:rPr>
        <w:t xml:space="preserve">nd intacte bunurile de retur; </w:t>
      </w:r>
    </w:p>
    <w:p w:rsidR="006C3804" w:rsidRPr="00707F64" w:rsidRDefault="000C672E" w:rsidP="00FB5E1D">
      <w:pPr>
        <w:jc w:val="both"/>
        <w:rPr>
          <w:sz w:val="24"/>
          <w:szCs w:val="24"/>
          <w:lang w:val="it-IT"/>
        </w:rPr>
      </w:pPr>
      <w:r>
        <w:rPr>
          <w:sz w:val="24"/>
          <w:szCs w:val="24"/>
          <w:lang w:val="it-IT"/>
        </w:rPr>
        <w:t>- continuitatea exploată</w:t>
      </w:r>
      <w:r w:rsidR="006D75F7" w:rsidRPr="00707F64">
        <w:rPr>
          <w:sz w:val="24"/>
          <w:szCs w:val="24"/>
          <w:lang w:val="it-IT"/>
        </w:rPr>
        <w:t>rii bunurilor din punct de vedere c</w:t>
      </w:r>
      <w:r>
        <w:rPr>
          <w:sz w:val="24"/>
          <w:szCs w:val="24"/>
          <w:lang w:val="it-IT"/>
        </w:rPr>
        <w:t>alitativ şi cantitativ in condiții eficiente si raț</w:t>
      </w:r>
      <w:r w:rsidR="006D75F7" w:rsidRPr="00707F64">
        <w:rPr>
          <w:sz w:val="24"/>
          <w:szCs w:val="24"/>
          <w:lang w:val="it-IT"/>
        </w:rPr>
        <w:t xml:space="preserve">ionale; </w:t>
      </w:r>
    </w:p>
    <w:p w:rsidR="000C672E" w:rsidRDefault="006D75F7" w:rsidP="00FB5E1D">
      <w:pPr>
        <w:jc w:val="both"/>
        <w:rPr>
          <w:sz w:val="24"/>
          <w:szCs w:val="24"/>
          <w:lang w:val="it-IT"/>
        </w:rPr>
      </w:pPr>
      <w:r w:rsidRPr="00707F64">
        <w:rPr>
          <w:sz w:val="24"/>
          <w:szCs w:val="24"/>
          <w:lang w:val="it-IT"/>
        </w:rPr>
        <w:t>-</w:t>
      </w:r>
      <w:r w:rsidR="000C672E">
        <w:rPr>
          <w:sz w:val="24"/>
          <w:szCs w:val="24"/>
          <w:lang w:val="it-IT"/>
        </w:rPr>
        <w:t xml:space="preserve"> </w:t>
      </w:r>
      <w:r w:rsidRPr="00707F64">
        <w:rPr>
          <w:sz w:val="24"/>
          <w:szCs w:val="24"/>
          <w:lang w:val="it-IT"/>
        </w:rPr>
        <w:t>adaptarea exploat</w:t>
      </w:r>
      <w:r w:rsidR="000C672E">
        <w:rPr>
          <w:sz w:val="24"/>
          <w:szCs w:val="24"/>
          <w:lang w:val="it-IT"/>
        </w:rPr>
        <w:t>ă</w:t>
      </w:r>
      <w:r w:rsidRPr="00707F64">
        <w:rPr>
          <w:sz w:val="24"/>
          <w:szCs w:val="24"/>
          <w:lang w:val="it-IT"/>
        </w:rPr>
        <w:t>rii lucr</w:t>
      </w:r>
      <w:r w:rsidR="000C672E">
        <w:rPr>
          <w:sz w:val="24"/>
          <w:szCs w:val="24"/>
          <w:lang w:val="it-IT"/>
        </w:rPr>
        <w:t>ă</w:t>
      </w:r>
      <w:r w:rsidRPr="00707F64">
        <w:rPr>
          <w:sz w:val="24"/>
          <w:szCs w:val="24"/>
          <w:lang w:val="it-IT"/>
        </w:rPr>
        <w:t xml:space="preserve">rilor realizate la cerinţele comunităţii locale; </w:t>
      </w:r>
    </w:p>
    <w:p w:rsidR="006C3804" w:rsidRPr="00707F64" w:rsidRDefault="006D75F7" w:rsidP="00FB5E1D">
      <w:pPr>
        <w:jc w:val="both"/>
        <w:rPr>
          <w:sz w:val="24"/>
          <w:szCs w:val="24"/>
          <w:lang w:val="it-IT"/>
        </w:rPr>
      </w:pPr>
      <w:r w:rsidRPr="00707F64">
        <w:rPr>
          <w:sz w:val="24"/>
          <w:szCs w:val="24"/>
          <w:lang w:val="it-IT"/>
        </w:rPr>
        <w:t>-</w:t>
      </w:r>
      <w:r w:rsidR="000C672E">
        <w:rPr>
          <w:sz w:val="24"/>
          <w:szCs w:val="24"/>
          <w:lang w:val="it-IT"/>
        </w:rPr>
        <w:t xml:space="preserve"> </w:t>
      </w:r>
      <w:r w:rsidRPr="00707F64">
        <w:rPr>
          <w:sz w:val="24"/>
          <w:szCs w:val="24"/>
          <w:lang w:val="it-IT"/>
        </w:rPr>
        <w:t>administrarea eficient</w:t>
      </w:r>
      <w:r w:rsidR="000C672E">
        <w:rPr>
          <w:sz w:val="24"/>
          <w:szCs w:val="24"/>
          <w:lang w:val="it-IT"/>
        </w:rPr>
        <w:t>ă</w:t>
      </w:r>
      <w:r w:rsidRPr="00707F64">
        <w:rPr>
          <w:sz w:val="24"/>
          <w:szCs w:val="24"/>
          <w:lang w:val="it-IT"/>
        </w:rPr>
        <w:t xml:space="preserve"> a bunurilor proprii. </w:t>
      </w:r>
    </w:p>
    <w:p w:rsidR="00D10B4D" w:rsidRPr="00707F64" w:rsidRDefault="006D75F7" w:rsidP="00FB5E1D">
      <w:pPr>
        <w:jc w:val="both"/>
        <w:rPr>
          <w:sz w:val="24"/>
          <w:szCs w:val="24"/>
          <w:lang w:val="it-IT"/>
        </w:rPr>
      </w:pPr>
      <w:r w:rsidRPr="00707F64">
        <w:rPr>
          <w:sz w:val="24"/>
          <w:szCs w:val="24"/>
          <w:lang w:val="it-IT"/>
        </w:rPr>
        <w:t>5</w:t>
      </w:r>
      <w:r w:rsidR="00CD6A6B" w:rsidRPr="00707F64">
        <w:rPr>
          <w:sz w:val="24"/>
          <w:szCs w:val="24"/>
          <w:lang w:val="it-IT"/>
        </w:rPr>
        <w:t>.2</w:t>
      </w:r>
      <w:r w:rsidRPr="00707F64">
        <w:rPr>
          <w:sz w:val="24"/>
          <w:szCs w:val="24"/>
          <w:lang w:val="it-IT"/>
        </w:rPr>
        <w:t xml:space="preserve">. Conditii specifice impuse de natura bunului ce face obiectul concesiunii </w:t>
      </w:r>
      <w:r w:rsidR="000C672E">
        <w:rPr>
          <w:sz w:val="24"/>
          <w:szCs w:val="24"/>
          <w:lang w:val="it-IT"/>
        </w:rPr>
        <w:t>în desfăşurarea de activităţi</w:t>
      </w:r>
      <w:r w:rsidRPr="00707F64">
        <w:rPr>
          <w:sz w:val="24"/>
          <w:szCs w:val="24"/>
          <w:lang w:val="it-IT"/>
        </w:rPr>
        <w:t xml:space="preserve"> specifice pentru administrarea bunurilor concesionate trebuie să asigure: </w:t>
      </w:r>
    </w:p>
    <w:p w:rsidR="006C3804" w:rsidRPr="00707F64" w:rsidRDefault="006D75F7" w:rsidP="00FB5E1D">
      <w:pPr>
        <w:jc w:val="both"/>
        <w:rPr>
          <w:sz w:val="24"/>
          <w:szCs w:val="24"/>
          <w:lang w:val="it-IT"/>
        </w:rPr>
      </w:pPr>
      <w:r w:rsidRPr="00707F64">
        <w:rPr>
          <w:sz w:val="24"/>
          <w:szCs w:val="24"/>
          <w:lang w:val="it-IT"/>
        </w:rPr>
        <w:t>-</w:t>
      </w:r>
      <w:r w:rsidR="000C672E">
        <w:rPr>
          <w:sz w:val="24"/>
          <w:szCs w:val="24"/>
          <w:lang w:val="it-IT"/>
        </w:rPr>
        <w:t xml:space="preserve"> </w:t>
      </w:r>
      <w:r w:rsidRPr="00707F64">
        <w:rPr>
          <w:sz w:val="24"/>
          <w:szCs w:val="24"/>
          <w:lang w:val="it-IT"/>
        </w:rPr>
        <w:t>satisfacerea cerinţelor şi nevoilor de utilitate publică ale comunităţii locale şi creşterea calităţii vieţii,</w:t>
      </w:r>
    </w:p>
    <w:p w:rsidR="005122F5" w:rsidRPr="00707F64" w:rsidRDefault="006D75F7" w:rsidP="00FB5E1D">
      <w:pPr>
        <w:jc w:val="both"/>
        <w:rPr>
          <w:sz w:val="24"/>
          <w:szCs w:val="24"/>
          <w:lang w:val="it-IT"/>
        </w:rPr>
      </w:pPr>
      <w:r w:rsidRPr="00707F64">
        <w:rPr>
          <w:sz w:val="24"/>
          <w:szCs w:val="24"/>
          <w:lang w:val="it-IT"/>
        </w:rPr>
        <w:t xml:space="preserve"> -</w:t>
      </w:r>
      <w:r w:rsidR="000C672E">
        <w:rPr>
          <w:sz w:val="24"/>
          <w:szCs w:val="24"/>
          <w:lang w:val="it-IT"/>
        </w:rPr>
        <w:t xml:space="preserve"> </w:t>
      </w:r>
      <w:r w:rsidRPr="00707F64">
        <w:rPr>
          <w:sz w:val="24"/>
          <w:szCs w:val="24"/>
          <w:lang w:val="it-IT"/>
        </w:rPr>
        <w:t>funcţionarea şi exploatarea în condiţii de siguranţă, rentabilitate şi eficienţă economică a investitiilor ce urmeaz</w:t>
      </w:r>
      <w:r w:rsidR="000C672E">
        <w:rPr>
          <w:sz w:val="24"/>
          <w:szCs w:val="24"/>
          <w:lang w:val="it-IT"/>
        </w:rPr>
        <w:t>ă</w:t>
      </w:r>
      <w:r w:rsidRPr="00707F64">
        <w:rPr>
          <w:sz w:val="24"/>
          <w:szCs w:val="24"/>
          <w:lang w:val="it-IT"/>
        </w:rPr>
        <w:t xml:space="preserve"> s</w:t>
      </w:r>
      <w:r w:rsidR="000C672E">
        <w:rPr>
          <w:sz w:val="24"/>
          <w:szCs w:val="24"/>
          <w:lang w:val="it-IT"/>
        </w:rPr>
        <w:t>ă</w:t>
      </w:r>
      <w:r w:rsidRPr="00707F64">
        <w:rPr>
          <w:sz w:val="24"/>
          <w:szCs w:val="24"/>
          <w:lang w:val="it-IT"/>
        </w:rPr>
        <w:t xml:space="preserve"> fie edificate;</w:t>
      </w:r>
    </w:p>
    <w:p w:rsidR="008F690A" w:rsidRPr="00707F64" w:rsidRDefault="006D75F7" w:rsidP="00FB5E1D">
      <w:pPr>
        <w:jc w:val="both"/>
        <w:rPr>
          <w:sz w:val="24"/>
          <w:szCs w:val="24"/>
          <w:lang w:val="it-IT"/>
        </w:rPr>
      </w:pPr>
      <w:r w:rsidRPr="00707F64">
        <w:rPr>
          <w:sz w:val="24"/>
          <w:szCs w:val="24"/>
          <w:lang w:val="it-IT"/>
        </w:rPr>
        <w:t xml:space="preserve"> -</w:t>
      </w:r>
      <w:r w:rsidR="000C672E">
        <w:rPr>
          <w:sz w:val="24"/>
          <w:szCs w:val="24"/>
          <w:lang w:val="it-IT"/>
        </w:rPr>
        <w:t xml:space="preserve"> </w:t>
      </w:r>
      <w:r w:rsidRPr="00707F64">
        <w:rPr>
          <w:sz w:val="24"/>
          <w:szCs w:val="24"/>
          <w:lang w:val="it-IT"/>
        </w:rPr>
        <w:t>aplicarea principiilor economiei de piaţă şi ale liberei concurenţe;</w:t>
      </w:r>
    </w:p>
    <w:p w:rsidR="006C3804" w:rsidRPr="00707F64" w:rsidRDefault="006D75F7" w:rsidP="00FB5E1D">
      <w:pPr>
        <w:jc w:val="both"/>
        <w:rPr>
          <w:sz w:val="24"/>
          <w:szCs w:val="24"/>
          <w:lang w:val="it-IT"/>
        </w:rPr>
      </w:pPr>
      <w:r w:rsidRPr="00707F64">
        <w:rPr>
          <w:sz w:val="24"/>
          <w:szCs w:val="24"/>
          <w:lang w:val="it-IT"/>
        </w:rPr>
        <w:t xml:space="preserve"> -</w:t>
      </w:r>
      <w:r w:rsidR="000C672E">
        <w:rPr>
          <w:sz w:val="24"/>
          <w:szCs w:val="24"/>
          <w:lang w:val="it-IT"/>
        </w:rPr>
        <w:t xml:space="preserve"> </w:t>
      </w:r>
      <w:r w:rsidRPr="00707F64">
        <w:rPr>
          <w:sz w:val="24"/>
          <w:szCs w:val="24"/>
          <w:lang w:val="it-IT"/>
        </w:rPr>
        <w:t>protejarea domeniului public/ privat şi punerea în valoare a acestuia;</w:t>
      </w:r>
    </w:p>
    <w:p w:rsidR="008F690A" w:rsidRPr="00707F64" w:rsidRDefault="006D75F7" w:rsidP="00FB5E1D">
      <w:pPr>
        <w:jc w:val="both"/>
        <w:rPr>
          <w:sz w:val="24"/>
          <w:szCs w:val="24"/>
          <w:lang w:val="it-IT"/>
        </w:rPr>
      </w:pPr>
      <w:r w:rsidRPr="00707F64">
        <w:rPr>
          <w:sz w:val="24"/>
          <w:szCs w:val="24"/>
          <w:lang w:val="it-IT"/>
        </w:rPr>
        <w:t xml:space="preserve"> -</w:t>
      </w:r>
      <w:r w:rsidR="000C672E">
        <w:rPr>
          <w:sz w:val="24"/>
          <w:szCs w:val="24"/>
          <w:lang w:val="it-IT"/>
        </w:rPr>
        <w:t xml:space="preserve"> </w:t>
      </w:r>
      <w:r w:rsidRPr="00707F64">
        <w:rPr>
          <w:sz w:val="24"/>
          <w:szCs w:val="24"/>
          <w:lang w:val="it-IT"/>
        </w:rPr>
        <w:t xml:space="preserve">protecţia şi conservarea mediului natural şi a celui construit, în conformitate cu reglementările legale în vigoare; </w:t>
      </w:r>
    </w:p>
    <w:p w:rsidR="000C672E" w:rsidRDefault="006D75F7" w:rsidP="009B7498">
      <w:pPr>
        <w:jc w:val="both"/>
        <w:rPr>
          <w:sz w:val="24"/>
          <w:szCs w:val="24"/>
          <w:lang w:val="it-IT"/>
        </w:rPr>
      </w:pPr>
      <w:r w:rsidRPr="00707F64">
        <w:rPr>
          <w:sz w:val="24"/>
          <w:szCs w:val="24"/>
          <w:lang w:val="it-IT"/>
        </w:rPr>
        <w:t>-</w:t>
      </w:r>
      <w:r w:rsidR="000C672E">
        <w:rPr>
          <w:sz w:val="24"/>
          <w:szCs w:val="24"/>
          <w:lang w:val="it-IT"/>
        </w:rPr>
        <w:t xml:space="preserve"> </w:t>
      </w:r>
      <w:r w:rsidRPr="00707F64">
        <w:rPr>
          <w:sz w:val="24"/>
          <w:szCs w:val="24"/>
          <w:lang w:val="it-IT"/>
        </w:rPr>
        <w:t>protecţia sănătăţii şi igienei publice, în conformitate cu reglementările legale în vigoare.</w:t>
      </w:r>
    </w:p>
    <w:p w:rsidR="000C672E" w:rsidRPr="00707F64" w:rsidRDefault="000C672E" w:rsidP="00FB5E1D">
      <w:pPr>
        <w:jc w:val="both"/>
        <w:rPr>
          <w:sz w:val="24"/>
          <w:szCs w:val="24"/>
          <w:lang w:val="it-IT"/>
        </w:rPr>
      </w:pPr>
    </w:p>
    <w:p w:rsidR="0072348F" w:rsidRPr="00B5708A" w:rsidRDefault="006D75F7" w:rsidP="00FB5E1D">
      <w:pPr>
        <w:jc w:val="both"/>
        <w:rPr>
          <w:b/>
          <w:sz w:val="24"/>
          <w:szCs w:val="24"/>
          <w:lang w:val="it-IT"/>
        </w:rPr>
      </w:pPr>
      <w:r w:rsidRPr="00707F64">
        <w:rPr>
          <w:sz w:val="24"/>
          <w:szCs w:val="24"/>
          <w:lang w:val="it-IT"/>
        </w:rPr>
        <w:lastRenderedPageBreak/>
        <w:t xml:space="preserve"> </w:t>
      </w:r>
      <w:r w:rsidRPr="00B5708A">
        <w:rPr>
          <w:b/>
          <w:sz w:val="24"/>
          <w:szCs w:val="24"/>
          <w:lang w:val="it-IT"/>
        </w:rPr>
        <w:t>6.</w:t>
      </w:r>
      <w:r w:rsidR="00B5708A" w:rsidRPr="00B5708A">
        <w:rPr>
          <w:b/>
          <w:sz w:val="24"/>
          <w:szCs w:val="24"/>
          <w:lang w:val="it-IT"/>
        </w:rPr>
        <w:t xml:space="preserve"> </w:t>
      </w:r>
      <w:r w:rsidRPr="00B5708A">
        <w:rPr>
          <w:b/>
          <w:sz w:val="24"/>
          <w:szCs w:val="24"/>
          <w:lang w:val="it-IT"/>
        </w:rPr>
        <w:t xml:space="preserve">0BIECTIVELE CONCEDENTULUI </w:t>
      </w:r>
    </w:p>
    <w:p w:rsidR="00B0541A" w:rsidRPr="00707F64" w:rsidRDefault="008F690A" w:rsidP="00FB5E1D">
      <w:pPr>
        <w:jc w:val="both"/>
        <w:rPr>
          <w:sz w:val="24"/>
          <w:szCs w:val="24"/>
          <w:lang w:val="it-IT"/>
        </w:rPr>
      </w:pPr>
      <w:r w:rsidRPr="00707F64">
        <w:rPr>
          <w:sz w:val="24"/>
          <w:szCs w:val="24"/>
          <w:lang w:val="it-IT"/>
        </w:rPr>
        <w:t>Prin concesiunea piețelor și terenurile menționate mai sus se urmărește realizarea de către concesionar a unor importante investiții, printre care realizarea unui „Centru comercial în Piața Cuza Vodă”, obiectiv de investiții a cărui realizare a fost inițiată prin finalizarea Concursului de soluții, dar și a altor investiții importante în Piața Armatei și celelalte piețe agroalimentare din municipiul Târgu Mureș</w:t>
      </w:r>
      <w:r w:rsidR="006D75F7" w:rsidRPr="00707F64">
        <w:rPr>
          <w:sz w:val="24"/>
          <w:szCs w:val="24"/>
          <w:lang w:val="it-IT"/>
        </w:rPr>
        <w:t>.</w:t>
      </w:r>
    </w:p>
    <w:p w:rsidR="00C476B5" w:rsidRPr="00707F64" w:rsidRDefault="00C476B5" w:rsidP="00FB5E1D">
      <w:pPr>
        <w:jc w:val="both"/>
        <w:rPr>
          <w:sz w:val="24"/>
          <w:szCs w:val="24"/>
          <w:lang w:val="it-IT"/>
        </w:rPr>
      </w:pPr>
    </w:p>
    <w:p w:rsidR="0072348F" w:rsidRPr="00B5708A" w:rsidRDefault="006D75F7" w:rsidP="00FB5E1D">
      <w:pPr>
        <w:jc w:val="both"/>
        <w:rPr>
          <w:b/>
          <w:sz w:val="24"/>
          <w:szCs w:val="24"/>
          <w:lang w:val="it-IT"/>
        </w:rPr>
      </w:pPr>
      <w:r w:rsidRPr="00B5708A">
        <w:rPr>
          <w:b/>
          <w:sz w:val="24"/>
          <w:szCs w:val="24"/>
          <w:lang w:val="it-IT"/>
        </w:rPr>
        <w:t xml:space="preserve"> 7.</w:t>
      </w:r>
      <w:r w:rsidR="00B5708A" w:rsidRPr="00B5708A">
        <w:rPr>
          <w:b/>
          <w:sz w:val="24"/>
          <w:szCs w:val="24"/>
          <w:lang w:val="it-IT"/>
        </w:rPr>
        <w:t xml:space="preserve"> </w:t>
      </w:r>
      <w:r w:rsidRPr="00B5708A">
        <w:rPr>
          <w:b/>
          <w:sz w:val="24"/>
          <w:szCs w:val="24"/>
          <w:lang w:val="it-IT"/>
        </w:rPr>
        <w:t>MOTIVE CE JUSTIFIC</w:t>
      </w:r>
      <w:r w:rsidR="000C672E">
        <w:rPr>
          <w:b/>
          <w:sz w:val="24"/>
          <w:szCs w:val="24"/>
          <w:lang w:val="it-IT"/>
        </w:rPr>
        <w:t>Ă</w:t>
      </w:r>
      <w:r w:rsidRPr="00B5708A">
        <w:rPr>
          <w:b/>
          <w:sz w:val="24"/>
          <w:szCs w:val="24"/>
          <w:lang w:val="it-IT"/>
        </w:rPr>
        <w:t xml:space="preserve"> ACORDAREA CONCESIUNI</w:t>
      </w:r>
      <w:r w:rsidR="000C672E">
        <w:rPr>
          <w:b/>
          <w:sz w:val="24"/>
          <w:szCs w:val="24"/>
          <w:lang w:val="it-IT"/>
        </w:rPr>
        <w:t>I (DE ORDIN ECONOMIC, FINACIAR Ș</w:t>
      </w:r>
      <w:r w:rsidRPr="00B5708A">
        <w:rPr>
          <w:b/>
          <w:sz w:val="24"/>
          <w:szCs w:val="24"/>
          <w:lang w:val="it-IT"/>
        </w:rPr>
        <w:t xml:space="preserve">I SOCIAL) </w:t>
      </w:r>
    </w:p>
    <w:p w:rsidR="008F690A" w:rsidRPr="00707F64" w:rsidRDefault="006D75F7" w:rsidP="00FB5E1D">
      <w:pPr>
        <w:jc w:val="both"/>
        <w:rPr>
          <w:sz w:val="24"/>
          <w:szCs w:val="24"/>
          <w:lang w:val="it-IT"/>
        </w:rPr>
      </w:pPr>
      <w:r w:rsidRPr="00707F64">
        <w:rPr>
          <w:sz w:val="24"/>
          <w:szCs w:val="24"/>
          <w:lang w:val="it-IT"/>
        </w:rPr>
        <w:t>-</w:t>
      </w:r>
      <w:r w:rsidR="000C672E">
        <w:rPr>
          <w:sz w:val="24"/>
          <w:szCs w:val="24"/>
          <w:lang w:val="it-IT"/>
        </w:rPr>
        <w:t xml:space="preserve"> </w:t>
      </w:r>
      <w:r w:rsidRPr="00707F64">
        <w:rPr>
          <w:sz w:val="24"/>
          <w:szCs w:val="24"/>
          <w:lang w:val="it-IT"/>
        </w:rPr>
        <w:t>atrage</w:t>
      </w:r>
      <w:r w:rsidR="008F690A" w:rsidRPr="00707F64">
        <w:rPr>
          <w:sz w:val="24"/>
          <w:szCs w:val="24"/>
          <w:lang w:val="it-IT"/>
        </w:rPr>
        <w:t>rea la bugetul Municipiului</w:t>
      </w:r>
      <w:r w:rsidRPr="00707F64">
        <w:rPr>
          <w:sz w:val="24"/>
          <w:szCs w:val="24"/>
          <w:lang w:val="it-IT"/>
        </w:rPr>
        <w:t xml:space="preserve"> de fonduri suplimentare rezultate in urma administr</w:t>
      </w:r>
      <w:r w:rsidR="000C672E">
        <w:rPr>
          <w:sz w:val="24"/>
          <w:szCs w:val="24"/>
          <w:lang w:val="it-IT"/>
        </w:rPr>
        <w:t>ă</w:t>
      </w:r>
      <w:r w:rsidRPr="00707F64">
        <w:rPr>
          <w:sz w:val="24"/>
          <w:szCs w:val="24"/>
          <w:lang w:val="it-IT"/>
        </w:rPr>
        <w:t xml:space="preserve">rii optime </w:t>
      </w:r>
      <w:r w:rsidR="000C672E">
        <w:rPr>
          <w:sz w:val="24"/>
          <w:szCs w:val="24"/>
          <w:lang w:val="it-IT"/>
        </w:rPr>
        <w:t>de specialitate conform redevenț</w:t>
      </w:r>
      <w:r w:rsidRPr="00707F64">
        <w:rPr>
          <w:sz w:val="24"/>
          <w:szCs w:val="24"/>
          <w:lang w:val="it-IT"/>
        </w:rPr>
        <w:t>ei prev</w:t>
      </w:r>
      <w:r w:rsidR="000C672E">
        <w:rPr>
          <w:sz w:val="24"/>
          <w:szCs w:val="24"/>
          <w:lang w:val="it-IT"/>
        </w:rPr>
        <w:t>ăzute î</w:t>
      </w:r>
      <w:r w:rsidRPr="00707F64">
        <w:rPr>
          <w:sz w:val="24"/>
          <w:szCs w:val="24"/>
          <w:lang w:val="it-IT"/>
        </w:rPr>
        <w:t>n contractul de concesiune;</w:t>
      </w:r>
    </w:p>
    <w:p w:rsidR="008F690A" w:rsidRPr="00707F64" w:rsidRDefault="006D75F7" w:rsidP="00FB5E1D">
      <w:pPr>
        <w:jc w:val="both"/>
        <w:rPr>
          <w:sz w:val="24"/>
          <w:szCs w:val="24"/>
          <w:lang w:val="it-IT"/>
        </w:rPr>
      </w:pPr>
      <w:r w:rsidRPr="00707F64">
        <w:rPr>
          <w:sz w:val="24"/>
          <w:szCs w:val="24"/>
          <w:lang w:val="it-IT"/>
        </w:rPr>
        <w:t xml:space="preserve"> -</w:t>
      </w:r>
      <w:r w:rsidR="000C672E">
        <w:rPr>
          <w:sz w:val="24"/>
          <w:szCs w:val="24"/>
          <w:lang w:val="it-IT"/>
        </w:rPr>
        <w:t xml:space="preserve"> </w:t>
      </w:r>
      <w:r w:rsidRPr="00707F64">
        <w:rPr>
          <w:sz w:val="24"/>
          <w:szCs w:val="24"/>
          <w:lang w:val="it-IT"/>
        </w:rPr>
        <w:t>real</w:t>
      </w:r>
      <w:r w:rsidR="000C672E">
        <w:rPr>
          <w:sz w:val="24"/>
          <w:szCs w:val="24"/>
          <w:lang w:val="it-IT"/>
        </w:rPr>
        <w:t>izarea unor proiecte de investiț</w:t>
      </w:r>
      <w:r w:rsidRPr="00707F64">
        <w:rPr>
          <w:sz w:val="24"/>
          <w:szCs w:val="24"/>
          <w:lang w:val="it-IT"/>
        </w:rPr>
        <w:t>ii cu caracter local;</w:t>
      </w:r>
    </w:p>
    <w:p w:rsidR="008F690A" w:rsidRPr="00707F64" w:rsidRDefault="006D75F7" w:rsidP="00FB5E1D">
      <w:pPr>
        <w:jc w:val="both"/>
        <w:rPr>
          <w:sz w:val="24"/>
          <w:szCs w:val="24"/>
          <w:lang w:val="it-IT"/>
        </w:rPr>
      </w:pPr>
      <w:r w:rsidRPr="00707F64">
        <w:rPr>
          <w:sz w:val="24"/>
          <w:szCs w:val="24"/>
          <w:lang w:val="it-IT"/>
        </w:rPr>
        <w:t>-</w:t>
      </w:r>
      <w:r w:rsidR="000C672E">
        <w:rPr>
          <w:sz w:val="24"/>
          <w:szCs w:val="24"/>
          <w:lang w:val="it-IT"/>
        </w:rPr>
        <w:t xml:space="preserve"> dezvoltarea potenț</w:t>
      </w:r>
      <w:r w:rsidRPr="00707F64">
        <w:rPr>
          <w:sz w:val="24"/>
          <w:szCs w:val="24"/>
          <w:lang w:val="it-IT"/>
        </w:rPr>
        <w:t>ialul</w:t>
      </w:r>
      <w:r w:rsidR="008F690A" w:rsidRPr="00707F64">
        <w:rPr>
          <w:sz w:val="24"/>
          <w:szCs w:val="24"/>
          <w:lang w:val="it-IT"/>
        </w:rPr>
        <w:t xml:space="preserve">ui economic </w:t>
      </w:r>
      <w:r w:rsidR="000C672E">
        <w:rPr>
          <w:sz w:val="24"/>
          <w:szCs w:val="24"/>
          <w:lang w:val="it-IT"/>
        </w:rPr>
        <w:t>î</w:t>
      </w:r>
      <w:r w:rsidR="008F690A" w:rsidRPr="00707F64">
        <w:rPr>
          <w:sz w:val="24"/>
          <w:szCs w:val="24"/>
          <w:lang w:val="it-IT"/>
        </w:rPr>
        <w:t>n ansamblu al piețelor agroalimentare</w:t>
      </w:r>
      <w:r w:rsidR="00C06F7E" w:rsidRPr="00707F64">
        <w:rPr>
          <w:sz w:val="24"/>
          <w:szCs w:val="24"/>
          <w:lang w:val="it-IT"/>
        </w:rPr>
        <w:t xml:space="preserve"> </w:t>
      </w:r>
    </w:p>
    <w:p w:rsidR="008F690A" w:rsidRPr="00707F64" w:rsidRDefault="008F690A" w:rsidP="00FB5E1D">
      <w:pPr>
        <w:jc w:val="both"/>
        <w:rPr>
          <w:sz w:val="24"/>
          <w:szCs w:val="24"/>
          <w:lang w:val="it-IT"/>
        </w:rPr>
      </w:pPr>
    </w:p>
    <w:p w:rsidR="00BB5039" w:rsidRPr="00B5708A" w:rsidRDefault="006D75F7" w:rsidP="00FB5E1D">
      <w:pPr>
        <w:jc w:val="both"/>
        <w:rPr>
          <w:b/>
          <w:sz w:val="24"/>
          <w:szCs w:val="24"/>
          <w:lang w:val="it-IT"/>
        </w:rPr>
      </w:pPr>
      <w:r w:rsidRPr="00B5708A">
        <w:rPr>
          <w:b/>
          <w:sz w:val="24"/>
          <w:szCs w:val="24"/>
          <w:lang w:val="it-IT"/>
        </w:rPr>
        <w:t xml:space="preserve"> 8. DURATA CONCESIUNII </w:t>
      </w:r>
    </w:p>
    <w:p w:rsidR="00D10B4D" w:rsidRPr="00707F64" w:rsidRDefault="006D75F7" w:rsidP="00FB5E1D">
      <w:pPr>
        <w:jc w:val="both"/>
        <w:rPr>
          <w:sz w:val="24"/>
          <w:szCs w:val="24"/>
          <w:lang w:val="it-IT"/>
        </w:rPr>
      </w:pPr>
      <w:r w:rsidRPr="00707F64">
        <w:rPr>
          <w:sz w:val="24"/>
          <w:szCs w:val="24"/>
          <w:lang w:val="it-IT"/>
        </w:rPr>
        <w:t>Durata concesiunii este de 10 de ani, începând de la data semnării contractului de concesiune. Durata concesiunii poate fi prelungit</w:t>
      </w:r>
      <w:r w:rsidR="000C672E">
        <w:rPr>
          <w:sz w:val="24"/>
          <w:szCs w:val="24"/>
          <w:lang w:val="it-IT"/>
        </w:rPr>
        <w:t>ă</w:t>
      </w:r>
      <w:r w:rsidRPr="00707F64">
        <w:rPr>
          <w:sz w:val="24"/>
          <w:szCs w:val="24"/>
          <w:lang w:val="it-IT"/>
        </w:rPr>
        <w:t xml:space="preserve"> prin încheierea unui act adiţional, cu acordul consiliului local. </w:t>
      </w:r>
    </w:p>
    <w:p w:rsidR="008F690A" w:rsidRPr="00707F64" w:rsidRDefault="008F690A" w:rsidP="00FB5E1D">
      <w:pPr>
        <w:jc w:val="both"/>
        <w:rPr>
          <w:sz w:val="24"/>
          <w:szCs w:val="24"/>
          <w:lang w:val="it-IT"/>
        </w:rPr>
      </w:pPr>
    </w:p>
    <w:p w:rsidR="00BB5039" w:rsidRPr="00B5708A" w:rsidRDefault="006D75F7" w:rsidP="00FB5E1D">
      <w:pPr>
        <w:jc w:val="both"/>
        <w:rPr>
          <w:b/>
          <w:sz w:val="24"/>
          <w:szCs w:val="24"/>
          <w:lang w:val="it-IT"/>
        </w:rPr>
      </w:pPr>
      <w:r w:rsidRPr="00B5708A">
        <w:rPr>
          <w:b/>
          <w:sz w:val="24"/>
          <w:szCs w:val="24"/>
          <w:lang w:val="it-IT"/>
        </w:rPr>
        <w:t xml:space="preserve">9. INVESTIŢIILE PE CARE CONCESIONARUL ESTE OBLIGAT SĂ LE REALIZEZE. </w:t>
      </w:r>
      <w:r w:rsidR="000C672E">
        <w:rPr>
          <w:b/>
          <w:sz w:val="24"/>
          <w:szCs w:val="24"/>
          <w:lang w:val="it-IT"/>
        </w:rPr>
        <w:t xml:space="preserve">      </w:t>
      </w:r>
      <w:r w:rsidR="009B7498">
        <w:rPr>
          <w:b/>
          <w:sz w:val="24"/>
          <w:szCs w:val="24"/>
          <w:lang w:val="it-IT"/>
        </w:rPr>
        <w:t xml:space="preserve">      </w:t>
      </w:r>
      <w:r w:rsidR="000C672E">
        <w:rPr>
          <w:b/>
          <w:sz w:val="24"/>
          <w:szCs w:val="24"/>
          <w:lang w:val="it-IT"/>
        </w:rPr>
        <w:t xml:space="preserve">  </w:t>
      </w:r>
      <w:r w:rsidRPr="00B5708A">
        <w:rPr>
          <w:b/>
          <w:sz w:val="24"/>
          <w:szCs w:val="24"/>
          <w:lang w:val="it-IT"/>
        </w:rPr>
        <w:t xml:space="preserve">TERMENE DE REALIZARE </w:t>
      </w:r>
    </w:p>
    <w:p w:rsidR="008F690A" w:rsidRDefault="000C672E" w:rsidP="00FB5E1D">
      <w:pPr>
        <w:jc w:val="both"/>
        <w:rPr>
          <w:sz w:val="24"/>
          <w:szCs w:val="24"/>
          <w:lang w:val="it-IT"/>
        </w:rPr>
      </w:pPr>
      <w:r>
        <w:rPr>
          <w:sz w:val="24"/>
          <w:szCs w:val="24"/>
          <w:lang w:val="it-IT"/>
        </w:rPr>
        <w:t>Investiț</w:t>
      </w:r>
      <w:r w:rsidR="006D75F7" w:rsidRPr="00707F64">
        <w:rPr>
          <w:sz w:val="24"/>
          <w:szCs w:val="24"/>
          <w:lang w:val="it-IT"/>
        </w:rPr>
        <w:t xml:space="preserve">iile se pot </w:t>
      </w:r>
      <w:r w:rsidR="008F690A" w:rsidRPr="00707F64">
        <w:rPr>
          <w:sz w:val="24"/>
          <w:szCs w:val="24"/>
          <w:lang w:val="it-IT"/>
        </w:rPr>
        <w:t xml:space="preserve">realiza etapizat, </w:t>
      </w:r>
      <w:r>
        <w:rPr>
          <w:sz w:val="24"/>
          <w:szCs w:val="24"/>
          <w:lang w:val="it-IT"/>
        </w:rPr>
        <w:t>î</w:t>
      </w:r>
      <w:r w:rsidR="008F690A" w:rsidRPr="00707F64">
        <w:rPr>
          <w:sz w:val="24"/>
          <w:szCs w:val="24"/>
          <w:lang w:val="it-IT"/>
        </w:rPr>
        <w:t>n decurs</w:t>
      </w:r>
      <w:r w:rsidR="00BB5039" w:rsidRPr="00707F64">
        <w:rPr>
          <w:sz w:val="24"/>
          <w:szCs w:val="24"/>
          <w:lang w:val="it-IT"/>
        </w:rPr>
        <w:t>ul întregii perioade stabilite pentru concesiune.</w:t>
      </w:r>
      <w:r w:rsidR="006D75F7" w:rsidRPr="00707F64">
        <w:rPr>
          <w:sz w:val="24"/>
          <w:szCs w:val="24"/>
          <w:lang w:val="it-IT"/>
        </w:rPr>
        <w:t xml:space="preserve"> </w:t>
      </w:r>
    </w:p>
    <w:p w:rsidR="00B5708A" w:rsidRPr="00B5708A" w:rsidRDefault="00B5708A" w:rsidP="00FB5E1D">
      <w:pPr>
        <w:jc w:val="both"/>
        <w:rPr>
          <w:b/>
          <w:sz w:val="24"/>
          <w:szCs w:val="24"/>
          <w:lang w:val="it-IT"/>
        </w:rPr>
      </w:pPr>
    </w:p>
    <w:p w:rsidR="00BB5039" w:rsidRPr="00B5708A" w:rsidRDefault="00BB5039" w:rsidP="00BB5039">
      <w:pPr>
        <w:jc w:val="both"/>
        <w:rPr>
          <w:b/>
          <w:sz w:val="24"/>
          <w:szCs w:val="24"/>
          <w:lang w:val="it-IT"/>
        </w:rPr>
      </w:pPr>
      <w:r w:rsidRPr="00B5708A">
        <w:rPr>
          <w:b/>
          <w:sz w:val="24"/>
          <w:szCs w:val="24"/>
          <w:lang w:val="it-IT"/>
        </w:rPr>
        <w:t>10.</w:t>
      </w:r>
      <w:r w:rsidR="00B5708A" w:rsidRPr="00B5708A">
        <w:rPr>
          <w:b/>
          <w:sz w:val="24"/>
          <w:szCs w:val="24"/>
          <w:lang w:val="it-IT"/>
        </w:rPr>
        <w:t xml:space="preserve"> </w:t>
      </w:r>
      <w:r w:rsidR="006D75F7" w:rsidRPr="00B5708A">
        <w:rPr>
          <w:b/>
          <w:sz w:val="24"/>
          <w:szCs w:val="24"/>
          <w:lang w:val="it-IT"/>
        </w:rPr>
        <w:t>REGIMUL BUNURILOR UTILIZATE DE CONCESIONAR ÎN DERULAREA CONCESIUNII</w:t>
      </w:r>
    </w:p>
    <w:p w:rsidR="008F690A" w:rsidRPr="00707F64" w:rsidRDefault="006D75F7" w:rsidP="00BB5039">
      <w:pPr>
        <w:jc w:val="both"/>
        <w:rPr>
          <w:sz w:val="24"/>
          <w:szCs w:val="24"/>
          <w:lang w:val="it-IT"/>
        </w:rPr>
      </w:pPr>
      <w:r w:rsidRPr="00707F64">
        <w:rPr>
          <w:sz w:val="24"/>
          <w:szCs w:val="24"/>
          <w:lang w:val="it-IT"/>
        </w:rPr>
        <w:t xml:space="preserve"> În derularea contractului de concesiune, concesionarul va utiliza următoarele categorii de bunuri.</w:t>
      </w:r>
    </w:p>
    <w:p w:rsidR="008F690A" w:rsidRPr="000C672E" w:rsidRDefault="006D75F7" w:rsidP="000C672E">
      <w:pPr>
        <w:pStyle w:val="ListParagraph"/>
        <w:numPr>
          <w:ilvl w:val="0"/>
          <w:numId w:val="4"/>
        </w:numPr>
        <w:jc w:val="both"/>
        <w:rPr>
          <w:sz w:val="24"/>
          <w:szCs w:val="24"/>
          <w:lang w:val="it-IT"/>
        </w:rPr>
      </w:pPr>
      <w:r w:rsidRPr="000C672E">
        <w:rPr>
          <w:sz w:val="24"/>
          <w:szCs w:val="24"/>
          <w:lang w:val="it-IT"/>
        </w:rPr>
        <w:t xml:space="preserve">bunuri de retur </w:t>
      </w:r>
      <w:r w:rsidR="008F690A" w:rsidRPr="000C672E">
        <w:rPr>
          <w:sz w:val="24"/>
          <w:szCs w:val="24"/>
          <w:lang w:val="it-IT"/>
        </w:rPr>
        <w:t>–</w:t>
      </w:r>
      <w:r w:rsidRPr="000C672E">
        <w:rPr>
          <w:sz w:val="24"/>
          <w:szCs w:val="24"/>
          <w:lang w:val="it-IT"/>
        </w:rPr>
        <w:t xml:space="preserve"> terenul</w:t>
      </w:r>
      <w:r w:rsidR="008F690A" w:rsidRPr="000C672E">
        <w:rPr>
          <w:sz w:val="24"/>
          <w:szCs w:val="24"/>
          <w:lang w:val="it-IT"/>
        </w:rPr>
        <w:t>, imobilele și lucr</w:t>
      </w:r>
      <w:r w:rsidR="000C672E">
        <w:rPr>
          <w:sz w:val="24"/>
          <w:szCs w:val="24"/>
          <w:lang w:val="it-IT"/>
        </w:rPr>
        <w:t>ă</w:t>
      </w:r>
      <w:r w:rsidR="008F690A" w:rsidRPr="000C672E">
        <w:rPr>
          <w:sz w:val="24"/>
          <w:szCs w:val="24"/>
          <w:lang w:val="it-IT"/>
        </w:rPr>
        <w:t>rile de infrastructură</w:t>
      </w:r>
      <w:r w:rsidRPr="000C672E">
        <w:rPr>
          <w:sz w:val="24"/>
          <w:szCs w:val="24"/>
          <w:lang w:val="it-IT"/>
        </w:rPr>
        <w:t xml:space="preserve"> care, la </w:t>
      </w:r>
      <w:r w:rsidR="000C672E">
        <w:rPr>
          <w:sz w:val="24"/>
          <w:szCs w:val="24"/>
          <w:lang w:val="it-IT"/>
        </w:rPr>
        <w:t>î</w:t>
      </w:r>
      <w:r w:rsidRPr="000C672E">
        <w:rPr>
          <w:sz w:val="24"/>
          <w:szCs w:val="24"/>
          <w:lang w:val="it-IT"/>
        </w:rPr>
        <w:t xml:space="preserve">ncetarea Contractului, revin de plin drept, gratuit si libere de orice sarcini concedentului. </w:t>
      </w:r>
    </w:p>
    <w:p w:rsidR="008F690A" w:rsidRPr="00707F64" w:rsidRDefault="006D75F7" w:rsidP="00FB5E1D">
      <w:pPr>
        <w:jc w:val="both"/>
        <w:rPr>
          <w:sz w:val="24"/>
          <w:szCs w:val="24"/>
          <w:lang w:val="it-IT"/>
        </w:rPr>
      </w:pPr>
      <w:r w:rsidRPr="00707F64">
        <w:rPr>
          <w:sz w:val="24"/>
          <w:szCs w:val="24"/>
          <w:lang w:val="it-IT"/>
        </w:rPr>
        <w:t>Sunt bunuri de retur bunurile care au facut obiectul concesiunii;</w:t>
      </w:r>
    </w:p>
    <w:p w:rsidR="008F690A" w:rsidRPr="007A7561" w:rsidRDefault="006D75F7" w:rsidP="007A7561">
      <w:pPr>
        <w:pStyle w:val="ListParagraph"/>
        <w:numPr>
          <w:ilvl w:val="0"/>
          <w:numId w:val="4"/>
        </w:numPr>
        <w:jc w:val="both"/>
        <w:rPr>
          <w:sz w:val="24"/>
          <w:szCs w:val="24"/>
          <w:lang w:val="it-IT"/>
        </w:rPr>
      </w:pPr>
      <w:r w:rsidRPr="007A7561">
        <w:rPr>
          <w:sz w:val="24"/>
          <w:szCs w:val="24"/>
          <w:lang w:val="it-IT"/>
        </w:rPr>
        <w:t xml:space="preserve">bunuri proprii - bunurile care, la </w:t>
      </w:r>
      <w:r w:rsidR="007A7561">
        <w:rPr>
          <w:sz w:val="24"/>
          <w:szCs w:val="24"/>
          <w:lang w:val="it-IT"/>
        </w:rPr>
        <w:t>î</w:t>
      </w:r>
      <w:r w:rsidRPr="007A7561">
        <w:rPr>
          <w:sz w:val="24"/>
          <w:szCs w:val="24"/>
          <w:lang w:val="it-IT"/>
        </w:rPr>
        <w:t>ncetarea contractului de concesiune, r</w:t>
      </w:r>
      <w:r w:rsidR="007A7561">
        <w:rPr>
          <w:sz w:val="24"/>
          <w:szCs w:val="24"/>
          <w:lang w:val="it-IT"/>
        </w:rPr>
        <w:t>ă</w:t>
      </w:r>
      <w:r w:rsidRPr="007A7561">
        <w:rPr>
          <w:sz w:val="24"/>
          <w:szCs w:val="24"/>
          <w:lang w:val="it-IT"/>
        </w:rPr>
        <w:t>m</w:t>
      </w:r>
      <w:r w:rsidR="007A7561">
        <w:rPr>
          <w:sz w:val="24"/>
          <w:szCs w:val="24"/>
          <w:lang w:val="it-IT"/>
        </w:rPr>
        <w:t>â</w:t>
      </w:r>
      <w:r w:rsidRPr="007A7561">
        <w:rPr>
          <w:sz w:val="24"/>
          <w:szCs w:val="24"/>
          <w:lang w:val="it-IT"/>
        </w:rPr>
        <w:t xml:space="preserve">n </w:t>
      </w:r>
      <w:r w:rsidR="007A7561">
        <w:rPr>
          <w:sz w:val="24"/>
          <w:szCs w:val="24"/>
          <w:lang w:val="it-IT"/>
        </w:rPr>
        <w:t>î</w:t>
      </w:r>
      <w:r w:rsidRPr="007A7561">
        <w:rPr>
          <w:sz w:val="24"/>
          <w:szCs w:val="24"/>
          <w:lang w:val="it-IT"/>
        </w:rPr>
        <w:t xml:space="preserve">n proprietatea concesionarului. </w:t>
      </w:r>
    </w:p>
    <w:p w:rsidR="008F690A" w:rsidRPr="00707F64" w:rsidRDefault="006D75F7" w:rsidP="00FB5E1D">
      <w:pPr>
        <w:jc w:val="both"/>
        <w:rPr>
          <w:sz w:val="24"/>
          <w:szCs w:val="24"/>
          <w:lang w:val="it-IT"/>
        </w:rPr>
      </w:pPr>
      <w:r w:rsidRPr="00707F64">
        <w:rPr>
          <w:sz w:val="24"/>
          <w:szCs w:val="24"/>
          <w:lang w:val="it-IT"/>
        </w:rPr>
        <w:t xml:space="preserve">Sunt bunuri proprii bunurile care au aparţinut concesionarului, inclusiv cele construite de acesta </w:t>
      </w:r>
      <w:r w:rsidR="007A7561">
        <w:rPr>
          <w:sz w:val="24"/>
          <w:szCs w:val="24"/>
          <w:lang w:val="it-IT"/>
        </w:rPr>
        <w:t>ș</w:t>
      </w:r>
      <w:r w:rsidRPr="00707F64">
        <w:rPr>
          <w:sz w:val="24"/>
          <w:szCs w:val="24"/>
          <w:lang w:val="it-IT"/>
        </w:rPr>
        <w:t xml:space="preserve">i au fost folosite de concesionar pe durata concesiunii. </w:t>
      </w:r>
    </w:p>
    <w:p w:rsidR="0072348F" w:rsidRPr="00707F64" w:rsidRDefault="008F690A" w:rsidP="008F690A">
      <w:pPr>
        <w:ind w:firstLine="0"/>
        <w:jc w:val="both"/>
        <w:rPr>
          <w:sz w:val="24"/>
          <w:szCs w:val="24"/>
          <w:lang w:val="it-IT"/>
        </w:rPr>
      </w:pPr>
      <w:r w:rsidRPr="00707F64">
        <w:rPr>
          <w:sz w:val="24"/>
          <w:szCs w:val="24"/>
          <w:lang w:val="it-IT"/>
        </w:rPr>
        <w:t xml:space="preserve">           </w:t>
      </w:r>
      <w:r w:rsidR="006D75F7" w:rsidRPr="00707F64">
        <w:rPr>
          <w:sz w:val="24"/>
          <w:szCs w:val="24"/>
          <w:lang w:val="it-IT"/>
        </w:rPr>
        <w:t>Concesionarul poate realiza investiţii provizorii sau definitive, care m</w:t>
      </w:r>
      <w:r w:rsidR="007A7561">
        <w:rPr>
          <w:sz w:val="24"/>
          <w:szCs w:val="24"/>
          <w:lang w:val="it-IT"/>
        </w:rPr>
        <w:t>ă</w:t>
      </w:r>
      <w:r w:rsidR="006D75F7" w:rsidRPr="00707F64">
        <w:rPr>
          <w:sz w:val="24"/>
          <w:szCs w:val="24"/>
          <w:lang w:val="it-IT"/>
        </w:rPr>
        <w:t>resc potentialul de produc</w:t>
      </w:r>
      <w:r w:rsidR="007A7561">
        <w:rPr>
          <w:sz w:val="24"/>
          <w:szCs w:val="24"/>
          <w:lang w:val="it-IT"/>
        </w:rPr>
        <w:t>ț</w:t>
      </w:r>
      <w:r w:rsidR="006D75F7" w:rsidRPr="00707F64">
        <w:rPr>
          <w:sz w:val="24"/>
          <w:szCs w:val="24"/>
          <w:lang w:val="it-IT"/>
        </w:rPr>
        <w:t xml:space="preserve">ie </w:t>
      </w:r>
      <w:r w:rsidR="007A7561">
        <w:rPr>
          <w:sz w:val="24"/>
          <w:szCs w:val="24"/>
          <w:lang w:val="it-IT"/>
        </w:rPr>
        <w:t>ș</w:t>
      </w:r>
      <w:r w:rsidR="006D75F7" w:rsidRPr="00707F64">
        <w:rPr>
          <w:sz w:val="24"/>
          <w:szCs w:val="24"/>
          <w:lang w:val="it-IT"/>
        </w:rPr>
        <w:t>i alte lucr</w:t>
      </w:r>
      <w:r w:rsidR="007A7561">
        <w:rPr>
          <w:sz w:val="24"/>
          <w:szCs w:val="24"/>
          <w:lang w:val="it-IT"/>
        </w:rPr>
        <w:t>ă</w:t>
      </w:r>
      <w:r w:rsidR="006D75F7" w:rsidRPr="00707F64">
        <w:rPr>
          <w:sz w:val="24"/>
          <w:szCs w:val="24"/>
          <w:lang w:val="it-IT"/>
        </w:rPr>
        <w:t xml:space="preserve">ri, numai cu acordul concedentului </w:t>
      </w:r>
      <w:r w:rsidR="007A7561">
        <w:rPr>
          <w:sz w:val="24"/>
          <w:szCs w:val="24"/>
          <w:lang w:val="it-IT"/>
        </w:rPr>
        <w:t>ș</w:t>
      </w:r>
      <w:r w:rsidR="006D75F7" w:rsidRPr="00707F64">
        <w:rPr>
          <w:sz w:val="24"/>
          <w:szCs w:val="24"/>
          <w:lang w:val="it-IT"/>
        </w:rPr>
        <w:t>i respect</w:t>
      </w:r>
      <w:r w:rsidR="007A7561">
        <w:rPr>
          <w:sz w:val="24"/>
          <w:szCs w:val="24"/>
          <w:lang w:val="it-IT"/>
        </w:rPr>
        <w:t>â</w:t>
      </w:r>
      <w:r w:rsidR="006D75F7" w:rsidRPr="00707F64">
        <w:rPr>
          <w:sz w:val="24"/>
          <w:szCs w:val="24"/>
          <w:lang w:val="it-IT"/>
        </w:rPr>
        <w:t>nd legisla</w:t>
      </w:r>
      <w:r w:rsidR="007A7561">
        <w:rPr>
          <w:sz w:val="24"/>
          <w:szCs w:val="24"/>
          <w:lang w:val="it-IT"/>
        </w:rPr>
        <w:t>ț</w:t>
      </w:r>
      <w:r w:rsidR="006D75F7" w:rsidRPr="00707F64">
        <w:rPr>
          <w:sz w:val="24"/>
          <w:szCs w:val="24"/>
          <w:lang w:val="it-IT"/>
        </w:rPr>
        <w:t xml:space="preserve">ia </w:t>
      </w:r>
      <w:r w:rsidR="007A7561">
        <w:rPr>
          <w:sz w:val="24"/>
          <w:szCs w:val="24"/>
          <w:lang w:val="it-IT"/>
        </w:rPr>
        <w:t>î</w:t>
      </w:r>
      <w:r w:rsidR="006D75F7" w:rsidRPr="00707F64">
        <w:rPr>
          <w:sz w:val="24"/>
          <w:szCs w:val="24"/>
          <w:lang w:val="it-IT"/>
        </w:rPr>
        <w:t>n domeniu care vor constitui bunuri de retur (re</w:t>
      </w:r>
      <w:r w:rsidR="007A7561">
        <w:rPr>
          <w:sz w:val="24"/>
          <w:szCs w:val="24"/>
          <w:lang w:val="it-IT"/>
        </w:rPr>
        <w:t>ț</w:t>
      </w:r>
      <w:r w:rsidR="006D75F7" w:rsidRPr="00707F64">
        <w:rPr>
          <w:sz w:val="24"/>
          <w:szCs w:val="24"/>
          <w:lang w:val="it-IT"/>
        </w:rPr>
        <w:t>ele utilit</w:t>
      </w:r>
      <w:r w:rsidR="007A7561">
        <w:rPr>
          <w:sz w:val="24"/>
          <w:szCs w:val="24"/>
          <w:lang w:val="it-IT"/>
        </w:rPr>
        <w:t>ăț</w:t>
      </w:r>
      <w:r w:rsidR="006D75F7" w:rsidRPr="00707F64">
        <w:rPr>
          <w:sz w:val="24"/>
          <w:szCs w:val="24"/>
          <w:lang w:val="it-IT"/>
        </w:rPr>
        <w:t>i, infr</w:t>
      </w:r>
      <w:r w:rsidR="009B7498">
        <w:rPr>
          <w:sz w:val="24"/>
          <w:szCs w:val="24"/>
          <w:lang w:val="it-IT"/>
        </w:rPr>
        <w:t xml:space="preserve">astructura transport, </w:t>
      </w:r>
      <w:r w:rsidR="007A7561">
        <w:rPr>
          <w:sz w:val="24"/>
          <w:szCs w:val="24"/>
          <w:lang w:val="it-IT"/>
        </w:rPr>
        <w:t xml:space="preserve">etc.).                          </w:t>
      </w:r>
      <w:r w:rsidR="009B7498">
        <w:rPr>
          <w:sz w:val="24"/>
          <w:szCs w:val="24"/>
          <w:lang w:val="it-IT"/>
        </w:rPr>
        <w:t xml:space="preserve">                                  </w:t>
      </w:r>
      <w:r w:rsidR="006D75F7" w:rsidRPr="00707F64">
        <w:rPr>
          <w:sz w:val="24"/>
          <w:szCs w:val="24"/>
          <w:lang w:val="it-IT"/>
        </w:rPr>
        <w:t xml:space="preserve"> La </w:t>
      </w:r>
      <w:r w:rsidR="007A7561">
        <w:rPr>
          <w:sz w:val="24"/>
          <w:szCs w:val="24"/>
          <w:lang w:val="it-IT"/>
        </w:rPr>
        <w:t>î</w:t>
      </w:r>
      <w:r w:rsidR="006D75F7" w:rsidRPr="00707F64">
        <w:rPr>
          <w:sz w:val="24"/>
          <w:szCs w:val="24"/>
          <w:lang w:val="it-IT"/>
        </w:rPr>
        <w:t xml:space="preserve">ncheierea perioadei de concesionare, concesionarul va preda </w:t>
      </w:r>
      <w:r w:rsidRPr="00707F64">
        <w:rPr>
          <w:sz w:val="24"/>
          <w:szCs w:val="24"/>
          <w:lang w:val="it-IT"/>
        </w:rPr>
        <w:t xml:space="preserve">bunurile concesionate libere </w:t>
      </w:r>
      <w:r w:rsidR="006D75F7" w:rsidRPr="00707F64">
        <w:rPr>
          <w:sz w:val="24"/>
          <w:szCs w:val="24"/>
          <w:lang w:val="it-IT"/>
        </w:rPr>
        <w:t xml:space="preserve">de orice sarcini precum </w:t>
      </w:r>
      <w:r w:rsidR="007A7561">
        <w:rPr>
          <w:sz w:val="24"/>
          <w:szCs w:val="24"/>
          <w:lang w:val="it-IT"/>
        </w:rPr>
        <w:t>ș</w:t>
      </w:r>
      <w:r w:rsidR="006D75F7" w:rsidRPr="00707F64">
        <w:rPr>
          <w:sz w:val="24"/>
          <w:szCs w:val="24"/>
          <w:lang w:val="it-IT"/>
        </w:rPr>
        <w:t xml:space="preserve">i bunurile de retur </w:t>
      </w:r>
      <w:r w:rsidR="007A7561">
        <w:rPr>
          <w:sz w:val="24"/>
          <w:szCs w:val="24"/>
          <w:lang w:val="it-IT"/>
        </w:rPr>
        <w:t>î</w:t>
      </w:r>
      <w:r w:rsidR="006D75F7" w:rsidRPr="00707F64">
        <w:rPr>
          <w:sz w:val="24"/>
          <w:szCs w:val="24"/>
          <w:lang w:val="it-IT"/>
        </w:rPr>
        <w:t>n condi</w:t>
      </w:r>
      <w:r w:rsidR="007A7561">
        <w:rPr>
          <w:sz w:val="24"/>
          <w:szCs w:val="24"/>
          <w:lang w:val="it-IT"/>
        </w:rPr>
        <w:t>ț</w:t>
      </w:r>
      <w:r w:rsidR="006D75F7" w:rsidRPr="00707F64">
        <w:rPr>
          <w:sz w:val="24"/>
          <w:szCs w:val="24"/>
          <w:lang w:val="it-IT"/>
        </w:rPr>
        <w:t>ii normale de exploatare.</w:t>
      </w:r>
    </w:p>
    <w:p w:rsidR="00C476B5" w:rsidRPr="00707F64" w:rsidRDefault="00C476B5" w:rsidP="00FB5E1D">
      <w:pPr>
        <w:jc w:val="both"/>
        <w:rPr>
          <w:sz w:val="24"/>
          <w:szCs w:val="24"/>
          <w:lang w:val="it-IT"/>
        </w:rPr>
      </w:pPr>
    </w:p>
    <w:p w:rsidR="008F690A" w:rsidRPr="009B7498" w:rsidRDefault="009B7498" w:rsidP="009B7498">
      <w:pPr>
        <w:jc w:val="both"/>
        <w:rPr>
          <w:b/>
          <w:sz w:val="24"/>
          <w:szCs w:val="24"/>
          <w:lang w:val="it-IT"/>
        </w:rPr>
      </w:pPr>
      <w:r>
        <w:rPr>
          <w:b/>
          <w:sz w:val="24"/>
          <w:szCs w:val="24"/>
          <w:lang w:val="it-IT"/>
        </w:rPr>
        <w:t>11.</w:t>
      </w:r>
      <w:r w:rsidR="00B5708A" w:rsidRPr="009B7498">
        <w:rPr>
          <w:b/>
          <w:sz w:val="24"/>
          <w:szCs w:val="24"/>
          <w:lang w:val="it-IT"/>
        </w:rPr>
        <w:t>RESPONSABILITĂȚ</w:t>
      </w:r>
      <w:r w:rsidR="006D75F7" w:rsidRPr="009B7498">
        <w:rPr>
          <w:b/>
          <w:sz w:val="24"/>
          <w:szCs w:val="24"/>
          <w:lang w:val="it-IT"/>
        </w:rPr>
        <w:t xml:space="preserve">I PRIVIND PROTECŢIA MEDIULUI </w:t>
      </w:r>
    </w:p>
    <w:p w:rsidR="0072348F" w:rsidRPr="00707F64" w:rsidRDefault="006D75F7" w:rsidP="00BB5039">
      <w:pPr>
        <w:jc w:val="both"/>
        <w:rPr>
          <w:sz w:val="24"/>
          <w:szCs w:val="24"/>
          <w:lang w:val="it-IT"/>
        </w:rPr>
      </w:pPr>
      <w:r w:rsidRPr="00707F64">
        <w:rPr>
          <w:sz w:val="24"/>
          <w:szCs w:val="24"/>
          <w:lang w:val="it-IT"/>
        </w:rPr>
        <w:t>Responsabilităţile de mediu revin în exclusivitate concesionarului,</w:t>
      </w:r>
      <w:r w:rsidR="008F690A" w:rsidRPr="00707F64">
        <w:rPr>
          <w:sz w:val="24"/>
          <w:szCs w:val="24"/>
          <w:lang w:val="it-IT"/>
        </w:rPr>
        <w:t xml:space="preserve"> </w:t>
      </w:r>
      <w:r w:rsidR="007A7561">
        <w:rPr>
          <w:sz w:val="24"/>
          <w:szCs w:val="24"/>
          <w:lang w:val="it-IT"/>
        </w:rPr>
        <w:t>î</w:t>
      </w:r>
      <w:r w:rsidR="008F690A" w:rsidRPr="00707F64">
        <w:rPr>
          <w:sz w:val="24"/>
          <w:szCs w:val="24"/>
          <w:lang w:val="it-IT"/>
        </w:rPr>
        <w:t>ncep</w:t>
      </w:r>
      <w:r w:rsidR="007A7561">
        <w:rPr>
          <w:sz w:val="24"/>
          <w:szCs w:val="24"/>
          <w:lang w:val="it-IT"/>
        </w:rPr>
        <w:t>â</w:t>
      </w:r>
      <w:r w:rsidR="008F690A" w:rsidRPr="00707F64">
        <w:rPr>
          <w:sz w:val="24"/>
          <w:szCs w:val="24"/>
          <w:lang w:val="it-IT"/>
        </w:rPr>
        <w:t>nd de la preluarea bunurilor și imobilelor concesionate</w:t>
      </w:r>
      <w:r w:rsidRPr="00707F64">
        <w:rPr>
          <w:sz w:val="24"/>
          <w:szCs w:val="24"/>
          <w:lang w:val="it-IT"/>
        </w:rPr>
        <w:t xml:space="preserve">, până la încetarea contractului de concesiune </w:t>
      </w:r>
      <w:r w:rsidR="007A7561">
        <w:rPr>
          <w:sz w:val="24"/>
          <w:szCs w:val="24"/>
          <w:lang w:val="it-IT"/>
        </w:rPr>
        <w:t>ș</w:t>
      </w:r>
      <w:r w:rsidRPr="00707F64">
        <w:rPr>
          <w:sz w:val="24"/>
          <w:szCs w:val="24"/>
          <w:lang w:val="it-IT"/>
        </w:rPr>
        <w:t>i respectiv p</w:t>
      </w:r>
      <w:r w:rsidR="007A7561">
        <w:rPr>
          <w:sz w:val="24"/>
          <w:szCs w:val="24"/>
          <w:lang w:val="it-IT"/>
        </w:rPr>
        <w:t>â</w:t>
      </w:r>
      <w:r w:rsidRPr="00707F64">
        <w:rPr>
          <w:sz w:val="24"/>
          <w:szCs w:val="24"/>
          <w:lang w:val="it-IT"/>
        </w:rPr>
        <w:t>n</w:t>
      </w:r>
      <w:r w:rsidR="007A7561">
        <w:rPr>
          <w:sz w:val="24"/>
          <w:szCs w:val="24"/>
          <w:lang w:val="it-IT"/>
        </w:rPr>
        <w:t>ă</w:t>
      </w:r>
      <w:r w:rsidRPr="00707F64">
        <w:rPr>
          <w:sz w:val="24"/>
          <w:szCs w:val="24"/>
          <w:lang w:val="it-IT"/>
        </w:rPr>
        <w:t xml:space="preserve"> la refacerea cadrului natural, dupa execuţia lucrărilor de orice fel (investiţie, organizare de şantier, intervenţie, exploatare etc</w:t>
      </w:r>
      <w:r w:rsidR="007A7561">
        <w:rPr>
          <w:sz w:val="24"/>
          <w:szCs w:val="24"/>
          <w:lang w:val="it-IT"/>
        </w:rPr>
        <w:t>.</w:t>
      </w:r>
      <w:r w:rsidRPr="00707F64">
        <w:rPr>
          <w:sz w:val="24"/>
          <w:szCs w:val="24"/>
          <w:lang w:val="it-IT"/>
        </w:rPr>
        <w:t>), c</w:t>
      </w:r>
      <w:r w:rsidR="007A7561">
        <w:rPr>
          <w:sz w:val="24"/>
          <w:szCs w:val="24"/>
          <w:lang w:val="it-IT"/>
        </w:rPr>
        <w:t>â</w:t>
      </w:r>
      <w:r w:rsidRPr="00707F64">
        <w:rPr>
          <w:sz w:val="24"/>
          <w:szCs w:val="24"/>
          <w:lang w:val="it-IT"/>
        </w:rPr>
        <w:t xml:space="preserve">t şi menţinerea acestuia în condiţii normale, </w:t>
      </w:r>
      <w:r w:rsidRPr="00707F64">
        <w:rPr>
          <w:sz w:val="24"/>
          <w:szCs w:val="24"/>
          <w:lang w:val="it-IT"/>
        </w:rPr>
        <w:lastRenderedPageBreak/>
        <w:t xml:space="preserve">utilizarea de echipamente nepoluante pentru mediu ambiant şi lipsite de riscuri pentru personalul de exploatare şi întreţinere, precum şi pentru aşezările umane </w:t>
      </w:r>
      <w:r w:rsidR="007A7561">
        <w:rPr>
          <w:sz w:val="24"/>
          <w:szCs w:val="24"/>
          <w:lang w:val="it-IT"/>
        </w:rPr>
        <w:t>î</w:t>
      </w:r>
      <w:r w:rsidRPr="00707F64">
        <w:rPr>
          <w:sz w:val="24"/>
          <w:szCs w:val="24"/>
          <w:lang w:val="it-IT"/>
        </w:rPr>
        <w:t>nvecinate .</w:t>
      </w:r>
      <w:r w:rsidR="007A7561">
        <w:rPr>
          <w:sz w:val="24"/>
          <w:szCs w:val="24"/>
          <w:lang w:val="it-IT"/>
        </w:rPr>
        <w:t xml:space="preserve">    </w:t>
      </w:r>
      <w:r w:rsidRPr="00707F64">
        <w:rPr>
          <w:sz w:val="24"/>
          <w:szCs w:val="24"/>
          <w:lang w:val="it-IT"/>
        </w:rPr>
        <w:t xml:space="preserve"> </w:t>
      </w:r>
      <w:r w:rsidR="007A7561">
        <w:rPr>
          <w:sz w:val="24"/>
          <w:szCs w:val="24"/>
          <w:lang w:val="it-IT"/>
        </w:rPr>
        <w:t xml:space="preserve">   </w:t>
      </w:r>
      <w:r w:rsidRPr="00707F64">
        <w:rPr>
          <w:sz w:val="24"/>
          <w:szCs w:val="24"/>
          <w:lang w:val="it-IT"/>
        </w:rPr>
        <w:t>În cursul lucr</w:t>
      </w:r>
      <w:r w:rsidR="007A7561">
        <w:rPr>
          <w:sz w:val="24"/>
          <w:szCs w:val="24"/>
          <w:lang w:val="it-IT"/>
        </w:rPr>
        <w:t>ă</w:t>
      </w:r>
      <w:r w:rsidRPr="00707F64">
        <w:rPr>
          <w:sz w:val="24"/>
          <w:szCs w:val="24"/>
          <w:lang w:val="it-IT"/>
        </w:rPr>
        <w:t>ri</w:t>
      </w:r>
      <w:r w:rsidR="007A7561">
        <w:rPr>
          <w:sz w:val="24"/>
          <w:szCs w:val="24"/>
          <w:lang w:val="it-IT"/>
        </w:rPr>
        <w:t>lor de construcţii, cât şi după</w:t>
      </w:r>
      <w:r w:rsidRPr="00707F64">
        <w:rPr>
          <w:sz w:val="24"/>
          <w:szCs w:val="24"/>
          <w:lang w:val="it-IT"/>
        </w:rPr>
        <w:t xml:space="preserve"> finalizarea acestora, concesionarul are obligaţia să nu afecteze în nici un fel suprafeţele de teren din afara </w:t>
      </w:r>
      <w:r w:rsidR="007A7561">
        <w:rPr>
          <w:sz w:val="24"/>
          <w:szCs w:val="24"/>
          <w:lang w:val="it-IT"/>
        </w:rPr>
        <w:t xml:space="preserve">celei alocate pentru concesiune. </w:t>
      </w:r>
      <w:r w:rsidRPr="00707F64">
        <w:rPr>
          <w:sz w:val="24"/>
          <w:szCs w:val="24"/>
          <w:lang w:val="it-IT"/>
        </w:rPr>
        <w:t xml:space="preserve">Concesionarul are obligaţia de a obţine, pe cheltuiala sa, toate acordurile şi avizele, impuse de legislaţia mediului. </w:t>
      </w:r>
    </w:p>
    <w:p w:rsidR="008F690A" w:rsidRPr="00707F64" w:rsidRDefault="008F690A" w:rsidP="00FB5E1D">
      <w:pPr>
        <w:jc w:val="both"/>
        <w:rPr>
          <w:sz w:val="24"/>
          <w:szCs w:val="24"/>
          <w:lang w:val="it-IT"/>
        </w:rPr>
      </w:pPr>
    </w:p>
    <w:p w:rsidR="0072348F" w:rsidRPr="00B5708A" w:rsidRDefault="00BB5039" w:rsidP="00FB5E1D">
      <w:pPr>
        <w:jc w:val="both"/>
        <w:rPr>
          <w:b/>
          <w:sz w:val="24"/>
          <w:szCs w:val="24"/>
          <w:lang w:val="it-IT"/>
        </w:rPr>
      </w:pPr>
      <w:r w:rsidRPr="00B5708A">
        <w:rPr>
          <w:b/>
          <w:sz w:val="24"/>
          <w:szCs w:val="24"/>
          <w:lang w:val="it-IT"/>
        </w:rPr>
        <w:t>1</w:t>
      </w:r>
      <w:r w:rsidR="00B5708A" w:rsidRPr="00B5708A">
        <w:rPr>
          <w:b/>
          <w:sz w:val="24"/>
          <w:szCs w:val="24"/>
          <w:lang w:val="it-IT"/>
        </w:rPr>
        <w:t>2</w:t>
      </w:r>
      <w:r w:rsidR="006D75F7" w:rsidRPr="00B5708A">
        <w:rPr>
          <w:b/>
          <w:sz w:val="24"/>
          <w:szCs w:val="24"/>
          <w:lang w:val="it-IT"/>
        </w:rPr>
        <w:t xml:space="preserve">. SUBCONCESIONAREA, INCHIRIEREA </w:t>
      </w:r>
    </w:p>
    <w:p w:rsidR="00C476B5" w:rsidRPr="00707F64" w:rsidRDefault="006D75F7" w:rsidP="00FB5E1D">
      <w:pPr>
        <w:jc w:val="both"/>
        <w:rPr>
          <w:sz w:val="24"/>
          <w:szCs w:val="24"/>
          <w:lang w:val="it-IT"/>
        </w:rPr>
      </w:pPr>
      <w:r w:rsidRPr="00707F64">
        <w:rPr>
          <w:sz w:val="24"/>
          <w:szCs w:val="24"/>
          <w:lang w:val="it-IT"/>
        </w:rPr>
        <w:t>Concesionarul nu are dre</w:t>
      </w:r>
      <w:r w:rsidR="008F690A" w:rsidRPr="00707F64">
        <w:rPr>
          <w:sz w:val="24"/>
          <w:szCs w:val="24"/>
          <w:lang w:val="it-IT"/>
        </w:rPr>
        <w:t>pt de subconcesionare a terenurilor , bunurilor și imobilelor</w:t>
      </w:r>
      <w:r w:rsidRPr="00707F64">
        <w:rPr>
          <w:sz w:val="24"/>
          <w:szCs w:val="24"/>
          <w:lang w:val="it-IT"/>
        </w:rPr>
        <w:t xml:space="preserve"> ce face obiect</w:t>
      </w:r>
      <w:r w:rsidR="009653F5" w:rsidRPr="00707F64">
        <w:rPr>
          <w:sz w:val="24"/>
          <w:szCs w:val="24"/>
          <w:lang w:val="it-IT"/>
        </w:rPr>
        <w:t>ul concesiunii</w:t>
      </w:r>
      <w:r w:rsidRPr="00707F64">
        <w:rPr>
          <w:sz w:val="24"/>
          <w:szCs w:val="24"/>
          <w:lang w:val="it-IT"/>
        </w:rPr>
        <w:t xml:space="preserve">, cu excepţia situaţiilor expres prevăzute de </w:t>
      </w:r>
      <w:r w:rsidR="009653F5" w:rsidRPr="00707F64">
        <w:rPr>
          <w:sz w:val="24"/>
          <w:szCs w:val="24"/>
          <w:lang w:val="it-IT"/>
        </w:rPr>
        <w:t>lege.</w:t>
      </w:r>
    </w:p>
    <w:p w:rsidR="00CD6A6B" w:rsidRPr="00707F64" w:rsidRDefault="00CD6A6B" w:rsidP="00FB5E1D">
      <w:pPr>
        <w:jc w:val="both"/>
        <w:rPr>
          <w:sz w:val="24"/>
          <w:szCs w:val="24"/>
          <w:lang w:val="it-IT"/>
        </w:rPr>
      </w:pPr>
    </w:p>
    <w:p w:rsidR="009653F5" w:rsidRPr="00B5708A" w:rsidRDefault="00BB5039" w:rsidP="00BB5039">
      <w:pPr>
        <w:jc w:val="both"/>
        <w:rPr>
          <w:b/>
          <w:sz w:val="24"/>
          <w:szCs w:val="24"/>
          <w:lang w:val="es-ES"/>
        </w:rPr>
      </w:pPr>
      <w:r w:rsidRPr="00B5708A">
        <w:rPr>
          <w:b/>
          <w:sz w:val="24"/>
          <w:szCs w:val="24"/>
          <w:lang w:val="es-ES"/>
        </w:rPr>
        <w:t>1</w:t>
      </w:r>
      <w:r w:rsidR="00B5708A" w:rsidRPr="00B5708A">
        <w:rPr>
          <w:b/>
          <w:sz w:val="24"/>
          <w:szCs w:val="24"/>
          <w:lang w:val="es-ES"/>
        </w:rPr>
        <w:t>3</w:t>
      </w:r>
      <w:r w:rsidRPr="00B5708A">
        <w:rPr>
          <w:b/>
          <w:sz w:val="24"/>
          <w:szCs w:val="24"/>
          <w:lang w:val="es-ES"/>
        </w:rPr>
        <w:t>.</w:t>
      </w:r>
      <w:r w:rsidR="007A7561">
        <w:rPr>
          <w:b/>
          <w:sz w:val="24"/>
          <w:szCs w:val="24"/>
          <w:lang w:val="es-ES"/>
        </w:rPr>
        <w:t xml:space="preserve"> </w:t>
      </w:r>
      <w:r w:rsidR="006D75F7" w:rsidRPr="00B5708A">
        <w:rPr>
          <w:b/>
          <w:sz w:val="24"/>
          <w:szCs w:val="24"/>
          <w:lang w:val="es-ES"/>
        </w:rPr>
        <w:t xml:space="preserve">CONTRACTUL DE CONCESIUNE ŞI EFECTELE ACESTUIA </w:t>
      </w:r>
    </w:p>
    <w:p w:rsidR="009653F5" w:rsidRPr="00707F64" w:rsidRDefault="009653F5" w:rsidP="009653F5">
      <w:pPr>
        <w:ind w:firstLine="0"/>
        <w:jc w:val="both"/>
        <w:rPr>
          <w:sz w:val="24"/>
          <w:szCs w:val="24"/>
          <w:lang w:val="it-IT"/>
        </w:rPr>
      </w:pPr>
      <w:r w:rsidRPr="00707F64">
        <w:rPr>
          <w:sz w:val="24"/>
          <w:szCs w:val="24"/>
          <w:lang w:val="es-ES"/>
        </w:rPr>
        <w:t xml:space="preserve">            </w:t>
      </w:r>
      <w:proofErr w:type="spellStart"/>
      <w:r w:rsidR="006D75F7" w:rsidRPr="00707F64">
        <w:rPr>
          <w:sz w:val="24"/>
          <w:szCs w:val="24"/>
          <w:lang w:val="es-ES"/>
        </w:rPr>
        <w:t>Contractul</w:t>
      </w:r>
      <w:proofErr w:type="spellEnd"/>
      <w:r w:rsidR="006D75F7" w:rsidRPr="00707F64">
        <w:rPr>
          <w:sz w:val="24"/>
          <w:szCs w:val="24"/>
          <w:lang w:val="es-ES"/>
        </w:rPr>
        <w:t xml:space="preserve"> de </w:t>
      </w:r>
      <w:proofErr w:type="spellStart"/>
      <w:r w:rsidR="006D75F7" w:rsidRPr="00707F64">
        <w:rPr>
          <w:sz w:val="24"/>
          <w:szCs w:val="24"/>
          <w:lang w:val="es-ES"/>
        </w:rPr>
        <w:t>concesiune</w:t>
      </w:r>
      <w:proofErr w:type="spellEnd"/>
      <w:r w:rsidR="006D75F7" w:rsidRPr="00707F64">
        <w:rPr>
          <w:sz w:val="24"/>
          <w:szCs w:val="24"/>
          <w:lang w:val="es-ES"/>
        </w:rPr>
        <w:t xml:space="preserve"> va fi </w:t>
      </w:r>
      <w:proofErr w:type="spellStart"/>
      <w:r w:rsidR="006D75F7" w:rsidRPr="00707F64">
        <w:rPr>
          <w:sz w:val="24"/>
          <w:szCs w:val="24"/>
          <w:lang w:val="es-ES"/>
        </w:rPr>
        <w:t>încheiat</w:t>
      </w:r>
      <w:proofErr w:type="spellEnd"/>
      <w:r w:rsidR="006D75F7" w:rsidRPr="00707F64">
        <w:rPr>
          <w:sz w:val="24"/>
          <w:szCs w:val="24"/>
          <w:lang w:val="es-ES"/>
        </w:rPr>
        <w:t xml:space="preserve"> </w:t>
      </w:r>
      <w:proofErr w:type="spellStart"/>
      <w:r w:rsidR="006D75F7" w:rsidRPr="00707F64">
        <w:rPr>
          <w:sz w:val="24"/>
          <w:szCs w:val="24"/>
          <w:lang w:val="es-ES"/>
        </w:rPr>
        <w:t>în</w:t>
      </w:r>
      <w:proofErr w:type="spellEnd"/>
      <w:r w:rsidR="006D75F7" w:rsidRPr="00707F64">
        <w:rPr>
          <w:sz w:val="24"/>
          <w:szCs w:val="24"/>
          <w:lang w:val="es-ES"/>
        </w:rPr>
        <w:t xml:space="preserve"> </w:t>
      </w:r>
      <w:proofErr w:type="spellStart"/>
      <w:r w:rsidR="006D75F7" w:rsidRPr="00707F64">
        <w:rPr>
          <w:sz w:val="24"/>
          <w:szCs w:val="24"/>
          <w:lang w:val="es-ES"/>
        </w:rPr>
        <w:t>formă</w:t>
      </w:r>
      <w:proofErr w:type="spellEnd"/>
      <w:r w:rsidR="006D75F7" w:rsidRPr="00707F64">
        <w:rPr>
          <w:sz w:val="24"/>
          <w:szCs w:val="24"/>
          <w:lang w:val="es-ES"/>
        </w:rPr>
        <w:t xml:space="preserve"> </w:t>
      </w:r>
      <w:proofErr w:type="spellStart"/>
      <w:r w:rsidR="006D75F7" w:rsidRPr="00707F64">
        <w:rPr>
          <w:sz w:val="24"/>
          <w:szCs w:val="24"/>
          <w:lang w:val="es-ES"/>
        </w:rPr>
        <w:t>scrisă</w:t>
      </w:r>
      <w:proofErr w:type="spellEnd"/>
      <w:r w:rsidR="006D75F7" w:rsidRPr="00707F64">
        <w:rPr>
          <w:sz w:val="24"/>
          <w:szCs w:val="24"/>
          <w:lang w:val="es-ES"/>
        </w:rPr>
        <w:t xml:space="preserve">. </w:t>
      </w:r>
      <w:proofErr w:type="spellStart"/>
      <w:r w:rsidR="006D75F7" w:rsidRPr="00707F64">
        <w:rPr>
          <w:sz w:val="24"/>
          <w:szCs w:val="24"/>
          <w:lang w:val="es-ES"/>
        </w:rPr>
        <w:t>Conţinutul</w:t>
      </w:r>
      <w:proofErr w:type="spellEnd"/>
      <w:r w:rsidR="006D75F7" w:rsidRPr="00707F64">
        <w:rPr>
          <w:sz w:val="24"/>
          <w:szCs w:val="24"/>
          <w:lang w:val="es-ES"/>
        </w:rPr>
        <w:t xml:space="preserve"> </w:t>
      </w:r>
      <w:proofErr w:type="spellStart"/>
      <w:r w:rsidR="006D75F7" w:rsidRPr="00707F64">
        <w:rPr>
          <w:sz w:val="24"/>
          <w:szCs w:val="24"/>
          <w:lang w:val="es-ES"/>
        </w:rPr>
        <w:t>contractului</w:t>
      </w:r>
      <w:proofErr w:type="spellEnd"/>
      <w:r w:rsidR="006D75F7" w:rsidRPr="00707F64">
        <w:rPr>
          <w:sz w:val="24"/>
          <w:szCs w:val="24"/>
          <w:lang w:val="es-ES"/>
        </w:rPr>
        <w:t xml:space="preserve"> de </w:t>
      </w:r>
      <w:proofErr w:type="spellStart"/>
      <w:r w:rsidR="006D75F7" w:rsidRPr="00707F64">
        <w:rPr>
          <w:sz w:val="24"/>
          <w:szCs w:val="24"/>
          <w:lang w:val="es-ES"/>
        </w:rPr>
        <w:t>concesiune</w:t>
      </w:r>
      <w:proofErr w:type="spellEnd"/>
      <w:r w:rsidRPr="00707F64">
        <w:rPr>
          <w:sz w:val="24"/>
          <w:szCs w:val="24"/>
          <w:lang w:val="es-ES"/>
        </w:rPr>
        <w:t xml:space="preserve"> va respecta </w:t>
      </w:r>
      <w:proofErr w:type="spellStart"/>
      <w:r w:rsidRPr="00707F64">
        <w:rPr>
          <w:sz w:val="24"/>
          <w:szCs w:val="24"/>
          <w:lang w:val="es-ES"/>
        </w:rPr>
        <w:t>în</w:t>
      </w:r>
      <w:proofErr w:type="spellEnd"/>
      <w:r w:rsidRPr="00707F64">
        <w:rPr>
          <w:sz w:val="24"/>
          <w:szCs w:val="24"/>
          <w:lang w:val="es-ES"/>
        </w:rPr>
        <w:t xml:space="preserve"> </w:t>
      </w:r>
      <w:proofErr w:type="spellStart"/>
      <w:r w:rsidRPr="00707F64">
        <w:rPr>
          <w:sz w:val="24"/>
          <w:szCs w:val="24"/>
          <w:lang w:val="es-ES"/>
        </w:rPr>
        <w:t>totalitate</w:t>
      </w:r>
      <w:proofErr w:type="spellEnd"/>
      <w:r w:rsidRPr="00707F64">
        <w:rPr>
          <w:sz w:val="24"/>
          <w:szCs w:val="24"/>
          <w:lang w:val="es-ES"/>
        </w:rPr>
        <w:t xml:space="preserve"> </w:t>
      </w:r>
      <w:proofErr w:type="spellStart"/>
      <w:r w:rsidRPr="00707F64">
        <w:rPr>
          <w:sz w:val="24"/>
          <w:szCs w:val="24"/>
          <w:lang w:val="es-ES"/>
        </w:rPr>
        <w:t>prevederile</w:t>
      </w:r>
      <w:proofErr w:type="spellEnd"/>
      <w:r w:rsidRPr="00707F64">
        <w:rPr>
          <w:sz w:val="24"/>
          <w:szCs w:val="24"/>
          <w:lang w:val="es-ES"/>
        </w:rPr>
        <w:t xml:space="preserve"> </w:t>
      </w:r>
      <w:proofErr w:type="spellStart"/>
      <w:r w:rsidRPr="00707F64">
        <w:rPr>
          <w:sz w:val="24"/>
          <w:szCs w:val="24"/>
          <w:lang w:val="es-ES"/>
        </w:rPr>
        <w:t>legii</w:t>
      </w:r>
      <w:proofErr w:type="spellEnd"/>
      <w:r w:rsidRPr="00707F64">
        <w:rPr>
          <w:sz w:val="24"/>
          <w:szCs w:val="24"/>
          <w:lang w:val="es-ES"/>
        </w:rPr>
        <w:t xml:space="preserve"> </w:t>
      </w:r>
      <w:proofErr w:type="spellStart"/>
      <w:r w:rsidRPr="00707F64">
        <w:rPr>
          <w:sz w:val="24"/>
          <w:szCs w:val="24"/>
          <w:lang w:val="es-ES"/>
        </w:rPr>
        <w:t>referitoare</w:t>
      </w:r>
      <w:proofErr w:type="spellEnd"/>
      <w:r w:rsidRPr="00707F64">
        <w:rPr>
          <w:sz w:val="24"/>
          <w:szCs w:val="24"/>
          <w:lang w:val="es-ES"/>
        </w:rPr>
        <w:t xml:space="preserve"> la </w:t>
      </w:r>
      <w:proofErr w:type="spellStart"/>
      <w:r w:rsidRPr="00707F64">
        <w:rPr>
          <w:sz w:val="24"/>
          <w:szCs w:val="24"/>
          <w:lang w:val="es-ES"/>
        </w:rPr>
        <w:t>clauzele</w:t>
      </w:r>
      <w:proofErr w:type="spellEnd"/>
      <w:r w:rsidRPr="00707F64">
        <w:rPr>
          <w:sz w:val="24"/>
          <w:szCs w:val="24"/>
          <w:lang w:val="es-ES"/>
        </w:rPr>
        <w:t xml:space="preserve"> </w:t>
      </w:r>
      <w:proofErr w:type="spellStart"/>
      <w:r w:rsidRPr="00707F64">
        <w:rPr>
          <w:sz w:val="24"/>
          <w:szCs w:val="24"/>
          <w:lang w:val="es-ES"/>
        </w:rPr>
        <w:t>contractului</w:t>
      </w:r>
      <w:proofErr w:type="spellEnd"/>
      <w:r w:rsidRPr="00707F64">
        <w:rPr>
          <w:sz w:val="24"/>
          <w:szCs w:val="24"/>
          <w:lang w:val="es-ES"/>
        </w:rPr>
        <w:t xml:space="preserve">. </w:t>
      </w:r>
      <w:proofErr w:type="spellStart"/>
      <w:r w:rsidRPr="00707F64">
        <w:rPr>
          <w:sz w:val="24"/>
          <w:szCs w:val="24"/>
          <w:lang w:val="es-ES"/>
        </w:rPr>
        <w:t>Acesta</w:t>
      </w:r>
      <w:proofErr w:type="spellEnd"/>
      <w:r w:rsidRPr="00707F64">
        <w:rPr>
          <w:sz w:val="24"/>
          <w:szCs w:val="24"/>
          <w:lang w:val="es-ES"/>
        </w:rPr>
        <w:t xml:space="preserve"> </w:t>
      </w:r>
      <w:r w:rsidR="006D75F7" w:rsidRPr="00707F64">
        <w:rPr>
          <w:sz w:val="24"/>
          <w:szCs w:val="24"/>
          <w:lang w:val="es-ES"/>
        </w:rPr>
        <w:t xml:space="preserve">va fi </w:t>
      </w:r>
      <w:proofErr w:type="spellStart"/>
      <w:r w:rsidR="006D75F7" w:rsidRPr="00707F64">
        <w:rPr>
          <w:sz w:val="24"/>
          <w:szCs w:val="24"/>
          <w:lang w:val="es-ES"/>
        </w:rPr>
        <w:t>încheiat</w:t>
      </w:r>
      <w:proofErr w:type="spellEnd"/>
      <w:r w:rsidR="006D75F7" w:rsidRPr="00707F64">
        <w:rPr>
          <w:sz w:val="24"/>
          <w:szCs w:val="24"/>
          <w:lang w:val="es-ES"/>
        </w:rPr>
        <w:t xml:space="preserve"> </w:t>
      </w:r>
      <w:proofErr w:type="spellStart"/>
      <w:r w:rsidRPr="00707F64">
        <w:rPr>
          <w:sz w:val="24"/>
          <w:szCs w:val="24"/>
          <w:lang w:val="es-ES"/>
        </w:rPr>
        <w:t>în</w:t>
      </w:r>
      <w:proofErr w:type="spellEnd"/>
      <w:r w:rsidRPr="00707F64">
        <w:rPr>
          <w:sz w:val="24"/>
          <w:szCs w:val="24"/>
          <w:lang w:val="es-ES"/>
        </w:rPr>
        <w:t xml:space="preserve"> </w:t>
      </w:r>
      <w:proofErr w:type="spellStart"/>
      <w:r w:rsidRPr="00707F64">
        <w:rPr>
          <w:sz w:val="24"/>
          <w:szCs w:val="24"/>
          <w:lang w:val="es-ES"/>
        </w:rPr>
        <w:t>termen</w:t>
      </w:r>
      <w:proofErr w:type="spellEnd"/>
      <w:r w:rsidRPr="00707F64">
        <w:rPr>
          <w:sz w:val="24"/>
          <w:szCs w:val="24"/>
          <w:lang w:val="es-ES"/>
        </w:rPr>
        <w:t xml:space="preserve"> de 10 </w:t>
      </w:r>
      <w:proofErr w:type="spellStart"/>
      <w:r w:rsidR="006D75F7" w:rsidRPr="00707F64">
        <w:rPr>
          <w:sz w:val="24"/>
          <w:szCs w:val="24"/>
          <w:lang w:val="es-ES"/>
        </w:rPr>
        <w:t>zile</w:t>
      </w:r>
      <w:proofErr w:type="spellEnd"/>
      <w:r w:rsidR="006D75F7" w:rsidRPr="00707F64">
        <w:rPr>
          <w:sz w:val="24"/>
          <w:szCs w:val="24"/>
          <w:lang w:val="es-ES"/>
        </w:rPr>
        <w:t xml:space="preserve"> </w:t>
      </w:r>
      <w:proofErr w:type="spellStart"/>
      <w:r w:rsidR="006D75F7" w:rsidRPr="00707F64">
        <w:rPr>
          <w:sz w:val="24"/>
          <w:szCs w:val="24"/>
          <w:lang w:val="es-ES"/>
        </w:rPr>
        <w:t>calendaristice</w:t>
      </w:r>
      <w:proofErr w:type="spellEnd"/>
      <w:r w:rsidR="006D75F7" w:rsidRPr="00707F64">
        <w:rPr>
          <w:sz w:val="24"/>
          <w:szCs w:val="24"/>
          <w:lang w:val="es-ES"/>
        </w:rPr>
        <w:t xml:space="preserve"> de la data </w:t>
      </w:r>
      <w:proofErr w:type="spellStart"/>
      <w:r w:rsidRPr="00707F64">
        <w:rPr>
          <w:sz w:val="24"/>
          <w:szCs w:val="24"/>
          <w:lang w:val="es-ES"/>
        </w:rPr>
        <w:t>adopt</w:t>
      </w:r>
      <w:r w:rsidR="007A7561">
        <w:rPr>
          <w:sz w:val="24"/>
          <w:szCs w:val="24"/>
          <w:lang w:val="es-ES"/>
        </w:rPr>
        <w:t>ă</w:t>
      </w:r>
      <w:r w:rsidRPr="00707F64">
        <w:rPr>
          <w:sz w:val="24"/>
          <w:szCs w:val="24"/>
          <w:lang w:val="es-ES"/>
        </w:rPr>
        <w:t>rii</w:t>
      </w:r>
      <w:proofErr w:type="spellEnd"/>
      <w:r w:rsidRPr="00707F64">
        <w:rPr>
          <w:sz w:val="24"/>
          <w:szCs w:val="24"/>
          <w:lang w:val="es-ES"/>
        </w:rPr>
        <w:t xml:space="preserve"> </w:t>
      </w:r>
      <w:proofErr w:type="spellStart"/>
      <w:r w:rsidRPr="00707F64">
        <w:rPr>
          <w:sz w:val="24"/>
          <w:szCs w:val="24"/>
          <w:lang w:val="es-ES"/>
        </w:rPr>
        <w:t>hotărârii</w:t>
      </w:r>
      <w:proofErr w:type="spellEnd"/>
      <w:r w:rsidRPr="00707F64">
        <w:rPr>
          <w:sz w:val="24"/>
          <w:szCs w:val="24"/>
          <w:lang w:val="es-ES"/>
        </w:rPr>
        <w:t xml:space="preserve"> de </w:t>
      </w:r>
      <w:proofErr w:type="spellStart"/>
      <w:r w:rsidRPr="00707F64">
        <w:rPr>
          <w:sz w:val="24"/>
          <w:szCs w:val="24"/>
          <w:lang w:val="es-ES"/>
        </w:rPr>
        <w:t>atribuir</w:t>
      </w:r>
      <w:r w:rsidR="007A7561">
        <w:rPr>
          <w:sz w:val="24"/>
          <w:szCs w:val="24"/>
          <w:lang w:val="es-ES"/>
        </w:rPr>
        <w:t>e</w:t>
      </w:r>
      <w:proofErr w:type="spellEnd"/>
      <w:r w:rsidRPr="00707F64">
        <w:rPr>
          <w:sz w:val="24"/>
          <w:szCs w:val="24"/>
          <w:lang w:val="es-ES"/>
        </w:rPr>
        <w:t xml:space="preserve"> a </w:t>
      </w:r>
      <w:proofErr w:type="spellStart"/>
      <w:r w:rsidRPr="00707F64">
        <w:rPr>
          <w:sz w:val="24"/>
          <w:szCs w:val="24"/>
          <w:lang w:val="es-ES"/>
        </w:rPr>
        <w:t>concesiunii</w:t>
      </w:r>
      <w:proofErr w:type="spellEnd"/>
      <w:r w:rsidRPr="00707F64">
        <w:rPr>
          <w:sz w:val="24"/>
          <w:szCs w:val="24"/>
          <w:lang w:val="es-ES"/>
        </w:rPr>
        <w:t>.</w:t>
      </w:r>
      <w:r w:rsidR="006D75F7" w:rsidRPr="00707F64">
        <w:rPr>
          <w:sz w:val="24"/>
          <w:szCs w:val="24"/>
          <w:lang w:val="es-ES"/>
        </w:rPr>
        <w:t xml:space="preserve"> </w:t>
      </w:r>
      <w:proofErr w:type="spellStart"/>
      <w:r w:rsidR="006D75F7" w:rsidRPr="00707F64">
        <w:rPr>
          <w:sz w:val="24"/>
          <w:szCs w:val="24"/>
          <w:lang w:val="es-ES"/>
        </w:rPr>
        <w:t>Contractul</w:t>
      </w:r>
      <w:proofErr w:type="spellEnd"/>
      <w:r w:rsidR="006D75F7" w:rsidRPr="00707F64">
        <w:rPr>
          <w:sz w:val="24"/>
          <w:szCs w:val="24"/>
          <w:lang w:val="es-ES"/>
        </w:rPr>
        <w:t xml:space="preserve"> de </w:t>
      </w:r>
      <w:proofErr w:type="spellStart"/>
      <w:r w:rsidR="006D75F7" w:rsidRPr="00707F64">
        <w:rPr>
          <w:sz w:val="24"/>
          <w:szCs w:val="24"/>
          <w:lang w:val="es-ES"/>
        </w:rPr>
        <w:t>concesiune</w:t>
      </w:r>
      <w:proofErr w:type="spellEnd"/>
      <w:r w:rsidR="006D75F7" w:rsidRPr="00707F64">
        <w:rPr>
          <w:sz w:val="24"/>
          <w:szCs w:val="24"/>
          <w:lang w:val="es-ES"/>
        </w:rPr>
        <w:t xml:space="preserve"> va </w:t>
      </w:r>
      <w:proofErr w:type="spellStart"/>
      <w:r w:rsidR="006D75F7" w:rsidRPr="00707F64">
        <w:rPr>
          <w:sz w:val="24"/>
          <w:szCs w:val="24"/>
          <w:lang w:val="es-ES"/>
        </w:rPr>
        <w:t>con</w:t>
      </w:r>
      <w:r w:rsidR="007A7561">
        <w:rPr>
          <w:sz w:val="24"/>
          <w:szCs w:val="24"/>
          <w:lang w:val="es-ES"/>
        </w:rPr>
        <w:t>ț</w:t>
      </w:r>
      <w:r w:rsidR="006D75F7" w:rsidRPr="00707F64">
        <w:rPr>
          <w:sz w:val="24"/>
          <w:szCs w:val="24"/>
          <w:lang w:val="es-ES"/>
        </w:rPr>
        <w:t>ine</w:t>
      </w:r>
      <w:proofErr w:type="spellEnd"/>
      <w:r w:rsidR="006D75F7" w:rsidRPr="00707F64">
        <w:rPr>
          <w:sz w:val="24"/>
          <w:szCs w:val="24"/>
          <w:lang w:val="es-ES"/>
        </w:rPr>
        <w:t xml:space="preserve"> </w:t>
      </w:r>
      <w:proofErr w:type="spellStart"/>
      <w:r w:rsidR="006D75F7" w:rsidRPr="00707F64">
        <w:rPr>
          <w:sz w:val="24"/>
          <w:szCs w:val="24"/>
          <w:lang w:val="es-ES"/>
        </w:rPr>
        <w:t>drepturile</w:t>
      </w:r>
      <w:proofErr w:type="spellEnd"/>
      <w:r w:rsidR="006D75F7" w:rsidRPr="00707F64">
        <w:rPr>
          <w:sz w:val="24"/>
          <w:szCs w:val="24"/>
          <w:lang w:val="es-ES"/>
        </w:rPr>
        <w:t xml:space="preserve"> </w:t>
      </w:r>
      <w:proofErr w:type="spellStart"/>
      <w:r w:rsidR="007A7561">
        <w:rPr>
          <w:sz w:val="24"/>
          <w:szCs w:val="24"/>
          <w:lang w:val="es-ES"/>
        </w:rPr>
        <w:t>ș</w:t>
      </w:r>
      <w:r w:rsidR="006D75F7" w:rsidRPr="00707F64">
        <w:rPr>
          <w:sz w:val="24"/>
          <w:szCs w:val="24"/>
          <w:lang w:val="es-ES"/>
        </w:rPr>
        <w:t>i</w:t>
      </w:r>
      <w:proofErr w:type="spellEnd"/>
      <w:r w:rsidR="006D75F7" w:rsidRPr="00707F64">
        <w:rPr>
          <w:sz w:val="24"/>
          <w:szCs w:val="24"/>
          <w:lang w:val="es-ES"/>
        </w:rPr>
        <w:t xml:space="preserve"> </w:t>
      </w:r>
      <w:proofErr w:type="spellStart"/>
      <w:r w:rsidR="006D75F7" w:rsidRPr="00707F64">
        <w:rPr>
          <w:sz w:val="24"/>
          <w:szCs w:val="24"/>
          <w:lang w:val="es-ES"/>
        </w:rPr>
        <w:t>obliga</w:t>
      </w:r>
      <w:r w:rsidR="007A7561">
        <w:rPr>
          <w:sz w:val="24"/>
          <w:szCs w:val="24"/>
          <w:lang w:val="es-ES"/>
        </w:rPr>
        <w:t>ț</w:t>
      </w:r>
      <w:r w:rsidR="006D75F7" w:rsidRPr="00707F64">
        <w:rPr>
          <w:sz w:val="24"/>
          <w:szCs w:val="24"/>
          <w:lang w:val="es-ES"/>
        </w:rPr>
        <w:t>ii</w:t>
      </w:r>
      <w:r w:rsidR="007A7561">
        <w:rPr>
          <w:sz w:val="24"/>
          <w:szCs w:val="24"/>
          <w:lang w:val="es-ES"/>
        </w:rPr>
        <w:t>le</w:t>
      </w:r>
      <w:proofErr w:type="spellEnd"/>
      <w:r w:rsidR="006D75F7" w:rsidRPr="00707F64">
        <w:rPr>
          <w:sz w:val="24"/>
          <w:szCs w:val="24"/>
          <w:lang w:val="es-ES"/>
        </w:rPr>
        <w:t xml:space="preserve"> </w:t>
      </w:r>
      <w:proofErr w:type="spellStart"/>
      <w:r w:rsidR="006D75F7" w:rsidRPr="00707F64">
        <w:rPr>
          <w:sz w:val="24"/>
          <w:szCs w:val="24"/>
          <w:lang w:val="es-ES"/>
        </w:rPr>
        <w:t>celor</w:t>
      </w:r>
      <w:proofErr w:type="spellEnd"/>
      <w:r w:rsidR="006D75F7" w:rsidRPr="00707F64">
        <w:rPr>
          <w:sz w:val="24"/>
          <w:szCs w:val="24"/>
          <w:lang w:val="es-ES"/>
        </w:rPr>
        <w:t xml:space="preserve"> </w:t>
      </w:r>
      <w:proofErr w:type="spellStart"/>
      <w:r w:rsidR="006D75F7" w:rsidRPr="00707F64">
        <w:rPr>
          <w:sz w:val="24"/>
          <w:szCs w:val="24"/>
          <w:lang w:val="es-ES"/>
        </w:rPr>
        <w:t>doua</w:t>
      </w:r>
      <w:proofErr w:type="spellEnd"/>
      <w:r w:rsidR="006D75F7" w:rsidRPr="00707F64">
        <w:rPr>
          <w:sz w:val="24"/>
          <w:szCs w:val="24"/>
          <w:lang w:val="es-ES"/>
        </w:rPr>
        <w:t xml:space="preserve"> </w:t>
      </w:r>
      <w:proofErr w:type="spellStart"/>
      <w:r w:rsidR="006D75F7" w:rsidRPr="00707F64">
        <w:rPr>
          <w:sz w:val="24"/>
          <w:szCs w:val="24"/>
          <w:lang w:val="es-ES"/>
        </w:rPr>
        <w:t>p</w:t>
      </w:r>
      <w:r w:rsidR="007A7561">
        <w:rPr>
          <w:sz w:val="24"/>
          <w:szCs w:val="24"/>
          <w:lang w:val="es-ES"/>
        </w:rPr>
        <w:t>ă</w:t>
      </w:r>
      <w:r w:rsidR="006D75F7" w:rsidRPr="00707F64">
        <w:rPr>
          <w:sz w:val="24"/>
          <w:szCs w:val="24"/>
          <w:lang w:val="es-ES"/>
        </w:rPr>
        <w:t>r</w:t>
      </w:r>
      <w:r w:rsidR="007A7561">
        <w:rPr>
          <w:sz w:val="24"/>
          <w:szCs w:val="24"/>
          <w:lang w:val="es-ES"/>
        </w:rPr>
        <w:t>ți</w:t>
      </w:r>
      <w:proofErr w:type="spellEnd"/>
      <w:r w:rsidR="007A7561">
        <w:rPr>
          <w:sz w:val="24"/>
          <w:szCs w:val="24"/>
          <w:lang w:val="es-ES"/>
        </w:rPr>
        <w:t xml:space="preserve">. </w:t>
      </w:r>
      <w:r w:rsidR="006D75F7" w:rsidRPr="00707F64">
        <w:rPr>
          <w:sz w:val="24"/>
          <w:szCs w:val="24"/>
          <w:lang w:val="it-IT"/>
        </w:rPr>
        <w:t xml:space="preserve">Drepturile şi obligaţiile concesionarului şi ale concedentului vor fi cele prevăzute în contractul de concesiune. </w:t>
      </w:r>
    </w:p>
    <w:p w:rsidR="00CD6A6B" w:rsidRPr="00B5708A" w:rsidRDefault="00CD6A6B" w:rsidP="009653F5">
      <w:pPr>
        <w:ind w:firstLine="0"/>
        <w:jc w:val="both"/>
        <w:rPr>
          <w:b/>
          <w:sz w:val="24"/>
          <w:szCs w:val="24"/>
          <w:lang w:val="it-IT"/>
        </w:rPr>
      </w:pPr>
    </w:p>
    <w:p w:rsidR="00BB5039" w:rsidRPr="00B5708A" w:rsidRDefault="00BB5039" w:rsidP="009653F5">
      <w:pPr>
        <w:ind w:firstLine="0"/>
        <w:jc w:val="both"/>
        <w:rPr>
          <w:b/>
          <w:sz w:val="24"/>
          <w:szCs w:val="24"/>
          <w:lang w:val="it-IT"/>
        </w:rPr>
      </w:pPr>
      <w:r w:rsidRPr="00B5708A">
        <w:rPr>
          <w:b/>
          <w:sz w:val="24"/>
          <w:szCs w:val="24"/>
          <w:lang w:val="it-IT"/>
        </w:rPr>
        <w:t xml:space="preserve">           1</w:t>
      </w:r>
      <w:r w:rsidR="00B5708A" w:rsidRPr="00B5708A">
        <w:rPr>
          <w:b/>
          <w:sz w:val="24"/>
          <w:szCs w:val="24"/>
          <w:lang w:val="it-IT"/>
        </w:rPr>
        <w:t>4</w:t>
      </w:r>
      <w:r w:rsidRPr="00B5708A">
        <w:rPr>
          <w:b/>
          <w:sz w:val="24"/>
          <w:szCs w:val="24"/>
          <w:lang w:val="it-IT"/>
        </w:rPr>
        <w:t>.</w:t>
      </w:r>
      <w:r w:rsidR="00B5708A" w:rsidRPr="00B5708A">
        <w:rPr>
          <w:b/>
          <w:sz w:val="24"/>
          <w:szCs w:val="24"/>
          <w:lang w:val="it-IT"/>
        </w:rPr>
        <w:t xml:space="preserve"> </w:t>
      </w:r>
      <w:r w:rsidRPr="00B5708A">
        <w:rPr>
          <w:b/>
          <w:sz w:val="24"/>
          <w:szCs w:val="24"/>
          <w:lang w:val="it-IT"/>
        </w:rPr>
        <w:t>ÎNCETARE ȘI REZILIEREA CONTRACTULUI DE CONCESIUNE</w:t>
      </w:r>
    </w:p>
    <w:p w:rsidR="009653F5" w:rsidRPr="00707F64" w:rsidRDefault="006D75F7" w:rsidP="009653F5">
      <w:pPr>
        <w:ind w:firstLine="0"/>
        <w:jc w:val="both"/>
        <w:rPr>
          <w:sz w:val="24"/>
          <w:szCs w:val="24"/>
          <w:lang w:val="it-IT"/>
        </w:rPr>
      </w:pPr>
      <w:r w:rsidRPr="00707F64">
        <w:rPr>
          <w:sz w:val="24"/>
          <w:szCs w:val="24"/>
          <w:lang w:val="it-IT"/>
        </w:rPr>
        <w:t xml:space="preserve"> Contractul de concesiune încetează prin :</w:t>
      </w:r>
    </w:p>
    <w:p w:rsidR="009653F5" w:rsidRPr="00707F64" w:rsidRDefault="006D75F7" w:rsidP="009653F5">
      <w:pPr>
        <w:ind w:firstLine="0"/>
        <w:jc w:val="both"/>
        <w:rPr>
          <w:sz w:val="24"/>
          <w:szCs w:val="24"/>
          <w:lang w:val="it-IT"/>
        </w:rPr>
      </w:pPr>
      <w:r w:rsidRPr="00707F64">
        <w:rPr>
          <w:sz w:val="24"/>
          <w:szCs w:val="24"/>
          <w:lang w:val="it-IT"/>
        </w:rPr>
        <w:t>1.</w:t>
      </w:r>
      <w:r w:rsidR="00CD6A6B" w:rsidRPr="00707F64">
        <w:rPr>
          <w:sz w:val="24"/>
          <w:szCs w:val="24"/>
          <w:lang w:val="it-IT"/>
        </w:rPr>
        <w:t xml:space="preserve">  </w:t>
      </w:r>
      <w:r w:rsidR="00BB5039" w:rsidRPr="00707F64">
        <w:rPr>
          <w:sz w:val="24"/>
          <w:szCs w:val="24"/>
          <w:lang w:val="it-IT"/>
        </w:rPr>
        <w:t>R</w:t>
      </w:r>
      <w:r w:rsidR="009653F5" w:rsidRPr="00707F64">
        <w:rPr>
          <w:sz w:val="24"/>
          <w:szCs w:val="24"/>
          <w:lang w:val="it-IT"/>
        </w:rPr>
        <w:t>ăscumpărare: pentru cazurile de interes public prevăzute de lege, concesiunea poate fi răscumpărată, asigurând despăgubirea corespunzătoare valorii reactualizate a investițiilor;</w:t>
      </w:r>
    </w:p>
    <w:p w:rsidR="009653F5" w:rsidRPr="00707F64" w:rsidRDefault="006D75F7" w:rsidP="009653F5">
      <w:pPr>
        <w:ind w:firstLine="0"/>
        <w:jc w:val="both"/>
        <w:rPr>
          <w:sz w:val="24"/>
          <w:szCs w:val="24"/>
          <w:lang w:val="it-IT"/>
        </w:rPr>
      </w:pPr>
      <w:r w:rsidRPr="00707F64">
        <w:rPr>
          <w:sz w:val="24"/>
          <w:szCs w:val="24"/>
          <w:lang w:val="it-IT"/>
        </w:rPr>
        <w:t xml:space="preserve"> 2.</w:t>
      </w:r>
      <w:r w:rsidR="00BB5039" w:rsidRPr="00707F64">
        <w:rPr>
          <w:sz w:val="24"/>
          <w:szCs w:val="24"/>
          <w:lang w:val="it-IT"/>
        </w:rPr>
        <w:t xml:space="preserve">  </w:t>
      </w:r>
      <w:r w:rsidR="00CD6A6B" w:rsidRPr="00707F64">
        <w:rPr>
          <w:sz w:val="24"/>
          <w:szCs w:val="24"/>
          <w:lang w:val="it-IT"/>
        </w:rPr>
        <w:t xml:space="preserve">  </w:t>
      </w:r>
      <w:r w:rsidR="00BB5039" w:rsidRPr="00707F64">
        <w:rPr>
          <w:sz w:val="24"/>
          <w:szCs w:val="24"/>
          <w:lang w:val="it-IT"/>
        </w:rPr>
        <w:t>R</w:t>
      </w:r>
      <w:r w:rsidR="009653F5" w:rsidRPr="00707F64">
        <w:rPr>
          <w:sz w:val="24"/>
          <w:szCs w:val="24"/>
          <w:lang w:val="it-IT"/>
        </w:rPr>
        <w:t>etragere: Concesiunea se retrage și contractul se reziliază în situația în care concesionarul nu respectă obligațiile esențiale, asumate prin contract, din culpa sa;</w:t>
      </w:r>
    </w:p>
    <w:p w:rsidR="0053118D" w:rsidRPr="00707F64" w:rsidRDefault="009653F5" w:rsidP="009653F5">
      <w:pPr>
        <w:ind w:firstLine="0"/>
        <w:jc w:val="both"/>
        <w:rPr>
          <w:sz w:val="24"/>
          <w:szCs w:val="24"/>
          <w:lang w:val="it-IT"/>
        </w:rPr>
      </w:pPr>
      <w:r w:rsidRPr="00707F64">
        <w:rPr>
          <w:sz w:val="24"/>
          <w:szCs w:val="24"/>
          <w:lang w:val="it-IT"/>
        </w:rPr>
        <w:t xml:space="preserve">   Concesiunea se retrage în situația în care concesionarul nu plătește la termenele stipulate în contract două rate succesive trimestriale;</w:t>
      </w:r>
    </w:p>
    <w:p w:rsidR="0053118D" w:rsidRPr="00707F64" w:rsidRDefault="00CD6A6B" w:rsidP="009653F5">
      <w:pPr>
        <w:ind w:firstLine="0"/>
        <w:jc w:val="both"/>
        <w:rPr>
          <w:sz w:val="24"/>
          <w:szCs w:val="24"/>
          <w:lang w:val="it-IT"/>
        </w:rPr>
      </w:pPr>
      <w:r w:rsidRPr="00707F64">
        <w:rPr>
          <w:sz w:val="24"/>
          <w:szCs w:val="24"/>
          <w:lang w:val="it-IT"/>
        </w:rPr>
        <w:t>3</w:t>
      </w:r>
      <w:r w:rsidR="007A7561">
        <w:rPr>
          <w:sz w:val="24"/>
          <w:szCs w:val="24"/>
          <w:lang w:val="it-IT"/>
        </w:rPr>
        <w:t>.</w:t>
      </w:r>
      <w:r w:rsidRPr="00707F64">
        <w:rPr>
          <w:sz w:val="24"/>
          <w:szCs w:val="24"/>
          <w:lang w:val="it-IT"/>
        </w:rPr>
        <w:t xml:space="preserve">    R</w:t>
      </w:r>
      <w:r w:rsidR="0053118D" w:rsidRPr="00707F64">
        <w:rPr>
          <w:sz w:val="24"/>
          <w:szCs w:val="24"/>
          <w:lang w:val="it-IT"/>
        </w:rPr>
        <w:t>enunțare: Concesionarul poate renunța la concesiune până la data expirării acesteia în cazul în care din cauze obiective, justificate, nu își mai poate îndeplini atribuțiile stabilite prin contractul de concesiune.</w:t>
      </w:r>
    </w:p>
    <w:p w:rsidR="0053118D" w:rsidRPr="00707F64" w:rsidRDefault="0053118D" w:rsidP="009653F5">
      <w:pPr>
        <w:ind w:firstLine="0"/>
        <w:jc w:val="both"/>
        <w:rPr>
          <w:sz w:val="24"/>
          <w:szCs w:val="24"/>
          <w:lang w:val="it-IT"/>
        </w:rPr>
      </w:pPr>
      <w:r w:rsidRPr="00707F64">
        <w:rPr>
          <w:sz w:val="24"/>
          <w:szCs w:val="24"/>
          <w:lang w:val="it-IT"/>
        </w:rPr>
        <w:t>4</w:t>
      </w:r>
      <w:r w:rsidR="007A7561">
        <w:rPr>
          <w:sz w:val="24"/>
          <w:szCs w:val="24"/>
          <w:lang w:val="it-IT"/>
        </w:rPr>
        <w:t>.</w:t>
      </w:r>
      <w:r w:rsidRPr="00707F64">
        <w:rPr>
          <w:sz w:val="24"/>
          <w:szCs w:val="24"/>
          <w:lang w:val="it-IT"/>
        </w:rPr>
        <w:t xml:space="preserve"> </w:t>
      </w:r>
      <w:r w:rsidR="00CD6A6B" w:rsidRPr="00707F64">
        <w:rPr>
          <w:sz w:val="24"/>
          <w:szCs w:val="24"/>
          <w:lang w:val="it-IT"/>
        </w:rPr>
        <w:t xml:space="preserve"> </w:t>
      </w:r>
      <w:r w:rsidR="006D75F7" w:rsidRPr="00707F64">
        <w:rPr>
          <w:sz w:val="24"/>
          <w:szCs w:val="24"/>
          <w:lang w:val="it-IT"/>
        </w:rPr>
        <w:t xml:space="preserve">La expirarea duratei stabilite în contract, dacă părţile nu convin, prin act adiţional, prelungirea acestuia. </w:t>
      </w:r>
    </w:p>
    <w:p w:rsidR="0053118D" w:rsidRPr="00707F64" w:rsidRDefault="0053118D" w:rsidP="009653F5">
      <w:pPr>
        <w:ind w:firstLine="0"/>
        <w:jc w:val="both"/>
        <w:rPr>
          <w:sz w:val="24"/>
          <w:szCs w:val="24"/>
          <w:lang w:val="it-IT"/>
        </w:rPr>
      </w:pPr>
      <w:r w:rsidRPr="00707F64">
        <w:rPr>
          <w:sz w:val="24"/>
          <w:szCs w:val="24"/>
          <w:lang w:val="it-IT"/>
        </w:rPr>
        <w:t xml:space="preserve">     </w:t>
      </w:r>
      <w:r w:rsidR="006D75F7" w:rsidRPr="00707F64">
        <w:rPr>
          <w:sz w:val="24"/>
          <w:szCs w:val="24"/>
          <w:lang w:val="it-IT"/>
        </w:rPr>
        <w:t>Răscumpărarea concesiunii de către concedent, prin hotărâre a acestuia, în cazul în care interesul naţional sau local o impune, cu plata unei despăgubiri juste şi prea</w:t>
      </w:r>
      <w:r w:rsidRPr="00707F64">
        <w:rPr>
          <w:sz w:val="24"/>
          <w:szCs w:val="24"/>
          <w:lang w:val="it-IT"/>
        </w:rPr>
        <w:t>labile în sarcina concedentelui presupune cu necesitate  întocmirea unei  documentaţii tehnico-economice</w:t>
      </w:r>
      <w:r w:rsidR="006D75F7" w:rsidRPr="00707F64">
        <w:rPr>
          <w:sz w:val="24"/>
          <w:szCs w:val="24"/>
          <w:lang w:val="it-IT"/>
        </w:rPr>
        <w:t xml:space="preserve"> în care se va stabili preţul răscumpărării. </w:t>
      </w:r>
      <w:r w:rsidR="00B25343">
        <w:rPr>
          <w:sz w:val="24"/>
          <w:szCs w:val="24"/>
          <w:lang w:val="it-IT"/>
        </w:rPr>
        <w:t>Î</w:t>
      </w:r>
      <w:r w:rsidR="006D75F7" w:rsidRPr="00707F64">
        <w:rPr>
          <w:sz w:val="24"/>
          <w:szCs w:val="24"/>
          <w:lang w:val="it-IT"/>
        </w:rPr>
        <w:t>n această situaţie nu se percep daune.</w:t>
      </w:r>
    </w:p>
    <w:p w:rsidR="0053118D" w:rsidRPr="00707F64" w:rsidRDefault="006D75F7" w:rsidP="0053118D">
      <w:pPr>
        <w:ind w:firstLine="240"/>
        <w:jc w:val="both"/>
        <w:rPr>
          <w:sz w:val="24"/>
          <w:szCs w:val="24"/>
          <w:lang w:val="it-IT"/>
        </w:rPr>
      </w:pPr>
      <w:r w:rsidRPr="00707F64">
        <w:rPr>
          <w:sz w:val="24"/>
          <w:szCs w:val="24"/>
          <w:lang w:val="it-IT"/>
        </w:rPr>
        <w:t xml:space="preserve">Rezilierea contractului intervine : </w:t>
      </w:r>
    </w:p>
    <w:p w:rsidR="0053118D" w:rsidRPr="00707F64" w:rsidRDefault="006D75F7" w:rsidP="0053118D">
      <w:pPr>
        <w:ind w:firstLine="240"/>
        <w:jc w:val="both"/>
        <w:rPr>
          <w:sz w:val="24"/>
          <w:szCs w:val="24"/>
          <w:lang w:val="it-IT"/>
        </w:rPr>
      </w:pPr>
      <w:r w:rsidRPr="00707F64">
        <w:rPr>
          <w:sz w:val="24"/>
          <w:szCs w:val="24"/>
          <w:lang w:val="it-IT"/>
        </w:rPr>
        <w:t>a)</w:t>
      </w:r>
      <w:r w:rsidR="00B25343">
        <w:rPr>
          <w:sz w:val="24"/>
          <w:szCs w:val="24"/>
          <w:lang w:val="it-IT"/>
        </w:rPr>
        <w:t xml:space="preserve"> î</w:t>
      </w:r>
      <w:r w:rsidRPr="00707F64">
        <w:rPr>
          <w:sz w:val="24"/>
          <w:szCs w:val="24"/>
          <w:lang w:val="it-IT"/>
        </w:rPr>
        <w:t>n cazul nerespect</w:t>
      </w:r>
      <w:r w:rsidR="00B25343">
        <w:rPr>
          <w:sz w:val="24"/>
          <w:szCs w:val="24"/>
          <w:lang w:val="it-IT"/>
        </w:rPr>
        <w:t>ării obligaț</w:t>
      </w:r>
      <w:r w:rsidRPr="00707F64">
        <w:rPr>
          <w:sz w:val="24"/>
          <w:szCs w:val="24"/>
          <w:lang w:val="it-IT"/>
        </w:rPr>
        <w:t>iilor contractuale de c</w:t>
      </w:r>
      <w:r w:rsidR="00B25343">
        <w:rPr>
          <w:sz w:val="24"/>
          <w:szCs w:val="24"/>
          <w:lang w:val="it-IT"/>
        </w:rPr>
        <w:t>ă</w:t>
      </w:r>
      <w:r w:rsidRPr="00707F64">
        <w:rPr>
          <w:sz w:val="24"/>
          <w:szCs w:val="24"/>
          <w:lang w:val="it-IT"/>
        </w:rPr>
        <w:t>tre concesionar, prin rezilierea unilateral</w:t>
      </w:r>
      <w:r w:rsidR="00B25343">
        <w:rPr>
          <w:sz w:val="24"/>
          <w:szCs w:val="24"/>
          <w:lang w:val="it-IT"/>
        </w:rPr>
        <w:t>ă</w:t>
      </w:r>
      <w:r w:rsidRPr="00707F64">
        <w:rPr>
          <w:sz w:val="24"/>
          <w:szCs w:val="24"/>
          <w:lang w:val="it-IT"/>
        </w:rPr>
        <w:t xml:space="preserve"> de catre concedent, cu plata unei desp</w:t>
      </w:r>
      <w:r w:rsidR="00B25343">
        <w:rPr>
          <w:sz w:val="24"/>
          <w:szCs w:val="24"/>
          <w:lang w:val="it-IT"/>
        </w:rPr>
        <w:t>ă</w:t>
      </w:r>
      <w:r w:rsidRPr="00707F64">
        <w:rPr>
          <w:sz w:val="24"/>
          <w:szCs w:val="24"/>
          <w:lang w:val="it-IT"/>
        </w:rPr>
        <w:t xml:space="preserve">gubiri (plata redevenţei datorată pe perioada de timp rămasă până la finalizarea contractului) </w:t>
      </w:r>
      <w:r w:rsidR="00B25343">
        <w:rPr>
          <w:sz w:val="24"/>
          <w:szCs w:val="24"/>
          <w:lang w:val="it-IT"/>
        </w:rPr>
        <w:t>î</w:t>
      </w:r>
      <w:r w:rsidRPr="00707F64">
        <w:rPr>
          <w:sz w:val="24"/>
          <w:szCs w:val="24"/>
          <w:lang w:val="it-IT"/>
        </w:rPr>
        <w:t xml:space="preserve">n sarcina concesionarului; </w:t>
      </w:r>
    </w:p>
    <w:p w:rsidR="00B25343" w:rsidRDefault="006D75F7" w:rsidP="0053118D">
      <w:pPr>
        <w:ind w:firstLine="240"/>
        <w:jc w:val="both"/>
        <w:rPr>
          <w:sz w:val="24"/>
          <w:szCs w:val="24"/>
          <w:lang w:val="it-IT"/>
        </w:rPr>
      </w:pPr>
      <w:r w:rsidRPr="00707F64">
        <w:rPr>
          <w:sz w:val="24"/>
          <w:szCs w:val="24"/>
          <w:lang w:val="it-IT"/>
        </w:rPr>
        <w:t>b)</w:t>
      </w:r>
      <w:r w:rsidR="00B25343">
        <w:rPr>
          <w:sz w:val="24"/>
          <w:szCs w:val="24"/>
          <w:lang w:val="it-IT"/>
        </w:rPr>
        <w:t xml:space="preserve"> î</w:t>
      </w:r>
      <w:r w:rsidRPr="00707F64">
        <w:rPr>
          <w:sz w:val="24"/>
          <w:szCs w:val="24"/>
          <w:lang w:val="it-IT"/>
        </w:rPr>
        <w:t>n cazul nerespect</w:t>
      </w:r>
      <w:r w:rsidR="00B25343">
        <w:rPr>
          <w:sz w:val="24"/>
          <w:szCs w:val="24"/>
          <w:lang w:val="it-IT"/>
        </w:rPr>
        <w:t>ării obligaț</w:t>
      </w:r>
      <w:r w:rsidRPr="00707F64">
        <w:rPr>
          <w:sz w:val="24"/>
          <w:szCs w:val="24"/>
          <w:lang w:val="it-IT"/>
        </w:rPr>
        <w:t>iilor contractuale de c</w:t>
      </w:r>
      <w:r w:rsidR="00B25343">
        <w:rPr>
          <w:sz w:val="24"/>
          <w:szCs w:val="24"/>
          <w:lang w:val="it-IT"/>
        </w:rPr>
        <w:t>ă</w:t>
      </w:r>
      <w:r w:rsidRPr="00707F64">
        <w:rPr>
          <w:sz w:val="24"/>
          <w:szCs w:val="24"/>
          <w:lang w:val="it-IT"/>
        </w:rPr>
        <w:t>tre concedent, prin rezilierea unilateral</w:t>
      </w:r>
      <w:r w:rsidR="00B25343">
        <w:rPr>
          <w:sz w:val="24"/>
          <w:szCs w:val="24"/>
          <w:lang w:val="it-IT"/>
        </w:rPr>
        <w:t>ă</w:t>
      </w:r>
      <w:r w:rsidRPr="00707F64">
        <w:rPr>
          <w:sz w:val="24"/>
          <w:szCs w:val="24"/>
          <w:lang w:val="it-IT"/>
        </w:rPr>
        <w:t xml:space="preserve"> de catre concesionar, cu plata de desp</w:t>
      </w:r>
      <w:r w:rsidR="00B25343">
        <w:rPr>
          <w:sz w:val="24"/>
          <w:szCs w:val="24"/>
          <w:lang w:val="it-IT"/>
        </w:rPr>
        <w:t>ă</w:t>
      </w:r>
      <w:r w:rsidRPr="00707F64">
        <w:rPr>
          <w:sz w:val="24"/>
          <w:szCs w:val="24"/>
          <w:lang w:val="it-IT"/>
        </w:rPr>
        <w:t>gubiri (calculate la nivelul producţiei medii realizate în anii precedenţi</w:t>
      </w:r>
      <w:r w:rsidR="00B25343">
        <w:rPr>
          <w:sz w:val="24"/>
          <w:szCs w:val="24"/>
          <w:lang w:val="it-IT"/>
        </w:rPr>
        <w:t xml:space="preserve">) în sarcina concedentului. </w:t>
      </w:r>
    </w:p>
    <w:p w:rsidR="0053118D" w:rsidRPr="00707F64" w:rsidRDefault="0053118D" w:rsidP="0053118D">
      <w:pPr>
        <w:ind w:firstLine="240"/>
        <w:jc w:val="both"/>
        <w:rPr>
          <w:sz w:val="24"/>
          <w:szCs w:val="24"/>
          <w:lang w:val="it-IT"/>
        </w:rPr>
      </w:pPr>
      <w:r w:rsidRPr="00707F64">
        <w:rPr>
          <w:sz w:val="24"/>
          <w:szCs w:val="24"/>
          <w:lang w:val="it-IT"/>
        </w:rPr>
        <w:lastRenderedPageBreak/>
        <w:t xml:space="preserve">         </w:t>
      </w:r>
      <w:r w:rsidR="00B25343">
        <w:rPr>
          <w:sz w:val="24"/>
          <w:szCs w:val="24"/>
          <w:lang w:val="it-IT"/>
        </w:rPr>
        <w:t>Renunț</w:t>
      </w:r>
      <w:r w:rsidR="006D75F7" w:rsidRPr="00707F64">
        <w:rPr>
          <w:sz w:val="24"/>
          <w:szCs w:val="24"/>
          <w:lang w:val="it-IT"/>
        </w:rPr>
        <w:t>are</w:t>
      </w:r>
      <w:r w:rsidRPr="00707F64">
        <w:rPr>
          <w:sz w:val="24"/>
          <w:szCs w:val="24"/>
          <w:lang w:val="it-IT"/>
        </w:rPr>
        <w:t>a</w:t>
      </w:r>
      <w:r w:rsidR="006D75F7" w:rsidRPr="00707F64">
        <w:rPr>
          <w:sz w:val="24"/>
          <w:szCs w:val="24"/>
          <w:lang w:val="it-IT"/>
        </w:rPr>
        <w:t xml:space="preserve"> la concesiune din partea concesionarului, fără plata unei desp</w:t>
      </w:r>
      <w:r w:rsidR="00B25343">
        <w:rPr>
          <w:sz w:val="24"/>
          <w:szCs w:val="24"/>
          <w:lang w:val="it-IT"/>
        </w:rPr>
        <w:t>ă</w:t>
      </w:r>
      <w:r w:rsidR="006D75F7" w:rsidRPr="00707F64">
        <w:rPr>
          <w:sz w:val="24"/>
          <w:szCs w:val="24"/>
          <w:lang w:val="it-IT"/>
        </w:rPr>
        <w:t>gubiri, la dispariţia, dintr-o</w:t>
      </w:r>
      <w:r w:rsidR="00B25343">
        <w:rPr>
          <w:sz w:val="24"/>
          <w:szCs w:val="24"/>
          <w:lang w:val="it-IT"/>
        </w:rPr>
        <w:t xml:space="preserve"> </w:t>
      </w:r>
      <w:r w:rsidR="006D75F7" w:rsidRPr="00707F64">
        <w:rPr>
          <w:sz w:val="24"/>
          <w:szCs w:val="24"/>
          <w:lang w:val="it-IT"/>
        </w:rPr>
        <w:t>cauză de forţă majoră, a bunului concesionat sau în cazul imposibilităţi</w:t>
      </w:r>
      <w:r w:rsidR="00B25343">
        <w:rPr>
          <w:sz w:val="24"/>
          <w:szCs w:val="24"/>
          <w:lang w:val="it-IT"/>
        </w:rPr>
        <w:t>i</w:t>
      </w:r>
      <w:r w:rsidR="006D75F7" w:rsidRPr="00707F64">
        <w:rPr>
          <w:sz w:val="24"/>
          <w:szCs w:val="24"/>
          <w:lang w:val="it-IT"/>
        </w:rPr>
        <w:t xml:space="preserve"> obiective a concesionarului de a exploata terenul (imposibilitate dovedită cu acte de concesionar şi acceptată de concedent); în acest caz concesionarul va notifica concedentul, în termen de 15 zile de la constatarea situaţiei intervenite, despre imposibilitatea obiectivă de realizare a activităţii. Imposibilitatea obiectiv</w:t>
      </w:r>
      <w:r w:rsidR="00B25343">
        <w:rPr>
          <w:sz w:val="24"/>
          <w:szCs w:val="24"/>
          <w:lang w:val="it-IT"/>
        </w:rPr>
        <w:t>ă</w:t>
      </w:r>
      <w:r w:rsidR="006D75F7" w:rsidRPr="00707F64">
        <w:rPr>
          <w:sz w:val="24"/>
          <w:szCs w:val="24"/>
          <w:lang w:val="it-IT"/>
        </w:rPr>
        <w:t xml:space="preserve"> de a exploata bunul poate fi invocată în cazul cînd concesionarul are o situaţie financiară precară, în cazul falimentului sau al dizolvării societăţii concesionare. </w:t>
      </w:r>
    </w:p>
    <w:p w:rsidR="00BB5039" w:rsidRPr="00707F64" w:rsidRDefault="0053118D" w:rsidP="0053118D">
      <w:pPr>
        <w:ind w:firstLine="240"/>
        <w:jc w:val="both"/>
        <w:rPr>
          <w:sz w:val="24"/>
          <w:szCs w:val="24"/>
          <w:lang w:val="it-IT"/>
        </w:rPr>
      </w:pPr>
      <w:r w:rsidRPr="00707F64">
        <w:rPr>
          <w:sz w:val="24"/>
          <w:szCs w:val="24"/>
          <w:lang w:val="it-IT"/>
        </w:rPr>
        <w:t xml:space="preserve">      </w:t>
      </w:r>
      <w:r w:rsidR="006D75F7" w:rsidRPr="00707F64">
        <w:rPr>
          <w:sz w:val="24"/>
          <w:szCs w:val="24"/>
          <w:lang w:val="it-IT"/>
        </w:rPr>
        <w:t>Schimbarea destinatiei obiectului concesiunii dupa concesionare atrage rezilierea de drep</w:t>
      </w:r>
      <w:r w:rsidR="00BB5039" w:rsidRPr="00707F64">
        <w:rPr>
          <w:sz w:val="24"/>
          <w:szCs w:val="24"/>
          <w:lang w:val="it-IT"/>
        </w:rPr>
        <w:t>t a contractului de concesiune.</w:t>
      </w:r>
    </w:p>
    <w:p w:rsidR="00CD6A6B" w:rsidRPr="00707F64" w:rsidRDefault="00CD6A6B" w:rsidP="0053118D">
      <w:pPr>
        <w:ind w:firstLine="240"/>
        <w:jc w:val="both"/>
        <w:rPr>
          <w:sz w:val="24"/>
          <w:szCs w:val="24"/>
          <w:lang w:val="it-IT"/>
        </w:rPr>
      </w:pPr>
    </w:p>
    <w:p w:rsidR="00CD6A6B" w:rsidRPr="00B5708A" w:rsidRDefault="006D75F7" w:rsidP="0053118D">
      <w:pPr>
        <w:ind w:firstLine="240"/>
        <w:jc w:val="both"/>
        <w:rPr>
          <w:b/>
          <w:sz w:val="24"/>
          <w:szCs w:val="24"/>
          <w:lang w:val="it-IT"/>
        </w:rPr>
      </w:pPr>
      <w:r w:rsidRPr="00B5708A">
        <w:rPr>
          <w:b/>
          <w:sz w:val="24"/>
          <w:szCs w:val="24"/>
          <w:lang w:val="it-IT"/>
        </w:rPr>
        <w:t xml:space="preserve"> </w:t>
      </w:r>
      <w:r w:rsidR="009B7498">
        <w:rPr>
          <w:b/>
          <w:sz w:val="24"/>
          <w:szCs w:val="24"/>
          <w:lang w:val="it-IT"/>
        </w:rPr>
        <w:t>15</w:t>
      </w:r>
      <w:r w:rsidRPr="00B5708A">
        <w:rPr>
          <w:b/>
          <w:sz w:val="24"/>
          <w:szCs w:val="24"/>
          <w:lang w:val="it-IT"/>
        </w:rPr>
        <w:t>.</w:t>
      </w:r>
      <w:r w:rsidR="00BB5039" w:rsidRPr="00B5708A">
        <w:rPr>
          <w:b/>
          <w:sz w:val="24"/>
          <w:szCs w:val="24"/>
          <w:lang w:val="it-IT"/>
        </w:rPr>
        <w:t xml:space="preserve"> </w:t>
      </w:r>
      <w:r w:rsidR="00CD6A6B" w:rsidRPr="00B5708A">
        <w:rPr>
          <w:b/>
          <w:sz w:val="24"/>
          <w:szCs w:val="24"/>
          <w:lang w:val="it-IT"/>
        </w:rPr>
        <w:t xml:space="preserve">ALTE CLAUZE </w:t>
      </w:r>
    </w:p>
    <w:p w:rsidR="00CD6A6B" w:rsidRPr="00707F64" w:rsidRDefault="006D75F7" w:rsidP="0053118D">
      <w:pPr>
        <w:ind w:firstLine="240"/>
        <w:jc w:val="both"/>
        <w:rPr>
          <w:sz w:val="24"/>
          <w:szCs w:val="24"/>
          <w:lang w:val="it-IT"/>
        </w:rPr>
      </w:pPr>
      <w:r w:rsidRPr="00707F64">
        <w:rPr>
          <w:sz w:val="24"/>
          <w:szCs w:val="24"/>
          <w:lang w:val="it-IT"/>
        </w:rPr>
        <w:t>La încetarea, din orice cauză, a contractului de concesiune bunurile ce au fost utilizate de concesionar în derularea concesiunii vor fi repartizate</w:t>
      </w:r>
      <w:r w:rsidR="00B25343">
        <w:rPr>
          <w:sz w:val="24"/>
          <w:szCs w:val="24"/>
          <w:lang w:val="it-IT"/>
        </w:rPr>
        <w:t>,</w:t>
      </w:r>
      <w:r w:rsidRPr="00707F64">
        <w:rPr>
          <w:sz w:val="24"/>
          <w:szCs w:val="24"/>
          <w:lang w:val="it-IT"/>
        </w:rPr>
        <w:t xml:space="preserve"> după cum urm</w:t>
      </w:r>
      <w:r w:rsidR="00BB5039" w:rsidRPr="00707F64">
        <w:rPr>
          <w:sz w:val="24"/>
          <w:szCs w:val="24"/>
          <w:lang w:val="it-IT"/>
        </w:rPr>
        <w:t>ează:</w:t>
      </w:r>
    </w:p>
    <w:p w:rsidR="00CD6A6B" w:rsidRPr="00707F64" w:rsidRDefault="00BB5039" w:rsidP="0053118D">
      <w:pPr>
        <w:ind w:firstLine="240"/>
        <w:jc w:val="both"/>
        <w:rPr>
          <w:sz w:val="24"/>
          <w:szCs w:val="24"/>
          <w:lang w:val="it-IT"/>
        </w:rPr>
      </w:pPr>
      <w:r w:rsidRPr="00707F64">
        <w:rPr>
          <w:sz w:val="24"/>
          <w:szCs w:val="24"/>
          <w:lang w:val="it-IT"/>
        </w:rPr>
        <w:t xml:space="preserve"> -</w:t>
      </w:r>
      <w:r w:rsidR="00B25343">
        <w:rPr>
          <w:sz w:val="24"/>
          <w:szCs w:val="24"/>
          <w:lang w:val="it-IT"/>
        </w:rPr>
        <w:t xml:space="preserve"> </w:t>
      </w:r>
      <w:r w:rsidRPr="00707F64">
        <w:rPr>
          <w:sz w:val="24"/>
          <w:szCs w:val="24"/>
          <w:lang w:val="it-IT"/>
        </w:rPr>
        <w:t>bunuri de retur – terenurile, construcțiile</w:t>
      </w:r>
      <w:r w:rsidR="006D75F7" w:rsidRPr="00707F64">
        <w:rPr>
          <w:sz w:val="24"/>
          <w:szCs w:val="24"/>
          <w:lang w:val="it-IT"/>
        </w:rPr>
        <w:t xml:space="preserve"> si lucr</w:t>
      </w:r>
      <w:r w:rsidR="00B25343">
        <w:rPr>
          <w:sz w:val="24"/>
          <w:szCs w:val="24"/>
          <w:lang w:val="it-IT"/>
        </w:rPr>
        <w:t>ă</w:t>
      </w:r>
      <w:r w:rsidR="006D75F7" w:rsidRPr="00707F64">
        <w:rPr>
          <w:sz w:val="24"/>
          <w:szCs w:val="24"/>
          <w:lang w:val="it-IT"/>
        </w:rPr>
        <w:t>rile de infrastructur</w:t>
      </w:r>
      <w:r w:rsidR="00B25343">
        <w:rPr>
          <w:sz w:val="24"/>
          <w:szCs w:val="24"/>
          <w:lang w:val="it-IT"/>
        </w:rPr>
        <w:t>ă</w:t>
      </w:r>
      <w:r w:rsidR="006D75F7" w:rsidRPr="00707F64">
        <w:rPr>
          <w:sz w:val="24"/>
          <w:szCs w:val="24"/>
          <w:lang w:val="it-IT"/>
        </w:rPr>
        <w:t xml:space="preserve"> care, la </w:t>
      </w:r>
      <w:r w:rsidR="00B25343">
        <w:rPr>
          <w:sz w:val="24"/>
          <w:szCs w:val="24"/>
          <w:lang w:val="it-IT"/>
        </w:rPr>
        <w:t>î</w:t>
      </w:r>
      <w:r w:rsidR="006D75F7" w:rsidRPr="00707F64">
        <w:rPr>
          <w:sz w:val="24"/>
          <w:szCs w:val="24"/>
          <w:lang w:val="it-IT"/>
        </w:rPr>
        <w:t xml:space="preserve">ncetarea Contractului, revin de plin drept, gratuit </w:t>
      </w:r>
      <w:r w:rsidR="00B25343">
        <w:rPr>
          <w:sz w:val="24"/>
          <w:szCs w:val="24"/>
          <w:lang w:val="it-IT"/>
        </w:rPr>
        <w:t>ș</w:t>
      </w:r>
      <w:r w:rsidR="006D75F7" w:rsidRPr="00707F64">
        <w:rPr>
          <w:sz w:val="24"/>
          <w:szCs w:val="24"/>
          <w:lang w:val="it-IT"/>
        </w:rPr>
        <w:t>i libere de orice sarcini concedentului. Sunt bunuri de retur bunurile care au f</w:t>
      </w:r>
      <w:r w:rsidR="00B25343">
        <w:rPr>
          <w:sz w:val="24"/>
          <w:szCs w:val="24"/>
          <w:lang w:val="it-IT"/>
        </w:rPr>
        <w:t>ă</w:t>
      </w:r>
      <w:r w:rsidR="006D75F7" w:rsidRPr="00707F64">
        <w:rPr>
          <w:sz w:val="24"/>
          <w:szCs w:val="24"/>
          <w:lang w:val="it-IT"/>
        </w:rPr>
        <w:t xml:space="preserve">cut obiectul concesiunii; </w:t>
      </w:r>
    </w:p>
    <w:p w:rsidR="00BB5039" w:rsidRPr="00707F64" w:rsidRDefault="006D75F7" w:rsidP="0053118D">
      <w:pPr>
        <w:ind w:firstLine="240"/>
        <w:jc w:val="both"/>
        <w:rPr>
          <w:sz w:val="24"/>
          <w:szCs w:val="24"/>
          <w:lang w:val="it-IT"/>
        </w:rPr>
      </w:pPr>
      <w:r w:rsidRPr="00707F64">
        <w:rPr>
          <w:sz w:val="24"/>
          <w:szCs w:val="24"/>
          <w:lang w:val="it-IT"/>
        </w:rPr>
        <w:t>-</w:t>
      </w:r>
      <w:r w:rsidR="00B25343">
        <w:rPr>
          <w:sz w:val="24"/>
          <w:szCs w:val="24"/>
          <w:lang w:val="it-IT"/>
        </w:rPr>
        <w:t xml:space="preserve"> </w:t>
      </w:r>
      <w:r w:rsidRPr="00707F64">
        <w:rPr>
          <w:sz w:val="24"/>
          <w:szCs w:val="24"/>
          <w:lang w:val="it-IT"/>
        </w:rPr>
        <w:t xml:space="preserve">bunuri proprii - bunurile care, la </w:t>
      </w:r>
      <w:r w:rsidR="00B25343">
        <w:rPr>
          <w:sz w:val="24"/>
          <w:szCs w:val="24"/>
          <w:lang w:val="it-IT"/>
        </w:rPr>
        <w:t>î</w:t>
      </w:r>
      <w:r w:rsidRPr="00707F64">
        <w:rPr>
          <w:sz w:val="24"/>
          <w:szCs w:val="24"/>
          <w:lang w:val="it-IT"/>
        </w:rPr>
        <w:t>ncetarea contractului de concesiune, r</w:t>
      </w:r>
      <w:r w:rsidR="00B25343">
        <w:rPr>
          <w:sz w:val="24"/>
          <w:szCs w:val="24"/>
          <w:lang w:val="it-IT"/>
        </w:rPr>
        <w:t>ă</w:t>
      </w:r>
      <w:r w:rsidRPr="00707F64">
        <w:rPr>
          <w:sz w:val="24"/>
          <w:szCs w:val="24"/>
          <w:lang w:val="it-IT"/>
        </w:rPr>
        <w:t>m</w:t>
      </w:r>
      <w:r w:rsidR="00B25343">
        <w:rPr>
          <w:sz w:val="24"/>
          <w:szCs w:val="24"/>
          <w:lang w:val="it-IT"/>
        </w:rPr>
        <w:t>â</w:t>
      </w:r>
      <w:r w:rsidRPr="00707F64">
        <w:rPr>
          <w:sz w:val="24"/>
          <w:szCs w:val="24"/>
          <w:lang w:val="it-IT"/>
        </w:rPr>
        <w:t xml:space="preserve">n </w:t>
      </w:r>
      <w:r w:rsidR="00B25343">
        <w:rPr>
          <w:sz w:val="24"/>
          <w:szCs w:val="24"/>
          <w:lang w:val="it-IT"/>
        </w:rPr>
        <w:t>î</w:t>
      </w:r>
      <w:r w:rsidRPr="00707F64">
        <w:rPr>
          <w:sz w:val="24"/>
          <w:szCs w:val="24"/>
          <w:lang w:val="it-IT"/>
        </w:rPr>
        <w:t>n proprietatea</w:t>
      </w:r>
      <w:r w:rsidR="00B25343">
        <w:rPr>
          <w:sz w:val="24"/>
          <w:szCs w:val="24"/>
          <w:lang w:val="it-IT"/>
        </w:rPr>
        <w:t xml:space="preserve"> </w:t>
      </w:r>
      <w:r w:rsidRPr="00707F64">
        <w:rPr>
          <w:sz w:val="24"/>
          <w:szCs w:val="24"/>
          <w:lang w:val="it-IT"/>
        </w:rPr>
        <w:t>concesionarului. Sunt bunuri proprii</w:t>
      </w:r>
      <w:r w:rsidR="00B25343">
        <w:rPr>
          <w:sz w:val="24"/>
          <w:szCs w:val="24"/>
          <w:lang w:val="it-IT"/>
        </w:rPr>
        <w:t>,</w:t>
      </w:r>
      <w:r w:rsidRPr="00707F64">
        <w:rPr>
          <w:sz w:val="24"/>
          <w:szCs w:val="24"/>
          <w:lang w:val="it-IT"/>
        </w:rPr>
        <w:t xml:space="preserve"> bunurile care au aparţinut concesionarului, inclusiv cele construite de acesta </w:t>
      </w:r>
      <w:r w:rsidR="00B25343">
        <w:rPr>
          <w:sz w:val="24"/>
          <w:szCs w:val="24"/>
          <w:lang w:val="it-IT"/>
        </w:rPr>
        <w:t>ș</w:t>
      </w:r>
      <w:r w:rsidRPr="00707F64">
        <w:rPr>
          <w:sz w:val="24"/>
          <w:szCs w:val="24"/>
          <w:lang w:val="it-IT"/>
        </w:rPr>
        <w:t xml:space="preserve">i au fost folosite de concesionar pe durata concesiunii. </w:t>
      </w:r>
    </w:p>
    <w:p w:rsidR="00B0541A" w:rsidRPr="00707F64" w:rsidRDefault="006D75F7" w:rsidP="0053118D">
      <w:pPr>
        <w:ind w:firstLine="240"/>
        <w:jc w:val="both"/>
        <w:rPr>
          <w:sz w:val="24"/>
          <w:szCs w:val="24"/>
          <w:lang w:val="it-IT"/>
        </w:rPr>
      </w:pPr>
      <w:r w:rsidRPr="00707F64">
        <w:rPr>
          <w:sz w:val="24"/>
          <w:szCs w:val="24"/>
          <w:lang w:val="it-IT"/>
        </w:rPr>
        <w:t>Concesionarul poate realiza investiţii provizorii sau definitive, care m</w:t>
      </w:r>
      <w:r w:rsidR="00B25343">
        <w:rPr>
          <w:sz w:val="24"/>
          <w:szCs w:val="24"/>
          <w:lang w:val="it-IT"/>
        </w:rPr>
        <w:t>ă</w:t>
      </w:r>
      <w:r w:rsidRPr="00707F64">
        <w:rPr>
          <w:sz w:val="24"/>
          <w:szCs w:val="24"/>
          <w:lang w:val="it-IT"/>
        </w:rPr>
        <w:t>resc poten</w:t>
      </w:r>
      <w:r w:rsidR="00B25343">
        <w:rPr>
          <w:sz w:val="24"/>
          <w:szCs w:val="24"/>
          <w:lang w:val="it-IT"/>
        </w:rPr>
        <w:t>ț</w:t>
      </w:r>
      <w:r w:rsidRPr="00707F64">
        <w:rPr>
          <w:sz w:val="24"/>
          <w:szCs w:val="24"/>
          <w:lang w:val="it-IT"/>
        </w:rPr>
        <w:t xml:space="preserve">ialul de productie </w:t>
      </w:r>
      <w:r w:rsidR="00B25343">
        <w:rPr>
          <w:sz w:val="24"/>
          <w:szCs w:val="24"/>
          <w:lang w:val="it-IT"/>
        </w:rPr>
        <w:t>ș</w:t>
      </w:r>
      <w:r w:rsidRPr="00707F64">
        <w:rPr>
          <w:sz w:val="24"/>
          <w:szCs w:val="24"/>
          <w:lang w:val="it-IT"/>
        </w:rPr>
        <w:t>i alte lucr</w:t>
      </w:r>
      <w:r w:rsidR="00B25343">
        <w:rPr>
          <w:sz w:val="24"/>
          <w:szCs w:val="24"/>
          <w:lang w:val="it-IT"/>
        </w:rPr>
        <w:t>ă</w:t>
      </w:r>
      <w:r w:rsidRPr="00707F64">
        <w:rPr>
          <w:sz w:val="24"/>
          <w:szCs w:val="24"/>
          <w:lang w:val="it-IT"/>
        </w:rPr>
        <w:t xml:space="preserve">ri, </w:t>
      </w:r>
      <w:r w:rsidR="00B25343">
        <w:rPr>
          <w:sz w:val="24"/>
          <w:szCs w:val="24"/>
          <w:lang w:val="it-IT"/>
        </w:rPr>
        <w:t>numai cu acordul concedentului ș</w:t>
      </w:r>
      <w:r w:rsidRPr="00707F64">
        <w:rPr>
          <w:sz w:val="24"/>
          <w:szCs w:val="24"/>
          <w:lang w:val="it-IT"/>
        </w:rPr>
        <w:t>i respect</w:t>
      </w:r>
      <w:r w:rsidR="00B25343">
        <w:rPr>
          <w:sz w:val="24"/>
          <w:szCs w:val="24"/>
          <w:lang w:val="it-IT"/>
        </w:rPr>
        <w:t>ând legislația î</w:t>
      </w:r>
      <w:r w:rsidRPr="00707F64">
        <w:rPr>
          <w:sz w:val="24"/>
          <w:szCs w:val="24"/>
          <w:lang w:val="it-IT"/>
        </w:rPr>
        <w:t>n domeniu care vo</w:t>
      </w:r>
      <w:r w:rsidR="00B25343">
        <w:rPr>
          <w:sz w:val="24"/>
          <w:szCs w:val="24"/>
          <w:lang w:val="it-IT"/>
        </w:rPr>
        <w:t>r constitui bunuri de retur (reț</w:t>
      </w:r>
      <w:r w:rsidRPr="00707F64">
        <w:rPr>
          <w:sz w:val="24"/>
          <w:szCs w:val="24"/>
          <w:lang w:val="it-IT"/>
        </w:rPr>
        <w:t>ele utilit</w:t>
      </w:r>
      <w:r w:rsidR="00B25343">
        <w:rPr>
          <w:sz w:val="24"/>
          <w:szCs w:val="24"/>
          <w:lang w:val="it-IT"/>
        </w:rPr>
        <w:t>ăț</w:t>
      </w:r>
      <w:r w:rsidRPr="00707F64">
        <w:rPr>
          <w:sz w:val="24"/>
          <w:szCs w:val="24"/>
          <w:lang w:val="it-IT"/>
        </w:rPr>
        <w:t>i, infra</w:t>
      </w:r>
      <w:r w:rsidR="00B25343">
        <w:rPr>
          <w:sz w:val="24"/>
          <w:szCs w:val="24"/>
          <w:lang w:val="it-IT"/>
        </w:rPr>
        <w:t xml:space="preserve">structura transport, etc.).                          </w:t>
      </w:r>
      <w:r w:rsidR="009B7498">
        <w:rPr>
          <w:sz w:val="24"/>
          <w:szCs w:val="24"/>
          <w:lang w:val="it-IT"/>
        </w:rPr>
        <w:t xml:space="preserve">                             </w:t>
      </w:r>
      <w:r w:rsidR="00B25343">
        <w:rPr>
          <w:sz w:val="24"/>
          <w:szCs w:val="24"/>
          <w:lang w:val="it-IT"/>
        </w:rPr>
        <w:t xml:space="preserve"> La î</w:t>
      </w:r>
      <w:r w:rsidRPr="00707F64">
        <w:rPr>
          <w:sz w:val="24"/>
          <w:szCs w:val="24"/>
          <w:lang w:val="it-IT"/>
        </w:rPr>
        <w:t>ncheierea perioadei de concesionare, conc</w:t>
      </w:r>
      <w:r w:rsidR="00BB5039" w:rsidRPr="00707F64">
        <w:rPr>
          <w:sz w:val="24"/>
          <w:szCs w:val="24"/>
          <w:lang w:val="it-IT"/>
        </w:rPr>
        <w:t>esionarul va preda terenurile și construcțiile</w:t>
      </w:r>
      <w:r w:rsidRPr="00707F64">
        <w:rPr>
          <w:sz w:val="24"/>
          <w:szCs w:val="24"/>
          <w:lang w:val="it-IT"/>
        </w:rPr>
        <w:t xml:space="preserve"> </w:t>
      </w:r>
      <w:r w:rsidR="00BB5039" w:rsidRPr="00707F64">
        <w:rPr>
          <w:sz w:val="24"/>
          <w:szCs w:val="24"/>
          <w:lang w:val="it-IT"/>
        </w:rPr>
        <w:t xml:space="preserve">libere </w:t>
      </w:r>
      <w:r w:rsidR="00B25343">
        <w:rPr>
          <w:sz w:val="24"/>
          <w:szCs w:val="24"/>
          <w:lang w:val="it-IT"/>
        </w:rPr>
        <w:t>de orice sarcini precum și bunurile de retur în condiț</w:t>
      </w:r>
      <w:r w:rsidRPr="00707F64">
        <w:rPr>
          <w:sz w:val="24"/>
          <w:szCs w:val="24"/>
          <w:lang w:val="it-IT"/>
        </w:rPr>
        <w:t>ii normale de exploatare.</w:t>
      </w:r>
    </w:p>
    <w:p w:rsidR="00CD6A6B" w:rsidRPr="00B5708A" w:rsidRDefault="00CD6A6B" w:rsidP="00CD6A6B">
      <w:pPr>
        <w:ind w:firstLine="0"/>
        <w:jc w:val="both"/>
        <w:rPr>
          <w:b/>
          <w:sz w:val="24"/>
          <w:szCs w:val="24"/>
          <w:lang w:val="it-IT"/>
        </w:rPr>
      </w:pPr>
    </w:p>
    <w:p w:rsidR="006C3804" w:rsidRPr="00B5708A" w:rsidRDefault="006C3804" w:rsidP="00FB5E1D">
      <w:pPr>
        <w:jc w:val="both"/>
        <w:rPr>
          <w:b/>
          <w:sz w:val="24"/>
          <w:szCs w:val="24"/>
          <w:lang w:val="it-IT"/>
        </w:rPr>
      </w:pPr>
      <w:r w:rsidRPr="00B5708A">
        <w:rPr>
          <w:b/>
          <w:sz w:val="24"/>
          <w:szCs w:val="24"/>
          <w:lang w:val="it-IT"/>
        </w:rPr>
        <w:t>1</w:t>
      </w:r>
      <w:r w:rsidR="009B7498">
        <w:rPr>
          <w:b/>
          <w:sz w:val="24"/>
          <w:szCs w:val="24"/>
          <w:lang w:val="it-IT"/>
        </w:rPr>
        <w:t xml:space="preserve">6 </w:t>
      </w:r>
      <w:r w:rsidR="00B5708A" w:rsidRPr="00B5708A">
        <w:rPr>
          <w:b/>
          <w:sz w:val="24"/>
          <w:szCs w:val="24"/>
          <w:lang w:val="it-IT"/>
        </w:rPr>
        <w:t>.</w:t>
      </w:r>
      <w:r w:rsidRPr="00B5708A">
        <w:rPr>
          <w:b/>
          <w:sz w:val="24"/>
          <w:szCs w:val="24"/>
          <w:lang w:val="it-IT"/>
        </w:rPr>
        <w:t xml:space="preserve"> CONCESIONARUL</w:t>
      </w:r>
      <w:r w:rsidR="00C476B5" w:rsidRPr="00B5708A">
        <w:rPr>
          <w:b/>
          <w:sz w:val="24"/>
          <w:szCs w:val="24"/>
          <w:lang w:val="it-IT"/>
        </w:rPr>
        <w:t>:</w:t>
      </w:r>
    </w:p>
    <w:p w:rsidR="00C476B5" w:rsidRPr="00707F64" w:rsidRDefault="00C476B5" w:rsidP="00FB5E1D">
      <w:pPr>
        <w:jc w:val="both"/>
        <w:rPr>
          <w:sz w:val="24"/>
          <w:szCs w:val="24"/>
          <w:lang w:val="it-IT"/>
        </w:rPr>
      </w:pPr>
      <w:r w:rsidRPr="00707F64">
        <w:rPr>
          <w:sz w:val="24"/>
          <w:szCs w:val="24"/>
          <w:lang w:val="it-IT"/>
        </w:rPr>
        <w:t>S.C</w:t>
      </w:r>
      <w:r w:rsidR="001630FB" w:rsidRPr="00707F64">
        <w:rPr>
          <w:sz w:val="24"/>
          <w:szCs w:val="24"/>
          <w:lang w:val="it-IT"/>
        </w:rPr>
        <w:t xml:space="preserve">. </w:t>
      </w:r>
      <w:r w:rsidRPr="00707F64">
        <w:rPr>
          <w:sz w:val="24"/>
          <w:szCs w:val="24"/>
          <w:lang w:val="it-IT"/>
        </w:rPr>
        <w:t xml:space="preserve"> Administrator Imobile și Piețe S.R.L. este organizată sub forma unei societăți cu răspundere limitată al cărei unic acționar este Consiliul Local al Municipiului Târgu Mureș. Societatea a luat ființă din anul 2011 prin preluarea activelor și personalului fostului Serviciu Piețe din cadrul </w:t>
      </w:r>
      <w:r w:rsidR="001630FB" w:rsidRPr="00707F64">
        <w:rPr>
          <w:sz w:val="24"/>
          <w:szCs w:val="24"/>
          <w:lang w:val="it-IT"/>
        </w:rPr>
        <w:t xml:space="preserve">autorității administrative </w:t>
      </w:r>
      <w:r w:rsidRPr="00707F64">
        <w:rPr>
          <w:sz w:val="24"/>
          <w:szCs w:val="24"/>
          <w:lang w:val="it-IT"/>
        </w:rPr>
        <w:t>Municipiului Târgu Mureș. Scopul înființării noii societăți comerciale a fost încă de la început</w:t>
      </w:r>
      <w:r w:rsidR="00B25343">
        <w:rPr>
          <w:sz w:val="24"/>
          <w:szCs w:val="24"/>
          <w:lang w:val="it-IT"/>
        </w:rPr>
        <w:t>,</w:t>
      </w:r>
      <w:r w:rsidRPr="00707F64">
        <w:rPr>
          <w:sz w:val="24"/>
          <w:szCs w:val="24"/>
          <w:lang w:val="it-IT"/>
        </w:rPr>
        <w:t xml:space="preserve"> preluarea administrării piețelor agroalimentare dar și a Pieței Armatei și Pieței de </w:t>
      </w:r>
      <w:r w:rsidR="00B25343">
        <w:rPr>
          <w:sz w:val="24"/>
          <w:szCs w:val="24"/>
          <w:lang w:val="it-IT"/>
        </w:rPr>
        <w:t>V</w:t>
      </w:r>
      <w:r w:rsidRPr="00707F64">
        <w:rPr>
          <w:sz w:val="24"/>
          <w:szCs w:val="24"/>
          <w:lang w:val="it-IT"/>
        </w:rPr>
        <w:t>echituri din municipiul Târgu Mureș</w:t>
      </w:r>
      <w:r w:rsidR="001630FB" w:rsidRPr="00707F64">
        <w:rPr>
          <w:sz w:val="24"/>
          <w:szCs w:val="24"/>
          <w:lang w:val="it-IT"/>
        </w:rPr>
        <w:t>.</w:t>
      </w:r>
    </w:p>
    <w:p w:rsidR="001630FB" w:rsidRPr="00707F64" w:rsidRDefault="001630FB" w:rsidP="00FB5E1D">
      <w:pPr>
        <w:jc w:val="both"/>
        <w:rPr>
          <w:sz w:val="24"/>
          <w:szCs w:val="24"/>
          <w:lang w:val="it-IT"/>
        </w:rPr>
      </w:pPr>
      <w:r w:rsidRPr="00707F64">
        <w:rPr>
          <w:sz w:val="24"/>
          <w:szCs w:val="24"/>
          <w:lang w:val="it-IT"/>
        </w:rPr>
        <w:t>Societatea a administrat în întreaga perioadă de la înființare până în prezent în baza unui Contract de concesiune</w:t>
      </w:r>
      <w:r w:rsidR="00B25343">
        <w:rPr>
          <w:sz w:val="24"/>
          <w:szCs w:val="24"/>
          <w:lang w:val="it-IT"/>
        </w:rPr>
        <w:t>,</w:t>
      </w:r>
      <w:r w:rsidRPr="00707F64">
        <w:rPr>
          <w:sz w:val="24"/>
          <w:szCs w:val="24"/>
          <w:lang w:val="it-IT"/>
        </w:rPr>
        <w:t xml:space="preserve"> bunurile prevăzute în acest contract cu rezultate remarcabile, fiind achitată redevența stabilită la termenele din contract. </w:t>
      </w:r>
    </w:p>
    <w:p w:rsidR="001630FB" w:rsidRPr="00707F64" w:rsidRDefault="001630FB" w:rsidP="00FB5E1D">
      <w:pPr>
        <w:jc w:val="both"/>
        <w:rPr>
          <w:sz w:val="24"/>
          <w:szCs w:val="24"/>
          <w:lang w:val="it-IT"/>
        </w:rPr>
      </w:pPr>
      <w:r w:rsidRPr="00707F64">
        <w:rPr>
          <w:sz w:val="24"/>
          <w:szCs w:val="24"/>
          <w:lang w:val="it-IT"/>
        </w:rPr>
        <w:t>În perioada de la înființare</w:t>
      </w:r>
      <w:r w:rsidR="00B25343">
        <w:rPr>
          <w:sz w:val="24"/>
          <w:szCs w:val="24"/>
          <w:lang w:val="it-IT"/>
        </w:rPr>
        <w:t>,</w:t>
      </w:r>
      <w:r w:rsidRPr="00707F64">
        <w:rPr>
          <w:sz w:val="24"/>
          <w:szCs w:val="24"/>
          <w:lang w:val="it-IT"/>
        </w:rPr>
        <w:t xml:space="preserve"> societatea nu a beneficiat de fonduri de la Municipiul Târgu Mureș.</w:t>
      </w:r>
    </w:p>
    <w:p w:rsidR="001630FB" w:rsidRPr="00707F64" w:rsidRDefault="001630FB" w:rsidP="00FB5E1D">
      <w:pPr>
        <w:jc w:val="both"/>
        <w:rPr>
          <w:sz w:val="24"/>
          <w:szCs w:val="24"/>
          <w:lang w:val="it-IT"/>
        </w:rPr>
      </w:pPr>
      <w:r w:rsidRPr="00707F64">
        <w:rPr>
          <w:sz w:val="24"/>
          <w:szCs w:val="24"/>
          <w:lang w:val="it-IT"/>
        </w:rPr>
        <w:t xml:space="preserve">Societatea își propune, pe termen scurt și lung, realizarea unor investiții importante în scopul creării și modernizării </w:t>
      </w:r>
      <w:r w:rsidR="007B05EF" w:rsidRPr="00707F64">
        <w:rPr>
          <w:sz w:val="24"/>
          <w:szCs w:val="24"/>
          <w:lang w:val="it-IT"/>
        </w:rPr>
        <w:t>structurilor de vânzare din piețele administrate, pentru primul obiectiv important „Centru comercial Piața Cuza Vodă” fiind încheiată procedura concursului de soluții.</w:t>
      </w:r>
    </w:p>
    <w:p w:rsidR="007B05EF" w:rsidRPr="00707F64" w:rsidRDefault="007B05EF" w:rsidP="00FB5E1D">
      <w:pPr>
        <w:jc w:val="both"/>
        <w:rPr>
          <w:sz w:val="24"/>
          <w:szCs w:val="24"/>
          <w:lang w:val="it-IT"/>
        </w:rPr>
      </w:pPr>
      <w:r w:rsidRPr="00707F64">
        <w:rPr>
          <w:sz w:val="24"/>
          <w:szCs w:val="24"/>
          <w:lang w:val="it-IT"/>
        </w:rPr>
        <w:t>Având în vedere</w:t>
      </w:r>
      <w:r w:rsidR="00FB5E1D" w:rsidRPr="00707F64">
        <w:rPr>
          <w:sz w:val="24"/>
          <w:szCs w:val="24"/>
          <w:lang w:val="it-IT"/>
        </w:rPr>
        <w:t xml:space="preserve"> faptul că în cursul anului 2026</w:t>
      </w:r>
      <w:r w:rsidRPr="00707F64">
        <w:rPr>
          <w:sz w:val="24"/>
          <w:szCs w:val="24"/>
          <w:lang w:val="it-IT"/>
        </w:rPr>
        <w:t xml:space="preserve"> Contractul de Concesiune încetează, continuarea investițiilor începute dar și perioada de amortizare a acestora impun cu necesitate </w:t>
      </w:r>
      <w:r w:rsidRPr="00707F64">
        <w:rPr>
          <w:sz w:val="24"/>
          <w:szCs w:val="24"/>
          <w:lang w:val="it-IT"/>
        </w:rPr>
        <w:lastRenderedPageBreak/>
        <w:t>încheierea unui nou contract de conc</w:t>
      </w:r>
      <w:r w:rsidR="00FB5E1D" w:rsidRPr="00707F64">
        <w:rPr>
          <w:sz w:val="24"/>
          <w:szCs w:val="24"/>
          <w:lang w:val="it-IT"/>
        </w:rPr>
        <w:t>esiune pe o perioadă rezonabilă, care să asigure atât realizarea obiectivelor de investiții</w:t>
      </w:r>
      <w:r w:rsidR="00AC53CF" w:rsidRPr="00707F64">
        <w:rPr>
          <w:sz w:val="24"/>
          <w:szCs w:val="24"/>
          <w:lang w:val="it-IT"/>
        </w:rPr>
        <w:t xml:space="preserve"> </w:t>
      </w:r>
      <w:r w:rsidR="00FB5E1D" w:rsidRPr="00707F64">
        <w:rPr>
          <w:sz w:val="24"/>
          <w:szCs w:val="24"/>
          <w:lang w:val="it-IT"/>
        </w:rPr>
        <w:t>cât și amortizarea acestora</w:t>
      </w:r>
      <w:r w:rsidR="00AC53CF" w:rsidRPr="00707F64">
        <w:rPr>
          <w:sz w:val="24"/>
          <w:szCs w:val="24"/>
          <w:lang w:val="it-IT"/>
        </w:rPr>
        <w:t>.</w:t>
      </w:r>
    </w:p>
    <w:p w:rsidR="00C476B5" w:rsidRPr="00707F64" w:rsidRDefault="00C476B5" w:rsidP="00CD6A6B">
      <w:pPr>
        <w:ind w:firstLine="0"/>
        <w:jc w:val="both"/>
        <w:rPr>
          <w:sz w:val="24"/>
          <w:szCs w:val="24"/>
          <w:lang w:val="it-IT"/>
        </w:rPr>
      </w:pPr>
    </w:p>
    <w:p w:rsidR="0072348F" w:rsidRPr="00B5708A" w:rsidRDefault="006D75F7" w:rsidP="00FB5E1D">
      <w:pPr>
        <w:jc w:val="both"/>
        <w:rPr>
          <w:b/>
          <w:sz w:val="24"/>
          <w:szCs w:val="24"/>
          <w:lang w:val="es-ES"/>
        </w:rPr>
      </w:pPr>
      <w:r w:rsidRPr="00B5708A">
        <w:rPr>
          <w:b/>
          <w:sz w:val="24"/>
          <w:szCs w:val="24"/>
          <w:lang w:val="es-ES"/>
        </w:rPr>
        <w:t>1</w:t>
      </w:r>
      <w:r w:rsidR="009B7498">
        <w:rPr>
          <w:b/>
          <w:sz w:val="24"/>
          <w:szCs w:val="24"/>
          <w:lang w:val="es-ES"/>
        </w:rPr>
        <w:t>7</w:t>
      </w:r>
      <w:r w:rsidRPr="00B5708A">
        <w:rPr>
          <w:b/>
          <w:sz w:val="24"/>
          <w:szCs w:val="24"/>
          <w:lang w:val="es-ES"/>
        </w:rPr>
        <w:t>.</w:t>
      </w:r>
      <w:r w:rsidRPr="00707F64">
        <w:rPr>
          <w:sz w:val="24"/>
          <w:szCs w:val="24"/>
          <w:lang w:val="es-ES"/>
        </w:rPr>
        <w:t xml:space="preserve"> </w:t>
      </w:r>
      <w:r w:rsidRPr="00B5708A">
        <w:rPr>
          <w:b/>
          <w:sz w:val="24"/>
          <w:szCs w:val="24"/>
          <w:lang w:val="es-ES"/>
        </w:rPr>
        <w:t xml:space="preserve">FORMA DE CONTROL ŞI DE MONITORIZARE CERUTĂ DE CONCEDENT </w:t>
      </w:r>
    </w:p>
    <w:p w:rsidR="00B0541A" w:rsidRPr="00707F64" w:rsidRDefault="006D75F7" w:rsidP="00FB5E1D">
      <w:pPr>
        <w:jc w:val="both"/>
        <w:rPr>
          <w:sz w:val="24"/>
          <w:szCs w:val="24"/>
          <w:lang w:val="it-IT"/>
        </w:rPr>
      </w:pPr>
      <w:r w:rsidRPr="00707F64">
        <w:rPr>
          <w:sz w:val="24"/>
          <w:szCs w:val="24"/>
          <w:lang w:val="it-IT"/>
        </w:rPr>
        <w:t>Pe durata contractului de concesiune, concedentul are dreptul să verifice respectarea obligaţiilor asumate de concesionar, să inspecteze bunurile, să verifice stadiul de realizare a investiţiilor, precum şi modul în care este satisf</w:t>
      </w:r>
      <w:r w:rsidR="00B25343">
        <w:rPr>
          <w:sz w:val="24"/>
          <w:szCs w:val="24"/>
          <w:lang w:val="it-IT"/>
        </w:rPr>
        <w:t>ă</w:t>
      </w:r>
      <w:r w:rsidRPr="00707F64">
        <w:rPr>
          <w:sz w:val="24"/>
          <w:szCs w:val="24"/>
          <w:lang w:val="it-IT"/>
        </w:rPr>
        <w:t>cut interesul public prin realizarea activităţii de exploa</w:t>
      </w:r>
      <w:r w:rsidR="00B25343">
        <w:rPr>
          <w:sz w:val="24"/>
          <w:szCs w:val="24"/>
          <w:lang w:val="it-IT"/>
        </w:rPr>
        <w:t>tare</w:t>
      </w:r>
      <w:r w:rsidRPr="00707F64">
        <w:rPr>
          <w:sz w:val="24"/>
          <w:szCs w:val="24"/>
          <w:lang w:val="it-IT"/>
        </w:rPr>
        <w:t xml:space="preserve"> a investi</w:t>
      </w:r>
      <w:r w:rsidR="00B25343">
        <w:rPr>
          <w:sz w:val="24"/>
          <w:szCs w:val="24"/>
          <w:lang w:val="it-IT"/>
        </w:rPr>
        <w:t>ț</w:t>
      </w:r>
      <w:r w:rsidRPr="00707F64">
        <w:rPr>
          <w:sz w:val="24"/>
          <w:szCs w:val="24"/>
          <w:lang w:val="it-IT"/>
        </w:rPr>
        <w:t xml:space="preserve">iilor edificate. </w:t>
      </w:r>
      <w:r w:rsidR="00BB5039" w:rsidRPr="00707F64">
        <w:rPr>
          <w:sz w:val="24"/>
          <w:szCs w:val="24"/>
          <w:lang w:val="it-IT"/>
        </w:rPr>
        <w:t>Verificarea se va exercita fără</w:t>
      </w:r>
      <w:r w:rsidRPr="00707F64">
        <w:rPr>
          <w:sz w:val="24"/>
          <w:szCs w:val="24"/>
          <w:lang w:val="it-IT"/>
        </w:rPr>
        <w:t xml:space="preserve"> notificarea prealabilă a concesionarului şi în condiţiile stabilite în contract. </w:t>
      </w:r>
    </w:p>
    <w:p w:rsidR="00C476B5" w:rsidRPr="00707F64" w:rsidRDefault="00C476B5" w:rsidP="00FB5E1D">
      <w:pPr>
        <w:jc w:val="both"/>
        <w:rPr>
          <w:sz w:val="24"/>
          <w:szCs w:val="24"/>
          <w:lang w:val="it-IT"/>
        </w:rPr>
      </w:pPr>
    </w:p>
    <w:p w:rsidR="0072348F" w:rsidRPr="00B5708A" w:rsidRDefault="006D75F7" w:rsidP="00FB5E1D">
      <w:pPr>
        <w:jc w:val="both"/>
        <w:rPr>
          <w:b/>
          <w:sz w:val="24"/>
          <w:szCs w:val="24"/>
          <w:lang w:val="it-IT"/>
        </w:rPr>
      </w:pPr>
      <w:r w:rsidRPr="00B5708A">
        <w:rPr>
          <w:b/>
          <w:sz w:val="24"/>
          <w:szCs w:val="24"/>
          <w:lang w:val="it-IT"/>
        </w:rPr>
        <w:t>1</w:t>
      </w:r>
      <w:r w:rsidR="009B7498">
        <w:rPr>
          <w:b/>
          <w:sz w:val="24"/>
          <w:szCs w:val="24"/>
          <w:lang w:val="it-IT"/>
        </w:rPr>
        <w:t>8</w:t>
      </w:r>
      <w:r w:rsidRPr="00B5708A">
        <w:rPr>
          <w:b/>
          <w:sz w:val="24"/>
          <w:szCs w:val="24"/>
          <w:lang w:val="it-IT"/>
        </w:rPr>
        <w:t xml:space="preserve">. ALTE CONDIŢII </w:t>
      </w:r>
    </w:p>
    <w:p w:rsidR="00B5708A" w:rsidRDefault="006D75F7" w:rsidP="009B7498">
      <w:pPr>
        <w:jc w:val="both"/>
        <w:rPr>
          <w:sz w:val="28"/>
          <w:szCs w:val="28"/>
          <w:lang w:val="it-IT"/>
        </w:rPr>
      </w:pPr>
      <w:r w:rsidRPr="00707F64">
        <w:rPr>
          <w:sz w:val="24"/>
          <w:szCs w:val="24"/>
          <w:lang w:val="it-IT"/>
        </w:rPr>
        <w:t>Concesionarul, pentru îndeplinirea obligaţiilor prevăzute în contractul de concesiune, trebuie să deţină toate acordurile, avizele, autorizaţiile şi</w:t>
      </w:r>
      <w:r w:rsidR="00A06411">
        <w:rPr>
          <w:sz w:val="24"/>
          <w:szCs w:val="24"/>
          <w:lang w:val="it-IT"/>
        </w:rPr>
        <w:t xml:space="preserve"> licenţele prevăzute de legislaț</w:t>
      </w:r>
      <w:r w:rsidRPr="00707F64">
        <w:rPr>
          <w:sz w:val="24"/>
          <w:szCs w:val="24"/>
          <w:lang w:val="it-IT"/>
        </w:rPr>
        <w:t>ia în vigoare şi să achite contravaloarea tarifelor aferente acestora. Concesionarul va asigura executarea lucrărilor de investiţii în conformitate cu proiectele avizate de concedent, cu respectarea legislaţiei şi reglementărilor tehnice în vigoare. Concesionarul este obligat ca înainte de punerea în funcţiune a investiţiei să deţină autorizaţiile de</w:t>
      </w:r>
      <w:r w:rsidR="00A06411">
        <w:rPr>
          <w:sz w:val="24"/>
          <w:szCs w:val="24"/>
          <w:lang w:val="it-IT"/>
        </w:rPr>
        <w:t xml:space="preserve"> </w:t>
      </w:r>
      <w:r w:rsidRPr="00707F64">
        <w:rPr>
          <w:sz w:val="24"/>
          <w:szCs w:val="24"/>
          <w:lang w:val="it-IT"/>
        </w:rPr>
        <w:t>funcţionare. Concesionarul este obligat să asigure personal calificat şi în număr suficient pentru realizarea obligaţiilor ce revin prin contractul de concesiune, conform reglementărilor si standardelor de performanţă, condiţiilor de valabilitate ale autorizaţiilor şi licenţelor în vigoare. În cazul în care concesionarul contracteaz</w:t>
      </w:r>
      <w:r w:rsidR="00A06411">
        <w:rPr>
          <w:sz w:val="24"/>
          <w:szCs w:val="24"/>
          <w:lang w:val="it-IT"/>
        </w:rPr>
        <w:t>ă</w:t>
      </w:r>
      <w:r w:rsidRPr="00707F64">
        <w:rPr>
          <w:sz w:val="24"/>
          <w:szCs w:val="24"/>
          <w:lang w:val="it-IT"/>
        </w:rPr>
        <w:t xml:space="preserve"> anumite lucrări cu alţi agenţi economici</w:t>
      </w:r>
      <w:r w:rsidR="00A06411">
        <w:rPr>
          <w:sz w:val="24"/>
          <w:szCs w:val="24"/>
          <w:lang w:val="it-IT"/>
        </w:rPr>
        <w:t>,</w:t>
      </w:r>
      <w:r w:rsidRPr="00707F64">
        <w:rPr>
          <w:sz w:val="24"/>
          <w:szCs w:val="24"/>
          <w:lang w:val="it-IT"/>
        </w:rPr>
        <w:t xml:space="preserve"> aceştia trebuie să deţină autorizaţiile necesare desfăşurării acestor lucrări. Concesionarul are obligaţia să plătească impozitele şi taxele datorate bugetului de stat şi local prevăzute de legislaţia în vigoare. Concesionarul va suporta toate cheltuielile de instituire a concesiunii şi înscriere în documentele de publicitate imobiliară. Concesionarul are obligaţia de a pune la dispoziţia concedentului toate informaţiile, datele şi docume</w:t>
      </w:r>
      <w:r w:rsidR="00177C5A">
        <w:rPr>
          <w:sz w:val="24"/>
          <w:szCs w:val="24"/>
          <w:lang w:val="it-IT"/>
        </w:rPr>
        <w:t>ntele solicitate de acesta aparț</w:t>
      </w:r>
      <w:r w:rsidRPr="00707F64">
        <w:rPr>
          <w:sz w:val="24"/>
          <w:szCs w:val="24"/>
          <w:lang w:val="it-IT"/>
        </w:rPr>
        <w:t>in</w:t>
      </w:r>
      <w:r w:rsidR="00177C5A">
        <w:rPr>
          <w:sz w:val="24"/>
          <w:szCs w:val="24"/>
          <w:lang w:val="it-IT"/>
        </w:rPr>
        <w:t>ând ș</w:t>
      </w:r>
      <w:r w:rsidRPr="00707F64">
        <w:rPr>
          <w:sz w:val="24"/>
          <w:szCs w:val="24"/>
          <w:lang w:val="it-IT"/>
        </w:rPr>
        <w:t xml:space="preserve">i în legătură cu derularea contractului de concesiune. Conform </w:t>
      </w:r>
      <w:r w:rsidR="00BB5039" w:rsidRPr="00707F64">
        <w:rPr>
          <w:sz w:val="24"/>
          <w:szCs w:val="24"/>
          <w:lang w:val="it-IT"/>
        </w:rPr>
        <w:t>legislației în vigoare</w:t>
      </w:r>
      <w:r w:rsidRPr="00707F64">
        <w:rPr>
          <w:sz w:val="24"/>
          <w:szCs w:val="24"/>
          <w:lang w:val="it-IT"/>
        </w:rPr>
        <w:t>, privind autorizarea execut</w:t>
      </w:r>
      <w:r w:rsidR="00177C5A">
        <w:rPr>
          <w:sz w:val="24"/>
          <w:szCs w:val="24"/>
          <w:lang w:val="it-IT"/>
        </w:rPr>
        <w:t>ă</w:t>
      </w:r>
      <w:r w:rsidRPr="00707F64">
        <w:rPr>
          <w:sz w:val="24"/>
          <w:szCs w:val="24"/>
          <w:lang w:val="it-IT"/>
        </w:rPr>
        <w:t>rii lucr</w:t>
      </w:r>
      <w:r w:rsidR="00177C5A">
        <w:rPr>
          <w:sz w:val="24"/>
          <w:szCs w:val="24"/>
          <w:lang w:val="it-IT"/>
        </w:rPr>
        <w:t>ărilor de construcț</w:t>
      </w:r>
      <w:r w:rsidRPr="00707F64">
        <w:rPr>
          <w:sz w:val="24"/>
          <w:szCs w:val="24"/>
          <w:lang w:val="it-IT"/>
        </w:rPr>
        <w:t>ii, modificat</w:t>
      </w:r>
      <w:r w:rsidR="00177C5A">
        <w:rPr>
          <w:sz w:val="24"/>
          <w:szCs w:val="24"/>
          <w:lang w:val="it-IT"/>
        </w:rPr>
        <w:t>ă ș</w:t>
      </w:r>
      <w:r w:rsidRPr="00707F64">
        <w:rPr>
          <w:sz w:val="24"/>
          <w:szCs w:val="24"/>
          <w:lang w:val="it-IT"/>
        </w:rPr>
        <w:t>i completat</w:t>
      </w:r>
      <w:r w:rsidR="00177C5A">
        <w:rPr>
          <w:sz w:val="24"/>
          <w:szCs w:val="24"/>
          <w:lang w:val="it-IT"/>
        </w:rPr>
        <w:t>ă, concedentul are obligaț</w:t>
      </w:r>
      <w:r w:rsidRPr="00707F64">
        <w:rPr>
          <w:sz w:val="24"/>
          <w:szCs w:val="24"/>
          <w:lang w:val="it-IT"/>
        </w:rPr>
        <w:t>ia s</w:t>
      </w:r>
      <w:r w:rsidR="00177C5A">
        <w:rPr>
          <w:sz w:val="24"/>
          <w:szCs w:val="24"/>
          <w:lang w:val="it-IT"/>
        </w:rPr>
        <w:t>ă înregistreze prezentul contract în evidenț</w:t>
      </w:r>
      <w:r w:rsidRPr="00707F64">
        <w:rPr>
          <w:sz w:val="24"/>
          <w:szCs w:val="24"/>
          <w:lang w:val="it-IT"/>
        </w:rPr>
        <w:t>ele de publicitate imobiliar</w:t>
      </w:r>
      <w:r w:rsidR="00177C5A">
        <w:rPr>
          <w:sz w:val="24"/>
          <w:szCs w:val="24"/>
          <w:lang w:val="it-IT"/>
        </w:rPr>
        <w:t>ă</w:t>
      </w:r>
      <w:r w:rsidRPr="00707F64">
        <w:rPr>
          <w:sz w:val="24"/>
          <w:szCs w:val="24"/>
          <w:lang w:val="it-IT"/>
        </w:rPr>
        <w:t xml:space="preserve">. </w:t>
      </w:r>
      <w:r w:rsidR="00177C5A">
        <w:rPr>
          <w:sz w:val="24"/>
          <w:szCs w:val="24"/>
          <w:lang w:val="it-IT"/>
        </w:rPr>
        <w:t xml:space="preserve">     </w:t>
      </w:r>
      <w:r w:rsidRPr="00707F64">
        <w:rPr>
          <w:sz w:val="24"/>
          <w:szCs w:val="24"/>
          <w:lang w:val="it-IT"/>
        </w:rPr>
        <w:t>S</w:t>
      </w:r>
      <w:r w:rsidR="00177C5A">
        <w:rPr>
          <w:sz w:val="24"/>
          <w:szCs w:val="24"/>
          <w:lang w:val="it-IT"/>
        </w:rPr>
        <w:t>chimbarea categoriei de folosință</w:t>
      </w:r>
      <w:r w:rsidRPr="00707F64">
        <w:rPr>
          <w:sz w:val="24"/>
          <w:szCs w:val="24"/>
          <w:lang w:val="it-IT"/>
        </w:rPr>
        <w:t xml:space="preserve"> a terenului se face doar cu acordul </w:t>
      </w:r>
      <w:r w:rsidR="00177C5A">
        <w:rPr>
          <w:sz w:val="24"/>
          <w:szCs w:val="24"/>
          <w:lang w:val="it-IT"/>
        </w:rPr>
        <w:t>concedentului, iar demersurile ș</w:t>
      </w:r>
      <w:r w:rsidRPr="00707F64">
        <w:rPr>
          <w:sz w:val="24"/>
          <w:szCs w:val="24"/>
          <w:lang w:val="it-IT"/>
        </w:rPr>
        <w:t>i cheltuielile aferente vo</w:t>
      </w:r>
      <w:r w:rsidR="00177C5A">
        <w:rPr>
          <w:sz w:val="24"/>
          <w:szCs w:val="24"/>
          <w:lang w:val="it-IT"/>
        </w:rPr>
        <w:t>r fi efectuate ș</w:t>
      </w:r>
      <w:r w:rsidRPr="00707F64">
        <w:rPr>
          <w:sz w:val="24"/>
          <w:szCs w:val="24"/>
          <w:lang w:val="it-IT"/>
        </w:rPr>
        <w:t>i suportate de c</w:t>
      </w:r>
      <w:r w:rsidR="00177C5A">
        <w:rPr>
          <w:sz w:val="24"/>
          <w:szCs w:val="24"/>
          <w:lang w:val="it-IT"/>
        </w:rPr>
        <w:t>ă</w:t>
      </w:r>
      <w:r w:rsidRPr="00707F64">
        <w:rPr>
          <w:sz w:val="24"/>
          <w:szCs w:val="24"/>
          <w:lang w:val="it-IT"/>
        </w:rPr>
        <w:t>tre concesiona</w:t>
      </w:r>
      <w:r w:rsidR="00177C5A">
        <w:rPr>
          <w:sz w:val="24"/>
          <w:szCs w:val="24"/>
          <w:lang w:val="it-IT"/>
        </w:rPr>
        <w:t>r. Concesionarul este obligat să obț</w:t>
      </w:r>
      <w:r w:rsidRPr="00707F64">
        <w:rPr>
          <w:sz w:val="24"/>
          <w:szCs w:val="24"/>
          <w:lang w:val="it-IT"/>
        </w:rPr>
        <w:t>in</w:t>
      </w:r>
      <w:r w:rsidR="00177C5A">
        <w:rPr>
          <w:sz w:val="24"/>
          <w:szCs w:val="24"/>
          <w:lang w:val="it-IT"/>
        </w:rPr>
        <w:t>ă ș</w:t>
      </w:r>
      <w:r w:rsidRPr="00707F64">
        <w:rPr>
          <w:sz w:val="24"/>
          <w:szCs w:val="24"/>
          <w:lang w:val="it-IT"/>
        </w:rPr>
        <w:t>i s</w:t>
      </w:r>
      <w:r w:rsidR="00177C5A">
        <w:rPr>
          <w:sz w:val="24"/>
          <w:szCs w:val="24"/>
          <w:lang w:val="it-IT"/>
        </w:rPr>
        <w:t>ă</w:t>
      </w:r>
      <w:r w:rsidRPr="00707F64">
        <w:rPr>
          <w:sz w:val="24"/>
          <w:szCs w:val="24"/>
          <w:lang w:val="it-IT"/>
        </w:rPr>
        <w:t xml:space="preserve"> suporte cheltuielile aferente realiz</w:t>
      </w:r>
      <w:r w:rsidR="00177C5A">
        <w:rPr>
          <w:sz w:val="24"/>
          <w:szCs w:val="24"/>
          <w:lang w:val="it-IT"/>
        </w:rPr>
        <w:t>ării studiilor, documentaț</w:t>
      </w:r>
      <w:r w:rsidRPr="00707F64">
        <w:rPr>
          <w:sz w:val="24"/>
          <w:szCs w:val="24"/>
          <w:lang w:val="it-IT"/>
        </w:rPr>
        <w:t xml:space="preserve">iilor </w:t>
      </w:r>
      <w:r w:rsidR="00177C5A">
        <w:rPr>
          <w:sz w:val="24"/>
          <w:szCs w:val="24"/>
          <w:lang w:val="it-IT"/>
        </w:rPr>
        <w:t>ș</w:t>
      </w:r>
      <w:r w:rsidRPr="00707F64">
        <w:rPr>
          <w:sz w:val="24"/>
          <w:szCs w:val="24"/>
          <w:lang w:val="it-IT"/>
        </w:rPr>
        <w:t>i acordurilor solicitate prin certificatul de urbanism. Nerespectarea de c</w:t>
      </w:r>
      <w:r w:rsidR="00177C5A">
        <w:rPr>
          <w:sz w:val="24"/>
          <w:szCs w:val="24"/>
          <w:lang w:val="it-IT"/>
        </w:rPr>
        <w:t>ă</w:t>
      </w:r>
      <w:r w:rsidRPr="00707F64">
        <w:rPr>
          <w:sz w:val="24"/>
          <w:szCs w:val="24"/>
          <w:lang w:val="it-IT"/>
        </w:rPr>
        <w:t>tre concedent a con</w:t>
      </w:r>
      <w:r w:rsidR="00177C5A">
        <w:rPr>
          <w:sz w:val="24"/>
          <w:szCs w:val="24"/>
          <w:lang w:val="it-IT"/>
        </w:rPr>
        <w:t>diț</w:t>
      </w:r>
      <w:r w:rsidRPr="00707F64">
        <w:rPr>
          <w:sz w:val="24"/>
          <w:szCs w:val="24"/>
          <w:lang w:val="it-IT"/>
        </w:rPr>
        <w:t xml:space="preserve">iilor </w:t>
      </w:r>
      <w:r w:rsidR="00177C5A">
        <w:rPr>
          <w:sz w:val="24"/>
          <w:szCs w:val="24"/>
          <w:lang w:val="it-IT"/>
        </w:rPr>
        <w:t>impuse prin caietul de sarcini ș</w:t>
      </w:r>
      <w:r w:rsidRPr="00707F64">
        <w:rPr>
          <w:sz w:val="24"/>
          <w:szCs w:val="24"/>
          <w:lang w:val="it-IT"/>
        </w:rPr>
        <w:t>i contractul de concesiune atrage dup</w:t>
      </w:r>
      <w:r w:rsidR="00177C5A">
        <w:rPr>
          <w:sz w:val="24"/>
          <w:szCs w:val="24"/>
          <w:lang w:val="it-IT"/>
        </w:rPr>
        <w:t xml:space="preserve">ă </w:t>
      </w:r>
      <w:r w:rsidRPr="00707F64">
        <w:rPr>
          <w:sz w:val="24"/>
          <w:szCs w:val="24"/>
          <w:lang w:val="it-IT"/>
        </w:rPr>
        <w:t>sine rezilierea de drept a contractului de conc</w:t>
      </w:r>
      <w:r w:rsidR="00BB5039" w:rsidRPr="00707F64">
        <w:rPr>
          <w:sz w:val="24"/>
          <w:szCs w:val="24"/>
          <w:lang w:val="it-IT"/>
        </w:rPr>
        <w:t>esiune (pact comisoriu expres). O</w:t>
      </w:r>
      <w:r w:rsidR="00177C5A">
        <w:rPr>
          <w:sz w:val="24"/>
          <w:szCs w:val="24"/>
          <w:lang w:val="it-IT"/>
        </w:rPr>
        <w:t>bligațiile privind protecț</w:t>
      </w:r>
      <w:r w:rsidRPr="00707F64">
        <w:rPr>
          <w:sz w:val="24"/>
          <w:szCs w:val="24"/>
          <w:lang w:val="it-IT"/>
        </w:rPr>
        <w:t>ia medi</w:t>
      </w:r>
      <w:r w:rsidR="00177C5A">
        <w:rPr>
          <w:sz w:val="24"/>
          <w:szCs w:val="24"/>
          <w:lang w:val="it-IT"/>
        </w:rPr>
        <w:t>ului, stabilite conform legislației î</w:t>
      </w:r>
      <w:r w:rsidRPr="00707F64">
        <w:rPr>
          <w:sz w:val="24"/>
          <w:szCs w:val="24"/>
          <w:lang w:val="it-IT"/>
        </w:rPr>
        <w:t>n vigoare pe parcursul derul</w:t>
      </w:r>
      <w:r w:rsidR="00177C5A">
        <w:rPr>
          <w:sz w:val="24"/>
          <w:szCs w:val="24"/>
          <w:lang w:val="it-IT"/>
        </w:rPr>
        <w:t>ă</w:t>
      </w:r>
      <w:r w:rsidRPr="00707F64">
        <w:rPr>
          <w:sz w:val="24"/>
          <w:szCs w:val="24"/>
          <w:lang w:val="it-IT"/>
        </w:rPr>
        <w:t>rii co</w:t>
      </w:r>
      <w:r w:rsidR="00177C5A">
        <w:rPr>
          <w:sz w:val="24"/>
          <w:szCs w:val="24"/>
          <w:lang w:val="it-IT"/>
        </w:rPr>
        <w:t>ntractului de concesionare cad î</w:t>
      </w:r>
      <w:r w:rsidRPr="00707F64">
        <w:rPr>
          <w:sz w:val="24"/>
          <w:szCs w:val="24"/>
          <w:lang w:val="it-IT"/>
        </w:rPr>
        <w:t>n sarcina concesionarului,</w:t>
      </w:r>
      <w:r w:rsidR="00177C5A">
        <w:rPr>
          <w:sz w:val="24"/>
          <w:szCs w:val="24"/>
          <w:lang w:val="it-IT"/>
        </w:rPr>
        <w:t xml:space="preserve"> motiv pentru care acesta va obț</w:t>
      </w:r>
      <w:r w:rsidRPr="00707F64">
        <w:rPr>
          <w:sz w:val="24"/>
          <w:szCs w:val="24"/>
          <w:lang w:val="it-IT"/>
        </w:rPr>
        <w:t>ine pe</w:t>
      </w:r>
      <w:r w:rsidR="00177C5A">
        <w:rPr>
          <w:sz w:val="24"/>
          <w:szCs w:val="24"/>
          <w:lang w:val="it-IT"/>
        </w:rPr>
        <w:t xml:space="preserve"> cheltuiala sa avize, acorduri și autorizații de funcționare pe care are obligaț</w:t>
      </w:r>
      <w:r w:rsidRPr="00707F64">
        <w:rPr>
          <w:sz w:val="24"/>
          <w:szCs w:val="24"/>
          <w:lang w:val="it-IT"/>
        </w:rPr>
        <w:t>ia s</w:t>
      </w:r>
      <w:r w:rsidR="00177C5A">
        <w:rPr>
          <w:sz w:val="24"/>
          <w:szCs w:val="24"/>
          <w:lang w:val="it-IT"/>
        </w:rPr>
        <w:t>ă</w:t>
      </w:r>
      <w:r w:rsidRPr="00707F64">
        <w:rPr>
          <w:sz w:val="24"/>
          <w:szCs w:val="24"/>
          <w:lang w:val="it-IT"/>
        </w:rPr>
        <w:t xml:space="preserve"> le respecte. Nerespectarea</w:t>
      </w:r>
      <w:r w:rsidR="00177C5A">
        <w:rPr>
          <w:sz w:val="24"/>
          <w:szCs w:val="24"/>
          <w:lang w:val="it-IT"/>
        </w:rPr>
        <w:t xml:space="preserve"> acestora atrage dupa sine sancț</w:t>
      </w:r>
      <w:r w:rsidRPr="00707F64">
        <w:rPr>
          <w:sz w:val="24"/>
          <w:szCs w:val="24"/>
          <w:lang w:val="it-IT"/>
        </w:rPr>
        <w:t>ionarea</w:t>
      </w:r>
      <w:r w:rsidR="00177C5A">
        <w:rPr>
          <w:sz w:val="24"/>
          <w:szCs w:val="24"/>
          <w:lang w:val="it-IT"/>
        </w:rPr>
        <w:t xml:space="preserve"> ș</w:t>
      </w:r>
      <w:r w:rsidRPr="00707F64">
        <w:rPr>
          <w:sz w:val="24"/>
          <w:szCs w:val="24"/>
          <w:lang w:val="it-IT"/>
        </w:rPr>
        <w:t>i/sau aplicarea de c</w:t>
      </w:r>
      <w:r w:rsidR="00177C5A">
        <w:rPr>
          <w:sz w:val="24"/>
          <w:szCs w:val="24"/>
          <w:lang w:val="it-IT"/>
        </w:rPr>
        <w:t>ătre factorii interesați de amenzi contravenț</w:t>
      </w:r>
      <w:r w:rsidRPr="00707F64">
        <w:rPr>
          <w:sz w:val="24"/>
          <w:szCs w:val="24"/>
          <w:lang w:val="it-IT"/>
        </w:rPr>
        <w:t>ionale.</w:t>
      </w:r>
      <w:r w:rsidRPr="00B0541A">
        <w:rPr>
          <w:sz w:val="28"/>
          <w:szCs w:val="28"/>
          <w:lang w:val="it-IT"/>
        </w:rPr>
        <w:t xml:space="preserve"> </w:t>
      </w:r>
    </w:p>
    <w:p w:rsidR="009B7498" w:rsidRDefault="009B7498" w:rsidP="009B7498">
      <w:pPr>
        <w:jc w:val="both"/>
        <w:rPr>
          <w:sz w:val="28"/>
          <w:szCs w:val="28"/>
          <w:lang w:val="it-IT"/>
        </w:rPr>
      </w:pPr>
      <w:bookmarkStart w:id="0" w:name="_GoBack"/>
      <w:bookmarkEnd w:id="0"/>
    </w:p>
    <w:p w:rsidR="00B5708A" w:rsidRPr="00B5708A" w:rsidRDefault="00B5708A" w:rsidP="00B5708A">
      <w:pPr>
        <w:jc w:val="center"/>
        <w:rPr>
          <w:b/>
          <w:sz w:val="24"/>
          <w:szCs w:val="24"/>
          <w:lang w:val="ro-RO"/>
        </w:rPr>
      </w:pPr>
      <w:r w:rsidRPr="00B5708A">
        <w:rPr>
          <w:b/>
          <w:sz w:val="24"/>
          <w:szCs w:val="24"/>
          <w:lang w:val="it-IT"/>
        </w:rPr>
        <w:t xml:space="preserve">S.C. Administrator Imobile </w:t>
      </w:r>
      <w:r w:rsidRPr="00B5708A">
        <w:rPr>
          <w:b/>
          <w:sz w:val="24"/>
          <w:szCs w:val="24"/>
          <w:lang w:val="ro-RO"/>
        </w:rPr>
        <w:t>și Piețe S.R.L.</w:t>
      </w:r>
    </w:p>
    <w:p w:rsidR="00B5708A" w:rsidRPr="00B5708A" w:rsidRDefault="00B5708A" w:rsidP="00B5708A">
      <w:pPr>
        <w:jc w:val="center"/>
        <w:rPr>
          <w:b/>
          <w:sz w:val="24"/>
          <w:szCs w:val="24"/>
          <w:lang w:val="ro-RO"/>
        </w:rPr>
      </w:pPr>
      <w:r w:rsidRPr="00B5708A">
        <w:rPr>
          <w:b/>
          <w:sz w:val="24"/>
          <w:szCs w:val="24"/>
          <w:lang w:val="ro-RO"/>
        </w:rPr>
        <w:t>Administrator,</w:t>
      </w:r>
    </w:p>
    <w:p w:rsidR="00B5708A" w:rsidRPr="00B5708A" w:rsidRDefault="00B5708A" w:rsidP="00B5708A">
      <w:pPr>
        <w:jc w:val="center"/>
        <w:rPr>
          <w:b/>
          <w:sz w:val="24"/>
          <w:szCs w:val="24"/>
          <w:lang w:val="ro-RO"/>
        </w:rPr>
      </w:pPr>
      <w:r w:rsidRPr="00B5708A">
        <w:rPr>
          <w:b/>
          <w:sz w:val="24"/>
          <w:szCs w:val="24"/>
          <w:lang w:val="ro-RO"/>
        </w:rPr>
        <w:t>Ujică Valer</w:t>
      </w:r>
    </w:p>
    <w:sectPr w:rsidR="00B5708A" w:rsidRPr="00B5708A" w:rsidSect="00FF54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7D52"/>
    <w:multiLevelType w:val="hybridMultilevel"/>
    <w:tmpl w:val="E078D8D6"/>
    <w:lvl w:ilvl="0" w:tplc="D6D412EA">
      <w:start w:val="10"/>
      <w:numFmt w:val="bullet"/>
      <w:lvlText w:val="-"/>
      <w:lvlJc w:val="left"/>
      <w:pPr>
        <w:ind w:left="1080" w:hanging="360"/>
      </w:pPr>
      <w:rPr>
        <w:rFonts w:ascii="Calibri" w:eastAsiaTheme="minorEastAsia"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C427792"/>
    <w:multiLevelType w:val="hybridMultilevel"/>
    <w:tmpl w:val="B6C6438C"/>
    <w:lvl w:ilvl="0" w:tplc="D8EC88BA">
      <w:start w:val="9"/>
      <w:numFmt w:val="bullet"/>
      <w:lvlText w:val="-"/>
      <w:lvlJc w:val="left"/>
      <w:pPr>
        <w:ind w:left="1140" w:hanging="360"/>
      </w:pPr>
      <w:rPr>
        <w:rFonts w:ascii="Calibri" w:eastAsiaTheme="minorEastAsia" w:hAnsi="Calibri" w:cs="Calibri"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2" w15:restartNumberingAfterBreak="0">
    <w:nsid w:val="158961D9"/>
    <w:multiLevelType w:val="hybridMultilevel"/>
    <w:tmpl w:val="FC6EA9C2"/>
    <w:lvl w:ilvl="0" w:tplc="1A6E3FB8">
      <w:start w:val="10"/>
      <w:numFmt w:val="bullet"/>
      <w:lvlText w:val="-"/>
      <w:lvlJc w:val="left"/>
      <w:pPr>
        <w:ind w:left="1080" w:hanging="360"/>
      </w:pPr>
      <w:rPr>
        <w:rFonts w:ascii="Calibri" w:eastAsiaTheme="minorEastAsia"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26BC24B3"/>
    <w:multiLevelType w:val="hybridMultilevel"/>
    <w:tmpl w:val="14568D96"/>
    <w:lvl w:ilvl="0" w:tplc="29F85DCE">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5F7"/>
    <w:rsid w:val="000C672E"/>
    <w:rsid w:val="0012584D"/>
    <w:rsid w:val="001630FB"/>
    <w:rsid w:val="00177C5A"/>
    <w:rsid w:val="0039766F"/>
    <w:rsid w:val="005122F5"/>
    <w:rsid w:val="0053118D"/>
    <w:rsid w:val="00683EBB"/>
    <w:rsid w:val="006C3804"/>
    <w:rsid w:val="006D75F7"/>
    <w:rsid w:val="00707F64"/>
    <w:rsid w:val="0072348F"/>
    <w:rsid w:val="007526B8"/>
    <w:rsid w:val="007A7561"/>
    <w:rsid w:val="007B05EF"/>
    <w:rsid w:val="008F690A"/>
    <w:rsid w:val="009653F5"/>
    <w:rsid w:val="00975D2A"/>
    <w:rsid w:val="009B7498"/>
    <w:rsid w:val="00A06411"/>
    <w:rsid w:val="00A76580"/>
    <w:rsid w:val="00AC53CF"/>
    <w:rsid w:val="00B0541A"/>
    <w:rsid w:val="00B25343"/>
    <w:rsid w:val="00B5708A"/>
    <w:rsid w:val="00BB5039"/>
    <w:rsid w:val="00C06F7E"/>
    <w:rsid w:val="00C20E36"/>
    <w:rsid w:val="00C216C4"/>
    <w:rsid w:val="00C476B5"/>
    <w:rsid w:val="00CD6A6B"/>
    <w:rsid w:val="00CE02E1"/>
    <w:rsid w:val="00D10B4D"/>
    <w:rsid w:val="00E47687"/>
    <w:rsid w:val="00FB5E1D"/>
    <w:rsid w:val="00FE3E70"/>
    <w:rsid w:val="00FF5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D2B3"/>
  <w15:docId w15:val="{55154AB0-2A3B-4C7E-8FEC-4CCC8713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4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41A"/>
    <w:pPr>
      <w:ind w:left="720"/>
      <w:contextualSpacing/>
    </w:pPr>
  </w:style>
  <w:style w:type="paragraph" w:styleId="BalloonText">
    <w:name w:val="Balloon Text"/>
    <w:basedOn w:val="Normal"/>
    <w:link w:val="BalloonTextChar"/>
    <w:uiPriority w:val="99"/>
    <w:semiHidden/>
    <w:unhideWhenUsed/>
    <w:rsid w:val="009B74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4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2601</Words>
  <Characters>15091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Raluca</cp:lastModifiedBy>
  <cp:revision>3</cp:revision>
  <cp:lastPrinted>2023-05-11T09:13:00Z</cp:lastPrinted>
  <dcterms:created xsi:type="dcterms:W3CDTF">2023-05-11T08:58:00Z</dcterms:created>
  <dcterms:modified xsi:type="dcterms:W3CDTF">2023-05-11T09:13:00Z</dcterms:modified>
</cp:coreProperties>
</file>