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FE1" w:rsidRDefault="00035FE1" w:rsidP="00035FE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ROMÂNIA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35FE1" w:rsidRDefault="00035FE1" w:rsidP="00035FE1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JUDEŢUL MUREŞ</w:t>
      </w:r>
    </w:p>
    <w:p w:rsidR="0037330E" w:rsidRPr="005F77B6" w:rsidRDefault="00035FE1" w:rsidP="0037330E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CONSILIUL LOCAL MUNICIPAL TÎRGU MUREŞ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7330E" w:rsidRPr="005F77B6">
        <w:rPr>
          <w:sz w:val="28"/>
          <w:szCs w:val="28"/>
        </w:rPr>
        <w:t xml:space="preserve">                   </w:t>
      </w:r>
      <w:r w:rsidR="0037330E">
        <w:rPr>
          <w:sz w:val="28"/>
          <w:szCs w:val="28"/>
        </w:rPr>
        <w:t xml:space="preserve">    </w:t>
      </w:r>
      <w:r w:rsidR="0037330E" w:rsidRPr="0037330E">
        <w:rPr>
          <w:b/>
          <w:sz w:val="28"/>
          <w:szCs w:val="28"/>
        </w:rPr>
        <w:t xml:space="preserve">PROIECT    </w:t>
      </w:r>
      <w:r w:rsidR="0037330E">
        <w:rPr>
          <w:sz w:val="28"/>
          <w:szCs w:val="28"/>
        </w:rPr>
        <w:t xml:space="preserve">            </w:t>
      </w:r>
      <w:r w:rsidR="0037330E" w:rsidRPr="005F77B6">
        <w:rPr>
          <w:sz w:val="28"/>
          <w:szCs w:val="28"/>
        </w:rPr>
        <w:t xml:space="preserve">  </w:t>
      </w:r>
      <w:r w:rsidR="0037330E">
        <w:rPr>
          <w:sz w:val="28"/>
          <w:szCs w:val="28"/>
        </w:rPr>
        <w:t xml:space="preserve">                                           </w:t>
      </w:r>
    </w:p>
    <w:p w:rsidR="0037330E" w:rsidRDefault="0037330E" w:rsidP="008F022E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</w:t>
      </w:r>
      <w:r w:rsidRPr="005F77B6">
        <w:rPr>
          <w:b/>
          <w:bCs/>
          <w:sz w:val="28"/>
          <w:szCs w:val="28"/>
        </w:rPr>
        <w:t>(</w:t>
      </w:r>
      <w:proofErr w:type="gramStart"/>
      <w:r w:rsidRPr="005F77B6">
        <w:rPr>
          <w:b/>
          <w:bCs/>
          <w:sz w:val="28"/>
          <w:szCs w:val="28"/>
        </w:rPr>
        <w:t>nu</w:t>
      </w:r>
      <w:proofErr w:type="gramEnd"/>
      <w:r w:rsidRPr="005F77B6">
        <w:rPr>
          <w:b/>
          <w:bCs/>
          <w:sz w:val="28"/>
          <w:szCs w:val="28"/>
        </w:rPr>
        <w:t xml:space="preserve"> produce </w:t>
      </w:r>
      <w:proofErr w:type="spellStart"/>
      <w:r w:rsidRPr="005F77B6">
        <w:rPr>
          <w:b/>
          <w:bCs/>
          <w:sz w:val="28"/>
          <w:szCs w:val="28"/>
        </w:rPr>
        <w:t>efecte</w:t>
      </w:r>
      <w:proofErr w:type="spellEnd"/>
      <w:r w:rsidRPr="005F77B6">
        <w:rPr>
          <w:b/>
          <w:bCs/>
          <w:sz w:val="28"/>
          <w:szCs w:val="28"/>
        </w:rPr>
        <w:t xml:space="preserve"> </w:t>
      </w:r>
      <w:proofErr w:type="spellStart"/>
      <w:r w:rsidRPr="005F77B6">
        <w:rPr>
          <w:b/>
          <w:bCs/>
          <w:sz w:val="28"/>
          <w:szCs w:val="28"/>
        </w:rPr>
        <w:t>juridice</w:t>
      </w:r>
      <w:proofErr w:type="spellEnd"/>
      <w:r w:rsidRPr="005F77B6">
        <w:rPr>
          <w:b/>
          <w:bCs/>
          <w:sz w:val="28"/>
          <w:szCs w:val="28"/>
        </w:rPr>
        <w:t>*)</w:t>
      </w:r>
    </w:p>
    <w:p w:rsidR="00DB7A13" w:rsidRDefault="00DB7A13" w:rsidP="008F022E">
      <w:pPr>
        <w:pStyle w:val="Standard"/>
        <w:rPr>
          <w:sz w:val="28"/>
          <w:szCs w:val="28"/>
        </w:rPr>
      </w:pPr>
    </w:p>
    <w:p w:rsidR="0037330E" w:rsidRPr="00DB7A13" w:rsidRDefault="00DB7A13" w:rsidP="008F022E">
      <w:pPr>
        <w:pStyle w:val="Standard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r w:rsidRPr="00DB7A13">
        <w:rPr>
          <w:b/>
          <w:sz w:val="28"/>
          <w:szCs w:val="28"/>
        </w:rPr>
        <w:t>INIȚIATOR</w:t>
      </w:r>
    </w:p>
    <w:p w:rsidR="00035FE1" w:rsidRDefault="00035FE1" w:rsidP="00035FE1">
      <w:pPr>
        <w:pStyle w:val="Standard"/>
        <w:rPr>
          <w:sz w:val="28"/>
          <w:szCs w:val="28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DB7A13">
        <w:rPr>
          <w:b/>
          <w:bCs/>
          <w:sz w:val="22"/>
          <w:szCs w:val="22"/>
        </w:rPr>
        <w:t xml:space="preserve">      </w:t>
      </w:r>
      <w:r>
        <w:rPr>
          <w:b/>
          <w:bCs/>
          <w:sz w:val="28"/>
          <w:szCs w:val="28"/>
        </w:rPr>
        <w:t>PRIMAR</w:t>
      </w:r>
    </w:p>
    <w:p w:rsidR="0037330E" w:rsidRPr="00DB7D81" w:rsidRDefault="00035FE1" w:rsidP="00035FE1">
      <w:pPr>
        <w:pStyle w:val="Standard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DB7D81">
        <w:rPr>
          <w:b/>
          <w:bCs/>
          <w:sz w:val="28"/>
          <w:szCs w:val="28"/>
        </w:rPr>
        <w:t xml:space="preserve">   </w:t>
      </w:r>
      <w:r w:rsidR="00E41126">
        <w:rPr>
          <w:b/>
          <w:bCs/>
          <w:sz w:val="28"/>
          <w:szCs w:val="28"/>
          <w:lang w:val="fr-FR"/>
        </w:rPr>
        <w:t xml:space="preserve"> </w:t>
      </w:r>
      <w:r w:rsidR="00DB7A13">
        <w:rPr>
          <w:b/>
          <w:bCs/>
          <w:sz w:val="28"/>
          <w:szCs w:val="28"/>
          <w:lang w:val="fr-FR"/>
        </w:rPr>
        <w:t xml:space="preserve">     </w:t>
      </w:r>
      <w:r w:rsidR="00E41126">
        <w:rPr>
          <w:b/>
          <w:bCs/>
          <w:sz w:val="28"/>
          <w:szCs w:val="28"/>
          <w:lang w:val="fr-FR"/>
        </w:rPr>
        <w:t xml:space="preserve"> SOÓS ZOLTÁ</w:t>
      </w:r>
      <w:r w:rsidR="00DB7D81">
        <w:rPr>
          <w:b/>
          <w:bCs/>
          <w:sz w:val="28"/>
          <w:szCs w:val="28"/>
          <w:lang w:val="fr-FR"/>
        </w:rPr>
        <w:t>N</w:t>
      </w:r>
    </w:p>
    <w:p w:rsidR="00D963D1" w:rsidRDefault="00035FE1" w:rsidP="00035FE1">
      <w:pPr>
        <w:pStyle w:val="Standard"/>
        <w:jc w:val="center"/>
        <w:rPr>
          <w:b/>
          <w:bCs/>
          <w:sz w:val="26"/>
          <w:szCs w:val="26"/>
          <w:lang w:val="fr-FR"/>
        </w:rPr>
      </w:pPr>
      <w:r w:rsidRPr="00DB7D81">
        <w:rPr>
          <w:b/>
          <w:bCs/>
          <w:sz w:val="26"/>
          <w:szCs w:val="26"/>
          <w:lang w:val="fr-FR"/>
        </w:rPr>
        <w:t xml:space="preserve"> </w:t>
      </w:r>
    </w:p>
    <w:p w:rsidR="00D20366" w:rsidRDefault="00D20366" w:rsidP="00035FE1">
      <w:pPr>
        <w:pStyle w:val="Standard"/>
        <w:jc w:val="center"/>
        <w:rPr>
          <w:b/>
          <w:bCs/>
          <w:sz w:val="26"/>
          <w:szCs w:val="26"/>
          <w:lang w:val="fr-FR"/>
        </w:rPr>
      </w:pPr>
    </w:p>
    <w:p w:rsidR="002A55B3" w:rsidRDefault="00035FE1" w:rsidP="00035FE1">
      <w:pPr>
        <w:pStyle w:val="Standard"/>
        <w:jc w:val="center"/>
        <w:rPr>
          <w:b/>
          <w:bCs/>
          <w:sz w:val="26"/>
          <w:szCs w:val="26"/>
          <w:lang w:val="fr-FR"/>
        </w:rPr>
      </w:pPr>
      <w:r w:rsidRPr="00DB7D81">
        <w:rPr>
          <w:b/>
          <w:bCs/>
          <w:sz w:val="26"/>
          <w:szCs w:val="26"/>
          <w:lang w:val="fr-FR"/>
        </w:rPr>
        <w:t xml:space="preserve"> </w:t>
      </w:r>
      <w:proofErr w:type="gramStart"/>
      <w:r w:rsidRPr="00DB7D81">
        <w:rPr>
          <w:b/>
          <w:bCs/>
          <w:sz w:val="26"/>
          <w:szCs w:val="26"/>
          <w:lang w:val="fr-FR"/>
        </w:rPr>
        <w:t>H  O</w:t>
      </w:r>
      <w:proofErr w:type="gramEnd"/>
      <w:r w:rsidRPr="00DB7D81">
        <w:rPr>
          <w:b/>
          <w:bCs/>
          <w:sz w:val="26"/>
          <w:szCs w:val="26"/>
          <w:lang w:val="fr-FR"/>
        </w:rPr>
        <w:t xml:space="preserve">  T  Ă  R  Â  R  E  A  nr.</w:t>
      </w:r>
      <w:r w:rsidR="002A55B3">
        <w:rPr>
          <w:b/>
          <w:bCs/>
          <w:sz w:val="26"/>
          <w:szCs w:val="26"/>
          <w:lang w:val="fr-FR"/>
        </w:rPr>
        <w:t>_________</w:t>
      </w:r>
    </w:p>
    <w:p w:rsidR="00035FE1" w:rsidRDefault="002A55B3" w:rsidP="00035FE1">
      <w:pPr>
        <w:pStyle w:val="Standard"/>
        <w:jc w:val="center"/>
        <w:rPr>
          <w:b/>
          <w:bCs/>
          <w:sz w:val="26"/>
          <w:szCs w:val="26"/>
          <w:lang w:val="fr-FR"/>
        </w:rPr>
      </w:pPr>
      <w:proofErr w:type="spellStart"/>
      <w:proofErr w:type="gramStart"/>
      <w:r>
        <w:rPr>
          <w:b/>
          <w:bCs/>
          <w:sz w:val="26"/>
          <w:szCs w:val="26"/>
          <w:lang w:val="fr-FR"/>
        </w:rPr>
        <w:t>din</w:t>
      </w:r>
      <w:proofErr w:type="spellEnd"/>
      <w:proofErr w:type="gramEnd"/>
      <w:r>
        <w:rPr>
          <w:b/>
          <w:bCs/>
          <w:sz w:val="26"/>
          <w:szCs w:val="26"/>
          <w:lang w:val="fr-FR"/>
        </w:rPr>
        <w:t xml:space="preserve"> __________________  2023</w:t>
      </w:r>
      <w:r w:rsidR="00035FE1" w:rsidRPr="00DB7D81">
        <w:rPr>
          <w:b/>
          <w:bCs/>
          <w:sz w:val="26"/>
          <w:szCs w:val="26"/>
          <w:lang w:val="fr-FR"/>
        </w:rPr>
        <w:t xml:space="preserve">   </w:t>
      </w:r>
    </w:p>
    <w:p w:rsidR="00DB7A13" w:rsidRPr="00DB7D81" w:rsidRDefault="00DB7A13" w:rsidP="00035FE1">
      <w:pPr>
        <w:pStyle w:val="Standard"/>
        <w:jc w:val="center"/>
        <w:rPr>
          <w:b/>
          <w:bCs/>
          <w:sz w:val="26"/>
          <w:szCs w:val="26"/>
          <w:lang w:val="fr-FR"/>
        </w:rPr>
      </w:pPr>
    </w:p>
    <w:p w:rsidR="00D963D1" w:rsidRDefault="009A47DF" w:rsidP="00AA561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de-DE"/>
        </w:rPr>
      </w:pPr>
      <w:r>
        <w:rPr>
          <w:rFonts w:ascii="Times New Roman" w:hAnsi="Times New Roman" w:cs="Times New Roman"/>
          <w:sz w:val="26"/>
          <w:szCs w:val="26"/>
          <w:lang w:val="de-DE"/>
        </w:rPr>
        <w:t xml:space="preserve"> privind </w:t>
      </w:r>
      <w:r w:rsidR="000C0A65">
        <w:rPr>
          <w:rFonts w:ascii="Times New Roman" w:hAnsi="Times New Roman" w:cs="Times New Roman"/>
          <w:sz w:val="26"/>
          <w:szCs w:val="26"/>
          <w:lang w:val="de-DE"/>
        </w:rPr>
        <w:t xml:space="preserve">modificarea și completarea </w:t>
      </w:r>
      <w:r w:rsidR="00AA5613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="00A8432E">
        <w:rPr>
          <w:rFonts w:ascii="Times New Roman" w:hAnsi="Times New Roman" w:cs="Times New Roman"/>
          <w:sz w:val="26"/>
          <w:szCs w:val="26"/>
          <w:lang w:val="de-DE"/>
        </w:rPr>
        <w:t>Regulamentului de Organizare și Funcționare a Serviciului Public de Exploatare ș</w:t>
      </w:r>
      <w:r w:rsidR="00FA6346">
        <w:rPr>
          <w:rFonts w:ascii="Times New Roman" w:hAnsi="Times New Roman" w:cs="Times New Roman"/>
          <w:sz w:val="26"/>
          <w:szCs w:val="26"/>
          <w:lang w:val="de-DE"/>
        </w:rPr>
        <w:t>i Întreținere a Parcărilor cu P</w:t>
      </w:r>
      <w:r w:rsidR="00A8432E">
        <w:rPr>
          <w:rFonts w:ascii="Times New Roman" w:hAnsi="Times New Roman" w:cs="Times New Roman"/>
          <w:sz w:val="26"/>
          <w:szCs w:val="26"/>
          <w:lang w:val="de-DE"/>
        </w:rPr>
        <w:t xml:space="preserve">lată </w:t>
      </w:r>
      <w:r w:rsidR="00AA5613">
        <w:rPr>
          <w:rFonts w:ascii="Times New Roman" w:hAnsi="Times New Roman" w:cs="Times New Roman"/>
          <w:sz w:val="26"/>
          <w:szCs w:val="26"/>
          <w:lang w:val="de-DE"/>
        </w:rPr>
        <w:t>și</w:t>
      </w:r>
      <w:r w:rsidR="00A8432E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="00FA6346">
        <w:rPr>
          <w:rFonts w:ascii="Times New Roman" w:hAnsi="Times New Roman" w:cs="Times New Roman"/>
          <w:sz w:val="26"/>
          <w:szCs w:val="26"/>
          <w:lang w:val="de-DE"/>
        </w:rPr>
        <w:t>Zonelor de Staționare cu P</w:t>
      </w:r>
      <w:r w:rsidR="00DB7A13">
        <w:rPr>
          <w:rFonts w:ascii="Times New Roman" w:hAnsi="Times New Roman" w:cs="Times New Roman"/>
          <w:sz w:val="26"/>
          <w:szCs w:val="26"/>
          <w:lang w:val="de-DE"/>
        </w:rPr>
        <w:t>lată aflate pe domeniul public</w:t>
      </w:r>
      <w:r w:rsidR="00A8432E">
        <w:rPr>
          <w:rFonts w:ascii="Times New Roman" w:hAnsi="Times New Roman" w:cs="Times New Roman"/>
          <w:sz w:val="26"/>
          <w:szCs w:val="26"/>
          <w:lang w:val="de-DE"/>
        </w:rPr>
        <w:t xml:space="preserve"> </w:t>
      </w:r>
      <w:r w:rsidR="002A55B3">
        <w:rPr>
          <w:rFonts w:ascii="Times New Roman" w:hAnsi="Times New Roman" w:cs="Times New Roman"/>
          <w:sz w:val="26"/>
          <w:szCs w:val="26"/>
          <w:lang w:val="de-DE"/>
        </w:rPr>
        <w:t xml:space="preserve">, </w:t>
      </w:r>
      <w:r w:rsidR="000C0A65">
        <w:rPr>
          <w:rFonts w:ascii="Times New Roman" w:hAnsi="Times New Roman" w:cs="Times New Roman"/>
          <w:sz w:val="26"/>
          <w:szCs w:val="26"/>
          <w:lang w:val="de-DE"/>
        </w:rPr>
        <w:t>aprobat prin H.C.L. nr. 75/2023</w:t>
      </w:r>
    </w:p>
    <w:p w:rsidR="000E4AEF" w:rsidRPr="00C3234A" w:rsidRDefault="000E4AEF" w:rsidP="000E4AE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de-DE"/>
        </w:rPr>
      </w:pPr>
    </w:p>
    <w:p w:rsidR="00035FE1" w:rsidRDefault="00D20366" w:rsidP="00814796">
      <w:pPr>
        <w:pStyle w:val="Standard"/>
        <w:jc w:val="both"/>
        <w:rPr>
          <w:rFonts w:cs="Times New Roman"/>
          <w:b/>
          <w:bCs/>
          <w:lang w:val="fr-FR"/>
        </w:rPr>
      </w:pPr>
      <w:r>
        <w:rPr>
          <w:rFonts w:cs="Times New Roman"/>
          <w:b/>
          <w:bCs/>
          <w:lang w:val="fr-FR"/>
        </w:rPr>
        <w:t xml:space="preserve">          </w:t>
      </w:r>
      <w:proofErr w:type="spellStart"/>
      <w:r w:rsidR="00035FE1" w:rsidRPr="00814796">
        <w:rPr>
          <w:rFonts w:cs="Times New Roman"/>
          <w:b/>
          <w:bCs/>
          <w:lang w:val="fr-FR"/>
        </w:rPr>
        <w:t>Consiliul</w:t>
      </w:r>
      <w:proofErr w:type="spellEnd"/>
      <w:r w:rsidR="00035FE1" w:rsidRPr="00814796">
        <w:rPr>
          <w:rFonts w:cs="Times New Roman"/>
          <w:b/>
          <w:bCs/>
          <w:lang w:val="fr-FR"/>
        </w:rPr>
        <w:t xml:space="preserve"> local municipal Tg. Mures, </w:t>
      </w:r>
      <w:proofErr w:type="spellStart"/>
      <w:r w:rsidR="00035FE1" w:rsidRPr="00814796">
        <w:rPr>
          <w:rFonts w:cs="Times New Roman"/>
          <w:b/>
          <w:bCs/>
          <w:lang w:val="fr-FR"/>
        </w:rPr>
        <w:t>întrunit</w:t>
      </w:r>
      <w:proofErr w:type="spellEnd"/>
      <w:r w:rsidR="00DB7D81" w:rsidRPr="00814796">
        <w:rPr>
          <w:rFonts w:cs="Times New Roman"/>
          <w:b/>
          <w:bCs/>
          <w:lang w:val="fr-FR"/>
        </w:rPr>
        <w:t xml:space="preserve"> </w:t>
      </w:r>
      <w:proofErr w:type="spellStart"/>
      <w:r w:rsidR="00035FE1" w:rsidRPr="00814796">
        <w:rPr>
          <w:rFonts w:cs="Times New Roman"/>
          <w:b/>
          <w:bCs/>
          <w:lang w:val="fr-FR"/>
        </w:rPr>
        <w:t>în</w:t>
      </w:r>
      <w:proofErr w:type="spellEnd"/>
      <w:r w:rsidR="00DB7D81" w:rsidRPr="00814796">
        <w:rPr>
          <w:rFonts w:cs="Times New Roman"/>
          <w:b/>
          <w:bCs/>
          <w:lang w:val="fr-FR"/>
        </w:rPr>
        <w:t xml:space="preserve"> </w:t>
      </w:r>
      <w:proofErr w:type="spellStart"/>
      <w:r w:rsidR="00035FE1" w:rsidRPr="00814796">
        <w:rPr>
          <w:rFonts w:cs="Times New Roman"/>
          <w:b/>
          <w:bCs/>
          <w:lang w:val="fr-FR"/>
        </w:rPr>
        <w:t>şedinta</w:t>
      </w:r>
      <w:proofErr w:type="spellEnd"/>
      <w:r w:rsidR="00DB7D81" w:rsidRPr="00814796">
        <w:rPr>
          <w:rFonts w:cs="Times New Roman"/>
          <w:b/>
          <w:bCs/>
          <w:lang w:val="fr-FR"/>
        </w:rPr>
        <w:t xml:space="preserve"> </w:t>
      </w:r>
      <w:proofErr w:type="spellStart"/>
      <w:r w:rsidR="00035FE1" w:rsidRPr="00814796">
        <w:rPr>
          <w:rFonts w:cs="Times New Roman"/>
          <w:b/>
          <w:bCs/>
          <w:lang w:val="fr-FR"/>
        </w:rPr>
        <w:t>ordinară</w:t>
      </w:r>
      <w:proofErr w:type="spellEnd"/>
      <w:r w:rsidR="00035FE1" w:rsidRPr="00814796">
        <w:rPr>
          <w:rFonts w:cs="Times New Roman"/>
          <w:b/>
          <w:bCs/>
          <w:lang w:val="fr-FR"/>
        </w:rPr>
        <w:t xml:space="preserve"> de </w:t>
      </w:r>
      <w:proofErr w:type="spellStart"/>
      <w:r w:rsidR="00035FE1" w:rsidRPr="00814796">
        <w:rPr>
          <w:rFonts w:cs="Times New Roman"/>
          <w:b/>
          <w:bCs/>
          <w:lang w:val="fr-FR"/>
        </w:rPr>
        <w:t>lucru</w:t>
      </w:r>
      <w:proofErr w:type="spellEnd"/>
      <w:r w:rsidR="00035FE1" w:rsidRPr="00814796">
        <w:rPr>
          <w:rFonts w:cs="Times New Roman"/>
          <w:b/>
          <w:bCs/>
          <w:lang w:val="fr-FR"/>
        </w:rPr>
        <w:t>,</w:t>
      </w:r>
    </w:p>
    <w:p w:rsidR="00557614" w:rsidRPr="00814796" w:rsidRDefault="00557614" w:rsidP="00814796">
      <w:pPr>
        <w:pStyle w:val="Standard"/>
        <w:jc w:val="both"/>
        <w:rPr>
          <w:rFonts w:cs="Times New Roman"/>
          <w:b/>
          <w:bCs/>
          <w:lang w:val="fr-FR"/>
        </w:rPr>
      </w:pPr>
    </w:p>
    <w:p w:rsidR="00FB060C" w:rsidRDefault="00035FE1" w:rsidP="0081479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proofErr w:type="spellStart"/>
      <w:r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>Având</w:t>
      </w:r>
      <w:proofErr w:type="spellEnd"/>
      <w:r w:rsidR="00DB7D81"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>în</w:t>
      </w:r>
      <w:proofErr w:type="spellEnd"/>
      <w:r w:rsidR="00DB7D81"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>vedere</w:t>
      </w:r>
      <w:proofErr w:type="spellEnd"/>
      <w:r w:rsidR="00FB060C">
        <w:rPr>
          <w:rFonts w:ascii="Times New Roman" w:hAnsi="Times New Roman" w:cs="Times New Roman"/>
          <w:b/>
          <w:bCs/>
          <w:sz w:val="24"/>
          <w:szCs w:val="24"/>
          <w:lang w:val="fr-FR"/>
        </w:rPr>
        <w:t> :</w:t>
      </w:r>
    </w:p>
    <w:p w:rsidR="00814796" w:rsidRDefault="00FB060C" w:rsidP="0081479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fr-FR"/>
        </w:rPr>
        <w:t>R</w:t>
      </w:r>
      <w:r w:rsidR="00A5461D"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>eferatul</w:t>
      </w:r>
      <w:proofErr w:type="spellEnd"/>
      <w:r w:rsidR="00A5461D"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de </w:t>
      </w:r>
      <w:proofErr w:type="spellStart"/>
      <w:r w:rsidR="00A5461D"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>aprobare</w:t>
      </w:r>
      <w:proofErr w:type="spellEnd"/>
      <w:r w:rsidR="00035FE1"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nr.</w:t>
      </w:r>
      <w:r w:rsidR="00DB7D81"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557614">
        <w:rPr>
          <w:rFonts w:ascii="Times New Roman" w:hAnsi="Times New Roman" w:cs="Times New Roman"/>
          <w:b/>
          <w:bCs/>
          <w:sz w:val="24"/>
          <w:szCs w:val="24"/>
          <w:lang w:val="fr-FR"/>
        </w:rPr>
        <w:t>1951</w:t>
      </w:r>
      <w:r w:rsidR="00D00677"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>/</w:t>
      </w:r>
      <w:r w:rsidR="00356FF9">
        <w:rPr>
          <w:rFonts w:ascii="Times New Roman" w:hAnsi="Times New Roman" w:cs="Times New Roman"/>
          <w:b/>
          <w:bCs/>
          <w:sz w:val="24"/>
          <w:szCs w:val="24"/>
          <w:lang w:val="fr-FR"/>
        </w:rPr>
        <w:t>2</w:t>
      </w:r>
      <w:r w:rsidR="00557614">
        <w:rPr>
          <w:rFonts w:ascii="Times New Roman" w:hAnsi="Times New Roman" w:cs="Times New Roman"/>
          <w:b/>
          <w:bCs/>
          <w:sz w:val="24"/>
          <w:szCs w:val="24"/>
          <w:lang w:val="fr-FR"/>
        </w:rPr>
        <w:t>1.06</w:t>
      </w:r>
      <w:r w:rsidR="00356FF9">
        <w:rPr>
          <w:rFonts w:ascii="Times New Roman" w:hAnsi="Times New Roman" w:cs="Times New Roman"/>
          <w:b/>
          <w:bCs/>
          <w:sz w:val="24"/>
          <w:szCs w:val="24"/>
          <w:lang w:val="fr-FR"/>
        </w:rPr>
        <w:t>.2023</w:t>
      </w:r>
      <w:r w:rsidR="00DB7D81" w:rsidRPr="00814796">
        <w:rPr>
          <w:rFonts w:ascii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AE681D">
        <w:rPr>
          <w:rFonts w:ascii="Times New Roman" w:hAnsi="Times New Roman" w:cs="Times New Roman"/>
          <w:b/>
          <w:sz w:val="24"/>
          <w:szCs w:val="24"/>
          <w:lang w:val="de-DE"/>
        </w:rPr>
        <w:t xml:space="preserve">inițiat de 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Primar prin</w:t>
      </w:r>
      <w:r w:rsidR="00A46DBD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="00AE681D">
        <w:rPr>
          <w:rFonts w:ascii="Times New Roman" w:hAnsi="Times New Roman" w:cs="Times New Roman"/>
          <w:b/>
          <w:sz w:val="24"/>
          <w:szCs w:val="24"/>
          <w:lang w:val="de-DE"/>
        </w:rPr>
        <w:t>S.C. Administrator Imobile și Piețe S.R.L.</w:t>
      </w:r>
      <w:r w:rsidR="00356FF9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="0056547B">
        <w:rPr>
          <w:rFonts w:ascii="Times New Roman" w:hAnsi="Times New Roman" w:cs="Times New Roman"/>
          <w:b/>
          <w:sz w:val="24"/>
          <w:szCs w:val="24"/>
          <w:lang w:val="de-DE"/>
        </w:rPr>
        <w:t xml:space="preserve"> și Serviciul Public Administrația Domeniului Public </w:t>
      </w:r>
      <w:r w:rsidR="00AE681D">
        <w:rPr>
          <w:rFonts w:ascii="Times New Roman" w:hAnsi="Times New Roman" w:cs="Times New Roman"/>
          <w:b/>
          <w:sz w:val="24"/>
          <w:szCs w:val="24"/>
          <w:lang w:val="de-DE"/>
        </w:rPr>
        <w:t>privind</w:t>
      </w:r>
      <w:r w:rsidR="00DB7A13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="000C0A65">
        <w:rPr>
          <w:rFonts w:ascii="Times New Roman" w:hAnsi="Times New Roman" w:cs="Times New Roman"/>
          <w:b/>
          <w:sz w:val="24"/>
          <w:szCs w:val="24"/>
          <w:lang w:val="de-DE"/>
        </w:rPr>
        <w:t>modificarea și completarea</w:t>
      </w:r>
      <w:r w:rsidR="00DB7A13">
        <w:rPr>
          <w:rFonts w:ascii="Times New Roman" w:hAnsi="Times New Roman" w:cs="Times New Roman"/>
          <w:b/>
          <w:sz w:val="24"/>
          <w:szCs w:val="24"/>
          <w:lang w:val="de-DE"/>
        </w:rPr>
        <w:t xml:space="preserve"> Regulamentului de Organizare și Funcționare a Serviciului Public de Exploatare ș</w:t>
      </w:r>
      <w:r w:rsidR="00FA6346">
        <w:rPr>
          <w:rFonts w:ascii="Times New Roman" w:hAnsi="Times New Roman" w:cs="Times New Roman"/>
          <w:b/>
          <w:sz w:val="24"/>
          <w:szCs w:val="24"/>
          <w:lang w:val="de-DE"/>
        </w:rPr>
        <w:t>i Întreținere a Parcărilor cu Plată și Zonelor de Staționare cu P</w:t>
      </w:r>
      <w:r w:rsidR="00DB7A13">
        <w:rPr>
          <w:rFonts w:ascii="Times New Roman" w:hAnsi="Times New Roman" w:cs="Times New Roman"/>
          <w:b/>
          <w:sz w:val="24"/>
          <w:szCs w:val="24"/>
          <w:lang w:val="de-DE"/>
        </w:rPr>
        <w:t>lată aflate pe domeniul public</w:t>
      </w:r>
      <w:r w:rsidR="007248A8">
        <w:rPr>
          <w:rFonts w:ascii="Times New Roman" w:hAnsi="Times New Roman" w:cs="Times New Roman"/>
          <w:b/>
          <w:sz w:val="24"/>
          <w:szCs w:val="24"/>
          <w:lang w:val="de-DE"/>
        </w:rPr>
        <w:t>,</w:t>
      </w:r>
      <w:r w:rsidR="000C0A65">
        <w:rPr>
          <w:rFonts w:ascii="Times New Roman" w:hAnsi="Times New Roman" w:cs="Times New Roman"/>
          <w:b/>
          <w:sz w:val="24"/>
          <w:szCs w:val="24"/>
          <w:lang w:val="de-DE"/>
        </w:rPr>
        <w:t xml:space="preserve"> aprobat prin H.C.L. nr. 75/2023</w:t>
      </w:r>
    </w:p>
    <w:p w:rsidR="00557614" w:rsidRDefault="00557614" w:rsidP="0081479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Raportul de specialitate nr. _____________ al </w:t>
      </w:r>
      <w:r w:rsidR="002A55B3">
        <w:rPr>
          <w:rFonts w:ascii="Times New Roman" w:hAnsi="Times New Roman" w:cs="Times New Roman"/>
          <w:b/>
          <w:sz w:val="24"/>
          <w:szCs w:val="24"/>
          <w:lang w:val="de-DE"/>
        </w:rPr>
        <w:t>D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>irecției juridice contencios administrativ și administrație publică locală,</w:t>
      </w:r>
    </w:p>
    <w:p w:rsidR="00557614" w:rsidRDefault="00557614" w:rsidP="0081479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>Raportul Comisiilor de specialitate din cadrul Consiliului local Municipal Târgu Mureș</w:t>
      </w:r>
      <w:r w:rsidR="00333B5C">
        <w:rPr>
          <w:rFonts w:ascii="Times New Roman" w:hAnsi="Times New Roman" w:cs="Times New Roman"/>
          <w:b/>
          <w:sz w:val="24"/>
          <w:szCs w:val="24"/>
          <w:lang w:val="de-DE"/>
        </w:rPr>
        <w:t>,</w:t>
      </w:r>
    </w:p>
    <w:p w:rsidR="00333B5C" w:rsidRPr="00814796" w:rsidRDefault="00333B5C" w:rsidP="0081479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035FE1" w:rsidRDefault="00AE681D" w:rsidP="00814796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ab/>
      </w:r>
      <w:proofErr w:type="spellStart"/>
      <w:r>
        <w:rPr>
          <w:rFonts w:cs="Times New Roman"/>
          <w:b/>
        </w:rPr>
        <w:t>În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conformitate</w:t>
      </w:r>
      <w:proofErr w:type="spellEnd"/>
      <w:r>
        <w:rPr>
          <w:rFonts w:cs="Times New Roman"/>
          <w:b/>
        </w:rPr>
        <w:t xml:space="preserve"> cu </w:t>
      </w:r>
      <w:proofErr w:type="spellStart"/>
      <w:proofErr w:type="gramStart"/>
      <w:r>
        <w:rPr>
          <w:rFonts w:cs="Times New Roman"/>
          <w:b/>
        </w:rPr>
        <w:t>prevederile</w:t>
      </w:r>
      <w:proofErr w:type="spellEnd"/>
      <w:r>
        <w:rPr>
          <w:rFonts w:cs="Times New Roman"/>
          <w:b/>
        </w:rPr>
        <w:t xml:space="preserve"> :</w:t>
      </w:r>
      <w:proofErr w:type="gramEnd"/>
    </w:p>
    <w:p w:rsidR="00DB7A13" w:rsidRDefault="0021614E" w:rsidP="000C0A65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ab/>
      </w:r>
    </w:p>
    <w:p w:rsidR="00AE681D" w:rsidRDefault="00DB7A13" w:rsidP="00814796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ab/>
        <w:t xml:space="preserve">O.G. </w:t>
      </w:r>
      <w:proofErr w:type="spellStart"/>
      <w:r>
        <w:rPr>
          <w:rFonts w:cs="Times New Roman"/>
          <w:b/>
        </w:rPr>
        <w:t>nr</w:t>
      </w:r>
      <w:proofErr w:type="spellEnd"/>
      <w:r>
        <w:rPr>
          <w:rFonts w:cs="Times New Roman"/>
          <w:b/>
        </w:rPr>
        <w:t xml:space="preserve">. 2/2001 </w:t>
      </w:r>
      <w:proofErr w:type="spellStart"/>
      <w:r>
        <w:rPr>
          <w:rFonts w:cs="Times New Roman"/>
          <w:b/>
        </w:rPr>
        <w:t>privind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regimul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juridic</w:t>
      </w:r>
      <w:proofErr w:type="spellEnd"/>
      <w:r>
        <w:rPr>
          <w:rFonts w:cs="Times New Roman"/>
          <w:b/>
        </w:rPr>
        <w:t xml:space="preserve"> a </w:t>
      </w:r>
      <w:proofErr w:type="spellStart"/>
      <w:r>
        <w:rPr>
          <w:rFonts w:cs="Times New Roman"/>
          <w:b/>
        </w:rPr>
        <w:t>contravenților</w:t>
      </w:r>
      <w:proofErr w:type="spellEnd"/>
    </w:p>
    <w:p w:rsidR="000C0A65" w:rsidRDefault="000C0A65" w:rsidP="00814796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ab/>
        <w:t xml:space="preserve">Art. 59-60 din </w:t>
      </w:r>
      <w:proofErr w:type="spellStart"/>
      <w:r>
        <w:rPr>
          <w:rFonts w:cs="Times New Roman"/>
          <w:b/>
        </w:rPr>
        <w:t>Legea</w:t>
      </w:r>
      <w:proofErr w:type="spellEnd"/>
      <w:r>
        <w:rPr>
          <w:rFonts w:cs="Times New Roman"/>
          <w:b/>
        </w:rPr>
        <w:t xml:space="preserve"> 24/2004</w:t>
      </w:r>
      <w:r w:rsidRPr="000C0A65"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privind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normele</w:t>
      </w:r>
      <w:proofErr w:type="spellEnd"/>
      <w:r>
        <w:rPr>
          <w:rFonts w:cs="Times New Roman"/>
          <w:b/>
        </w:rPr>
        <w:t xml:space="preserve"> de </w:t>
      </w:r>
      <w:proofErr w:type="spellStart"/>
      <w:r>
        <w:rPr>
          <w:rFonts w:cs="Times New Roman"/>
          <w:b/>
        </w:rPr>
        <w:t>tehnică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legislativă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pentru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elaborarea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actelor</w:t>
      </w:r>
      <w:proofErr w:type="spellEnd"/>
      <w:r>
        <w:rPr>
          <w:rFonts w:cs="Times New Roman"/>
          <w:b/>
        </w:rPr>
        <w:t xml:space="preserve"> normative, </w:t>
      </w:r>
      <w:proofErr w:type="spellStart"/>
      <w:r>
        <w:rPr>
          <w:rFonts w:cs="Times New Roman"/>
          <w:b/>
        </w:rPr>
        <w:t>republicată</w:t>
      </w:r>
      <w:proofErr w:type="spellEnd"/>
      <w:r>
        <w:rPr>
          <w:rFonts w:cs="Times New Roman"/>
          <w:b/>
        </w:rPr>
        <w:t>,</w:t>
      </w:r>
    </w:p>
    <w:p w:rsidR="000C0A65" w:rsidRDefault="00333B5C" w:rsidP="00814796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ab/>
        <w:t xml:space="preserve">Art. </w:t>
      </w:r>
      <w:proofErr w:type="gramStart"/>
      <w:r w:rsidR="00AE681D">
        <w:rPr>
          <w:rFonts w:cs="Times New Roman"/>
          <w:b/>
        </w:rPr>
        <w:t xml:space="preserve">7 </w:t>
      </w:r>
      <w:proofErr w:type="spellStart"/>
      <w:r w:rsidR="00AE681D">
        <w:rPr>
          <w:rFonts w:cs="Times New Roman"/>
          <w:b/>
        </w:rPr>
        <w:t>alin</w:t>
      </w:r>
      <w:proofErr w:type="spellEnd"/>
      <w:proofErr w:type="gramEnd"/>
      <w:r w:rsidR="00AE681D">
        <w:rPr>
          <w:rFonts w:cs="Times New Roman"/>
          <w:b/>
        </w:rPr>
        <w:t xml:space="preserve"> </w:t>
      </w:r>
      <w:r w:rsidR="00557614">
        <w:rPr>
          <w:rFonts w:cs="Times New Roman"/>
          <w:b/>
        </w:rPr>
        <w:t>(</w:t>
      </w:r>
      <w:r w:rsidR="00AE681D">
        <w:rPr>
          <w:rFonts w:cs="Times New Roman"/>
          <w:b/>
        </w:rPr>
        <w:t>1</w:t>
      </w:r>
      <w:r w:rsidR="00557614">
        <w:rPr>
          <w:rFonts w:cs="Times New Roman"/>
          <w:b/>
        </w:rPr>
        <w:t>)</w:t>
      </w:r>
      <w:r w:rsidR="00AE681D">
        <w:rPr>
          <w:rFonts w:cs="Times New Roman"/>
          <w:b/>
        </w:rPr>
        <w:t xml:space="preserve"> </w:t>
      </w:r>
      <w:proofErr w:type="spellStart"/>
      <w:r w:rsidR="00AE681D">
        <w:rPr>
          <w:rFonts w:cs="Times New Roman"/>
          <w:b/>
        </w:rPr>
        <w:t>și</w:t>
      </w:r>
      <w:proofErr w:type="spellEnd"/>
      <w:r w:rsidR="00AE681D">
        <w:rPr>
          <w:rFonts w:cs="Times New Roman"/>
          <w:b/>
        </w:rPr>
        <w:t xml:space="preserve"> </w:t>
      </w:r>
      <w:r w:rsidR="00557614">
        <w:rPr>
          <w:rFonts w:cs="Times New Roman"/>
          <w:b/>
        </w:rPr>
        <w:t>(</w:t>
      </w:r>
      <w:r w:rsidR="00AE681D">
        <w:rPr>
          <w:rFonts w:cs="Times New Roman"/>
          <w:b/>
        </w:rPr>
        <w:t>2</w:t>
      </w:r>
      <w:r w:rsidR="00557614">
        <w:rPr>
          <w:rFonts w:cs="Times New Roman"/>
          <w:b/>
        </w:rPr>
        <w:t>)</w:t>
      </w:r>
      <w:r w:rsidR="00AE681D">
        <w:rPr>
          <w:rFonts w:cs="Times New Roman"/>
          <w:b/>
        </w:rPr>
        <w:t xml:space="preserve"> din </w:t>
      </w:r>
      <w:proofErr w:type="spellStart"/>
      <w:r w:rsidR="00AE681D">
        <w:rPr>
          <w:rFonts w:cs="Times New Roman"/>
          <w:b/>
        </w:rPr>
        <w:t>Legea</w:t>
      </w:r>
      <w:proofErr w:type="spellEnd"/>
      <w:r w:rsidR="00AE681D">
        <w:rPr>
          <w:rFonts w:cs="Times New Roman"/>
          <w:b/>
        </w:rPr>
        <w:t xml:space="preserve"> </w:t>
      </w:r>
      <w:proofErr w:type="spellStart"/>
      <w:r w:rsidR="00AE681D">
        <w:rPr>
          <w:rFonts w:cs="Times New Roman"/>
          <w:b/>
        </w:rPr>
        <w:t>nr</w:t>
      </w:r>
      <w:proofErr w:type="spellEnd"/>
      <w:r w:rsidR="00AE681D">
        <w:rPr>
          <w:rFonts w:cs="Times New Roman"/>
          <w:b/>
        </w:rPr>
        <w:t xml:space="preserve">. 52/2003 </w:t>
      </w:r>
      <w:proofErr w:type="spellStart"/>
      <w:r w:rsidR="00AE681D">
        <w:rPr>
          <w:rFonts w:cs="Times New Roman"/>
          <w:b/>
        </w:rPr>
        <w:t>privind</w:t>
      </w:r>
      <w:proofErr w:type="spellEnd"/>
      <w:r w:rsidR="00AE681D">
        <w:rPr>
          <w:rFonts w:cs="Times New Roman"/>
          <w:b/>
        </w:rPr>
        <w:t xml:space="preserve"> </w:t>
      </w:r>
      <w:proofErr w:type="spellStart"/>
      <w:r w:rsidR="00AE681D">
        <w:rPr>
          <w:rFonts w:cs="Times New Roman"/>
          <w:b/>
        </w:rPr>
        <w:t>transparența</w:t>
      </w:r>
      <w:proofErr w:type="spellEnd"/>
      <w:r w:rsidR="00AE681D">
        <w:rPr>
          <w:rFonts w:cs="Times New Roman"/>
          <w:b/>
        </w:rPr>
        <w:t xml:space="preserve"> </w:t>
      </w:r>
      <w:proofErr w:type="spellStart"/>
      <w:r w:rsidR="00AE681D">
        <w:rPr>
          <w:rFonts w:cs="Times New Roman"/>
          <w:b/>
        </w:rPr>
        <w:t>decizională</w:t>
      </w:r>
      <w:proofErr w:type="spellEnd"/>
      <w:r w:rsidR="00AE681D">
        <w:rPr>
          <w:rFonts w:cs="Times New Roman"/>
          <w:b/>
        </w:rPr>
        <w:t xml:space="preserve"> </w:t>
      </w:r>
      <w:proofErr w:type="spellStart"/>
      <w:r w:rsidR="00AE681D">
        <w:rPr>
          <w:rFonts w:cs="Times New Roman"/>
          <w:b/>
        </w:rPr>
        <w:t>în</w:t>
      </w:r>
      <w:proofErr w:type="spellEnd"/>
      <w:r w:rsidR="00AE681D">
        <w:rPr>
          <w:rFonts w:cs="Times New Roman"/>
          <w:b/>
        </w:rPr>
        <w:t xml:space="preserve"> </w:t>
      </w:r>
      <w:proofErr w:type="spellStart"/>
      <w:r w:rsidR="00AE681D">
        <w:rPr>
          <w:rFonts w:cs="Times New Roman"/>
          <w:b/>
        </w:rPr>
        <w:t>administrația</w:t>
      </w:r>
      <w:proofErr w:type="spellEnd"/>
      <w:r w:rsidR="00AE681D">
        <w:rPr>
          <w:rFonts w:cs="Times New Roman"/>
          <w:b/>
        </w:rPr>
        <w:t xml:space="preserve"> </w:t>
      </w:r>
      <w:proofErr w:type="spellStart"/>
      <w:r w:rsidR="00AE681D">
        <w:rPr>
          <w:rFonts w:cs="Times New Roman"/>
          <w:b/>
        </w:rPr>
        <w:t>publică</w:t>
      </w:r>
      <w:proofErr w:type="spellEnd"/>
      <w:r w:rsidR="00AE681D">
        <w:rPr>
          <w:rFonts w:cs="Times New Roman"/>
          <w:b/>
        </w:rPr>
        <w:t xml:space="preserve">, </w:t>
      </w:r>
      <w:proofErr w:type="spellStart"/>
      <w:r w:rsidR="00AE681D">
        <w:rPr>
          <w:rFonts w:cs="Times New Roman"/>
          <w:b/>
        </w:rPr>
        <w:t>republicată</w:t>
      </w:r>
      <w:proofErr w:type="spellEnd"/>
      <w:r w:rsidR="00AE681D">
        <w:rPr>
          <w:rFonts w:cs="Times New Roman"/>
          <w:b/>
        </w:rPr>
        <w:t>,</w:t>
      </w:r>
    </w:p>
    <w:p w:rsidR="00AE681D" w:rsidRPr="00814796" w:rsidRDefault="00AE681D" w:rsidP="00814796">
      <w:pPr>
        <w:pStyle w:val="Standard"/>
        <w:jc w:val="both"/>
        <w:rPr>
          <w:rFonts w:cs="Times New Roman"/>
          <w:b/>
        </w:rPr>
      </w:pPr>
      <w:r>
        <w:rPr>
          <w:rFonts w:cs="Times New Roman"/>
          <w:b/>
        </w:rPr>
        <w:tab/>
      </w:r>
      <w:proofErr w:type="spellStart"/>
      <w:r>
        <w:rPr>
          <w:rFonts w:cs="Times New Roman"/>
          <w:b/>
        </w:rPr>
        <w:t>În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temeiul</w:t>
      </w:r>
      <w:proofErr w:type="spellEnd"/>
      <w:r>
        <w:rPr>
          <w:rFonts w:cs="Times New Roman"/>
          <w:b/>
        </w:rPr>
        <w:t xml:space="preserve"> art. 129 </w:t>
      </w:r>
      <w:proofErr w:type="spellStart"/>
      <w:r>
        <w:rPr>
          <w:rFonts w:cs="Times New Roman"/>
          <w:b/>
        </w:rPr>
        <w:t>alin</w:t>
      </w:r>
      <w:proofErr w:type="spellEnd"/>
      <w:r w:rsidR="00557614">
        <w:rPr>
          <w:rFonts w:cs="Times New Roman"/>
          <w:b/>
        </w:rPr>
        <w:t xml:space="preserve"> </w:t>
      </w:r>
      <w:proofErr w:type="gramStart"/>
      <w:r w:rsidR="00557614">
        <w:rPr>
          <w:rFonts w:cs="Times New Roman"/>
          <w:b/>
        </w:rPr>
        <w:t>(</w:t>
      </w:r>
      <w:r>
        <w:rPr>
          <w:rFonts w:cs="Times New Roman"/>
          <w:b/>
        </w:rPr>
        <w:t xml:space="preserve"> 1</w:t>
      </w:r>
      <w:proofErr w:type="gramEnd"/>
      <w:r w:rsidR="00557614">
        <w:rPr>
          <w:rFonts w:cs="Times New Roman"/>
          <w:b/>
        </w:rPr>
        <w:t>)</w:t>
      </w:r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și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alin</w:t>
      </w:r>
      <w:proofErr w:type="spellEnd"/>
      <w:r>
        <w:rPr>
          <w:rFonts w:cs="Times New Roman"/>
          <w:b/>
        </w:rPr>
        <w:t xml:space="preserve"> </w:t>
      </w:r>
      <w:r w:rsidR="00557614">
        <w:rPr>
          <w:rFonts w:cs="Times New Roman"/>
          <w:b/>
        </w:rPr>
        <w:t>(</w:t>
      </w:r>
      <w:r>
        <w:rPr>
          <w:rFonts w:cs="Times New Roman"/>
          <w:b/>
        </w:rPr>
        <w:t>2</w:t>
      </w:r>
      <w:r w:rsidR="00557614">
        <w:rPr>
          <w:rFonts w:cs="Times New Roman"/>
          <w:b/>
        </w:rPr>
        <w:t>)</w:t>
      </w:r>
      <w:r>
        <w:rPr>
          <w:rFonts w:cs="Times New Roman"/>
          <w:b/>
        </w:rPr>
        <w:t xml:space="preserve"> , lit. </w:t>
      </w:r>
      <w:proofErr w:type="gramStart"/>
      <w:r>
        <w:rPr>
          <w:rFonts w:cs="Times New Roman"/>
          <w:b/>
        </w:rPr>
        <w:t>d</w:t>
      </w:r>
      <w:proofErr w:type="gram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și</w:t>
      </w:r>
      <w:proofErr w:type="spellEnd"/>
      <w:r>
        <w:rPr>
          <w:rFonts w:cs="Times New Roman"/>
          <w:b/>
        </w:rPr>
        <w:t xml:space="preserve"> </w:t>
      </w:r>
      <w:proofErr w:type="spellStart"/>
      <w:r>
        <w:rPr>
          <w:rFonts w:cs="Times New Roman"/>
          <w:b/>
        </w:rPr>
        <w:t>alin</w:t>
      </w:r>
      <w:proofErr w:type="spellEnd"/>
      <w:r>
        <w:rPr>
          <w:rFonts w:cs="Times New Roman"/>
          <w:b/>
        </w:rPr>
        <w:t xml:space="preserve"> </w:t>
      </w:r>
      <w:r w:rsidR="00557614">
        <w:rPr>
          <w:rFonts w:cs="Times New Roman"/>
          <w:b/>
        </w:rPr>
        <w:t>(</w:t>
      </w:r>
      <w:r>
        <w:rPr>
          <w:rFonts w:cs="Times New Roman"/>
          <w:b/>
        </w:rPr>
        <w:t>7</w:t>
      </w:r>
      <w:r w:rsidR="00557614">
        <w:rPr>
          <w:rFonts w:cs="Times New Roman"/>
          <w:b/>
        </w:rPr>
        <w:t>)</w:t>
      </w:r>
      <w:r>
        <w:rPr>
          <w:rFonts w:cs="Times New Roman"/>
          <w:b/>
        </w:rPr>
        <w:t>, lit</w:t>
      </w:r>
      <w:r w:rsidR="006D4546">
        <w:rPr>
          <w:rFonts w:cs="Times New Roman"/>
          <w:b/>
        </w:rPr>
        <w:t xml:space="preserve"> s din O.U.G. </w:t>
      </w:r>
      <w:proofErr w:type="spellStart"/>
      <w:r w:rsidR="006D4546">
        <w:rPr>
          <w:rFonts w:cs="Times New Roman"/>
          <w:b/>
        </w:rPr>
        <w:t>nr</w:t>
      </w:r>
      <w:proofErr w:type="spellEnd"/>
      <w:r w:rsidR="006D4546">
        <w:rPr>
          <w:rFonts w:cs="Times New Roman"/>
          <w:b/>
        </w:rPr>
        <w:t xml:space="preserve">. 57/2019 </w:t>
      </w:r>
      <w:proofErr w:type="spellStart"/>
      <w:r w:rsidR="006D4546">
        <w:rPr>
          <w:rFonts w:cs="Times New Roman"/>
          <w:b/>
        </w:rPr>
        <w:t>privind</w:t>
      </w:r>
      <w:proofErr w:type="spellEnd"/>
      <w:r w:rsidR="006D4546">
        <w:rPr>
          <w:rFonts w:cs="Times New Roman"/>
          <w:b/>
        </w:rPr>
        <w:t xml:space="preserve"> </w:t>
      </w:r>
      <w:proofErr w:type="spellStart"/>
      <w:r w:rsidR="006D4546">
        <w:rPr>
          <w:rFonts w:cs="Times New Roman"/>
          <w:b/>
        </w:rPr>
        <w:t>Codul</w:t>
      </w:r>
      <w:proofErr w:type="spellEnd"/>
      <w:r w:rsidR="006D4546">
        <w:rPr>
          <w:rFonts w:cs="Times New Roman"/>
          <w:b/>
        </w:rPr>
        <w:t xml:space="preserve"> </w:t>
      </w:r>
      <w:r w:rsidR="00333B5C">
        <w:rPr>
          <w:rFonts w:cs="Times New Roman"/>
          <w:b/>
        </w:rPr>
        <w:t>administrative,</w:t>
      </w:r>
      <w:r w:rsidR="006D4546">
        <w:rPr>
          <w:rFonts w:cs="Times New Roman"/>
          <w:b/>
        </w:rPr>
        <w:t xml:space="preserve"> cu </w:t>
      </w:r>
      <w:proofErr w:type="spellStart"/>
      <w:r w:rsidR="006D4546">
        <w:rPr>
          <w:rFonts w:cs="Times New Roman"/>
          <w:b/>
        </w:rPr>
        <w:t>modificările</w:t>
      </w:r>
      <w:proofErr w:type="spellEnd"/>
      <w:r w:rsidR="006D4546">
        <w:rPr>
          <w:rFonts w:cs="Times New Roman"/>
          <w:b/>
        </w:rPr>
        <w:t xml:space="preserve"> </w:t>
      </w:r>
      <w:proofErr w:type="spellStart"/>
      <w:r w:rsidR="006D4546">
        <w:rPr>
          <w:rFonts w:cs="Times New Roman"/>
          <w:b/>
        </w:rPr>
        <w:t>și</w:t>
      </w:r>
      <w:proofErr w:type="spellEnd"/>
      <w:r w:rsidR="006D4546">
        <w:rPr>
          <w:rFonts w:cs="Times New Roman"/>
          <w:b/>
        </w:rPr>
        <w:t xml:space="preserve"> </w:t>
      </w:r>
      <w:proofErr w:type="spellStart"/>
      <w:r w:rsidR="006D4546">
        <w:rPr>
          <w:rFonts w:cs="Times New Roman"/>
          <w:b/>
        </w:rPr>
        <w:t>completările</w:t>
      </w:r>
      <w:proofErr w:type="spellEnd"/>
      <w:r w:rsidR="006D4546">
        <w:rPr>
          <w:rFonts w:cs="Times New Roman"/>
          <w:b/>
        </w:rPr>
        <w:t xml:space="preserve"> </w:t>
      </w:r>
      <w:proofErr w:type="spellStart"/>
      <w:r w:rsidR="006D4546">
        <w:rPr>
          <w:rFonts w:cs="Times New Roman"/>
          <w:b/>
        </w:rPr>
        <w:t>ulterioare</w:t>
      </w:r>
      <w:proofErr w:type="spellEnd"/>
    </w:p>
    <w:p w:rsidR="00876E89" w:rsidRPr="0059051F" w:rsidRDefault="00876E89" w:rsidP="00035FE1">
      <w:pPr>
        <w:pStyle w:val="Standard"/>
        <w:jc w:val="both"/>
        <w:rPr>
          <w:b/>
          <w:bCs/>
        </w:rPr>
      </w:pPr>
    </w:p>
    <w:p w:rsidR="00D963D1" w:rsidRDefault="00C3234A" w:rsidP="00C3234A">
      <w:pPr>
        <w:pStyle w:val="Standard"/>
        <w:rPr>
          <w:b/>
          <w:bCs/>
          <w:sz w:val="26"/>
          <w:szCs w:val="26"/>
          <w:lang w:val="fr-FR"/>
        </w:rPr>
      </w:pPr>
      <w:r w:rsidRPr="00876E89">
        <w:rPr>
          <w:b/>
          <w:bCs/>
        </w:rPr>
        <w:t xml:space="preserve">                                                      </w:t>
      </w:r>
      <w:proofErr w:type="gramStart"/>
      <w:r w:rsidR="00035FE1" w:rsidRPr="00DB7D81">
        <w:rPr>
          <w:b/>
          <w:bCs/>
          <w:sz w:val="26"/>
          <w:szCs w:val="26"/>
          <w:lang w:val="fr-FR"/>
        </w:rPr>
        <w:t>H  o</w:t>
      </w:r>
      <w:proofErr w:type="gramEnd"/>
      <w:r w:rsidR="00035FE1" w:rsidRPr="00DB7D81">
        <w:rPr>
          <w:b/>
          <w:bCs/>
          <w:sz w:val="26"/>
          <w:szCs w:val="26"/>
          <w:lang w:val="fr-FR"/>
        </w:rPr>
        <w:t xml:space="preserve">  t  ă  r  ă  ş  t  e  :</w:t>
      </w:r>
    </w:p>
    <w:p w:rsidR="00876E89" w:rsidRPr="00DB7D81" w:rsidRDefault="00876E89" w:rsidP="00C3234A">
      <w:pPr>
        <w:pStyle w:val="Standard"/>
        <w:rPr>
          <w:b/>
          <w:bCs/>
          <w:sz w:val="26"/>
          <w:szCs w:val="26"/>
          <w:lang w:val="fr-FR"/>
        </w:rPr>
      </w:pPr>
    </w:p>
    <w:p w:rsidR="00AA5613" w:rsidRDefault="00C3234A" w:rsidP="005F16C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fr-FR"/>
        </w:rPr>
      </w:pPr>
      <w:r w:rsidRPr="0057418F">
        <w:rPr>
          <w:rFonts w:ascii="Times New Roman" w:hAnsi="Times New Roman" w:cs="Times New Roman"/>
          <w:b/>
          <w:bCs/>
          <w:lang w:val="fr-FR"/>
        </w:rPr>
        <w:t xml:space="preserve">             </w:t>
      </w:r>
      <w:r w:rsidR="00035FE1" w:rsidRPr="0057418F">
        <w:rPr>
          <w:rFonts w:ascii="Times New Roman" w:hAnsi="Times New Roman" w:cs="Times New Roman"/>
          <w:b/>
          <w:bCs/>
          <w:sz w:val="26"/>
          <w:szCs w:val="26"/>
          <w:lang w:val="fr-FR"/>
        </w:rPr>
        <w:t>Art.</w:t>
      </w:r>
      <w:r w:rsidR="00AA5613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 w:rsidR="00035FE1" w:rsidRPr="0057418F">
        <w:rPr>
          <w:rFonts w:ascii="Times New Roman" w:hAnsi="Times New Roman" w:cs="Times New Roman"/>
          <w:b/>
          <w:bCs/>
          <w:sz w:val="26"/>
          <w:szCs w:val="26"/>
          <w:lang w:val="fr-FR"/>
        </w:rPr>
        <w:t>1.</w:t>
      </w:r>
      <w:r w:rsidR="0036175F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r w:rsidR="0036175F">
        <w:rPr>
          <w:rFonts w:ascii="Times New Roman" w:hAnsi="Times New Roman" w:cs="Times New Roman"/>
          <w:bCs/>
          <w:sz w:val="26"/>
          <w:szCs w:val="26"/>
          <w:lang w:val="fr-FR"/>
        </w:rPr>
        <w:t>S</w:t>
      </w:r>
      <w:r w:rsidR="00AA5613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e </w:t>
      </w:r>
      <w:proofErr w:type="spellStart"/>
      <w:r w:rsidR="00AA5613">
        <w:rPr>
          <w:rFonts w:ascii="Times New Roman" w:hAnsi="Times New Roman" w:cs="Times New Roman"/>
          <w:bCs/>
          <w:sz w:val="26"/>
          <w:szCs w:val="26"/>
          <w:lang w:val="fr-FR"/>
        </w:rPr>
        <w:t>aprobă</w:t>
      </w:r>
      <w:proofErr w:type="spellEnd"/>
      <w:r w:rsidR="00AA5613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0C0A65">
        <w:rPr>
          <w:rFonts w:ascii="Times New Roman" w:hAnsi="Times New Roman" w:cs="Times New Roman"/>
          <w:bCs/>
          <w:sz w:val="26"/>
          <w:szCs w:val="26"/>
          <w:lang w:val="fr-FR"/>
        </w:rPr>
        <w:t>completarea</w:t>
      </w:r>
      <w:proofErr w:type="spellEnd"/>
      <w:r w:rsidR="000C0A65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0C0A65">
        <w:rPr>
          <w:rFonts w:ascii="Times New Roman" w:hAnsi="Times New Roman" w:cs="Times New Roman"/>
          <w:bCs/>
          <w:sz w:val="26"/>
          <w:szCs w:val="26"/>
          <w:lang w:val="fr-FR"/>
        </w:rPr>
        <w:t>Regulamentului</w:t>
      </w:r>
      <w:proofErr w:type="spellEnd"/>
      <w:r w:rsidR="000C0A65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r w:rsidR="000C0A65">
        <w:rPr>
          <w:rFonts w:ascii="Times New Roman" w:hAnsi="Times New Roman" w:cs="Times New Roman"/>
          <w:sz w:val="26"/>
          <w:szCs w:val="26"/>
          <w:lang w:val="de-DE"/>
        </w:rPr>
        <w:t>de Organizare și Funcționare a Serviciului Public de Exploatare și Întreținere a Parcărilor cu Plată și Zonelor de Staționare cu Plată aflate pe domeniul public</w:t>
      </w:r>
      <w:r w:rsidR="000C0A65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, la art. </w:t>
      </w:r>
      <w:proofErr w:type="gramStart"/>
      <w:r w:rsidR="000C0A65">
        <w:rPr>
          <w:rFonts w:ascii="Times New Roman" w:hAnsi="Times New Roman" w:cs="Times New Roman"/>
          <w:bCs/>
          <w:sz w:val="26"/>
          <w:szCs w:val="26"/>
          <w:lang w:val="fr-FR"/>
        </w:rPr>
        <w:t>15 ,</w:t>
      </w:r>
      <w:proofErr w:type="gramEnd"/>
      <w:r w:rsidR="000C0A65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0C0A65">
        <w:rPr>
          <w:rFonts w:ascii="Times New Roman" w:hAnsi="Times New Roman" w:cs="Times New Roman"/>
          <w:bCs/>
          <w:sz w:val="26"/>
          <w:szCs w:val="26"/>
          <w:lang w:val="fr-FR"/>
        </w:rPr>
        <w:t>cu</w:t>
      </w:r>
      <w:proofErr w:type="spellEnd"/>
      <w:r w:rsidR="000C0A65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lit a</w:t>
      </w:r>
      <w:r w:rsidR="000C0A65">
        <w:rPr>
          <w:rFonts w:ascii="Agency FB" w:hAnsi="Agency FB" w:cs="Times New Roman"/>
          <w:bCs/>
          <w:sz w:val="26"/>
          <w:szCs w:val="26"/>
          <w:lang w:val="fr-FR"/>
        </w:rPr>
        <w:t xml:space="preserve">¹ </w:t>
      </w:r>
      <w:r w:rsidR="000C0A65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care va </w:t>
      </w:r>
      <w:proofErr w:type="spellStart"/>
      <w:r w:rsidR="000C0A65">
        <w:rPr>
          <w:rFonts w:ascii="Times New Roman" w:hAnsi="Times New Roman" w:cs="Times New Roman"/>
          <w:bCs/>
          <w:sz w:val="26"/>
          <w:szCs w:val="26"/>
          <w:lang w:val="fr-FR"/>
        </w:rPr>
        <w:t>avea</w:t>
      </w:r>
      <w:proofErr w:type="spellEnd"/>
      <w:r w:rsidR="000C0A65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0C0A65">
        <w:rPr>
          <w:rFonts w:ascii="Times New Roman" w:hAnsi="Times New Roman" w:cs="Times New Roman"/>
          <w:bCs/>
          <w:sz w:val="26"/>
          <w:szCs w:val="26"/>
          <w:lang w:val="fr-FR"/>
        </w:rPr>
        <w:t>următorul</w:t>
      </w:r>
      <w:proofErr w:type="spellEnd"/>
      <w:r w:rsidR="000C0A65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0C0A65">
        <w:rPr>
          <w:rFonts w:ascii="Times New Roman" w:hAnsi="Times New Roman" w:cs="Times New Roman"/>
          <w:bCs/>
          <w:sz w:val="26"/>
          <w:szCs w:val="26"/>
          <w:lang w:val="fr-FR"/>
        </w:rPr>
        <w:t>cuprins</w:t>
      </w:r>
      <w:proofErr w:type="spellEnd"/>
      <w:r w:rsidR="000C0A65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 : </w:t>
      </w:r>
      <w:proofErr w:type="spellStart"/>
      <w:r w:rsidR="000C0A65">
        <w:rPr>
          <w:rFonts w:ascii="Times New Roman" w:hAnsi="Times New Roman" w:cs="Times New Roman"/>
          <w:bCs/>
          <w:sz w:val="26"/>
          <w:szCs w:val="26"/>
          <w:lang w:val="fr-FR"/>
        </w:rPr>
        <w:t>Plata</w:t>
      </w:r>
      <w:proofErr w:type="spellEnd"/>
      <w:r w:rsidR="000C0A65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0C0A65">
        <w:rPr>
          <w:rFonts w:ascii="Times New Roman" w:hAnsi="Times New Roman" w:cs="Times New Roman"/>
          <w:bCs/>
          <w:sz w:val="26"/>
          <w:szCs w:val="26"/>
          <w:lang w:val="fr-FR"/>
        </w:rPr>
        <w:t>făcută</w:t>
      </w:r>
      <w:proofErr w:type="spellEnd"/>
      <w:r w:rsidR="000C0A65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0C0A65">
        <w:rPr>
          <w:rFonts w:ascii="Times New Roman" w:hAnsi="Times New Roman" w:cs="Times New Roman"/>
          <w:bCs/>
          <w:sz w:val="26"/>
          <w:szCs w:val="26"/>
          <w:lang w:val="fr-FR"/>
        </w:rPr>
        <w:t>pentru</w:t>
      </w:r>
      <w:proofErr w:type="spellEnd"/>
      <w:r w:rsidR="000C0A65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o </w:t>
      </w:r>
      <w:proofErr w:type="spellStart"/>
      <w:r w:rsidR="000C0A65">
        <w:rPr>
          <w:rFonts w:ascii="Times New Roman" w:hAnsi="Times New Roman" w:cs="Times New Roman"/>
          <w:bCs/>
          <w:sz w:val="26"/>
          <w:szCs w:val="26"/>
          <w:lang w:val="fr-FR"/>
        </w:rPr>
        <w:t>anumită</w:t>
      </w:r>
      <w:proofErr w:type="spellEnd"/>
      <w:r w:rsidR="000C0A65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0C0A65">
        <w:rPr>
          <w:rFonts w:ascii="Times New Roman" w:hAnsi="Times New Roman" w:cs="Times New Roman"/>
          <w:bCs/>
          <w:sz w:val="26"/>
          <w:szCs w:val="26"/>
          <w:lang w:val="fr-FR"/>
        </w:rPr>
        <w:t>zonă</w:t>
      </w:r>
      <w:proofErr w:type="spellEnd"/>
      <w:r w:rsidR="000C0A65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de </w:t>
      </w:r>
      <w:proofErr w:type="spellStart"/>
      <w:r w:rsidR="000C0A65">
        <w:rPr>
          <w:rFonts w:ascii="Times New Roman" w:hAnsi="Times New Roman" w:cs="Times New Roman"/>
          <w:bCs/>
          <w:sz w:val="26"/>
          <w:szCs w:val="26"/>
          <w:lang w:val="fr-FR"/>
        </w:rPr>
        <w:t>parcare</w:t>
      </w:r>
      <w:proofErr w:type="spellEnd"/>
      <w:r w:rsidR="000C0A65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este </w:t>
      </w:r>
      <w:proofErr w:type="spellStart"/>
      <w:r w:rsidR="000C0A65">
        <w:rPr>
          <w:rFonts w:ascii="Times New Roman" w:hAnsi="Times New Roman" w:cs="Times New Roman"/>
          <w:bCs/>
          <w:sz w:val="26"/>
          <w:szCs w:val="26"/>
          <w:lang w:val="fr-FR"/>
        </w:rPr>
        <w:t>valabilă</w:t>
      </w:r>
      <w:proofErr w:type="spellEnd"/>
      <w:r w:rsidR="000C0A65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0C0A65">
        <w:rPr>
          <w:rFonts w:ascii="Times New Roman" w:hAnsi="Times New Roman" w:cs="Times New Roman"/>
          <w:bCs/>
          <w:sz w:val="26"/>
          <w:szCs w:val="26"/>
          <w:lang w:val="fr-FR"/>
        </w:rPr>
        <w:t>și</w:t>
      </w:r>
      <w:proofErr w:type="spellEnd"/>
      <w:r w:rsidR="000C0A65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0C0A65">
        <w:rPr>
          <w:rFonts w:ascii="Times New Roman" w:hAnsi="Times New Roman" w:cs="Times New Roman"/>
          <w:bCs/>
          <w:sz w:val="26"/>
          <w:szCs w:val="26"/>
          <w:lang w:val="fr-FR"/>
        </w:rPr>
        <w:t>pentru</w:t>
      </w:r>
      <w:proofErr w:type="spellEnd"/>
      <w:r w:rsidR="000C0A65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0C0A65">
        <w:rPr>
          <w:rFonts w:ascii="Times New Roman" w:hAnsi="Times New Roman" w:cs="Times New Roman"/>
          <w:bCs/>
          <w:sz w:val="26"/>
          <w:szCs w:val="26"/>
          <w:lang w:val="fr-FR"/>
        </w:rPr>
        <w:t>zonele</w:t>
      </w:r>
      <w:proofErr w:type="spellEnd"/>
      <w:r w:rsidR="000C0A65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0C0A65">
        <w:rPr>
          <w:rFonts w:ascii="Times New Roman" w:hAnsi="Times New Roman" w:cs="Times New Roman"/>
          <w:bCs/>
          <w:sz w:val="26"/>
          <w:szCs w:val="26"/>
          <w:lang w:val="fr-FR"/>
        </w:rPr>
        <w:t>cu</w:t>
      </w:r>
      <w:proofErr w:type="spellEnd"/>
      <w:r w:rsidR="000C0A65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tarif </w:t>
      </w:r>
      <w:proofErr w:type="spellStart"/>
      <w:r w:rsidR="000C0A65">
        <w:rPr>
          <w:rFonts w:ascii="Times New Roman" w:hAnsi="Times New Roman" w:cs="Times New Roman"/>
          <w:bCs/>
          <w:sz w:val="26"/>
          <w:szCs w:val="26"/>
          <w:lang w:val="fr-FR"/>
        </w:rPr>
        <w:t>inferior</w:t>
      </w:r>
      <w:proofErr w:type="spellEnd"/>
      <w:r w:rsidR="000C0A65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, </w:t>
      </w:r>
      <w:proofErr w:type="spellStart"/>
      <w:r w:rsidR="000C0A65">
        <w:rPr>
          <w:rFonts w:ascii="Times New Roman" w:hAnsi="Times New Roman" w:cs="Times New Roman"/>
          <w:bCs/>
          <w:sz w:val="26"/>
          <w:szCs w:val="26"/>
          <w:lang w:val="fr-FR"/>
        </w:rPr>
        <w:t>însă</w:t>
      </w:r>
      <w:proofErr w:type="spellEnd"/>
      <w:r w:rsidR="000C0A65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nu </w:t>
      </w:r>
      <w:proofErr w:type="spellStart"/>
      <w:r w:rsidR="000C0A65">
        <w:rPr>
          <w:rFonts w:ascii="Times New Roman" w:hAnsi="Times New Roman" w:cs="Times New Roman"/>
          <w:bCs/>
          <w:sz w:val="26"/>
          <w:szCs w:val="26"/>
          <w:lang w:val="fr-FR"/>
        </w:rPr>
        <w:t>și</w:t>
      </w:r>
      <w:proofErr w:type="spellEnd"/>
      <w:r w:rsidR="000C0A65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0C0A65">
        <w:rPr>
          <w:rFonts w:ascii="Times New Roman" w:hAnsi="Times New Roman" w:cs="Times New Roman"/>
          <w:bCs/>
          <w:sz w:val="26"/>
          <w:szCs w:val="26"/>
          <w:lang w:val="fr-FR"/>
        </w:rPr>
        <w:t>pentru</w:t>
      </w:r>
      <w:proofErr w:type="spellEnd"/>
      <w:r w:rsidR="000C0A65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0C0A65">
        <w:rPr>
          <w:rFonts w:ascii="Times New Roman" w:hAnsi="Times New Roman" w:cs="Times New Roman"/>
          <w:bCs/>
          <w:sz w:val="26"/>
          <w:szCs w:val="26"/>
          <w:lang w:val="fr-FR"/>
        </w:rPr>
        <w:t>zonele</w:t>
      </w:r>
      <w:proofErr w:type="spellEnd"/>
      <w:r w:rsidR="000C0A65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0C0A65">
        <w:rPr>
          <w:rFonts w:ascii="Times New Roman" w:hAnsi="Times New Roman" w:cs="Times New Roman"/>
          <w:bCs/>
          <w:sz w:val="26"/>
          <w:szCs w:val="26"/>
          <w:lang w:val="fr-FR"/>
        </w:rPr>
        <w:t>cu</w:t>
      </w:r>
      <w:proofErr w:type="spellEnd"/>
      <w:r w:rsidR="000C0A65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tarif </w:t>
      </w:r>
      <w:proofErr w:type="spellStart"/>
      <w:r w:rsidR="000C0A65">
        <w:rPr>
          <w:rFonts w:ascii="Times New Roman" w:hAnsi="Times New Roman" w:cs="Times New Roman"/>
          <w:bCs/>
          <w:sz w:val="26"/>
          <w:szCs w:val="26"/>
          <w:lang w:val="fr-FR"/>
        </w:rPr>
        <w:t>superior</w:t>
      </w:r>
      <w:proofErr w:type="spellEnd"/>
      <w:r w:rsidR="000C0A65">
        <w:rPr>
          <w:rFonts w:ascii="Times New Roman" w:hAnsi="Times New Roman" w:cs="Times New Roman"/>
          <w:bCs/>
          <w:sz w:val="26"/>
          <w:szCs w:val="26"/>
          <w:lang w:val="fr-FR"/>
        </w:rPr>
        <w:t>.</w:t>
      </w:r>
    </w:p>
    <w:p w:rsidR="00AC13FE" w:rsidRDefault="00AC13FE" w:rsidP="005F16C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fr-FR"/>
        </w:rPr>
      </w:pPr>
    </w:p>
    <w:p w:rsidR="00557614" w:rsidRDefault="00557614" w:rsidP="005F16C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fr-FR"/>
        </w:rPr>
      </w:pPr>
    </w:p>
    <w:p w:rsidR="00AC13FE" w:rsidRDefault="00DB7A13" w:rsidP="005F16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de-DE"/>
        </w:rPr>
      </w:pPr>
      <w:r>
        <w:rPr>
          <w:rFonts w:ascii="Times New Roman" w:hAnsi="Times New Roman" w:cs="Times New Roman"/>
          <w:bCs/>
          <w:sz w:val="26"/>
          <w:szCs w:val="26"/>
          <w:lang w:val="fr-FR"/>
        </w:rPr>
        <w:lastRenderedPageBreak/>
        <w:tab/>
      </w:r>
      <w:r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Art. 2. </w:t>
      </w:r>
      <w:r w:rsidR="000C0A65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Se </w:t>
      </w:r>
      <w:proofErr w:type="spellStart"/>
      <w:r w:rsidR="00910465">
        <w:rPr>
          <w:rFonts w:ascii="Times New Roman" w:hAnsi="Times New Roman" w:cs="Times New Roman"/>
          <w:bCs/>
          <w:sz w:val="26"/>
          <w:szCs w:val="26"/>
          <w:lang w:val="fr-FR"/>
        </w:rPr>
        <w:t>aprobă</w:t>
      </w:r>
      <w:proofErr w:type="spellEnd"/>
      <w:r w:rsidR="00910465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proofErr w:type="spellStart"/>
      <w:r w:rsidR="00910465">
        <w:rPr>
          <w:rFonts w:ascii="Times New Roman" w:hAnsi="Times New Roman" w:cs="Times New Roman"/>
          <w:bCs/>
          <w:sz w:val="26"/>
          <w:szCs w:val="26"/>
          <w:lang w:val="fr-FR"/>
        </w:rPr>
        <w:t>modificarea</w:t>
      </w:r>
      <w:proofErr w:type="spellEnd"/>
      <w:r w:rsidR="000C0A65">
        <w:rPr>
          <w:rFonts w:ascii="Times New Roman" w:hAnsi="Times New Roman" w:cs="Times New Roman"/>
          <w:bCs/>
          <w:sz w:val="26"/>
          <w:szCs w:val="26"/>
          <w:lang w:val="fr-FR"/>
        </w:rPr>
        <w:t xml:space="preserve"> </w:t>
      </w:r>
      <w:r w:rsidR="00C02B1A">
        <w:rPr>
          <w:rFonts w:ascii="Times New Roman" w:hAnsi="Times New Roman" w:cs="Times New Roman"/>
          <w:sz w:val="26"/>
          <w:szCs w:val="26"/>
          <w:lang w:val="de-DE"/>
        </w:rPr>
        <w:t>Regulamentul</w:t>
      </w:r>
      <w:r w:rsidR="009A0D9E">
        <w:rPr>
          <w:rFonts w:ascii="Times New Roman" w:hAnsi="Times New Roman" w:cs="Times New Roman"/>
          <w:sz w:val="26"/>
          <w:szCs w:val="26"/>
          <w:lang w:val="de-DE"/>
        </w:rPr>
        <w:t>ui</w:t>
      </w:r>
      <w:bookmarkStart w:id="0" w:name="_GoBack"/>
      <w:bookmarkEnd w:id="0"/>
      <w:r w:rsidR="007B1FE7">
        <w:rPr>
          <w:rFonts w:ascii="Times New Roman" w:hAnsi="Times New Roman" w:cs="Times New Roman"/>
          <w:sz w:val="26"/>
          <w:szCs w:val="26"/>
          <w:lang w:val="de-DE"/>
        </w:rPr>
        <w:t xml:space="preserve"> de Organizare și Funcționare a Serviciului Public de Exploatare și Întreținere a Parcărilor cu Plată și Zonelor de Staționare cu Plată aflate pe domeniul public, în sensul scoaterii și introducerii în zona locurilor de parcare cu plată a unor străzi și porțiuni de străzi, conform Anexei 1 și 2 care fac parte integrantă din prezenta hotărâre.</w:t>
      </w:r>
    </w:p>
    <w:p w:rsidR="007B1FE7" w:rsidRPr="00DB7A13" w:rsidRDefault="007B1FE7" w:rsidP="005F16C7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fr-FR"/>
        </w:rPr>
      </w:pPr>
    </w:p>
    <w:p w:rsidR="00D20366" w:rsidRDefault="00203DCD" w:rsidP="00B061D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fr-FR"/>
        </w:rPr>
      </w:pPr>
      <w:r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203DCD">
        <w:rPr>
          <w:rFonts w:ascii="Times New Roman" w:hAnsi="Times New Roman" w:cs="Times New Roman"/>
          <w:b/>
          <w:sz w:val="26"/>
          <w:szCs w:val="26"/>
          <w:lang w:val="fr-FR"/>
        </w:rPr>
        <w:t xml:space="preserve">Art. </w:t>
      </w:r>
      <w:r w:rsidR="00AA5613">
        <w:rPr>
          <w:rFonts w:ascii="Times New Roman" w:hAnsi="Times New Roman" w:cs="Times New Roman"/>
          <w:b/>
          <w:sz w:val="26"/>
          <w:szCs w:val="26"/>
          <w:lang w:val="fr-FR"/>
        </w:rPr>
        <w:t>3</w:t>
      </w:r>
      <w:r w:rsidRPr="00203DCD">
        <w:rPr>
          <w:rFonts w:ascii="Times New Roman" w:hAnsi="Times New Roman" w:cs="Times New Roman"/>
          <w:b/>
          <w:sz w:val="26"/>
          <w:szCs w:val="26"/>
          <w:lang w:val="fr-FR"/>
        </w:rPr>
        <w:t xml:space="preserve">. </w:t>
      </w:r>
      <w:r>
        <w:rPr>
          <w:rFonts w:ascii="Times New Roman" w:hAnsi="Times New Roman" w:cs="Times New Roman"/>
          <w:sz w:val="26"/>
          <w:szCs w:val="26"/>
          <w:lang w:val="fr-FR"/>
        </w:rPr>
        <w:t xml:space="preserve">Cu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aducerea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la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îndeplinire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a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prevederilor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prezentei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hotărâri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se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încredințează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Executivul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Municipiului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Târgu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  <w:lang w:val="fr-FR"/>
        </w:rPr>
        <w:t>Mureș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,</w:t>
      </w:r>
      <w:proofErr w:type="gramEnd"/>
      <w:r w:rsidR="002A55B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2A55B3">
        <w:rPr>
          <w:rFonts w:ascii="Times New Roman" w:hAnsi="Times New Roman" w:cs="Times New Roman"/>
          <w:sz w:val="26"/>
          <w:szCs w:val="26"/>
          <w:lang w:val="fr-FR"/>
        </w:rPr>
        <w:t>prin</w:t>
      </w:r>
      <w:proofErr w:type="spellEnd"/>
      <w:r w:rsidR="002A55B3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333B5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Serviciul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Public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Administrația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Domeniului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Public  </w:t>
      </w:r>
      <w:proofErr w:type="spellStart"/>
      <w:r>
        <w:rPr>
          <w:rFonts w:ascii="Times New Roman" w:hAnsi="Times New Roman" w:cs="Times New Roman"/>
          <w:sz w:val="26"/>
          <w:szCs w:val="26"/>
          <w:lang w:val="fr-FR"/>
        </w:rPr>
        <w:t>și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S.C.</w:t>
      </w:r>
      <w:r w:rsidR="00333B5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33B5C">
        <w:rPr>
          <w:rFonts w:ascii="Times New Roman" w:hAnsi="Times New Roman" w:cs="Times New Roman"/>
          <w:sz w:val="26"/>
          <w:szCs w:val="26"/>
          <w:lang w:val="fr-FR"/>
        </w:rPr>
        <w:t>Administrator</w:t>
      </w:r>
      <w:proofErr w:type="spellEnd"/>
      <w:r w:rsidR="00333B5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33B5C">
        <w:rPr>
          <w:rFonts w:ascii="Times New Roman" w:hAnsi="Times New Roman" w:cs="Times New Roman"/>
          <w:sz w:val="26"/>
          <w:szCs w:val="26"/>
          <w:lang w:val="fr-FR"/>
        </w:rPr>
        <w:t>Imobile</w:t>
      </w:r>
      <w:proofErr w:type="spellEnd"/>
      <w:r w:rsidR="00333B5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33B5C">
        <w:rPr>
          <w:rFonts w:ascii="Times New Roman" w:hAnsi="Times New Roman" w:cs="Times New Roman"/>
          <w:sz w:val="26"/>
          <w:szCs w:val="26"/>
          <w:lang w:val="fr-FR"/>
        </w:rPr>
        <w:t>și</w:t>
      </w:r>
      <w:proofErr w:type="spellEnd"/>
      <w:r w:rsidR="00333B5C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333B5C">
        <w:rPr>
          <w:rFonts w:ascii="Times New Roman" w:hAnsi="Times New Roman" w:cs="Times New Roman"/>
          <w:sz w:val="26"/>
          <w:szCs w:val="26"/>
          <w:lang w:val="fr-FR"/>
        </w:rPr>
        <w:t>Pieț</w:t>
      </w:r>
      <w:r>
        <w:rPr>
          <w:rFonts w:ascii="Times New Roman" w:hAnsi="Times New Roman" w:cs="Times New Roman"/>
          <w:sz w:val="26"/>
          <w:szCs w:val="26"/>
          <w:lang w:val="fr-FR"/>
        </w:rPr>
        <w:t>e</w:t>
      </w:r>
      <w:proofErr w:type="spellEnd"/>
      <w:r>
        <w:rPr>
          <w:rFonts w:ascii="Times New Roman" w:hAnsi="Times New Roman" w:cs="Times New Roman"/>
          <w:sz w:val="26"/>
          <w:szCs w:val="26"/>
          <w:lang w:val="fr-FR"/>
        </w:rPr>
        <w:t xml:space="preserve"> S.R.L.</w:t>
      </w:r>
    </w:p>
    <w:p w:rsidR="00557614" w:rsidRDefault="00557614" w:rsidP="00B061D7">
      <w:pPr>
        <w:spacing w:after="0" w:line="240" w:lineRule="auto"/>
        <w:jc w:val="both"/>
        <w:rPr>
          <w:rFonts w:cs="Times New Roman"/>
          <w:sz w:val="26"/>
          <w:szCs w:val="26"/>
          <w:lang w:val="fr-FR"/>
        </w:rPr>
      </w:pPr>
    </w:p>
    <w:p w:rsidR="00D20366" w:rsidRDefault="00E64B65" w:rsidP="00D963D1">
      <w:pPr>
        <w:pStyle w:val="Standard"/>
        <w:jc w:val="both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ab/>
      </w:r>
      <w:r w:rsidRPr="00E64B65">
        <w:rPr>
          <w:rFonts w:cs="Times New Roman"/>
          <w:b/>
          <w:sz w:val="26"/>
          <w:szCs w:val="26"/>
          <w:lang w:val="fr-FR"/>
        </w:rPr>
        <w:t>Art.</w:t>
      </w:r>
      <w:r>
        <w:rPr>
          <w:rFonts w:cs="Times New Roman"/>
          <w:b/>
          <w:sz w:val="26"/>
          <w:szCs w:val="26"/>
          <w:lang w:val="fr-FR"/>
        </w:rPr>
        <w:t xml:space="preserve"> </w:t>
      </w:r>
      <w:r w:rsidR="00AA5613">
        <w:rPr>
          <w:rFonts w:cs="Times New Roman"/>
          <w:b/>
          <w:sz w:val="26"/>
          <w:szCs w:val="26"/>
          <w:lang w:val="fr-FR"/>
        </w:rPr>
        <w:t>4</w:t>
      </w:r>
      <w:r>
        <w:rPr>
          <w:rFonts w:cs="Times New Roman"/>
          <w:b/>
          <w:sz w:val="26"/>
          <w:szCs w:val="26"/>
          <w:lang w:val="fr-FR"/>
        </w:rPr>
        <w:t xml:space="preserve">. </w:t>
      </w:r>
      <w:proofErr w:type="spellStart"/>
      <w:r>
        <w:rPr>
          <w:rFonts w:cs="Times New Roman"/>
          <w:sz w:val="26"/>
          <w:szCs w:val="26"/>
          <w:lang w:val="fr-FR"/>
        </w:rPr>
        <w:t>În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conformitate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cu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prevederile</w:t>
      </w:r>
      <w:proofErr w:type="spellEnd"/>
      <w:r>
        <w:rPr>
          <w:rFonts w:cs="Times New Roman"/>
          <w:sz w:val="26"/>
          <w:szCs w:val="26"/>
          <w:lang w:val="fr-FR"/>
        </w:rPr>
        <w:t xml:space="preserve"> art. 252 </w:t>
      </w:r>
      <w:proofErr w:type="spellStart"/>
      <w:r>
        <w:rPr>
          <w:rFonts w:cs="Times New Roman"/>
          <w:sz w:val="26"/>
          <w:szCs w:val="26"/>
          <w:lang w:val="fr-FR"/>
        </w:rPr>
        <w:t>alin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r w:rsidR="00557614">
        <w:rPr>
          <w:rFonts w:cs="Times New Roman"/>
          <w:sz w:val="26"/>
          <w:szCs w:val="26"/>
          <w:lang w:val="fr-FR"/>
        </w:rPr>
        <w:t>(</w:t>
      </w:r>
      <w:r>
        <w:rPr>
          <w:rFonts w:cs="Times New Roman"/>
          <w:sz w:val="26"/>
          <w:szCs w:val="26"/>
          <w:lang w:val="fr-FR"/>
        </w:rPr>
        <w:t>1</w:t>
      </w:r>
      <w:r w:rsidR="00557614">
        <w:rPr>
          <w:rFonts w:cs="Times New Roman"/>
          <w:sz w:val="26"/>
          <w:szCs w:val="26"/>
          <w:lang w:val="fr-FR"/>
        </w:rPr>
        <w:t>)</w:t>
      </w:r>
      <w:r>
        <w:rPr>
          <w:rFonts w:cs="Times New Roman"/>
          <w:sz w:val="26"/>
          <w:szCs w:val="26"/>
          <w:lang w:val="fr-FR"/>
        </w:rPr>
        <w:t xml:space="preserve"> lit. </w:t>
      </w:r>
      <w:proofErr w:type="gramStart"/>
      <w:r w:rsidR="00D20366">
        <w:rPr>
          <w:rFonts w:cs="Times New Roman"/>
          <w:sz w:val="26"/>
          <w:szCs w:val="26"/>
          <w:lang w:val="fr-FR"/>
        </w:rPr>
        <w:t>c</w:t>
      </w:r>
      <w:proofErr w:type="gramEnd"/>
      <w:r>
        <w:rPr>
          <w:rFonts w:cs="Times New Roman"/>
          <w:sz w:val="26"/>
          <w:szCs w:val="26"/>
          <w:lang w:val="fr-FR"/>
        </w:rPr>
        <w:t xml:space="preserve"> ale art. 255 </w:t>
      </w:r>
      <w:proofErr w:type="spellStart"/>
      <w:r>
        <w:rPr>
          <w:rFonts w:cs="Times New Roman"/>
          <w:sz w:val="26"/>
          <w:szCs w:val="26"/>
          <w:lang w:val="fr-FR"/>
        </w:rPr>
        <w:t>din</w:t>
      </w:r>
      <w:proofErr w:type="spellEnd"/>
      <w:r>
        <w:rPr>
          <w:rFonts w:cs="Times New Roman"/>
          <w:sz w:val="26"/>
          <w:szCs w:val="26"/>
          <w:lang w:val="fr-FR"/>
        </w:rPr>
        <w:t xml:space="preserve"> O.U.G. nr. 57/2019 </w:t>
      </w:r>
      <w:proofErr w:type="spellStart"/>
      <w:r>
        <w:rPr>
          <w:rFonts w:cs="Times New Roman"/>
          <w:sz w:val="26"/>
          <w:szCs w:val="26"/>
          <w:lang w:val="fr-FR"/>
        </w:rPr>
        <w:t>privind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Codul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Administrativ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și</w:t>
      </w:r>
      <w:proofErr w:type="spellEnd"/>
      <w:r>
        <w:rPr>
          <w:rFonts w:cs="Times New Roman"/>
          <w:sz w:val="26"/>
          <w:szCs w:val="26"/>
          <w:lang w:val="fr-FR"/>
        </w:rPr>
        <w:t xml:space="preserve"> art. 3, </w:t>
      </w:r>
      <w:proofErr w:type="spellStart"/>
      <w:r>
        <w:rPr>
          <w:rFonts w:cs="Times New Roman"/>
          <w:sz w:val="26"/>
          <w:szCs w:val="26"/>
          <w:lang w:val="fr-FR"/>
        </w:rPr>
        <w:t>alin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r w:rsidR="00557614">
        <w:rPr>
          <w:rFonts w:cs="Times New Roman"/>
          <w:sz w:val="26"/>
          <w:szCs w:val="26"/>
          <w:lang w:val="fr-FR"/>
        </w:rPr>
        <w:t>(</w:t>
      </w:r>
      <w:r>
        <w:rPr>
          <w:rFonts w:cs="Times New Roman"/>
          <w:sz w:val="26"/>
          <w:szCs w:val="26"/>
          <w:lang w:val="fr-FR"/>
        </w:rPr>
        <w:t>1</w:t>
      </w:r>
      <w:r w:rsidR="00557614">
        <w:rPr>
          <w:rFonts w:cs="Times New Roman"/>
          <w:sz w:val="26"/>
          <w:szCs w:val="26"/>
          <w:lang w:val="fr-FR"/>
        </w:rPr>
        <w:t>)</w:t>
      </w:r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din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Legea</w:t>
      </w:r>
      <w:proofErr w:type="spellEnd"/>
      <w:r>
        <w:rPr>
          <w:rFonts w:cs="Times New Roman"/>
          <w:sz w:val="26"/>
          <w:szCs w:val="26"/>
          <w:lang w:val="fr-FR"/>
        </w:rPr>
        <w:t xml:space="preserve"> nr 554/2004</w:t>
      </w:r>
      <w:r w:rsidR="000E4AEF">
        <w:rPr>
          <w:rFonts w:cs="Times New Roman"/>
          <w:sz w:val="26"/>
          <w:szCs w:val="26"/>
          <w:lang w:val="fr-FR"/>
        </w:rPr>
        <w:t xml:space="preserve"> a</w:t>
      </w:r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Contenciosului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Administrativ</w:t>
      </w:r>
      <w:proofErr w:type="spellEnd"/>
      <w:r>
        <w:rPr>
          <w:rFonts w:cs="Times New Roman"/>
          <w:sz w:val="26"/>
          <w:szCs w:val="26"/>
          <w:lang w:val="fr-FR"/>
        </w:rPr>
        <w:t xml:space="preserve">, </w:t>
      </w:r>
      <w:proofErr w:type="spellStart"/>
      <w:r>
        <w:rPr>
          <w:rFonts w:cs="Times New Roman"/>
          <w:sz w:val="26"/>
          <w:szCs w:val="26"/>
          <w:lang w:val="fr-FR"/>
        </w:rPr>
        <w:t>prezenta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hotărâre</w:t>
      </w:r>
      <w:proofErr w:type="spellEnd"/>
      <w:r>
        <w:rPr>
          <w:rFonts w:cs="Times New Roman"/>
          <w:sz w:val="26"/>
          <w:szCs w:val="26"/>
          <w:lang w:val="fr-FR"/>
        </w:rPr>
        <w:t xml:space="preserve"> se </w:t>
      </w:r>
      <w:proofErr w:type="spellStart"/>
      <w:r>
        <w:rPr>
          <w:rFonts w:cs="Times New Roman"/>
          <w:sz w:val="26"/>
          <w:szCs w:val="26"/>
          <w:lang w:val="fr-FR"/>
        </w:rPr>
        <w:t>înaintează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Prefectului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Județului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Mureș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pentru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exercitarea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controlului</w:t>
      </w:r>
      <w:proofErr w:type="spellEnd"/>
      <w:r>
        <w:rPr>
          <w:rFonts w:cs="Times New Roman"/>
          <w:sz w:val="26"/>
          <w:szCs w:val="26"/>
          <w:lang w:val="fr-FR"/>
        </w:rPr>
        <w:t xml:space="preserve"> de </w:t>
      </w:r>
      <w:proofErr w:type="spellStart"/>
      <w:r>
        <w:rPr>
          <w:rFonts w:cs="Times New Roman"/>
          <w:sz w:val="26"/>
          <w:szCs w:val="26"/>
          <w:lang w:val="fr-FR"/>
        </w:rPr>
        <w:t>legalitate</w:t>
      </w:r>
      <w:proofErr w:type="spellEnd"/>
      <w:r>
        <w:rPr>
          <w:rFonts w:cs="Times New Roman"/>
          <w:sz w:val="26"/>
          <w:szCs w:val="26"/>
          <w:lang w:val="fr-FR"/>
        </w:rPr>
        <w:t>.</w:t>
      </w:r>
    </w:p>
    <w:p w:rsidR="00557614" w:rsidRDefault="00557614" w:rsidP="00D963D1">
      <w:pPr>
        <w:pStyle w:val="Standard"/>
        <w:jc w:val="both"/>
        <w:rPr>
          <w:rFonts w:cs="Times New Roman"/>
          <w:sz w:val="26"/>
          <w:szCs w:val="26"/>
          <w:lang w:val="fr-FR"/>
        </w:rPr>
      </w:pPr>
    </w:p>
    <w:p w:rsidR="00E64B65" w:rsidRDefault="00E64B65" w:rsidP="00D963D1">
      <w:pPr>
        <w:pStyle w:val="Standard"/>
        <w:jc w:val="both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ab/>
      </w:r>
      <w:r w:rsidRPr="00E64B65">
        <w:rPr>
          <w:rFonts w:cs="Times New Roman"/>
          <w:b/>
          <w:sz w:val="26"/>
          <w:szCs w:val="26"/>
          <w:lang w:val="fr-FR"/>
        </w:rPr>
        <w:t xml:space="preserve">Art. </w:t>
      </w:r>
      <w:r w:rsidR="00AA5613">
        <w:rPr>
          <w:rFonts w:cs="Times New Roman"/>
          <w:b/>
          <w:sz w:val="26"/>
          <w:szCs w:val="26"/>
          <w:lang w:val="fr-FR"/>
        </w:rPr>
        <w:t>5</w:t>
      </w:r>
      <w:r w:rsidRPr="00E64B65">
        <w:rPr>
          <w:rFonts w:cs="Times New Roman"/>
          <w:b/>
          <w:sz w:val="26"/>
          <w:szCs w:val="26"/>
          <w:lang w:val="fr-FR"/>
        </w:rPr>
        <w:t>.</w:t>
      </w:r>
      <w:r>
        <w:rPr>
          <w:rFonts w:cs="Times New Roman"/>
          <w:b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Prezenta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hotărâre</w:t>
      </w:r>
      <w:proofErr w:type="spellEnd"/>
      <w:r>
        <w:rPr>
          <w:rFonts w:cs="Times New Roman"/>
          <w:sz w:val="26"/>
          <w:szCs w:val="26"/>
          <w:lang w:val="fr-FR"/>
        </w:rPr>
        <w:t xml:space="preserve"> se </w:t>
      </w:r>
      <w:proofErr w:type="spellStart"/>
      <w:r>
        <w:rPr>
          <w:rFonts w:cs="Times New Roman"/>
          <w:sz w:val="26"/>
          <w:szCs w:val="26"/>
          <w:lang w:val="fr-FR"/>
        </w:rPr>
        <w:t>comunică</w:t>
      </w:r>
      <w:proofErr w:type="spellEnd"/>
      <w:r>
        <w:rPr>
          <w:rFonts w:cs="Times New Roman"/>
          <w:sz w:val="26"/>
          <w:szCs w:val="26"/>
          <w:lang w:val="fr-FR"/>
        </w:rPr>
        <w:t> la :</w:t>
      </w:r>
    </w:p>
    <w:p w:rsidR="00D20366" w:rsidRPr="00D20366" w:rsidRDefault="00E64B65" w:rsidP="00D20366">
      <w:pPr>
        <w:pStyle w:val="Standard"/>
        <w:numPr>
          <w:ilvl w:val="0"/>
          <w:numId w:val="2"/>
        </w:numPr>
        <w:jc w:val="both"/>
        <w:rPr>
          <w:rFonts w:cs="Times New Roman"/>
          <w:sz w:val="26"/>
          <w:szCs w:val="26"/>
          <w:lang w:val="fr-FR"/>
        </w:rPr>
      </w:pPr>
      <w:proofErr w:type="spellStart"/>
      <w:r>
        <w:rPr>
          <w:rFonts w:cs="Times New Roman"/>
          <w:sz w:val="26"/>
          <w:szCs w:val="26"/>
          <w:lang w:val="fr-FR"/>
        </w:rPr>
        <w:t>Serviciului</w:t>
      </w:r>
      <w:proofErr w:type="spellEnd"/>
      <w:r>
        <w:rPr>
          <w:rFonts w:cs="Times New Roman"/>
          <w:sz w:val="26"/>
          <w:szCs w:val="26"/>
          <w:lang w:val="fr-FR"/>
        </w:rPr>
        <w:t xml:space="preserve"> Public </w:t>
      </w:r>
      <w:proofErr w:type="spellStart"/>
      <w:r>
        <w:rPr>
          <w:rFonts w:cs="Times New Roman"/>
          <w:sz w:val="26"/>
          <w:szCs w:val="26"/>
          <w:lang w:val="fr-FR"/>
        </w:rPr>
        <w:t>Administrația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Domeniului</w:t>
      </w:r>
      <w:proofErr w:type="spellEnd"/>
      <w:r>
        <w:rPr>
          <w:rFonts w:cs="Times New Roman"/>
          <w:sz w:val="26"/>
          <w:szCs w:val="26"/>
          <w:lang w:val="fr-FR"/>
        </w:rPr>
        <w:t xml:space="preserve"> Public</w:t>
      </w:r>
    </w:p>
    <w:p w:rsidR="00E64B65" w:rsidRDefault="00E64B65" w:rsidP="00E64B65">
      <w:pPr>
        <w:pStyle w:val="Standard"/>
        <w:numPr>
          <w:ilvl w:val="0"/>
          <w:numId w:val="2"/>
        </w:numPr>
        <w:jc w:val="both"/>
        <w:rPr>
          <w:rFonts w:cs="Times New Roman"/>
          <w:sz w:val="26"/>
          <w:szCs w:val="26"/>
          <w:lang w:val="fr-FR"/>
        </w:rPr>
      </w:pPr>
      <w:r>
        <w:rPr>
          <w:rFonts w:cs="Times New Roman"/>
          <w:sz w:val="26"/>
          <w:szCs w:val="26"/>
          <w:lang w:val="fr-FR"/>
        </w:rPr>
        <w:t xml:space="preserve">S.C. </w:t>
      </w:r>
      <w:proofErr w:type="spellStart"/>
      <w:r>
        <w:rPr>
          <w:rFonts w:cs="Times New Roman"/>
          <w:sz w:val="26"/>
          <w:szCs w:val="26"/>
          <w:lang w:val="fr-FR"/>
        </w:rPr>
        <w:t>Administrator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Imobile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și</w:t>
      </w:r>
      <w:proofErr w:type="spellEnd"/>
      <w:r>
        <w:rPr>
          <w:rFonts w:cs="Times New Roman"/>
          <w:sz w:val="26"/>
          <w:szCs w:val="26"/>
          <w:lang w:val="fr-FR"/>
        </w:rPr>
        <w:t xml:space="preserve"> </w:t>
      </w:r>
      <w:proofErr w:type="spellStart"/>
      <w:r>
        <w:rPr>
          <w:rFonts w:cs="Times New Roman"/>
          <w:sz w:val="26"/>
          <w:szCs w:val="26"/>
          <w:lang w:val="fr-FR"/>
        </w:rPr>
        <w:t>Piețe</w:t>
      </w:r>
      <w:proofErr w:type="spellEnd"/>
      <w:r>
        <w:rPr>
          <w:rFonts w:cs="Times New Roman"/>
          <w:sz w:val="26"/>
          <w:szCs w:val="26"/>
          <w:lang w:val="fr-FR"/>
        </w:rPr>
        <w:t xml:space="preserve"> S.R.L.</w:t>
      </w:r>
    </w:p>
    <w:p w:rsidR="00D20366" w:rsidRDefault="00D20366" w:rsidP="00D20366">
      <w:pPr>
        <w:pStyle w:val="Standard"/>
        <w:ind w:left="1080"/>
        <w:jc w:val="both"/>
        <w:rPr>
          <w:rFonts w:cs="Times New Roman"/>
          <w:sz w:val="26"/>
          <w:szCs w:val="26"/>
          <w:lang w:val="fr-FR"/>
        </w:rPr>
      </w:pPr>
    </w:p>
    <w:p w:rsidR="00D20366" w:rsidRDefault="00D20366" w:rsidP="00D20366">
      <w:pPr>
        <w:pStyle w:val="Standard"/>
        <w:ind w:left="1080"/>
        <w:jc w:val="both"/>
        <w:rPr>
          <w:rFonts w:cs="Times New Roman"/>
          <w:sz w:val="26"/>
          <w:szCs w:val="26"/>
          <w:lang w:val="fr-FR"/>
        </w:rPr>
      </w:pPr>
    </w:p>
    <w:p w:rsidR="00D20366" w:rsidRPr="00E64B65" w:rsidRDefault="00D20366" w:rsidP="00D20366">
      <w:pPr>
        <w:pStyle w:val="Standard"/>
        <w:ind w:left="1080"/>
        <w:jc w:val="both"/>
        <w:rPr>
          <w:rFonts w:cs="Times New Roman"/>
          <w:sz w:val="26"/>
          <w:szCs w:val="26"/>
          <w:lang w:val="fr-FR"/>
        </w:rPr>
      </w:pPr>
    </w:p>
    <w:p w:rsidR="0057418F" w:rsidRDefault="0057418F" w:rsidP="00D963D1">
      <w:pPr>
        <w:pStyle w:val="Standard"/>
        <w:jc w:val="both"/>
        <w:rPr>
          <w:rFonts w:cs="Times New Roman"/>
          <w:sz w:val="26"/>
          <w:szCs w:val="26"/>
          <w:lang w:val="fr-FR"/>
        </w:rPr>
      </w:pPr>
    </w:p>
    <w:p w:rsidR="00D20366" w:rsidRDefault="00D20366" w:rsidP="00D963D1">
      <w:pPr>
        <w:pStyle w:val="Standard"/>
        <w:jc w:val="both"/>
        <w:rPr>
          <w:rFonts w:cs="Times New Roman"/>
          <w:sz w:val="26"/>
          <w:szCs w:val="26"/>
          <w:lang w:val="fr-FR"/>
        </w:rPr>
      </w:pPr>
    </w:p>
    <w:p w:rsidR="00D20366" w:rsidRPr="0057418F" w:rsidRDefault="00D20366" w:rsidP="00D963D1">
      <w:pPr>
        <w:pStyle w:val="Standard"/>
        <w:jc w:val="both"/>
        <w:rPr>
          <w:rFonts w:cs="Times New Roman"/>
          <w:sz w:val="26"/>
          <w:szCs w:val="26"/>
          <w:lang w:val="fr-FR"/>
        </w:rPr>
      </w:pPr>
    </w:p>
    <w:p w:rsidR="00356FF9" w:rsidRDefault="002A55B3" w:rsidP="00356FF9">
      <w:pPr>
        <w:pStyle w:val="Standard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Viză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legalitate</w:t>
      </w:r>
      <w:proofErr w:type="spellEnd"/>
      <w:r>
        <w:rPr>
          <w:sz w:val="26"/>
          <w:szCs w:val="26"/>
        </w:rPr>
        <w:t>,</w:t>
      </w:r>
    </w:p>
    <w:p w:rsidR="00356FF9" w:rsidRDefault="00356FF9" w:rsidP="00356FF9">
      <w:pPr>
        <w:pStyle w:val="Standard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Secreta</w:t>
      </w:r>
      <w:r w:rsidR="002A55B3">
        <w:rPr>
          <w:sz w:val="26"/>
          <w:szCs w:val="26"/>
        </w:rPr>
        <w:t>r</w:t>
      </w:r>
      <w:proofErr w:type="spellEnd"/>
      <w:r w:rsidR="002A55B3">
        <w:rPr>
          <w:sz w:val="26"/>
          <w:szCs w:val="26"/>
        </w:rPr>
        <w:t xml:space="preserve"> General al </w:t>
      </w:r>
      <w:proofErr w:type="spellStart"/>
      <w:r w:rsidR="002A55B3">
        <w:rPr>
          <w:sz w:val="26"/>
          <w:szCs w:val="26"/>
        </w:rPr>
        <w:t>Municipiului</w:t>
      </w:r>
      <w:proofErr w:type="spellEnd"/>
      <w:r w:rsidR="002A55B3">
        <w:rPr>
          <w:sz w:val="26"/>
          <w:szCs w:val="26"/>
        </w:rPr>
        <w:t xml:space="preserve"> </w:t>
      </w:r>
      <w:proofErr w:type="spellStart"/>
      <w:r w:rsidR="002A55B3">
        <w:rPr>
          <w:sz w:val="26"/>
          <w:szCs w:val="26"/>
        </w:rPr>
        <w:t>Tîrgu</w:t>
      </w:r>
      <w:proofErr w:type="spellEnd"/>
      <w:r>
        <w:rPr>
          <w:sz w:val="26"/>
          <w:szCs w:val="26"/>
        </w:rPr>
        <w:t xml:space="preserve"> Mureș</w:t>
      </w:r>
    </w:p>
    <w:p w:rsidR="00356FF9" w:rsidRDefault="00356FF9" w:rsidP="00356FF9">
      <w:pPr>
        <w:pStyle w:val="Standard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Bordi</w:t>
      </w:r>
      <w:proofErr w:type="spellEnd"/>
      <w:r>
        <w:rPr>
          <w:sz w:val="26"/>
          <w:szCs w:val="26"/>
        </w:rPr>
        <w:t xml:space="preserve"> Kinga</w:t>
      </w:r>
    </w:p>
    <w:p w:rsidR="00356FF9" w:rsidRDefault="00356FF9" w:rsidP="00356FF9">
      <w:pPr>
        <w:pStyle w:val="Standard"/>
        <w:jc w:val="center"/>
        <w:rPr>
          <w:sz w:val="26"/>
          <w:szCs w:val="26"/>
        </w:rPr>
      </w:pPr>
    </w:p>
    <w:p w:rsidR="009665CE" w:rsidRDefault="009665CE" w:rsidP="009665CE">
      <w:pPr>
        <w:pStyle w:val="Standard"/>
        <w:jc w:val="both"/>
        <w:rPr>
          <w:sz w:val="26"/>
          <w:szCs w:val="26"/>
        </w:rPr>
      </w:pPr>
    </w:p>
    <w:p w:rsidR="000D73F0" w:rsidRDefault="000D73F0" w:rsidP="009665CE">
      <w:pPr>
        <w:pStyle w:val="Standard"/>
        <w:jc w:val="both"/>
        <w:rPr>
          <w:sz w:val="26"/>
          <w:szCs w:val="26"/>
        </w:rPr>
      </w:pPr>
    </w:p>
    <w:p w:rsidR="000D73F0" w:rsidRDefault="000D73F0" w:rsidP="009665CE">
      <w:pPr>
        <w:pStyle w:val="Standard"/>
        <w:jc w:val="both"/>
        <w:rPr>
          <w:sz w:val="26"/>
          <w:szCs w:val="26"/>
        </w:rPr>
      </w:pPr>
    </w:p>
    <w:p w:rsidR="000D73F0" w:rsidRDefault="000D73F0" w:rsidP="009665CE">
      <w:pPr>
        <w:pStyle w:val="Standard"/>
        <w:jc w:val="both"/>
        <w:rPr>
          <w:sz w:val="26"/>
          <w:szCs w:val="26"/>
        </w:rPr>
      </w:pPr>
    </w:p>
    <w:p w:rsidR="000D73F0" w:rsidRDefault="000D73F0" w:rsidP="009665CE">
      <w:pPr>
        <w:pStyle w:val="Standard"/>
        <w:jc w:val="both"/>
        <w:rPr>
          <w:sz w:val="26"/>
          <w:szCs w:val="26"/>
        </w:rPr>
      </w:pPr>
    </w:p>
    <w:p w:rsidR="000D73F0" w:rsidRDefault="000D73F0" w:rsidP="009665CE">
      <w:pPr>
        <w:pStyle w:val="Standard"/>
        <w:jc w:val="both"/>
        <w:rPr>
          <w:sz w:val="26"/>
          <w:szCs w:val="26"/>
        </w:rPr>
      </w:pPr>
    </w:p>
    <w:p w:rsidR="000D73F0" w:rsidRDefault="000D73F0" w:rsidP="009665CE">
      <w:pPr>
        <w:pStyle w:val="Standard"/>
        <w:jc w:val="both"/>
        <w:rPr>
          <w:sz w:val="26"/>
          <w:szCs w:val="26"/>
        </w:rPr>
      </w:pPr>
    </w:p>
    <w:p w:rsidR="000D73F0" w:rsidRDefault="000D73F0" w:rsidP="009665CE">
      <w:pPr>
        <w:pStyle w:val="Standard"/>
        <w:jc w:val="both"/>
        <w:rPr>
          <w:sz w:val="26"/>
          <w:szCs w:val="26"/>
        </w:rPr>
      </w:pPr>
    </w:p>
    <w:p w:rsidR="000D73F0" w:rsidRDefault="000D73F0" w:rsidP="009665CE">
      <w:pPr>
        <w:pStyle w:val="Standard"/>
        <w:jc w:val="both"/>
        <w:rPr>
          <w:sz w:val="26"/>
          <w:szCs w:val="26"/>
        </w:rPr>
      </w:pPr>
    </w:p>
    <w:p w:rsidR="000D73F0" w:rsidRDefault="000D73F0" w:rsidP="009665CE">
      <w:pPr>
        <w:pStyle w:val="Standard"/>
        <w:jc w:val="both"/>
        <w:rPr>
          <w:sz w:val="26"/>
          <w:szCs w:val="26"/>
        </w:rPr>
      </w:pPr>
    </w:p>
    <w:p w:rsidR="000D73F0" w:rsidRDefault="000D73F0" w:rsidP="009665CE">
      <w:pPr>
        <w:pStyle w:val="Standard"/>
        <w:jc w:val="both"/>
        <w:rPr>
          <w:sz w:val="26"/>
          <w:szCs w:val="26"/>
        </w:rPr>
      </w:pPr>
    </w:p>
    <w:p w:rsidR="000D73F0" w:rsidRDefault="000D73F0" w:rsidP="009665CE">
      <w:pPr>
        <w:pStyle w:val="Standard"/>
        <w:jc w:val="both"/>
        <w:rPr>
          <w:sz w:val="26"/>
          <w:szCs w:val="26"/>
        </w:rPr>
      </w:pPr>
    </w:p>
    <w:p w:rsidR="000D73F0" w:rsidRDefault="000D73F0" w:rsidP="009665CE">
      <w:pPr>
        <w:pStyle w:val="Standard"/>
        <w:jc w:val="both"/>
        <w:rPr>
          <w:sz w:val="26"/>
          <w:szCs w:val="26"/>
        </w:rPr>
      </w:pPr>
    </w:p>
    <w:p w:rsidR="000D73F0" w:rsidRDefault="000D73F0" w:rsidP="009665CE">
      <w:pPr>
        <w:pStyle w:val="Standard"/>
        <w:jc w:val="both"/>
        <w:rPr>
          <w:sz w:val="26"/>
          <w:szCs w:val="26"/>
        </w:rPr>
      </w:pPr>
    </w:p>
    <w:p w:rsidR="000D73F0" w:rsidRDefault="000D73F0" w:rsidP="009665CE">
      <w:pPr>
        <w:pStyle w:val="Standard"/>
        <w:jc w:val="both"/>
        <w:rPr>
          <w:sz w:val="26"/>
          <w:szCs w:val="26"/>
        </w:rPr>
      </w:pPr>
    </w:p>
    <w:p w:rsidR="000D73F0" w:rsidRDefault="000D73F0" w:rsidP="009665CE">
      <w:pPr>
        <w:pStyle w:val="Standard"/>
        <w:jc w:val="both"/>
        <w:rPr>
          <w:sz w:val="26"/>
          <w:szCs w:val="26"/>
        </w:rPr>
      </w:pPr>
    </w:p>
    <w:p w:rsidR="000D73F0" w:rsidRDefault="000D73F0" w:rsidP="009665CE">
      <w:pPr>
        <w:pStyle w:val="Standard"/>
        <w:jc w:val="both"/>
        <w:rPr>
          <w:sz w:val="26"/>
          <w:szCs w:val="26"/>
        </w:rPr>
      </w:pPr>
    </w:p>
    <w:p w:rsidR="000D73F0" w:rsidRDefault="000D73F0" w:rsidP="009665CE">
      <w:pPr>
        <w:pStyle w:val="Standard"/>
        <w:jc w:val="both"/>
        <w:rPr>
          <w:sz w:val="26"/>
          <w:szCs w:val="26"/>
        </w:rPr>
      </w:pPr>
    </w:p>
    <w:p w:rsidR="000D73F0" w:rsidRPr="00AD74F5" w:rsidRDefault="000D73F0" w:rsidP="000D73F0">
      <w:pPr>
        <w:widowControl w:val="0"/>
        <w:autoSpaceDE w:val="0"/>
        <w:autoSpaceDN w:val="0"/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</w:pPr>
      <w:r w:rsidRPr="00AD74F5"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*Actele administrative sunt hotărârile de Consiliu local care intră în vigoare şi produc efecte juridice după îndeplinirea condiţiilor prevăzute de art. 129, art. 139 d</w:t>
      </w:r>
      <w:r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 xml:space="preserve">in O.U.G. nr. 57/2019 privind  </w:t>
      </w:r>
      <w:r w:rsidRPr="00AD74F5"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Codul Administrati</w:t>
      </w:r>
      <w:r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v, cu modificările şi complet</w:t>
      </w:r>
      <w:r w:rsidRPr="00AD74F5"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ătile ulterioare</w:t>
      </w:r>
    </w:p>
    <w:p w:rsidR="000D73F0" w:rsidRPr="00C3234A" w:rsidRDefault="000D73F0" w:rsidP="009665CE">
      <w:pPr>
        <w:pStyle w:val="Standard"/>
        <w:jc w:val="both"/>
        <w:rPr>
          <w:sz w:val="26"/>
          <w:szCs w:val="26"/>
        </w:rPr>
      </w:pPr>
    </w:p>
    <w:sectPr w:rsidR="000D73F0" w:rsidRPr="00C3234A" w:rsidSect="00D20366">
      <w:pgSz w:w="12240" w:h="15840"/>
      <w:pgMar w:top="454" w:right="1304" w:bottom="45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A741A"/>
    <w:multiLevelType w:val="hybridMultilevel"/>
    <w:tmpl w:val="6FAC7F64"/>
    <w:lvl w:ilvl="0" w:tplc="A7807FC6">
      <w:start w:val="19"/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C72180"/>
    <w:multiLevelType w:val="hybridMultilevel"/>
    <w:tmpl w:val="26981AC6"/>
    <w:lvl w:ilvl="0" w:tplc="8CA62B08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C622CEA"/>
    <w:multiLevelType w:val="hybridMultilevel"/>
    <w:tmpl w:val="A17ECF82"/>
    <w:lvl w:ilvl="0" w:tplc="E9249522">
      <w:numFmt w:val="bullet"/>
      <w:lvlText w:val="-"/>
      <w:lvlJc w:val="left"/>
      <w:pPr>
        <w:ind w:left="1080" w:hanging="360"/>
      </w:pPr>
      <w:rPr>
        <w:rFonts w:ascii="Times New Roman" w:eastAsia="Lucida Sans Unicode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7E"/>
    <w:rsid w:val="00024ED1"/>
    <w:rsid w:val="00035FE1"/>
    <w:rsid w:val="000437F1"/>
    <w:rsid w:val="000A5DD7"/>
    <w:rsid w:val="000C0A65"/>
    <w:rsid w:val="000C2AFD"/>
    <w:rsid w:val="000D1D31"/>
    <w:rsid w:val="000D73F0"/>
    <w:rsid w:val="000E4AEF"/>
    <w:rsid w:val="000F7956"/>
    <w:rsid w:val="00163915"/>
    <w:rsid w:val="001C5493"/>
    <w:rsid w:val="001F4040"/>
    <w:rsid w:val="00203DCD"/>
    <w:rsid w:val="0021614E"/>
    <w:rsid w:val="002A55B3"/>
    <w:rsid w:val="002F39E9"/>
    <w:rsid w:val="00303085"/>
    <w:rsid w:val="0031388C"/>
    <w:rsid w:val="00333B5C"/>
    <w:rsid w:val="00356FF9"/>
    <w:rsid w:val="0036175F"/>
    <w:rsid w:val="0037330E"/>
    <w:rsid w:val="003C0387"/>
    <w:rsid w:val="003F5C5F"/>
    <w:rsid w:val="00477849"/>
    <w:rsid w:val="004B7C02"/>
    <w:rsid w:val="00557614"/>
    <w:rsid w:val="0056547B"/>
    <w:rsid w:val="0057418F"/>
    <w:rsid w:val="0059051F"/>
    <w:rsid w:val="005B30BE"/>
    <w:rsid w:val="005F16C7"/>
    <w:rsid w:val="00612C6C"/>
    <w:rsid w:val="006450F2"/>
    <w:rsid w:val="006A1303"/>
    <w:rsid w:val="006C0C77"/>
    <w:rsid w:val="006D1957"/>
    <w:rsid w:val="006D4546"/>
    <w:rsid w:val="006E5448"/>
    <w:rsid w:val="007248A8"/>
    <w:rsid w:val="00772ABD"/>
    <w:rsid w:val="00790F50"/>
    <w:rsid w:val="007B1FE7"/>
    <w:rsid w:val="00814796"/>
    <w:rsid w:val="00876E89"/>
    <w:rsid w:val="00893221"/>
    <w:rsid w:val="008F022E"/>
    <w:rsid w:val="00910465"/>
    <w:rsid w:val="009665CE"/>
    <w:rsid w:val="009A0D9E"/>
    <w:rsid w:val="009A47DF"/>
    <w:rsid w:val="00A24676"/>
    <w:rsid w:val="00A46DBD"/>
    <w:rsid w:val="00A53ABA"/>
    <w:rsid w:val="00A5461D"/>
    <w:rsid w:val="00A8432E"/>
    <w:rsid w:val="00AA5613"/>
    <w:rsid w:val="00AC13FE"/>
    <w:rsid w:val="00AC37F6"/>
    <w:rsid w:val="00AE681D"/>
    <w:rsid w:val="00B05FDB"/>
    <w:rsid w:val="00B061D7"/>
    <w:rsid w:val="00B278D0"/>
    <w:rsid w:val="00B53485"/>
    <w:rsid w:val="00BF0A3E"/>
    <w:rsid w:val="00C02B1A"/>
    <w:rsid w:val="00C12A86"/>
    <w:rsid w:val="00C3234A"/>
    <w:rsid w:val="00C36A98"/>
    <w:rsid w:val="00C52169"/>
    <w:rsid w:val="00C87FB5"/>
    <w:rsid w:val="00CB418F"/>
    <w:rsid w:val="00D00158"/>
    <w:rsid w:val="00D00677"/>
    <w:rsid w:val="00D20366"/>
    <w:rsid w:val="00D64E1E"/>
    <w:rsid w:val="00D963D1"/>
    <w:rsid w:val="00DB7A13"/>
    <w:rsid w:val="00DB7D81"/>
    <w:rsid w:val="00DC13CA"/>
    <w:rsid w:val="00E110CA"/>
    <w:rsid w:val="00E41126"/>
    <w:rsid w:val="00E64B65"/>
    <w:rsid w:val="00E84583"/>
    <w:rsid w:val="00E90A31"/>
    <w:rsid w:val="00E93598"/>
    <w:rsid w:val="00E97B3D"/>
    <w:rsid w:val="00F22656"/>
    <w:rsid w:val="00F37664"/>
    <w:rsid w:val="00F7257E"/>
    <w:rsid w:val="00FA6346"/>
    <w:rsid w:val="00FB060C"/>
    <w:rsid w:val="00FB2C57"/>
    <w:rsid w:val="00FC6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A58B8"/>
  <w15:docId w15:val="{11BD7333-862B-4B4B-868D-0D43EFAB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725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6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6090A-DA1F-4099-9100-C1CEF2CDC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569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Raluca</cp:lastModifiedBy>
  <cp:revision>9</cp:revision>
  <cp:lastPrinted>2023-06-27T11:19:00Z</cp:lastPrinted>
  <dcterms:created xsi:type="dcterms:W3CDTF">2023-06-22T05:14:00Z</dcterms:created>
  <dcterms:modified xsi:type="dcterms:W3CDTF">2023-06-27T11:19:00Z</dcterms:modified>
</cp:coreProperties>
</file>