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9DC965" w14:textId="77777777" w:rsidR="00035FE1" w:rsidRPr="00B54C66" w:rsidRDefault="00035FE1" w:rsidP="00035FE1">
      <w:pPr>
        <w:pStyle w:val="Standard"/>
        <w:rPr>
          <w:b/>
          <w:sz w:val="28"/>
          <w:szCs w:val="28"/>
        </w:rPr>
      </w:pPr>
      <w:r w:rsidRPr="00B54C66">
        <w:rPr>
          <w:b/>
          <w:sz w:val="28"/>
          <w:szCs w:val="28"/>
        </w:rPr>
        <w:t xml:space="preserve">ROMÂNIA </w:t>
      </w:r>
      <w:r w:rsidRPr="00B54C66">
        <w:rPr>
          <w:b/>
          <w:sz w:val="28"/>
          <w:szCs w:val="28"/>
        </w:rPr>
        <w:tab/>
      </w:r>
      <w:r w:rsidRPr="00B54C66">
        <w:rPr>
          <w:b/>
          <w:sz w:val="28"/>
          <w:szCs w:val="28"/>
        </w:rPr>
        <w:tab/>
      </w:r>
      <w:r w:rsidRPr="00B54C66">
        <w:rPr>
          <w:b/>
          <w:sz w:val="28"/>
          <w:szCs w:val="28"/>
        </w:rPr>
        <w:tab/>
      </w:r>
      <w:r w:rsidRPr="00B54C66">
        <w:rPr>
          <w:b/>
          <w:sz w:val="28"/>
          <w:szCs w:val="28"/>
        </w:rPr>
        <w:tab/>
      </w:r>
      <w:r w:rsidRPr="00B54C66">
        <w:rPr>
          <w:b/>
          <w:sz w:val="28"/>
          <w:szCs w:val="28"/>
        </w:rPr>
        <w:tab/>
      </w:r>
      <w:r w:rsidRPr="00B54C66">
        <w:rPr>
          <w:b/>
          <w:sz w:val="28"/>
          <w:szCs w:val="28"/>
        </w:rPr>
        <w:tab/>
      </w:r>
      <w:r w:rsidRPr="00B54C66">
        <w:rPr>
          <w:b/>
          <w:sz w:val="28"/>
          <w:szCs w:val="28"/>
        </w:rPr>
        <w:tab/>
      </w:r>
      <w:r w:rsidRPr="00B54C66">
        <w:rPr>
          <w:b/>
          <w:sz w:val="28"/>
          <w:szCs w:val="28"/>
        </w:rPr>
        <w:tab/>
      </w:r>
      <w:r w:rsidRPr="00B54C66">
        <w:rPr>
          <w:b/>
          <w:sz w:val="28"/>
          <w:szCs w:val="28"/>
        </w:rPr>
        <w:tab/>
      </w:r>
      <w:r w:rsidRPr="00B54C66">
        <w:rPr>
          <w:b/>
          <w:sz w:val="28"/>
          <w:szCs w:val="28"/>
        </w:rPr>
        <w:tab/>
      </w:r>
    </w:p>
    <w:p w14:paraId="0D43F4B9" w14:textId="77777777" w:rsidR="00035FE1" w:rsidRPr="00B54C66" w:rsidRDefault="00035FE1" w:rsidP="00035FE1">
      <w:pPr>
        <w:pStyle w:val="Standard"/>
        <w:rPr>
          <w:b/>
          <w:sz w:val="28"/>
          <w:szCs w:val="28"/>
        </w:rPr>
      </w:pPr>
      <w:r w:rsidRPr="00B54C66">
        <w:rPr>
          <w:b/>
          <w:sz w:val="28"/>
          <w:szCs w:val="28"/>
        </w:rPr>
        <w:t>JUDEŢUL MUREŞ</w:t>
      </w:r>
    </w:p>
    <w:p w14:paraId="03100632" w14:textId="77777777" w:rsidR="0037330E" w:rsidRPr="005F77B6" w:rsidRDefault="00035FE1" w:rsidP="0037330E">
      <w:pPr>
        <w:pStyle w:val="Standard"/>
        <w:rPr>
          <w:sz w:val="28"/>
          <w:szCs w:val="28"/>
        </w:rPr>
      </w:pPr>
      <w:r w:rsidRPr="00B54C66">
        <w:rPr>
          <w:b/>
          <w:sz w:val="28"/>
          <w:szCs w:val="28"/>
        </w:rPr>
        <w:t>CONSILIUL LOCAL MUNICIPAL TÎRGU MUREŞ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7330E" w:rsidRPr="005F77B6">
        <w:rPr>
          <w:sz w:val="28"/>
          <w:szCs w:val="28"/>
        </w:rPr>
        <w:t xml:space="preserve">                   </w:t>
      </w:r>
      <w:r w:rsidR="0037330E">
        <w:rPr>
          <w:sz w:val="28"/>
          <w:szCs w:val="28"/>
        </w:rPr>
        <w:t xml:space="preserve">    </w:t>
      </w:r>
      <w:r w:rsidR="0037330E" w:rsidRPr="0037330E">
        <w:rPr>
          <w:b/>
          <w:sz w:val="28"/>
          <w:szCs w:val="28"/>
        </w:rPr>
        <w:t xml:space="preserve">PROIECT    </w:t>
      </w:r>
      <w:r w:rsidR="0037330E">
        <w:rPr>
          <w:sz w:val="28"/>
          <w:szCs w:val="28"/>
        </w:rPr>
        <w:t xml:space="preserve">            </w:t>
      </w:r>
      <w:r w:rsidR="0037330E" w:rsidRPr="005F77B6">
        <w:rPr>
          <w:sz w:val="28"/>
          <w:szCs w:val="28"/>
        </w:rPr>
        <w:t xml:space="preserve">  </w:t>
      </w:r>
      <w:r w:rsidR="0037330E">
        <w:rPr>
          <w:sz w:val="28"/>
          <w:szCs w:val="28"/>
        </w:rPr>
        <w:t xml:space="preserve">                                           </w:t>
      </w:r>
    </w:p>
    <w:p w14:paraId="18CA6D5B" w14:textId="77777777" w:rsidR="0037330E" w:rsidRDefault="0037330E" w:rsidP="008F022E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</w:t>
      </w:r>
      <w:r w:rsidRPr="005F77B6">
        <w:rPr>
          <w:b/>
          <w:bCs/>
          <w:sz w:val="28"/>
          <w:szCs w:val="28"/>
        </w:rPr>
        <w:t>(</w:t>
      </w:r>
      <w:proofErr w:type="gramStart"/>
      <w:r w:rsidRPr="005F77B6">
        <w:rPr>
          <w:b/>
          <w:bCs/>
          <w:sz w:val="28"/>
          <w:szCs w:val="28"/>
        </w:rPr>
        <w:t>nu</w:t>
      </w:r>
      <w:proofErr w:type="gramEnd"/>
      <w:r w:rsidRPr="005F77B6">
        <w:rPr>
          <w:b/>
          <w:bCs/>
          <w:sz w:val="28"/>
          <w:szCs w:val="28"/>
        </w:rPr>
        <w:t xml:space="preserve"> produce </w:t>
      </w:r>
      <w:proofErr w:type="spellStart"/>
      <w:r w:rsidRPr="005F77B6">
        <w:rPr>
          <w:b/>
          <w:bCs/>
          <w:sz w:val="28"/>
          <w:szCs w:val="28"/>
        </w:rPr>
        <w:t>efecte</w:t>
      </w:r>
      <w:proofErr w:type="spellEnd"/>
      <w:r w:rsidRPr="005F77B6">
        <w:rPr>
          <w:b/>
          <w:bCs/>
          <w:sz w:val="28"/>
          <w:szCs w:val="28"/>
        </w:rPr>
        <w:t xml:space="preserve"> </w:t>
      </w:r>
      <w:proofErr w:type="spellStart"/>
      <w:r w:rsidRPr="005F77B6">
        <w:rPr>
          <w:b/>
          <w:bCs/>
          <w:sz w:val="28"/>
          <w:szCs w:val="28"/>
        </w:rPr>
        <w:t>juridice</w:t>
      </w:r>
      <w:proofErr w:type="spellEnd"/>
      <w:r w:rsidRPr="005F77B6">
        <w:rPr>
          <w:b/>
          <w:bCs/>
          <w:sz w:val="28"/>
          <w:szCs w:val="28"/>
        </w:rPr>
        <w:t>*)</w:t>
      </w:r>
    </w:p>
    <w:p w14:paraId="28D1F096" w14:textId="77777777" w:rsidR="00DB7A13" w:rsidRDefault="00DB7A13" w:rsidP="008F022E">
      <w:pPr>
        <w:pStyle w:val="Standard"/>
        <w:rPr>
          <w:sz w:val="28"/>
          <w:szCs w:val="28"/>
        </w:rPr>
      </w:pPr>
    </w:p>
    <w:p w14:paraId="190781A3" w14:textId="77777777" w:rsidR="0037330E" w:rsidRPr="00DB7A13" w:rsidRDefault="00DB7A13" w:rsidP="008F022E">
      <w:pPr>
        <w:pStyle w:val="Standard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  <w:r w:rsidRPr="00DB7A13">
        <w:rPr>
          <w:b/>
          <w:sz w:val="28"/>
          <w:szCs w:val="28"/>
        </w:rPr>
        <w:t>INIȚIATOR</w:t>
      </w:r>
    </w:p>
    <w:p w14:paraId="50050735" w14:textId="77777777" w:rsidR="00035FE1" w:rsidRDefault="00035FE1" w:rsidP="00035FE1">
      <w:pPr>
        <w:pStyle w:val="Standard"/>
        <w:rPr>
          <w:sz w:val="28"/>
          <w:szCs w:val="28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DB7A13">
        <w:rPr>
          <w:b/>
          <w:bCs/>
          <w:sz w:val="22"/>
          <w:szCs w:val="22"/>
        </w:rPr>
        <w:t xml:space="preserve">      </w:t>
      </w:r>
      <w:r>
        <w:rPr>
          <w:b/>
          <w:bCs/>
          <w:sz w:val="28"/>
          <w:szCs w:val="28"/>
        </w:rPr>
        <w:t>PRIMAR</w:t>
      </w:r>
    </w:p>
    <w:p w14:paraId="4A08F1F6" w14:textId="151304DD" w:rsidR="00D963D1" w:rsidRPr="00626066" w:rsidRDefault="00035FE1" w:rsidP="00626066">
      <w:pPr>
        <w:pStyle w:val="Standard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DB7D81">
        <w:rPr>
          <w:b/>
          <w:bCs/>
          <w:sz w:val="28"/>
          <w:szCs w:val="28"/>
        </w:rPr>
        <w:t xml:space="preserve">   </w:t>
      </w:r>
      <w:r w:rsidR="00E41126">
        <w:rPr>
          <w:b/>
          <w:bCs/>
          <w:sz w:val="28"/>
          <w:szCs w:val="28"/>
          <w:lang w:val="fr-FR"/>
        </w:rPr>
        <w:t xml:space="preserve"> </w:t>
      </w:r>
      <w:r w:rsidR="00DB7A13">
        <w:rPr>
          <w:b/>
          <w:bCs/>
          <w:sz w:val="28"/>
          <w:szCs w:val="28"/>
          <w:lang w:val="fr-FR"/>
        </w:rPr>
        <w:t xml:space="preserve">     </w:t>
      </w:r>
      <w:r w:rsidR="00E41126">
        <w:rPr>
          <w:b/>
          <w:bCs/>
          <w:sz w:val="28"/>
          <w:szCs w:val="28"/>
          <w:lang w:val="fr-FR"/>
        </w:rPr>
        <w:t xml:space="preserve"> SOÓS ZOLTÁ</w:t>
      </w:r>
      <w:r w:rsidR="00DB7D81">
        <w:rPr>
          <w:b/>
          <w:bCs/>
          <w:sz w:val="28"/>
          <w:szCs w:val="28"/>
          <w:lang w:val="fr-FR"/>
        </w:rPr>
        <w:t>N</w:t>
      </w:r>
      <w:r w:rsidRPr="00DB7D81">
        <w:rPr>
          <w:b/>
          <w:bCs/>
          <w:sz w:val="26"/>
          <w:szCs w:val="26"/>
          <w:lang w:val="fr-FR"/>
        </w:rPr>
        <w:t xml:space="preserve"> </w:t>
      </w:r>
    </w:p>
    <w:p w14:paraId="543741CF" w14:textId="77777777" w:rsidR="00D20366" w:rsidRDefault="00D20366" w:rsidP="00035FE1">
      <w:pPr>
        <w:pStyle w:val="Standard"/>
        <w:jc w:val="center"/>
        <w:rPr>
          <w:b/>
          <w:bCs/>
          <w:sz w:val="26"/>
          <w:szCs w:val="26"/>
          <w:lang w:val="fr-FR"/>
        </w:rPr>
      </w:pPr>
    </w:p>
    <w:p w14:paraId="66E47B10" w14:textId="1D0BECE5" w:rsidR="00035FE1" w:rsidRDefault="00035FE1" w:rsidP="00035FE1">
      <w:pPr>
        <w:pStyle w:val="Standard"/>
        <w:jc w:val="center"/>
        <w:rPr>
          <w:b/>
          <w:bCs/>
          <w:sz w:val="26"/>
          <w:szCs w:val="26"/>
          <w:lang w:val="fr-FR"/>
        </w:rPr>
      </w:pPr>
      <w:r w:rsidRPr="00DB7D81">
        <w:rPr>
          <w:b/>
          <w:bCs/>
          <w:sz w:val="26"/>
          <w:szCs w:val="26"/>
          <w:lang w:val="fr-FR"/>
        </w:rPr>
        <w:t xml:space="preserve"> H  O  T  Ă  R  Â  R  E  A  nr. </w:t>
      </w:r>
      <w:r w:rsidR="0080447B">
        <w:rPr>
          <w:b/>
          <w:bCs/>
          <w:sz w:val="26"/>
          <w:szCs w:val="26"/>
          <w:lang w:val="fr-FR"/>
        </w:rPr>
        <w:t>____</w:t>
      </w:r>
      <w:r w:rsidRPr="00DB7D81">
        <w:rPr>
          <w:b/>
          <w:bCs/>
          <w:sz w:val="26"/>
          <w:szCs w:val="26"/>
          <w:lang w:val="fr-FR"/>
        </w:rPr>
        <w:t xml:space="preserve">     </w:t>
      </w:r>
    </w:p>
    <w:p w14:paraId="6651FEFC" w14:textId="6D8BD498" w:rsidR="00DB7A13" w:rsidRDefault="0080447B" w:rsidP="0080447B">
      <w:pPr>
        <w:pStyle w:val="Standard"/>
        <w:rPr>
          <w:b/>
          <w:bCs/>
          <w:sz w:val="26"/>
          <w:szCs w:val="26"/>
          <w:lang w:val="fr-FR"/>
        </w:rPr>
      </w:pPr>
      <w:r>
        <w:rPr>
          <w:b/>
          <w:bCs/>
          <w:sz w:val="26"/>
          <w:szCs w:val="26"/>
          <w:lang w:val="fr-FR"/>
        </w:rPr>
        <w:t xml:space="preserve">                                                   </w:t>
      </w:r>
      <w:proofErr w:type="spellStart"/>
      <w:proofErr w:type="gramStart"/>
      <w:r>
        <w:rPr>
          <w:b/>
          <w:bCs/>
          <w:sz w:val="26"/>
          <w:szCs w:val="26"/>
          <w:lang w:val="fr-FR"/>
        </w:rPr>
        <w:t>din</w:t>
      </w:r>
      <w:proofErr w:type="spellEnd"/>
      <w:proofErr w:type="gramEnd"/>
      <w:r>
        <w:rPr>
          <w:b/>
          <w:bCs/>
          <w:sz w:val="26"/>
          <w:szCs w:val="26"/>
          <w:lang w:val="fr-FR"/>
        </w:rPr>
        <w:t xml:space="preserve"> _____________2022</w:t>
      </w:r>
    </w:p>
    <w:p w14:paraId="2867CF65" w14:textId="77777777" w:rsidR="0080447B" w:rsidRPr="00DB7D81" w:rsidRDefault="0080447B" w:rsidP="0080447B">
      <w:pPr>
        <w:pStyle w:val="Standard"/>
        <w:rPr>
          <w:b/>
          <w:bCs/>
          <w:sz w:val="26"/>
          <w:szCs w:val="26"/>
          <w:lang w:val="fr-FR"/>
        </w:rPr>
      </w:pPr>
    </w:p>
    <w:p w14:paraId="72AFF225" w14:textId="1FAB3CAA" w:rsidR="00D963D1" w:rsidRPr="0080447B" w:rsidRDefault="009A47DF" w:rsidP="00AA561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de-DE"/>
        </w:rPr>
      </w:pPr>
      <w:r w:rsidRPr="0080447B">
        <w:rPr>
          <w:rFonts w:ascii="Times New Roman" w:hAnsi="Times New Roman" w:cs="Times New Roman"/>
          <w:b/>
          <w:sz w:val="26"/>
          <w:szCs w:val="26"/>
          <w:lang w:val="de-DE"/>
        </w:rPr>
        <w:t xml:space="preserve"> privind </w:t>
      </w:r>
      <w:r w:rsidR="0080447B" w:rsidRPr="0080447B">
        <w:rPr>
          <w:rFonts w:ascii="Times New Roman" w:hAnsi="Times New Roman" w:cs="Times New Roman"/>
          <w:b/>
          <w:sz w:val="26"/>
          <w:szCs w:val="26"/>
          <w:lang w:val="de-DE"/>
        </w:rPr>
        <w:t>modificarea și completarea Hotărârii Consiliului Local nr. 89/2022 referitoare la aprobarea Regulamentului de Organizare și Funcționare a Serviciului Public de Exploatare și Întreținere a Parcărilor cu Plată și Zonelor de Staționare cu Plată pe domeniul public</w:t>
      </w:r>
    </w:p>
    <w:p w14:paraId="266281C1" w14:textId="77777777" w:rsidR="001F58DD" w:rsidRPr="00C3234A" w:rsidRDefault="001F58DD" w:rsidP="0062606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de-DE"/>
        </w:rPr>
      </w:pPr>
    </w:p>
    <w:p w14:paraId="2EDAA924" w14:textId="7DEE9476" w:rsidR="00035FE1" w:rsidRPr="00B54C66" w:rsidRDefault="00035FE1" w:rsidP="00B54C66">
      <w:pPr>
        <w:pStyle w:val="Standard"/>
        <w:ind w:firstLine="1134"/>
        <w:rPr>
          <w:rFonts w:cs="Times New Roman"/>
          <w:b/>
          <w:bCs/>
          <w:i/>
          <w:lang w:val="fr-FR"/>
        </w:rPr>
      </w:pPr>
      <w:proofErr w:type="spellStart"/>
      <w:r w:rsidRPr="00B54C66">
        <w:rPr>
          <w:rFonts w:cs="Times New Roman"/>
          <w:b/>
          <w:bCs/>
          <w:i/>
          <w:lang w:val="fr-FR"/>
        </w:rPr>
        <w:t>Consiliul</w:t>
      </w:r>
      <w:proofErr w:type="spellEnd"/>
      <w:r w:rsidRPr="00B54C66">
        <w:rPr>
          <w:rFonts w:cs="Times New Roman"/>
          <w:b/>
          <w:bCs/>
          <w:i/>
          <w:lang w:val="fr-FR"/>
        </w:rPr>
        <w:t xml:space="preserve"> local municipal T</w:t>
      </w:r>
      <w:proofErr w:type="spellStart"/>
      <w:r w:rsidR="00334404" w:rsidRPr="00B54C66">
        <w:rPr>
          <w:rFonts w:cs="Times New Roman"/>
          <w:b/>
          <w:bCs/>
          <w:i/>
          <w:lang w:val="ro-RO"/>
        </w:rPr>
        <w:t>âr</w:t>
      </w:r>
      <w:r w:rsidRPr="00B54C66">
        <w:rPr>
          <w:rFonts w:cs="Times New Roman"/>
          <w:b/>
          <w:bCs/>
          <w:i/>
          <w:lang w:val="fr-FR"/>
        </w:rPr>
        <w:t>g</w:t>
      </w:r>
      <w:r w:rsidR="00334404" w:rsidRPr="00B54C66">
        <w:rPr>
          <w:rFonts w:cs="Times New Roman"/>
          <w:b/>
          <w:bCs/>
          <w:i/>
          <w:lang w:val="fr-FR"/>
        </w:rPr>
        <w:t>u</w:t>
      </w:r>
      <w:proofErr w:type="spellEnd"/>
      <w:r w:rsidRPr="00B54C66">
        <w:rPr>
          <w:rFonts w:cs="Times New Roman"/>
          <w:b/>
          <w:bCs/>
          <w:i/>
          <w:lang w:val="fr-FR"/>
        </w:rPr>
        <w:t xml:space="preserve"> Mures, </w:t>
      </w:r>
      <w:proofErr w:type="spellStart"/>
      <w:r w:rsidRPr="00B54C66">
        <w:rPr>
          <w:rFonts w:cs="Times New Roman"/>
          <w:b/>
          <w:bCs/>
          <w:i/>
          <w:lang w:val="fr-FR"/>
        </w:rPr>
        <w:t>întrunit</w:t>
      </w:r>
      <w:proofErr w:type="spellEnd"/>
      <w:r w:rsidR="00DB7D81" w:rsidRPr="00B54C66">
        <w:rPr>
          <w:rFonts w:cs="Times New Roman"/>
          <w:b/>
          <w:bCs/>
          <w:i/>
          <w:lang w:val="fr-FR"/>
        </w:rPr>
        <w:t xml:space="preserve"> </w:t>
      </w:r>
      <w:proofErr w:type="spellStart"/>
      <w:r w:rsidRPr="00B54C66">
        <w:rPr>
          <w:rFonts w:cs="Times New Roman"/>
          <w:b/>
          <w:bCs/>
          <w:i/>
          <w:lang w:val="fr-FR"/>
        </w:rPr>
        <w:t>în</w:t>
      </w:r>
      <w:proofErr w:type="spellEnd"/>
      <w:r w:rsidR="00DB7D81" w:rsidRPr="00B54C66">
        <w:rPr>
          <w:rFonts w:cs="Times New Roman"/>
          <w:b/>
          <w:bCs/>
          <w:i/>
          <w:lang w:val="fr-FR"/>
        </w:rPr>
        <w:t xml:space="preserve"> </w:t>
      </w:r>
      <w:proofErr w:type="spellStart"/>
      <w:r w:rsidR="00113325" w:rsidRPr="00B54C66">
        <w:rPr>
          <w:rFonts w:cs="Times New Roman"/>
          <w:b/>
          <w:bCs/>
          <w:i/>
          <w:lang w:val="fr-FR"/>
        </w:rPr>
        <w:t>şedinț</w:t>
      </w:r>
      <w:r w:rsidRPr="00B54C66">
        <w:rPr>
          <w:rFonts w:cs="Times New Roman"/>
          <w:b/>
          <w:bCs/>
          <w:i/>
          <w:lang w:val="fr-FR"/>
        </w:rPr>
        <w:t>a</w:t>
      </w:r>
      <w:proofErr w:type="spellEnd"/>
      <w:r w:rsidR="00DB7D81" w:rsidRPr="00B54C66">
        <w:rPr>
          <w:rFonts w:cs="Times New Roman"/>
          <w:b/>
          <w:bCs/>
          <w:i/>
          <w:lang w:val="fr-FR"/>
        </w:rPr>
        <w:t xml:space="preserve"> </w:t>
      </w:r>
      <w:proofErr w:type="spellStart"/>
      <w:r w:rsidRPr="00B54C66">
        <w:rPr>
          <w:rFonts w:cs="Times New Roman"/>
          <w:b/>
          <w:bCs/>
          <w:i/>
          <w:lang w:val="fr-FR"/>
        </w:rPr>
        <w:t>ordinară</w:t>
      </w:r>
      <w:proofErr w:type="spellEnd"/>
      <w:r w:rsidRPr="00B54C66">
        <w:rPr>
          <w:rFonts w:cs="Times New Roman"/>
          <w:b/>
          <w:bCs/>
          <w:i/>
          <w:lang w:val="fr-FR"/>
        </w:rPr>
        <w:t xml:space="preserve"> de </w:t>
      </w:r>
      <w:proofErr w:type="spellStart"/>
      <w:r w:rsidRPr="00B54C66">
        <w:rPr>
          <w:rFonts w:cs="Times New Roman"/>
          <w:b/>
          <w:bCs/>
          <w:i/>
          <w:lang w:val="fr-FR"/>
        </w:rPr>
        <w:t>lucru</w:t>
      </w:r>
      <w:proofErr w:type="spellEnd"/>
      <w:r w:rsidRPr="00B54C66">
        <w:rPr>
          <w:rFonts w:cs="Times New Roman"/>
          <w:b/>
          <w:bCs/>
          <w:i/>
          <w:lang w:val="fr-FR"/>
        </w:rPr>
        <w:t>,</w:t>
      </w:r>
    </w:p>
    <w:p w14:paraId="66A9ECE0" w14:textId="77777777" w:rsidR="0080447B" w:rsidRPr="00814796" w:rsidRDefault="0080447B" w:rsidP="00814796">
      <w:pPr>
        <w:pStyle w:val="Standard"/>
        <w:jc w:val="both"/>
        <w:rPr>
          <w:rFonts w:cs="Times New Roman"/>
          <w:b/>
          <w:bCs/>
          <w:lang w:val="fr-FR"/>
        </w:rPr>
      </w:pPr>
    </w:p>
    <w:p w14:paraId="2DA56DFC" w14:textId="77777777" w:rsidR="0080447B" w:rsidRDefault="00035FE1" w:rsidP="00B54C66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proofErr w:type="spellStart"/>
      <w:r w:rsidRPr="00814796">
        <w:rPr>
          <w:rFonts w:ascii="Times New Roman" w:hAnsi="Times New Roman" w:cs="Times New Roman"/>
          <w:b/>
          <w:bCs/>
          <w:sz w:val="24"/>
          <w:szCs w:val="24"/>
          <w:lang w:val="fr-FR"/>
        </w:rPr>
        <w:t>Având</w:t>
      </w:r>
      <w:proofErr w:type="spellEnd"/>
      <w:r w:rsidR="00DB7D81" w:rsidRPr="00814796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814796">
        <w:rPr>
          <w:rFonts w:ascii="Times New Roman" w:hAnsi="Times New Roman" w:cs="Times New Roman"/>
          <w:b/>
          <w:bCs/>
          <w:sz w:val="24"/>
          <w:szCs w:val="24"/>
          <w:lang w:val="fr-FR"/>
        </w:rPr>
        <w:t>în</w:t>
      </w:r>
      <w:proofErr w:type="spellEnd"/>
      <w:r w:rsidR="00DB7D81" w:rsidRPr="00814796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814796">
        <w:rPr>
          <w:rFonts w:ascii="Times New Roman" w:hAnsi="Times New Roman" w:cs="Times New Roman"/>
          <w:b/>
          <w:bCs/>
          <w:sz w:val="24"/>
          <w:szCs w:val="24"/>
          <w:lang w:val="fr-FR"/>
        </w:rPr>
        <w:t>vedere</w:t>
      </w:r>
      <w:proofErr w:type="spellEnd"/>
      <w:r w:rsidR="0080447B">
        <w:rPr>
          <w:rFonts w:ascii="Times New Roman" w:hAnsi="Times New Roman" w:cs="Times New Roman"/>
          <w:b/>
          <w:bCs/>
          <w:sz w:val="24"/>
          <w:szCs w:val="24"/>
          <w:lang w:val="fr-FR"/>
        </w:rPr>
        <w:t> :</w:t>
      </w:r>
    </w:p>
    <w:p w14:paraId="15979C5A" w14:textId="3FAFF7DE" w:rsidR="00814796" w:rsidRPr="00B54C66" w:rsidRDefault="0080447B" w:rsidP="00B54C66">
      <w:pPr>
        <w:pStyle w:val="Listparagraf"/>
        <w:numPr>
          <w:ilvl w:val="0"/>
          <w:numId w:val="5"/>
        </w:numPr>
        <w:spacing w:after="0" w:line="240" w:lineRule="auto"/>
        <w:ind w:left="0" w:firstLine="108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B54C66">
        <w:rPr>
          <w:rFonts w:ascii="Times New Roman" w:hAnsi="Times New Roman" w:cs="Times New Roman"/>
          <w:bCs/>
          <w:sz w:val="24"/>
          <w:szCs w:val="24"/>
          <w:lang w:val="fr-FR"/>
        </w:rPr>
        <w:t>R</w:t>
      </w:r>
      <w:r w:rsidR="00A5461D" w:rsidRPr="00B54C66">
        <w:rPr>
          <w:rFonts w:ascii="Times New Roman" w:hAnsi="Times New Roman" w:cs="Times New Roman"/>
          <w:bCs/>
          <w:sz w:val="24"/>
          <w:szCs w:val="24"/>
          <w:lang w:val="fr-FR"/>
        </w:rPr>
        <w:t>eferatul</w:t>
      </w:r>
      <w:proofErr w:type="spellEnd"/>
      <w:r w:rsidR="00A5461D" w:rsidRPr="00B54C6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gramStart"/>
      <w:r w:rsidR="00A5461D" w:rsidRPr="00B54C6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de </w:t>
      </w:r>
      <w:proofErr w:type="spellStart"/>
      <w:r w:rsidR="00A5461D" w:rsidRPr="00B54C66">
        <w:rPr>
          <w:rFonts w:ascii="Times New Roman" w:hAnsi="Times New Roman" w:cs="Times New Roman"/>
          <w:bCs/>
          <w:sz w:val="24"/>
          <w:szCs w:val="24"/>
          <w:lang w:val="fr-FR"/>
        </w:rPr>
        <w:t>aprobare</w:t>
      </w:r>
      <w:proofErr w:type="spellEnd"/>
      <w:proofErr w:type="gramEnd"/>
      <w:r w:rsidR="00035FE1" w:rsidRPr="00B54C6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nr.</w:t>
      </w:r>
      <w:r w:rsidR="00DB7D81" w:rsidRPr="00B54C6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r w:rsidR="00216496" w:rsidRPr="00B54C66">
        <w:rPr>
          <w:rFonts w:ascii="Times New Roman" w:hAnsi="Times New Roman" w:cs="Times New Roman"/>
          <w:bCs/>
          <w:sz w:val="24"/>
          <w:szCs w:val="24"/>
          <w:lang w:val="fr-FR"/>
        </w:rPr>
        <w:t>3436</w:t>
      </w:r>
      <w:r w:rsidR="00D00677" w:rsidRPr="00B54C66">
        <w:rPr>
          <w:rFonts w:ascii="Times New Roman" w:hAnsi="Times New Roman" w:cs="Times New Roman"/>
          <w:bCs/>
          <w:sz w:val="24"/>
          <w:szCs w:val="24"/>
          <w:lang w:val="fr-FR"/>
        </w:rPr>
        <w:t>/</w:t>
      </w:r>
      <w:r w:rsidR="00216496" w:rsidRPr="00B54C66">
        <w:rPr>
          <w:rFonts w:ascii="Times New Roman" w:hAnsi="Times New Roman" w:cs="Times New Roman"/>
          <w:bCs/>
          <w:sz w:val="24"/>
          <w:szCs w:val="24"/>
          <w:lang w:val="fr-FR"/>
        </w:rPr>
        <w:t>01.11</w:t>
      </w:r>
      <w:r w:rsidR="00AE681D" w:rsidRPr="00B54C66">
        <w:rPr>
          <w:rFonts w:ascii="Times New Roman" w:hAnsi="Times New Roman" w:cs="Times New Roman"/>
          <w:bCs/>
          <w:sz w:val="24"/>
          <w:szCs w:val="24"/>
          <w:lang w:val="fr-FR"/>
        </w:rPr>
        <w:t>.2022</w:t>
      </w:r>
      <w:r w:rsidR="00DB7D81" w:rsidRPr="00B54C6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r w:rsidR="00AE681D" w:rsidRPr="00B54C66">
        <w:rPr>
          <w:rFonts w:ascii="Times New Roman" w:hAnsi="Times New Roman" w:cs="Times New Roman"/>
          <w:sz w:val="24"/>
          <w:szCs w:val="24"/>
          <w:lang w:val="de-DE"/>
        </w:rPr>
        <w:t xml:space="preserve">inițiat de </w:t>
      </w:r>
      <w:r w:rsidRPr="00B54C66">
        <w:rPr>
          <w:rFonts w:ascii="Times New Roman" w:hAnsi="Times New Roman" w:cs="Times New Roman"/>
          <w:sz w:val="24"/>
          <w:szCs w:val="24"/>
          <w:lang w:val="de-DE"/>
        </w:rPr>
        <w:t>Primar prin</w:t>
      </w:r>
      <w:r w:rsidR="00A46DBD" w:rsidRPr="00B54C6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AE681D" w:rsidRPr="00B54C66">
        <w:rPr>
          <w:rFonts w:ascii="Times New Roman" w:hAnsi="Times New Roman" w:cs="Times New Roman"/>
          <w:sz w:val="24"/>
          <w:szCs w:val="24"/>
          <w:lang w:val="de-DE"/>
        </w:rPr>
        <w:t xml:space="preserve">S.C. Administrator Imobile și Piețe S.R.L. </w:t>
      </w:r>
      <w:r w:rsidRPr="00B54C66">
        <w:rPr>
          <w:rFonts w:ascii="Times New Roman" w:hAnsi="Times New Roman" w:cs="Times New Roman"/>
          <w:sz w:val="24"/>
          <w:szCs w:val="24"/>
          <w:lang w:val="de-DE"/>
        </w:rPr>
        <w:t xml:space="preserve">și Serviciul Public Administrația Domeniul Public </w:t>
      </w:r>
      <w:r w:rsidR="00AE681D" w:rsidRPr="00B54C66">
        <w:rPr>
          <w:rFonts w:ascii="Times New Roman" w:hAnsi="Times New Roman" w:cs="Times New Roman"/>
          <w:sz w:val="24"/>
          <w:szCs w:val="24"/>
          <w:lang w:val="de-DE"/>
        </w:rPr>
        <w:t>privind</w:t>
      </w:r>
      <w:r w:rsidR="00DB7A13" w:rsidRPr="00B54C6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B54C66">
        <w:rPr>
          <w:rFonts w:ascii="Times New Roman" w:hAnsi="Times New Roman" w:cs="Times New Roman"/>
          <w:sz w:val="24"/>
          <w:szCs w:val="24"/>
          <w:lang w:val="de-DE"/>
        </w:rPr>
        <w:t xml:space="preserve">modificarea și completarea Hotărârii Consiliului Local nr. 89/2022 referitoare la aprobarea Regulamentului de Organizare și Funcționare a Serviciului Public de Exploatare și Întreținere a Parcărilor cu Plată și Zonelor de Staționare cu Plată aflate pe domeniul public </w:t>
      </w:r>
    </w:p>
    <w:p w14:paraId="4F47DAAC" w14:textId="4A806DB2" w:rsidR="00523A75" w:rsidRPr="00B54C66" w:rsidRDefault="00523A75" w:rsidP="00B54C66">
      <w:pPr>
        <w:pStyle w:val="Listparagraf"/>
        <w:numPr>
          <w:ilvl w:val="0"/>
          <w:numId w:val="5"/>
        </w:numPr>
        <w:spacing w:after="0" w:line="240" w:lineRule="auto"/>
        <w:ind w:left="0" w:firstLine="108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B54C66">
        <w:rPr>
          <w:rFonts w:ascii="Times New Roman" w:hAnsi="Times New Roman" w:cs="Times New Roman"/>
          <w:sz w:val="24"/>
          <w:szCs w:val="24"/>
          <w:lang w:val="de-DE"/>
        </w:rPr>
        <w:t>Raportul de specialitate al Direcţiei juridice, Contencios Administrativ şi Administraţie Publică Locală,</w:t>
      </w:r>
    </w:p>
    <w:p w14:paraId="7CB9D7FA" w14:textId="77777777" w:rsidR="00626066" w:rsidRDefault="00523A75" w:rsidP="00814796">
      <w:pPr>
        <w:pStyle w:val="Listparagraf"/>
        <w:numPr>
          <w:ilvl w:val="0"/>
          <w:numId w:val="5"/>
        </w:numPr>
        <w:spacing w:after="0" w:line="240" w:lineRule="auto"/>
        <w:ind w:left="0" w:firstLine="108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B54C66">
        <w:rPr>
          <w:rFonts w:ascii="Times New Roman" w:hAnsi="Times New Roman" w:cs="Times New Roman"/>
          <w:sz w:val="24"/>
          <w:szCs w:val="24"/>
          <w:lang w:val="de-DE"/>
        </w:rPr>
        <w:t xml:space="preserve">Raportul Comisiilor de specialitate din cadrul Consiliului </w:t>
      </w:r>
      <w:r w:rsidR="00B54C66" w:rsidRPr="00B54C66">
        <w:rPr>
          <w:rFonts w:ascii="Times New Roman" w:hAnsi="Times New Roman" w:cs="Times New Roman"/>
          <w:sz w:val="24"/>
          <w:szCs w:val="24"/>
          <w:lang w:val="de-DE"/>
        </w:rPr>
        <w:t>local municipal Târgu Mureş</w:t>
      </w:r>
    </w:p>
    <w:p w14:paraId="7455ED1A" w14:textId="009F8D28" w:rsidR="00035FE1" w:rsidRPr="00626066" w:rsidRDefault="00AE681D" w:rsidP="00626066">
      <w:pPr>
        <w:pStyle w:val="Listparagraf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626066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6260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6066">
        <w:rPr>
          <w:rFonts w:ascii="Times New Roman" w:hAnsi="Times New Roman" w:cs="Times New Roman"/>
          <w:b/>
          <w:sz w:val="24"/>
          <w:szCs w:val="24"/>
        </w:rPr>
        <w:t>conformitate</w:t>
      </w:r>
      <w:proofErr w:type="spellEnd"/>
      <w:r w:rsidRPr="00626066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proofErr w:type="gramStart"/>
      <w:r w:rsidRPr="00626066">
        <w:rPr>
          <w:rFonts w:ascii="Times New Roman" w:hAnsi="Times New Roman" w:cs="Times New Roman"/>
          <w:b/>
          <w:sz w:val="24"/>
          <w:szCs w:val="24"/>
        </w:rPr>
        <w:t>prevederile</w:t>
      </w:r>
      <w:proofErr w:type="spellEnd"/>
      <w:r w:rsidRPr="00626066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14:paraId="1F75F86E" w14:textId="748E08A5" w:rsidR="00DB7A13" w:rsidRPr="00A51916" w:rsidRDefault="00DB7A13" w:rsidP="00626066">
      <w:pPr>
        <w:pStyle w:val="Standard"/>
        <w:numPr>
          <w:ilvl w:val="1"/>
          <w:numId w:val="7"/>
        </w:numPr>
        <w:ind w:left="0" w:firstLine="1080"/>
        <w:jc w:val="both"/>
        <w:rPr>
          <w:rFonts w:cs="Times New Roman"/>
        </w:rPr>
      </w:pPr>
      <w:r w:rsidRPr="00A51916">
        <w:rPr>
          <w:rFonts w:cs="Times New Roman"/>
        </w:rPr>
        <w:t xml:space="preserve">O.G. nr. 71/2002 </w:t>
      </w:r>
      <w:proofErr w:type="spellStart"/>
      <w:r w:rsidRPr="00A51916">
        <w:rPr>
          <w:rFonts w:cs="Times New Roman"/>
        </w:rPr>
        <w:t>privind</w:t>
      </w:r>
      <w:proofErr w:type="spellEnd"/>
      <w:r w:rsidRPr="00A51916">
        <w:rPr>
          <w:rFonts w:cs="Times New Roman"/>
        </w:rPr>
        <w:t xml:space="preserve"> </w:t>
      </w:r>
      <w:proofErr w:type="spellStart"/>
      <w:r w:rsidRPr="00A51916">
        <w:rPr>
          <w:rFonts w:cs="Times New Roman"/>
        </w:rPr>
        <w:t>organizarea</w:t>
      </w:r>
      <w:proofErr w:type="spellEnd"/>
      <w:r w:rsidRPr="00A51916">
        <w:rPr>
          <w:rFonts w:cs="Times New Roman"/>
        </w:rPr>
        <w:t xml:space="preserve"> </w:t>
      </w:r>
      <w:proofErr w:type="spellStart"/>
      <w:r w:rsidRPr="00A51916">
        <w:rPr>
          <w:rFonts w:cs="Times New Roman"/>
        </w:rPr>
        <w:t>și</w:t>
      </w:r>
      <w:proofErr w:type="spellEnd"/>
      <w:r w:rsidRPr="00A51916">
        <w:rPr>
          <w:rFonts w:cs="Times New Roman"/>
        </w:rPr>
        <w:t xml:space="preserve"> </w:t>
      </w:r>
      <w:proofErr w:type="spellStart"/>
      <w:r w:rsidRPr="00A51916">
        <w:rPr>
          <w:rFonts w:cs="Times New Roman"/>
        </w:rPr>
        <w:t>funcționarea</w:t>
      </w:r>
      <w:proofErr w:type="spellEnd"/>
      <w:r w:rsidRPr="00A51916">
        <w:rPr>
          <w:rFonts w:cs="Times New Roman"/>
        </w:rPr>
        <w:t xml:space="preserve"> </w:t>
      </w:r>
      <w:proofErr w:type="spellStart"/>
      <w:r w:rsidRPr="00A51916">
        <w:rPr>
          <w:rFonts w:cs="Times New Roman"/>
        </w:rPr>
        <w:t>serviciilor</w:t>
      </w:r>
      <w:proofErr w:type="spellEnd"/>
      <w:r w:rsidRPr="00A51916">
        <w:rPr>
          <w:rFonts w:cs="Times New Roman"/>
        </w:rPr>
        <w:t xml:space="preserve"> </w:t>
      </w:r>
      <w:proofErr w:type="spellStart"/>
      <w:r w:rsidRPr="00A51916">
        <w:rPr>
          <w:rFonts w:cs="Times New Roman"/>
        </w:rPr>
        <w:t>publice</w:t>
      </w:r>
      <w:proofErr w:type="spellEnd"/>
      <w:r w:rsidRPr="00A51916">
        <w:rPr>
          <w:rFonts w:cs="Times New Roman"/>
        </w:rPr>
        <w:t xml:space="preserve"> de </w:t>
      </w:r>
      <w:proofErr w:type="spellStart"/>
      <w:r w:rsidRPr="00A51916">
        <w:rPr>
          <w:rFonts w:cs="Times New Roman"/>
        </w:rPr>
        <w:t>administrare</w:t>
      </w:r>
      <w:proofErr w:type="spellEnd"/>
      <w:r w:rsidRPr="00A51916">
        <w:rPr>
          <w:rFonts w:cs="Times New Roman"/>
        </w:rPr>
        <w:t xml:space="preserve"> a </w:t>
      </w:r>
      <w:proofErr w:type="spellStart"/>
      <w:r w:rsidRPr="00A51916">
        <w:rPr>
          <w:rFonts w:cs="Times New Roman"/>
        </w:rPr>
        <w:t>domeniului</w:t>
      </w:r>
      <w:proofErr w:type="spellEnd"/>
      <w:r w:rsidRPr="00A51916">
        <w:rPr>
          <w:rFonts w:cs="Times New Roman"/>
        </w:rPr>
        <w:t xml:space="preserve"> public </w:t>
      </w:r>
      <w:proofErr w:type="spellStart"/>
      <w:r w:rsidRPr="00A51916">
        <w:rPr>
          <w:rFonts w:cs="Times New Roman"/>
        </w:rPr>
        <w:t>și</w:t>
      </w:r>
      <w:proofErr w:type="spellEnd"/>
      <w:r w:rsidRPr="00A51916">
        <w:rPr>
          <w:rFonts w:cs="Times New Roman"/>
        </w:rPr>
        <w:t xml:space="preserve"> </w:t>
      </w:r>
      <w:proofErr w:type="spellStart"/>
      <w:r w:rsidRPr="00A51916">
        <w:rPr>
          <w:rFonts w:cs="Times New Roman"/>
        </w:rPr>
        <w:t>privat</w:t>
      </w:r>
      <w:proofErr w:type="spellEnd"/>
      <w:r w:rsidRPr="00A51916">
        <w:rPr>
          <w:rFonts w:cs="Times New Roman"/>
        </w:rPr>
        <w:t xml:space="preserve"> de </w:t>
      </w:r>
      <w:proofErr w:type="spellStart"/>
      <w:r w:rsidRPr="00A51916">
        <w:rPr>
          <w:rFonts w:cs="Times New Roman"/>
        </w:rPr>
        <w:t>interes</w:t>
      </w:r>
      <w:proofErr w:type="spellEnd"/>
      <w:r w:rsidRPr="00A51916">
        <w:rPr>
          <w:rFonts w:cs="Times New Roman"/>
        </w:rPr>
        <w:t xml:space="preserve"> local cu </w:t>
      </w:r>
      <w:proofErr w:type="spellStart"/>
      <w:r w:rsidRPr="00A51916">
        <w:rPr>
          <w:rFonts w:cs="Times New Roman"/>
        </w:rPr>
        <w:t>modificările</w:t>
      </w:r>
      <w:proofErr w:type="spellEnd"/>
      <w:r w:rsidRPr="00A51916">
        <w:rPr>
          <w:rFonts w:cs="Times New Roman"/>
        </w:rPr>
        <w:t xml:space="preserve"> </w:t>
      </w:r>
      <w:proofErr w:type="spellStart"/>
      <w:r w:rsidRPr="00A51916">
        <w:rPr>
          <w:rFonts w:cs="Times New Roman"/>
        </w:rPr>
        <w:t>și</w:t>
      </w:r>
      <w:proofErr w:type="spellEnd"/>
      <w:r w:rsidRPr="00A51916">
        <w:rPr>
          <w:rFonts w:cs="Times New Roman"/>
        </w:rPr>
        <w:t xml:space="preserve"> </w:t>
      </w:r>
      <w:proofErr w:type="spellStart"/>
      <w:r w:rsidRPr="00A51916">
        <w:rPr>
          <w:rFonts w:cs="Times New Roman"/>
        </w:rPr>
        <w:t>completările</w:t>
      </w:r>
      <w:proofErr w:type="spellEnd"/>
      <w:r w:rsidRPr="00A51916">
        <w:rPr>
          <w:rFonts w:cs="Times New Roman"/>
        </w:rPr>
        <w:t xml:space="preserve"> </w:t>
      </w:r>
      <w:proofErr w:type="spellStart"/>
      <w:r w:rsidRPr="00A51916">
        <w:rPr>
          <w:rFonts w:cs="Times New Roman"/>
        </w:rPr>
        <w:t>ulterioare</w:t>
      </w:r>
      <w:proofErr w:type="spellEnd"/>
      <w:r w:rsidR="00E110CA" w:rsidRPr="00A51916">
        <w:rPr>
          <w:rFonts w:cs="Times New Roman"/>
        </w:rPr>
        <w:t>,</w:t>
      </w:r>
    </w:p>
    <w:p w14:paraId="0BC862B7" w14:textId="07EE939D" w:rsidR="00DB7A13" w:rsidRPr="00A51916" w:rsidRDefault="00DB7A13" w:rsidP="00626066">
      <w:pPr>
        <w:pStyle w:val="Standard"/>
        <w:numPr>
          <w:ilvl w:val="1"/>
          <w:numId w:val="7"/>
        </w:numPr>
        <w:ind w:left="0" w:firstLine="1080"/>
        <w:jc w:val="both"/>
        <w:rPr>
          <w:rFonts w:cs="Times New Roman"/>
        </w:rPr>
      </w:pPr>
      <w:r w:rsidRPr="00A51916">
        <w:rPr>
          <w:rFonts w:cs="Times New Roman"/>
        </w:rPr>
        <w:t xml:space="preserve">O.U.G. nr. 195/2002 </w:t>
      </w:r>
      <w:proofErr w:type="spellStart"/>
      <w:r w:rsidRPr="00A51916">
        <w:rPr>
          <w:rFonts w:cs="Times New Roman"/>
        </w:rPr>
        <w:t>republicată</w:t>
      </w:r>
      <w:proofErr w:type="spellEnd"/>
      <w:r w:rsidRPr="00A51916">
        <w:rPr>
          <w:rFonts w:cs="Times New Roman"/>
        </w:rPr>
        <w:t xml:space="preserve"> </w:t>
      </w:r>
      <w:proofErr w:type="spellStart"/>
      <w:r w:rsidRPr="00A51916">
        <w:rPr>
          <w:rFonts w:cs="Times New Roman"/>
        </w:rPr>
        <w:t>privind</w:t>
      </w:r>
      <w:proofErr w:type="spellEnd"/>
      <w:r w:rsidRPr="00A51916">
        <w:rPr>
          <w:rFonts w:cs="Times New Roman"/>
        </w:rPr>
        <w:t xml:space="preserve"> </w:t>
      </w:r>
      <w:proofErr w:type="spellStart"/>
      <w:r w:rsidRPr="00A51916">
        <w:rPr>
          <w:rFonts w:cs="Times New Roman"/>
        </w:rPr>
        <w:t>circulația</w:t>
      </w:r>
      <w:proofErr w:type="spellEnd"/>
      <w:r w:rsidRPr="00A51916">
        <w:rPr>
          <w:rFonts w:cs="Times New Roman"/>
        </w:rPr>
        <w:t xml:space="preserve"> </w:t>
      </w:r>
      <w:proofErr w:type="spellStart"/>
      <w:r w:rsidRPr="00A51916">
        <w:rPr>
          <w:rFonts w:cs="Times New Roman"/>
        </w:rPr>
        <w:t>pe</w:t>
      </w:r>
      <w:proofErr w:type="spellEnd"/>
      <w:r w:rsidRPr="00A51916">
        <w:rPr>
          <w:rFonts w:cs="Times New Roman"/>
        </w:rPr>
        <w:t xml:space="preserve"> </w:t>
      </w:r>
      <w:proofErr w:type="spellStart"/>
      <w:r w:rsidRPr="00A51916">
        <w:rPr>
          <w:rFonts w:cs="Times New Roman"/>
        </w:rPr>
        <w:t>drumurile</w:t>
      </w:r>
      <w:proofErr w:type="spellEnd"/>
      <w:r w:rsidRPr="00A51916">
        <w:rPr>
          <w:rFonts w:cs="Times New Roman"/>
        </w:rPr>
        <w:t xml:space="preserve"> </w:t>
      </w:r>
      <w:proofErr w:type="spellStart"/>
      <w:r w:rsidRPr="00A51916">
        <w:rPr>
          <w:rFonts w:cs="Times New Roman"/>
        </w:rPr>
        <w:t>publice</w:t>
      </w:r>
      <w:proofErr w:type="spellEnd"/>
      <w:r w:rsidRPr="00A51916">
        <w:rPr>
          <w:rFonts w:cs="Times New Roman"/>
        </w:rPr>
        <w:t>,</w:t>
      </w:r>
    </w:p>
    <w:p w14:paraId="3B80E403" w14:textId="66A19046" w:rsidR="00DB7A13" w:rsidRPr="00A51916" w:rsidRDefault="00DB7A13" w:rsidP="00626066">
      <w:pPr>
        <w:pStyle w:val="Standard"/>
        <w:numPr>
          <w:ilvl w:val="1"/>
          <w:numId w:val="7"/>
        </w:numPr>
        <w:ind w:left="0" w:firstLine="1080"/>
        <w:jc w:val="both"/>
        <w:rPr>
          <w:rFonts w:cs="Times New Roman"/>
        </w:rPr>
      </w:pPr>
      <w:r w:rsidRPr="00A51916">
        <w:rPr>
          <w:rFonts w:cs="Times New Roman"/>
        </w:rPr>
        <w:t xml:space="preserve">H.G. nr. 1391/2006 de </w:t>
      </w:r>
      <w:proofErr w:type="spellStart"/>
      <w:r w:rsidRPr="00A51916">
        <w:rPr>
          <w:rFonts w:cs="Times New Roman"/>
        </w:rPr>
        <w:t>aprobare</w:t>
      </w:r>
      <w:proofErr w:type="spellEnd"/>
      <w:r w:rsidRPr="00A51916">
        <w:rPr>
          <w:rFonts w:cs="Times New Roman"/>
        </w:rPr>
        <w:t xml:space="preserve"> a </w:t>
      </w:r>
      <w:proofErr w:type="spellStart"/>
      <w:r w:rsidRPr="00A51916">
        <w:rPr>
          <w:rFonts w:cs="Times New Roman"/>
        </w:rPr>
        <w:t>Regulamentului</w:t>
      </w:r>
      <w:proofErr w:type="spellEnd"/>
      <w:r w:rsidRPr="00A51916">
        <w:rPr>
          <w:rFonts w:cs="Times New Roman"/>
        </w:rPr>
        <w:t xml:space="preserve"> de </w:t>
      </w:r>
      <w:proofErr w:type="spellStart"/>
      <w:r w:rsidRPr="00A51916">
        <w:rPr>
          <w:rFonts w:cs="Times New Roman"/>
        </w:rPr>
        <w:t>aplicare</w:t>
      </w:r>
      <w:proofErr w:type="spellEnd"/>
      <w:r w:rsidRPr="00A51916">
        <w:rPr>
          <w:rFonts w:cs="Times New Roman"/>
        </w:rPr>
        <w:t xml:space="preserve"> </w:t>
      </w:r>
      <w:proofErr w:type="gramStart"/>
      <w:r w:rsidRPr="00A51916">
        <w:rPr>
          <w:rFonts w:cs="Times New Roman"/>
        </w:rPr>
        <w:t>a</w:t>
      </w:r>
      <w:proofErr w:type="gramEnd"/>
      <w:r w:rsidRPr="00A51916">
        <w:rPr>
          <w:rFonts w:cs="Times New Roman"/>
        </w:rPr>
        <w:t xml:space="preserve"> O.U.G. nr. 195/2002</w:t>
      </w:r>
    </w:p>
    <w:p w14:paraId="6DF90FF2" w14:textId="310021A6" w:rsidR="00616EFF" w:rsidRPr="00A51916" w:rsidRDefault="00616EFF" w:rsidP="00626066">
      <w:pPr>
        <w:pStyle w:val="Standard"/>
        <w:numPr>
          <w:ilvl w:val="1"/>
          <w:numId w:val="7"/>
        </w:numPr>
        <w:ind w:left="0" w:firstLine="1080"/>
        <w:jc w:val="both"/>
        <w:rPr>
          <w:rFonts w:cs="Times New Roman"/>
        </w:rPr>
      </w:pPr>
      <w:r w:rsidRPr="00A51916">
        <w:rPr>
          <w:rFonts w:cs="Times New Roman"/>
        </w:rPr>
        <w:t xml:space="preserve">O.G. nr. 2/2001 </w:t>
      </w:r>
      <w:proofErr w:type="spellStart"/>
      <w:r w:rsidRPr="00A51916">
        <w:rPr>
          <w:rFonts w:cs="Times New Roman"/>
        </w:rPr>
        <w:t>privind</w:t>
      </w:r>
      <w:proofErr w:type="spellEnd"/>
      <w:r w:rsidRPr="00A51916">
        <w:rPr>
          <w:rFonts w:cs="Times New Roman"/>
        </w:rPr>
        <w:t xml:space="preserve"> </w:t>
      </w:r>
      <w:proofErr w:type="spellStart"/>
      <w:r w:rsidRPr="00A51916">
        <w:rPr>
          <w:rFonts w:cs="Times New Roman"/>
        </w:rPr>
        <w:t>regimul</w:t>
      </w:r>
      <w:proofErr w:type="spellEnd"/>
      <w:r w:rsidRPr="00A51916">
        <w:rPr>
          <w:rFonts w:cs="Times New Roman"/>
        </w:rPr>
        <w:t xml:space="preserve"> </w:t>
      </w:r>
      <w:proofErr w:type="spellStart"/>
      <w:r w:rsidRPr="00A51916">
        <w:rPr>
          <w:rFonts w:cs="Times New Roman"/>
        </w:rPr>
        <w:t>juridic</w:t>
      </w:r>
      <w:proofErr w:type="spellEnd"/>
      <w:r w:rsidRPr="00A51916">
        <w:rPr>
          <w:rFonts w:cs="Times New Roman"/>
        </w:rPr>
        <w:t xml:space="preserve"> a </w:t>
      </w:r>
      <w:proofErr w:type="spellStart"/>
      <w:r w:rsidRPr="00A51916">
        <w:rPr>
          <w:rFonts w:cs="Times New Roman"/>
        </w:rPr>
        <w:t>contravenților</w:t>
      </w:r>
      <w:proofErr w:type="spellEnd"/>
    </w:p>
    <w:p w14:paraId="6D17BCC3" w14:textId="411B6BB9" w:rsidR="00616EFF" w:rsidRPr="00A51916" w:rsidRDefault="00616EFF" w:rsidP="00626066">
      <w:pPr>
        <w:pStyle w:val="Standard"/>
        <w:numPr>
          <w:ilvl w:val="1"/>
          <w:numId w:val="7"/>
        </w:numPr>
        <w:ind w:left="0" w:firstLine="1080"/>
        <w:jc w:val="both"/>
        <w:rPr>
          <w:rFonts w:cs="Times New Roman"/>
        </w:rPr>
      </w:pPr>
      <w:r w:rsidRPr="00A51916">
        <w:rPr>
          <w:rFonts w:cs="Times New Roman"/>
        </w:rPr>
        <w:t xml:space="preserve">H.C.L. nr. 88/31.03.2022 </w:t>
      </w:r>
      <w:proofErr w:type="spellStart"/>
      <w:r w:rsidRPr="00A51916">
        <w:rPr>
          <w:rFonts w:cs="Times New Roman"/>
        </w:rPr>
        <w:t>privind</w:t>
      </w:r>
      <w:proofErr w:type="spellEnd"/>
      <w:r w:rsidRPr="00A51916">
        <w:rPr>
          <w:rFonts w:cs="Times New Roman"/>
        </w:rPr>
        <w:t xml:space="preserve"> </w:t>
      </w:r>
      <w:proofErr w:type="spellStart"/>
      <w:r w:rsidRPr="00A51916">
        <w:rPr>
          <w:rFonts w:cs="Times New Roman"/>
        </w:rPr>
        <w:t>aprobarea</w:t>
      </w:r>
      <w:proofErr w:type="spellEnd"/>
      <w:r w:rsidRPr="00A51916">
        <w:rPr>
          <w:rFonts w:cs="Times New Roman"/>
        </w:rPr>
        <w:t xml:space="preserve"> </w:t>
      </w:r>
      <w:proofErr w:type="spellStart"/>
      <w:r w:rsidRPr="00A51916">
        <w:rPr>
          <w:rFonts w:cs="Times New Roman"/>
        </w:rPr>
        <w:t>delegării</w:t>
      </w:r>
      <w:proofErr w:type="spellEnd"/>
      <w:r w:rsidRPr="00A51916">
        <w:rPr>
          <w:rFonts w:cs="Times New Roman"/>
        </w:rPr>
        <w:t xml:space="preserve"> </w:t>
      </w:r>
      <w:proofErr w:type="spellStart"/>
      <w:r w:rsidRPr="00A51916">
        <w:rPr>
          <w:rFonts w:cs="Times New Roman"/>
        </w:rPr>
        <w:t>prin</w:t>
      </w:r>
      <w:proofErr w:type="spellEnd"/>
      <w:r w:rsidRPr="00A51916">
        <w:rPr>
          <w:rFonts w:cs="Times New Roman"/>
        </w:rPr>
        <w:t xml:space="preserve"> </w:t>
      </w:r>
      <w:proofErr w:type="spellStart"/>
      <w:r w:rsidRPr="00A51916">
        <w:rPr>
          <w:rFonts w:cs="Times New Roman"/>
        </w:rPr>
        <w:t>concesiune</w:t>
      </w:r>
      <w:proofErr w:type="spellEnd"/>
      <w:r w:rsidRPr="00A51916">
        <w:rPr>
          <w:rFonts w:cs="Times New Roman"/>
        </w:rPr>
        <w:t xml:space="preserve"> a </w:t>
      </w:r>
      <w:proofErr w:type="spellStart"/>
      <w:r w:rsidRPr="00A51916">
        <w:rPr>
          <w:rFonts w:cs="Times New Roman"/>
        </w:rPr>
        <w:t>parcărilor</w:t>
      </w:r>
      <w:proofErr w:type="spellEnd"/>
      <w:r w:rsidRPr="00A51916">
        <w:rPr>
          <w:rFonts w:cs="Times New Roman"/>
        </w:rPr>
        <w:t xml:space="preserve"> </w:t>
      </w:r>
      <w:proofErr w:type="spellStart"/>
      <w:r w:rsidRPr="00A51916">
        <w:rPr>
          <w:rFonts w:cs="Times New Roman"/>
        </w:rPr>
        <w:t>publice</w:t>
      </w:r>
      <w:proofErr w:type="spellEnd"/>
      <w:r w:rsidRPr="00A51916">
        <w:rPr>
          <w:rFonts w:cs="Times New Roman"/>
        </w:rPr>
        <w:t xml:space="preserve"> cu </w:t>
      </w:r>
      <w:proofErr w:type="spellStart"/>
      <w:r w:rsidRPr="00A51916">
        <w:rPr>
          <w:rFonts w:cs="Times New Roman"/>
        </w:rPr>
        <w:t>plată</w:t>
      </w:r>
      <w:proofErr w:type="spellEnd"/>
      <w:r w:rsidRPr="00A51916">
        <w:rPr>
          <w:rFonts w:cs="Times New Roman"/>
        </w:rPr>
        <w:t xml:space="preserve"> din </w:t>
      </w:r>
      <w:proofErr w:type="spellStart"/>
      <w:r w:rsidRPr="00A51916">
        <w:rPr>
          <w:rFonts w:cs="Times New Roman"/>
        </w:rPr>
        <w:t>municipiul</w:t>
      </w:r>
      <w:proofErr w:type="spellEnd"/>
      <w:r w:rsidRPr="00A51916">
        <w:rPr>
          <w:rFonts w:cs="Times New Roman"/>
        </w:rPr>
        <w:t xml:space="preserve"> </w:t>
      </w:r>
      <w:proofErr w:type="spellStart"/>
      <w:r w:rsidRPr="00A51916">
        <w:rPr>
          <w:rFonts w:cs="Times New Roman"/>
        </w:rPr>
        <w:t>Târgu</w:t>
      </w:r>
      <w:proofErr w:type="spellEnd"/>
      <w:r w:rsidRPr="00A51916">
        <w:rPr>
          <w:rFonts w:cs="Times New Roman"/>
        </w:rPr>
        <w:t xml:space="preserve"> </w:t>
      </w:r>
      <w:proofErr w:type="spellStart"/>
      <w:r w:rsidRPr="00A51916">
        <w:rPr>
          <w:rFonts w:cs="Times New Roman"/>
        </w:rPr>
        <w:t>Mureș</w:t>
      </w:r>
      <w:proofErr w:type="spellEnd"/>
      <w:r w:rsidRPr="00A51916">
        <w:rPr>
          <w:rFonts w:cs="Times New Roman"/>
        </w:rPr>
        <w:t xml:space="preserve"> </w:t>
      </w:r>
      <w:proofErr w:type="spellStart"/>
      <w:r w:rsidRPr="00A51916">
        <w:rPr>
          <w:rFonts w:cs="Times New Roman"/>
        </w:rPr>
        <w:t>către</w:t>
      </w:r>
      <w:proofErr w:type="spellEnd"/>
      <w:r w:rsidRPr="00A51916">
        <w:rPr>
          <w:rFonts w:cs="Times New Roman"/>
        </w:rPr>
        <w:t xml:space="preserve"> S.C. Administrator </w:t>
      </w:r>
      <w:proofErr w:type="spellStart"/>
      <w:r w:rsidRPr="00A51916">
        <w:rPr>
          <w:rFonts w:cs="Times New Roman"/>
        </w:rPr>
        <w:t>Imobile</w:t>
      </w:r>
      <w:proofErr w:type="spellEnd"/>
      <w:r w:rsidRPr="00A51916">
        <w:rPr>
          <w:rFonts w:cs="Times New Roman"/>
        </w:rPr>
        <w:t xml:space="preserve"> </w:t>
      </w:r>
      <w:proofErr w:type="spellStart"/>
      <w:r w:rsidRPr="00A51916">
        <w:rPr>
          <w:rFonts w:cs="Times New Roman"/>
        </w:rPr>
        <w:t>și</w:t>
      </w:r>
      <w:proofErr w:type="spellEnd"/>
      <w:r w:rsidRPr="00A51916">
        <w:rPr>
          <w:rFonts w:cs="Times New Roman"/>
        </w:rPr>
        <w:t xml:space="preserve"> </w:t>
      </w:r>
      <w:proofErr w:type="spellStart"/>
      <w:r w:rsidRPr="00A51916">
        <w:rPr>
          <w:rFonts w:cs="Times New Roman"/>
        </w:rPr>
        <w:t>Piețe</w:t>
      </w:r>
      <w:proofErr w:type="spellEnd"/>
      <w:r w:rsidRPr="00A51916">
        <w:rPr>
          <w:rFonts w:cs="Times New Roman"/>
        </w:rPr>
        <w:t xml:space="preserve"> S.R.L.,</w:t>
      </w:r>
    </w:p>
    <w:p w14:paraId="56D0D95B" w14:textId="2F6090D4" w:rsidR="00616EFF" w:rsidRPr="00A51916" w:rsidRDefault="00616EFF" w:rsidP="00626066">
      <w:pPr>
        <w:pStyle w:val="Standard"/>
        <w:numPr>
          <w:ilvl w:val="1"/>
          <w:numId w:val="7"/>
        </w:numPr>
        <w:ind w:left="0" w:firstLine="1080"/>
        <w:jc w:val="both"/>
        <w:rPr>
          <w:rFonts w:cs="Times New Roman"/>
        </w:rPr>
      </w:pPr>
      <w:r w:rsidRPr="00A51916">
        <w:rPr>
          <w:rFonts w:cs="Times New Roman"/>
        </w:rPr>
        <w:t xml:space="preserve">H.C.L. nr. 89/31.03.2022 </w:t>
      </w:r>
      <w:proofErr w:type="spellStart"/>
      <w:r w:rsidRPr="00A51916">
        <w:rPr>
          <w:rFonts w:cs="Times New Roman"/>
        </w:rPr>
        <w:t>privind</w:t>
      </w:r>
      <w:proofErr w:type="spellEnd"/>
      <w:r w:rsidRPr="00A51916">
        <w:rPr>
          <w:rFonts w:cs="Times New Roman"/>
        </w:rPr>
        <w:t xml:space="preserve"> </w:t>
      </w:r>
      <w:proofErr w:type="spellStart"/>
      <w:r w:rsidRPr="00A51916">
        <w:rPr>
          <w:rFonts w:cs="Times New Roman"/>
        </w:rPr>
        <w:t>aprobarea</w:t>
      </w:r>
      <w:proofErr w:type="spellEnd"/>
      <w:r w:rsidRPr="00A51916">
        <w:rPr>
          <w:rFonts w:cs="Times New Roman"/>
        </w:rPr>
        <w:t xml:space="preserve"> </w:t>
      </w:r>
      <w:proofErr w:type="spellStart"/>
      <w:r w:rsidRPr="00A51916">
        <w:rPr>
          <w:rFonts w:cs="Times New Roman"/>
        </w:rPr>
        <w:t>Regulamentului</w:t>
      </w:r>
      <w:proofErr w:type="spellEnd"/>
      <w:r w:rsidRPr="00A51916">
        <w:rPr>
          <w:rFonts w:cs="Times New Roman"/>
        </w:rPr>
        <w:t xml:space="preserve"> de </w:t>
      </w:r>
      <w:proofErr w:type="spellStart"/>
      <w:r w:rsidRPr="00A51916">
        <w:rPr>
          <w:rFonts w:cs="Times New Roman"/>
        </w:rPr>
        <w:t>Organizare</w:t>
      </w:r>
      <w:proofErr w:type="spellEnd"/>
      <w:r w:rsidRPr="00A51916">
        <w:rPr>
          <w:rFonts w:cs="Times New Roman"/>
        </w:rPr>
        <w:t xml:space="preserve"> </w:t>
      </w:r>
      <w:proofErr w:type="spellStart"/>
      <w:r w:rsidRPr="00A51916">
        <w:rPr>
          <w:rFonts w:cs="Times New Roman"/>
        </w:rPr>
        <w:t>și</w:t>
      </w:r>
      <w:proofErr w:type="spellEnd"/>
      <w:r w:rsidRPr="00A51916">
        <w:rPr>
          <w:rFonts w:cs="Times New Roman"/>
        </w:rPr>
        <w:t xml:space="preserve"> </w:t>
      </w:r>
      <w:proofErr w:type="spellStart"/>
      <w:r w:rsidRPr="00A51916">
        <w:rPr>
          <w:rFonts w:cs="Times New Roman"/>
        </w:rPr>
        <w:t>Funcționare</w:t>
      </w:r>
      <w:proofErr w:type="spellEnd"/>
      <w:r w:rsidRPr="00A51916">
        <w:rPr>
          <w:rFonts w:cs="Times New Roman"/>
        </w:rPr>
        <w:t xml:space="preserve"> a </w:t>
      </w:r>
      <w:proofErr w:type="spellStart"/>
      <w:r w:rsidRPr="00A51916">
        <w:rPr>
          <w:rFonts w:cs="Times New Roman"/>
        </w:rPr>
        <w:t>Serviciului</w:t>
      </w:r>
      <w:proofErr w:type="spellEnd"/>
      <w:r w:rsidRPr="00A51916">
        <w:rPr>
          <w:rFonts w:cs="Times New Roman"/>
        </w:rPr>
        <w:t xml:space="preserve"> Public de </w:t>
      </w:r>
      <w:proofErr w:type="spellStart"/>
      <w:r w:rsidRPr="00A51916">
        <w:rPr>
          <w:rFonts w:cs="Times New Roman"/>
        </w:rPr>
        <w:t>întreținere</w:t>
      </w:r>
      <w:proofErr w:type="spellEnd"/>
      <w:r w:rsidRPr="00A51916">
        <w:rPr>
          <w:rFonts w:cs="Times New Roman"/>
        </w:rPr>
        <w:t xml:space="preserve"> a </w:t>
      </w:r>
      <w:proofErr w:type="spellStart"/>
      <w:r w:rsidRPr="00A51916">
        <w:rPr>
          <w:rFonts w:cs="Times New Roman"/>
        </w:rPr>
        <w:t>parcărilor</w:t>
      </w:r>
      <w:proofErr w:type="spellEnd"/>
      <w:r w:rsidRPr="00A51916">
        <w:rPr>
          <w:rFonts w:cs="Times New Roman"/>
        </w:rPr>
        <w:t xml:space="preserve"> cu </w:t>
      </w:r>
      <w:proofErr w:type="spellStart"/>
      <w:r w:rsidRPr="00A51916">
        <w:rPr>
          <w:rFonts w:cs="Times New Roman"/>
        </w:rPr>
        <w:t>plată</w:t>
      </w:r>
      <w:proofErr w:type="spellEnd"/>
      <w:r w:rsidRPr="00A51916">
        <w:rPr>
          <w:rFonts w:cs="Times New Roman"/>
        </w:rPr>
        <w:t xml:space="preserve"> </w:t>
      </w:r>
      <w:proofErr w:type="spellStart"/>
      <w:r w:rsidRPr="00A51916">
        <w:rPr>
          <w:rFonts w:cs="Times New Roman"/>
        </w:rPr>
        <w:t>și</w:t>
      </w:r>
      <w:proofErr w:type="spellEnd"/>
      <w:r w:rsidRPr="00A51916">
        <w:rPr>
          <w:rFonts w:cs="Times New Roman"/>
        </w:rPr>
        <w:t xml:space="preserve"> </w:t>
      </w:r>
      <w:proofErr w:type="spellStart"/>
      <w:r w:rsidRPr="00A51916">
        <w:rPr>
          <w:rFonts w:cs="Times New Roman"/>
        </w:rPr>
        <w:t>zonelor</w:t>
      </w:r>
      <w:proofErr w:type="spellEnd"/>
      <w:r w:rsidRPr="00A51916">
        <w:rPr>
          <w:rFonts w:cs="Times New Roman"/>
        </w:rPr>
        <w:t xml:space="preserve"> de </w:t>
      </w:r>
      <w:proofErr w:type="spellStart"/>
      <w:r w:rsidRPr="00A51916">
        <w:rPr>
          <w:rFonts w:cs="Times New Roman"/>
        </w:rPr>
        <w:t>staționare</w:t>
      </w:r>
      <w:proofErr w:type="spellEnd"/>
      <w:r w:rsidRPr="00A51916">
        <w:rPr>
          <w:rFonts w:cs="Times New Roman"/>
        </w:rPr>
        <w:t xml:space="preserve"> cu </w:t>
      </w:r>
      <w:proofErr w:type="spellStart"/>
      <w:r w:rsidRPr="00A51916">
        <w:rPr>
          <w:rFonts w:cs="Times New Roman"/>
        </w:rPr>
        <w:t>plată</w:t>
      </w:r>
      <w:proofErr w:type="spellEnd"/>
      <w:r w:rsidRPr="00A51916">
        <w:rPr>
          <w:rFonts w:cs="Times New Roman"/>
        </w:rPr>
        <w:t xml:space="preserve"> </w:t>
      </w:r>
      <w:proofErr w:type="spellStart"/>
      <w:r w:rsidRPr="00A51916">
        <w:rPr>
          <w:rFonts w:cs="Times New Roman"/>
        </w:rPr>
        <w:t>aflate</w:t>
      </w:r>
      <w:proofErr w:type="spellEnd"/>
      <w:r w:rsidRPr="00A51916">
        <w:rPr>
          <w:rFonts w:cs="Times New Roman"/>
        </w:rPr>
        <w:t xml:space="preserve"> </w:t>
      </w:r>
      <w:proofErr w:type="spellStart"/>
      <w:r w:rsidRPr="00A51916">
        <w:rPr>
          <w:rFonts w:cs="Times New Roman"/>
        </w:rPr>
        <w:t>pe</w:t>
      </w:r>
      <w:proofErr w:type="spellEnd"/>
      <w:r w:rsidRPr="00A51916">
        <w:rPr>
          <w:rFonts w:cs="Times New Roman"/>
        </w:rPr>
        <w:t xml:space="preserve"> </w:t>
      </w:r>
      <w:proofErr w:type="spellStart"/>
      <w:r w:rsidRPr="00A51916">
        <w:rPr>
          <w:rFonts w:cs="Times New Roman"/>
        </w:rPr>
        <w:t>domeniul</w:t>
      </w:r>
      <w:proofErr w:type="spellEnd"/>
      <w:r w:rsidRPr="00A51916">
        <w:rPr>
          <w:rFonts w:cs="Times New Roman"/>
        </w:rPr>
        <w:t xml:space="preserve"> public,</w:t>
      </w:r>
    </w:p>
    <w:p w14:paraId="5AB82A98" w14:textId="5F28CE01" w:rsidR="00AE681D" w:rsidRPr="00A51916" w:rsidRDefault="00AE681D" w:rsidP="00626066">
      <w:pPr>
        <w:pStyle w:val="Standard"/>
        <w:numPr>
          <w:ilvl w:val="1"/>
          <w:numId w:val="7"/>
        </w:numPr>
        <w:ind w:left="0" w:firstLine="1080"/>
        <w:jc w:val="both"/>
        <w:rPr>
          <w:rFonts w:cs="Times New Roman"/>
        </w:rPr>
      </w:pPr>
      <w:r w:rsidRPr="00A51916">
        <w:rPr>
          <w:rFonts w:cs="Times New Roman"/>
        </w:rPr>
        <w:t>Art. 80</w:t>
      </w:r>
      <w:r w:rsidR="00113325" w:rsidRPr="00A51916">
        <w:rPr>
          <w:rFonts w:cs="Times New Roman"/>
        </w:rPr>
        <w:t xml:space="preserve"> </w:t>
      </w:r>
      <w:r w:rsidRPr="00A51916">
        <w:rPr>
          <w:rFonts w:cs="Times New Roman"/>
        </w:rPr>
        <w:t xml:space="preserve">- 81 din </w:t>
      </w:r>
      <w:proofErr w:type="spellStart"/>
      <w:r w:rsidRPr="00A51916">
        <w:rPr>
          <w:rFonts w:cs="Times New Roman"/>
        </w:rPr>
        <w:t>Legea</w:t>
      </w:r>
      <w:proofErr w:type="spellEnd"/>
      <w:r w:rsidRPr="00A51916">
        <w:rPr>
          <w:rFonts w:cs="Times New Roman"/>
        </w:rPr>
        <w:t xml:space="preserve"> 24/2000 </w:t>
      </w:r>
      <w:proofErr w:type="spellStart"/>
      <w:r w:rsidRPr="00A51916">
        <w:rPr>
          <w:rFonts w:cs="Times New Roman"/>
        </w:rPr>
        <w:t>privind</w:t>
      </w:r>
      <w:proofErr w:type="spellEnd"/>
      <w:r w:rsidRPr="00A51916">
        <w:rPr>
          <w:rFonts w:cs="Times New Roman"/>
        </w:rPr>
        <w:t xml:space="preserve"> </w:t>
      </w:r>
      <w:proofErr w:type="spellStart"/>
      <w:r w:rsidRPr="00A51916">
        <w:rPr>
          <w:rFonts w:cs="Times New Roman"/>
        </w:rPr>
        <w:t>normele</w:t>
      </w:r>
      <w:proofErr w:type="spellEnd"/>
      <w:r w:rsidRPr="00A51916">
        <w:rPr>
          <w:rFonts w:cs="Times New Roman"/>
        </w:rPr>
        <w:t xml:space="preserve"> de </w:t>
      </w:r>
      <w:proofErr w:type="spellStart"/>
      <w:r w:rsidRPr="00A51916">
        <w:rPr>
          <w:rFonts w:cs="Times New Roman"/>
        </w:rPr>
        <w:t>tehnică</w:t>
      </w:r>
      <w:proofErr w:type="spellEnd"/>
      <w:r w:rsidRPr="00A51916">
        <w:rPr>
          <w:rFonts w:cs="Times New Roman"/>
        </w:rPr>
        <w:t xml:space="preserve"> </w:t>
      </w:r>
      <w:proofErr w:type="spellStart"/>
      <w:r w:rsidRPr="00A51916">
        <w:rPr>
          <w:rFonts w:cs="Times New Roman"/>
        </w:rPr>
        <w:t>legislativă</w:t>
      </w:r>
      <w:proofErr w:type="spellEnd"/>
      <w:r w:rsidRPr="00A51916">
        <w:rPr>
          <w:rFonts w:cs="Times New Roman"/>
        </w:rPr>
        <w:t xml:space="preserve"> </w:t>
      </w:r>
      <w:proofErr w:type="spellStart"/>
      <w:r w:rsidRPr="00A51916">
        <w:rPr>
          <w:rFonts w:cs="Times New Roman"/>
        </w:rPr>
        <w:t>pentru</w:t>
      </w:r>
      <w:proofErr w:type="spellEnd"/>
      <w:r w:rsidRPr="00A51916">
        <w:rPr>
          <w:rFonts w:cs="Times New Roman"/>
        </w:rPr>
        <w:t xml:space="preserve"> </w:t>
      </w:r>
      <w:proofErr w:type="spellStart"/>
      <w:r w:rsidRPr="00A51916">
        <w:rPr>
          <w:rFonts w:cs="Times New Roman"/>
        </w:rPr>
        <w:t>elaborarea</w:t>
      </w:r>
      <w:proofErr w:type="spellEnd"/>
      <w:r w:rsidRPr="00A51916">
        <w:rPr>
          <w:rFonts w:cs="Times New Roman"/>
        </w:rPr>
        <w:t xml:space="preserve"> </w:t>
      </w:r>
      <w:proofErr w:type="spellStart"/>
      <w:r w:rsidRPr="00A51916">
        <w:rPr>
          <w:rFonts w:cs="Times New Roman"/>
        </w:rPr>
        <w:t>actelor</w:t>
      </w:r>
      <w:proofErr w:type="spellEnd"/>
      <w:r w:rsidRPr="00A51916">
        <w:rPr>
          <w:rFonts w:cs="Times New Roman"/>
        </w:rPr>
        <w:t xml:space="preserve"> normative</w:t>
      </w:r>
      <w:r w:rsidR="00D20366" w:rsidRPr="00A51916">
        <w:rPr>
          <w:rFonts w:cs="Times New Roman"/>
        </w:rPr>
        <w:t>,</w:t>
      </w:r>
      <w:r w:rsidRPr="00A51916">
        <w:rPr>
          <w:rFonts w:cs="Times New Roman"/>
        </w:rPr>
        <w:t xml:space="preserve"> </w:t>
      </w:r>
      <w:proofErr w:type="spellStart"/>
      <w:r w:rsidRPr="00A51916">
        <w:rPr>
          <w:rFonts w:cs="Times New Roman"/>
        </w:rPr>
        <w:t>republicată</w:t>
      </w:r>
      <w:proofErr w:type="spellEnd"/>
      <w:r w:rsidRPr="00A51916">
        <w:rPr>
          <w:rFonts w:cs="Times New Roman"/>
        </w:rPr>
        <w:t>.</w:t>
      </w:r>
    </w:p>
    <w:p w14:paraId="6646EB73" w14:textId="3B73F0E1" w:rsidR="00AE681D" w:rsidRPr="00A51916" w:rsidRDefault="00AE681D" w:rsidP="00626066">
      <w:pPr>
        <w:pStyle w:val="Standard"/>
        <w:numPr>
          <w:ilvl w:val="1"/>
          <w:numId w:val="7"/>
        </w:numPr>
        <w:ind w:left="0" w:firstLine="1080"/>
        <w:jc w:val="both"/>
        <w:rPr>
          <w:rFonts w:cs="Times New Roman"/>
        </w:rPr>
      </w:pPr>
      <w:r w:rsidRPr="00A51916">
        <w:rPr>
          <w:rFonts w:cs="Times New Roman"/>
        </w:rPr>
        <w:t xml:space="preserve">Art. 7 </w:t>
      </w:r>
      <w:proofErr w:type="spellStart"/>
      <w:r w:rsidRPr="00A51916">
        <w:rPr>
          <w:rFonts w:cs="Times New Roman"/>
        </w:rPr>
        <w:t>alin</w:t>
      </w:r>
      <w:proofErr w:type="spellEnd"/>
      <w:r w:rsidRPr="00A51916">
        <w:rPr>
          <w:rFonts w:cs="Times New Roman"/>
        </w:rPr>
        <w:t xml:space="preserve"> 1 </w:t>
      </w:r>
      <w:proofErr w:type="spellStart"/>
      <w:r w:rsidRPr="00A51916">
        <w:rPr>
          <w:rFonts w:cs="Times New Roman"/>
        </w:rPr>
        <w:t>și</w:t>
      </w:r>
      <w:proofErr w:type="spellEnd"/>
      <w:r w:rsidRPr="00A51916">
        <w:rPr>
          <w:rFonts w:cs="Times New Roman"/>
        </w:rPr>
        <w:t xml:space="preserve"> 2 din </w:t>
      </w:r>
      <w:proofErr w:type="spellStart"/>
      <w:r w:rsidRPr="00A51916">
        <w:rPr>
          <w:rFonts w:cs="Times New Roman"/>
        </w:rPr>
        <w:t>Legea</w:t>
      </w:r>
      <w:proofErr w:type="spellEnd"/>
      <w:r w:rsidRPr="00A51916">
        <w:rPr>
          <w:rFonts w:cs="Times New Roman"/>
        </w:rPr>
        <w:t xml:space="preserve"> nr. 52/2003 </w:t>
      </w:r>
      <w:proofErr w:type="spellStart"/>
      <w:r w:rsidRPr="00A51916">
        <w:rPr>
          <w:rFonts w:cs="Times New Roman"/>
        </w:rPr>
        <w:t>privind</w:t>
      </w:r>
      <w:proofErr w:type="spellEnd"/>
      <w:r w:rsidRPr="00A51916">
        <w:rPr>
          <w:rFonts w:cs="Times New Roman"/>
        </w:rPr>
        <w:t xml:space="preserve"> </w:t>
      </w:r>
      <w:proofErr w:type="spellStart"/>
      <w:r w:rsidRPr="00A51916">
        <w:rPr>
          <w:rFonts w:cs="Times New Roman"/>
        </w:rPr>
        <w:t>transparența</w:t>
      </w:r>
      <w:proofErr w:type="spellEnd"/>
      <w:r w:rsidRPr="00A51916">
        <w:rPr>
          <w:rFonts w:cs="Times New Roman"/>
        </w:rPr>
        <w:t xml:space="preserve"> </w:t>
      </w:r>
      <w:proofErr w:type="spellStart"/>
      <w:r w:rsidRPr="00A51916">
        <w:rPr>
          <w:rFonts w:cs="Times New Roman"/>
        </w:rPr>
        <w:t>decizională</w:t>
      </w:r>
      <w:proofErr w:type="spellEnd"/>
      <w:r w:rsidRPr="00A51916">
        <w:rPr>
          <w:rFonts w:cs="Times New Roman"/>
        </w:rPr>
        <w:t xml:space="preserve"> </w:t>
      </w:r>
      <w:proofErr w:type="spellStart"/>
      <w:r w:rsidRPr="00A51916">
        <w:rPr>
          <w:rFonts w:cs="Times New Roman"/>
        </w:rPr>
        <w:t>în</w:t>
      </w:r>
      <w:proofErr w:type="spellEnd"/>
      <w:r w:rsidRPr="00A51916">
        <w:rPr>
          <w:rFonts w:cs="Times New Roman"/>
        </w:rPr>
        <w:t xml:space="preserve"> </w:t>
      </w:r>
      <w:proofErr w:type="spellStart"/>
      <w:r w:rsidRPr="00A51916">
        <w:rPr>
          <w:rFonts w:cs="Times New Roman"/>
        </w:rPr>
        <w:t>administrația</w:t>
      </w:r>
      <w:proofErr w:type="spellEnd"/>
      <w:r w:rsidRPr="00A51916">
        <w:rPr>
          <w:rFonts w:cs="Times New Roman"/>
        </w:rPr>
        <w:t xml:space="preserve"> </w:t>
      </w:r>
      <w:proofErr w:type="spellStart"/>
      <w:r w:rsidRPr="00A51916">
        <w:rPr>
          <w:rFonts w:cs="Times New Roman"/>
        </w:rPr>
        <w:t>publică</w:t>
      </w:r>
      <w:proofErr w:type="spellEnd"/>
      <w:r w:rsidRPr="00A51916">
        <w:rPr>
          <w:rFonts w:cs="Times New Roman"/>
        </w:rPr>
        <w:t xml:space="preserve">, </w:t>
      </w:r>
      <w:proofErr w:type="spellStart"/>
      <w:r w:rsidRPr="00A51916">
        <w:rPr>
          <w:rFonts w:cs="Times New Roman"/>
        </w:rPr>
        <w:t>republicată</w:t>
      </w:r>
      <w:proofErr w:type="spellEnd"/>
      <w:r w:rsidRPr="00A51916">
        <w:rPr>
          <w:rFonts w:cs="Times New Roman"/>
        </w:rPr>
        <w:t>,</w:t>
      </w:r>
    </w:p>
    <w:p w14:paraId="49C379A3" w14:textId="2A04CC01" w:rsidR="00AE681D" w:rsidRPr="00A51916" w:rsidRDefault="00AE681D" w:rsidP="00626066">
      <w:pPr>
        <w:pStyle w:val="Standard"/>
        <w:ind w:firstLine="993"/>
        <w:jc w:val="both"/>
        <w:rPr>
          <w:rFonts w:cs="Times New Roman"/>
        </w:rPr>
      </w:pPr>
      <w:proofErr w:type="spellStart"/>
      <w:proofErr w:type="gramStart"/>
      <w:r w:rsidRPr="00523A75">
        <w:rPr>
          <w:rFonts w:cs="Times New Roman"/>
          <w:b/>
        </w:rPr>
        <w:t>În</w:t>
      </w:r>
      <w:proofErr w:type="spellEnd"/>
      <w:r w:rsidRPr="00523A75">
        <w:rPr>
          <w:rFonts w:cs="Times New Roman"/>
          <w:b/>
        </w:rPr>
        <w:t xml:space="preserve"> </w:t>
      </w:r>
      <w:proofErr w:type="spellStart"/>
      <w:r w:rsidRPr="00523A75">
        <w:rPr>
          <w:rFonts w:cs="Times New Roman"/>
          <w:b/>
        </w:rPr>
        <w:t>temeiul</w:t>
      </w:r>
      <w:proofErr w:type="spellEnd"/>
      <w:r w:rsidRPr="00A51916">
        <w:rPr>
          <w:rFonts w:cs="Times New Roman"/>
        </w:rPr>
        <w:t xml:space="preserve"> art.</w:t>
      </w:r>
      <w:proofErr w:type="gramEnd"/>
      <w:r w:rsidRPr="00A51916">
        <w:rPr>
          <w:rFonts w:cs="Times New Roman"/>
        </w:rPr>
        <w:t xml:space="preserve"> 129 </w:t>
      </w:r>
      <w:proofErr w:type="spellStart"/>
      <w:r w:rsidRPr="00A51916">
        <w:rPr>
          <w:rFonts w:cs="Times New Roman"/>
        </w:rPr>
        <w:t>alin</w:t>
      </w:r>
      <w:proofErr w:type="spellEnd"/>
      <w:r w:rsidRPr="00A51916">
        <w:rPr>
          <w:rFonts w:cs="Times New Roman"/>
        </w:rPr>
        <w:t xml:space="preserve"> 1 </w:t>
      </w:r>
      <w:proofErr w:type="spellStart"/>
      <w:r w:rsidRPr="00A51916">
        <w:rPr>
          <w:rFonts w:cs="Times New Roman"/>
        </w:rPr>
        <w:t>și</w:t>
      </w:r>
      <w:proofErr w:type="spellEnd"/>
      <w:r w:rsidRPr="00A51916">
        <w:rPr>
          <w:rFonts w:cs="Times New Roman"/>
        </w:rPr>
        <w:t xml:space="preserve"> </w:t>
      </w:r>
      <w:proofErr w:type="spellStart"/>
      <w:r w:rsidRPr="00A51916">
        <w:rPr>
          <w:rFonts w:cs="Times New Roman"/>
        </w:rPr>
        <w:t>alin</w:t>
      </w:r>
      <w:proofErr w:type="spellEnd"/>
      <w:r w:rsidRPr="00A51916">
        <w:rPr>
          <w:rFonts w:cs="Times New Roman"/>
        </w:rPr>
        <w:t xml:space="preserve"> </w:t>
      </w:r>
      <w:proofErr w:type="gramStart"/>
      <w:r w:rsidRPr="00A51916">
        <w:rPr>
          <w:rFonts w:cs="Times New Roman"/>
        </w:rPr>
        <w:t>2 ,</w:t>
      </w:r>
      <w:proofErr w:type="gramEnd"/>
      <w:r w:rsidRPr="00A51916">
        <w:rPr>
          <w:rFonts w:cs="Times New Roman"/>
        </w:rPr>
        <w:t xml:space="preserve"> lit. </w:t>
      </w:r>
      <w:proofErr w:type="gramStart"/>
      <w:r w:rsidRPr="00A51916">
        <w:rPr>
          <w:rFonts w:cs="Times New Roman"/>
        </w:rPr>
        <w:t>d</w:t>
      </w:r>
      <w:proofErr w:type="gramEnd"/>
      <w:r w:rsidRPr="00A51916">
        <w:rPr>
          <w:rFonts w:cs="Times New Roman"/>
        </w:rPr>
        <w:t xml:space="preserve"> </w:t>
      </w:r>
      <w:proofErr w:type="spellStart"/>
      <w:r w:rsidRPr="00A51916">
        <w:rPr>
          <w:rFonts w:cs="Times New Roman"/>
        </w:rPr>
        <w:t>și</w:t>
      </w:r>
      <w:proofErr w:type="spellEnd"/>
      <w:r w:rsidRPr="00A51916">
        <w:rPr>
          <w:rFonts w:cs="Times New Roman"/>
        </w:rPr>
        <w:t xml:space="preserve"> </w:t>
      </w:r>
      <w:proofErr w:type="spellStart"/>
      <w:r w:rsidRPr="00A51916">
        <w:rPr>
          <w:rFonts w:cs="Times New Roman"/>
        </w:rPr>
        <w:t>alin</w:t>
      </w:r>
      <w:proofErr w:type="spellEnd"/>
      <w:r w:rsidRPr="00A51916">
        <w:rPr>
          <w:rFonts w:cs="Times New Roman"/>
        </w:rPr>
        <w:t xml:space="preserve"> 7, lit</w:t>
      </w:r>
      <w:r w:rsidR="006D4546" w:rsidRPr="00A51916">
        <w:rPr>
          <w:rFonts w:cs="Times New Roman"/>
        </w:rPr>
        <w:t xml:space="preserve"> s din O.U.G. nr. 57/2019 </w:t>
      </w:r>
      <w:proofErr w:type="spellStart"/>
      <w:r w:rsidR="006D4546" w:rsidRPr="00A51916">
        <w:rPr>
          <w:rFonts w:cs="Times New Roman"/>
        </w:rPr>
        <w:t>privind</w:t>
      </w:r>
      <w:proofErr w:type="spellEnd"/>
      <w:r w:rsidR="006D4546" w:rsidRPr="00A51916">
        <w:rPr>
          <w:rFonts w:cs="Times New Roman"/>
        </w:rPr>
        <w:t xml:space="preserve"> </w:t>
      </w:r>
      <w:proofErr w:type="spellStart"/>
      <w:r w:rsidR="006D4546" w:rsidRPr="00A51916">
        <w:rPr>
          <w:rFonts w:cs="Times New Roman"/>
        </w:rPr>
        <w:t>Codul</w:t>
      </w:r>
      <w:proofErr w:type="spellEnd"/>
      <w:r w:rsidR="006D4546" w:rsidRPr="00A51916">
        <w:rPr>
          <w:rFonts w:cs="Times New Roman"/>
        </w:rPr>
        <w:t xml:space="preserve"> </w:t>
      </w:r>
      <w:proofErr w:type="spellStart"/>
      <w:r w:rsidR="006D4546" w:rsidRPr="00A51916">
        <w:rPr>
          <w:rFonts w:cs="Times New Roman"/>
        </w:rPr>
        <w:t>administrativ</w:t>
      </w:r>
      <w:proofErr w:type="spellEnd"/>
      <w:r w:rsidR="006D4546" w:rsidRPr="00A51916">
        <w:rPr>
          <w:rFonts w:cs="Times New Roman"/>
        </w:rPr>
        <w:t xml:space="preserve"> cu </w:t>
      </w:r>
      <w:proofErr w:type="spellStart"/>
      <w:r w:rsidR="006D4546" w:rsidRPr="00A51916">
        <w:rPr>
          <w:rFonts w:cs="Times New Roman"/>
        </w:rPr>
        <w:t>modificările</w:t>
      </w:r>
      <w:proofErr w:type="spellEnd"/>
      <w:r w:rsidR="006D4546" w:rsidRPr="00A51916">
        <w:rPr>
          <w:rFonts w:cs="Times New Roman"/>
        </w:rPr>
        <w:t xml:space="preserve"> </w:t>
      </w:r>
      <w:proofErr w:type="spellStart"/>
      <w:r w:rsidR="006D4546" w:rsidRPr="00A51916">
        <w:rPr>
          <w:rFonts w:cs="Times New Roman"/>
        </w:rPr>
        <w:t>și</w:t>
      </w:r>
      <w:proofErr w:type="spellEnd"/>
      <w:r w:rsidR="006D4546" w:rsidRPr="00A51916">
        <w:rPr>
          <w:rFonts w:cs="Times New Roman"/>
        </w:rPr>
        <w:t xml:space="preserve"> </w:t>
      </w:r>
      <w:proofErr w:type="spellStart"/>
      <w:r w:rsidR="006D4546" w:rsidRPr="00A51916">
        <w:rPr>
          <w:rFonts w:cs="Times New Roman"/>
        </w:rPr>
        <w:t>completările</w:t>
      </w:r>
      <w:proofErr w:type="spellEnd"/>
      <w:r w:rsidR="006D4546" w:rsidRPr="00A51916">
        <w:rPr>
          <w:rFonts w:cs="Times New Roman"/>
        </w:rPr>
        <w:t xml:space="preserve"> </w:t>
      </w:r>
      <w:proofErr w:type="spellStart"/>
      <w:r w:rsidR="006D4546" w:rsidRPr="00A51916">
        <w:rPr>
          <w:rFonts w:cs="Times New Roman"/>
        </w:rPr>
        <w:t>ulterioare</w:t>
      </w:r>
      <w:proofErr w:type="spellEnd"/>
    </w:p>
    <w:p w14:paraId="14D18D70" w14:textId="77777777" w:rsidR="00821CCC" w:rsidRDefault="00821CCC" w:rsidP="00814796">
      <w:pPr>
        <w:pStyle w:val="Standard"/>
        <w:jc w:val="both"/>
        <w:rPr>
          <w:rFonts w:cs="Times New Roman"/>
          <w:b/>
        </w:rPr>
      </w:pPr>
    </w:p>
    <w:p w14:paraId="462BB6A9" w14:textId="77777777" w:rsidR="00821CCC" w:rsidRDefault="00821CCC" w:rsidP="00814796">
      <w:pPr>
        <w:pStyle w:val="Standard"/>
        <w:jc w:val="both"/>
        <w:rPr>
          <w:rFonts w:cs="Times New Roman"/>
          <w:b/>
        </w:rPr>
      </w:pPr>
    </w:p>
    <w:p w14:paraId="160B5B59" w14:textId="77777777" w:rsidR="00821CCC" w:rsidRDefault="00821CCC" w:rsidP="00814796">
      <w:pPr>
        <w:pStyle w:val="Standard"/>
        <w:jc w:val="both"/>
        <w:rPr>
          <w:rFonts w:cs="Times New Roman"/>
          <w:b/>
        </w:rPr>
      </w:pPr>
    </w:p>
    <w:p w14:paraId="06222983" w14:textId="679F2CE0" w:rsidR="00994774" w:rsidRPr="0059051F" w:rsidRDefault="00994774" w:rsidP="00035FE1">
      <w:pPr>
        <w:pStyle w:val="Standard"/>
        <w:jc w:val="both"/>
        <w:rPr>
          <w:b/>
          <w:bCs/>
        </w:rPr>
      </w:pPr>
    </w:p>
    <w:p w14:paraId="01B3799B" w14:textId="77777777" w:rsidR="00D963D1" w:rsidRDefault="00C3234A" w:rsidP="00C3234A">
      <w:pPr>
        <w:pStyle w:val="Standard"/>
        <w:rPr>
          <w:b/>
          <w:bCs/>
          <w:sz w:val="26"/>
          <w:szCs w:val="26"/>
          <w:lang w:val="fr-FR"/>
        </w:rPr>
      </w:pPr>
      <w:r w:rsidRPr="00876E89">
        <w:rPr>
          <w:b/>
          <w:bCs/>
        </w:rPr>
        <w:lastRenderedPageBreak/>
        <w:t xml:space="preserve">                                                      </w:t>
      </w:r>
      <w:r w:rsidR="00035FE1" w:rsidRPr="00DB7D81">
        <w:rPr>
          <w:b/>
          <w:bCs/>
          <w:sz w:val="26"/>
          <w:szCs w:val="26"/>
          <w:lang w:val="fr-FR"/>
        </w:rPr>
        <w:t xml:space="preserve">H  o  t  ă  r  ă  ş  t  </w:t>
      </w:r>
      <w:proofErr w:type="gramStart"/>
      <w:r w:rsidR="00035FE1" w:rsidRPr="00DB7D81">
        <w:rPr>
          <w:b/>
          <w:bCs/>
          <w:sz w:val="26"/>
          <w:szCs w:val="26"/>
          <w:lang w:val="fr-FR"/>
        </w:rPr>
        <w:t>e  :</w:t>
      </w:r>
      <w:proofErr w:type="gramEnd"/>
    </w:p>
    <w:p w14:paraId="7FB826B7" w14:textId="77777777" w:rsidR="00593EDD" w:rsidRPr="00DB7D81" w:rsidRDefault="00593EDD" w:rsidP="00C3234A">
      <w:pPr>
        <w:pStyle w:val="Standard"/>
        <w:rPr>
          <w:b/>
          <w:bCs/>
          <w:sz w:val="26"/>
          <w:szCs w:val="26"/>
          <w:lang w:val="fr-FR"/>
        </w:rPr>
      </w:pPr>
    </w:p>
    <w:p w14:paraId="4D334E7A" w14:textId="5ADCC92E" w:rsidR="00740168" w:rsidRDefault="00C3234A" w:rsidP="005F16C7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fr-FR"/>
        </w:rPr>
      </w:pPr>
      <w:r w:rsidRPr="0057418F">
        <w:rPr>
          <w:rFonts w:ascii="Times New Roman" w:hAnsi="Times New Roman" w:cs="Times New Roman"/>
          <w:b/>
          <w:bCs/>
          <w:lang w:val="fr-FR"/>
        </w:rPr>
        <w:t xml:space="preserve">             </w:t>
      </w:r>
      <w:r w:rsidR="00035FE1" w:rsidRPr="0057418F">
        <w:rPr>
          <w:rFonts w:ascii="Times New Roman" w:hAnsi="Times New Roman" w:cs="Times New Roman"/>
          <w:b/>
          <w:bCs/>
          <w:sz w:val="26"/>
          <w:szCs w:val="26"/>
          <w:lang w:val="fr-FR"/>
        </w:rPr>
        <w:t>Art.</w:t>
      </w:r>
      <w:r w:rsidR="00AA5613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 w:rsidR="00334404">
        <w:rPr>
          <w:rFonts w:ascii="Times New Roman" w:hAnsi="Times New Roman" w:cs="Times New Roman"/>
          <w:b/>
          <w:bCs/>
          <w:sz w:val="26"/>
          <w:szCs w:val="26"/>
          <w:lang w:val="fr-FR"/>
        </w:rPr>
        <w:t>I</w:t>
      </w:r>
      <w:r w:rsidR="00035FE1" w:rsidRPr="0057418F">
        <w:rPr>
          <w:rFonts w:ascii="Times New Roman" w:hAnsi="Times New Roman" w:cs="Times New Roman"/>
          <w:b/>
          <w:bCs/>
          <w:sz w:val="26"/>
          <w:szCs w:val="26"/>
          <w:lang w:val="fr-FR"/>
        </w:rPr>
        <w:t>.</w:t>
      </w:r>
      <w:r w:rsidR="00AA5613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 w:rsidR="0080447B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Se </w:t>
      </w:r>
      <w:proofErr w:type="spellStart"/>
      <w:r w:rsidR="0080447B">
        <w:rPr>
          <w:rFonts w:ascii="Times New Roman" w:hAnsi="Times New Roman" w:cs="Times New Roman"/>
          <w:bCs/>
          <w:sz w:val="26"/>
          <w:szCs w:val="26"/>
          <w:lang w:val="fr-FR"/>
        </w:rPr>
        <w:t>aprobă</w:t>
      </w:r>
      <w:proofErr w:type="spellEnd"/>
      <w:r w:rsidR="0080447B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="0080447B">
        <w:rPr>
          <w:rFonts w:ascii="Times New Roman" w:hAnsi="Times New Roman" w:cs="Times New Roman"/>
          <w:bCs/>
          <w:sz w:val="26"/>
          <w:szCs w:val="26"/>
          <w:lang w:val="fr-FR"/>
        </w:rPr>
        <w:t>modificarea</w:t>
      </w:r>
      <w:proofErr w:type="spellEnd"/>
      <w:r w:rsidR="0080447B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="0080447B">
        <w:rPr>
          <w:rFonts w:ascii="Times New Roman" w:hAnsi="Times New Roman" w:cs="Times New Roman"/>
          <w:bCs/>
          <w:sz w:val="26"/>
          <w:szCs w:val="26"/>
          <w:lang w:val="fr-FR"/>
        </w:rPr>
        <w:t>și</w:t>
      </w:r>
      <w:proofErr w:type="spellEnd"/>
      <w:r w:rsidR="0080447B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="00CE1AEB">
        <w:rPr>
          <w:rFonts w:ascii="Times New Roman" w:hAnsi="Times New Roman" w:cs="Times New Roman"/>
          <w:bCs/>
          <w:sz w:val="26"/>
          <w:szCs w:val="26"/>
          <w:lang w:val="fr-FR"/>
        </w:rPr>
        <w:t>completarea</w:t>
      </w:r>
      <w:proofErr w:type="spellEnd"/>
      <w:r w:rsidR="00CE1AEB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="00CE1AEB">
        <w:rPr>
          <w:rFonts w:ascii="Times New Roman" w:hAnsi="Times New Roman" w:cs="Times New Roman"/>
          <w:bCs/>
          <w:sz w:val="26"/>
          <w:szCs w:val="26"/>
          <w:lang w:val="fr-FR"/>
        </w:rPr>
        <w:t>Hotărârii</w:t>
      </w:r>
      <w:proofErr w:type="spellEnd"/>
      <w:r w:rsidR="00CE1AEB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="00CE1AEB">
        <w:rPr>
          <w:rFonts w:ascii="Times New Roman" w:hAnsi="Times New Roman" w:cs="Times New Roman"/>
          <w:bCs/>
          <w:sz w:val="26"/>
          <w:szCs w:val="26"/>
          <w:lang w:val="fr-FR"/>
        </w:rPr>
        <w:t>Consiliului</w:t>
      </w:r>
      <w:proofErr w:type="spellEnd"/>
      <w:r w:rsidR="00CE1AEB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Local nr. 89/2022 </w:t>
      </w:r>
      <w:proofErr w:type="spellStart"/>
      <w:r w:rsidR="00CE1AEB">
        <w:rPr>
          <w:rFonts w:ascii="Times New Roman" w:hAnsi="Times New Roman" w:cs="Times New Roman"/>
          <w:bCs/>
          <w:sz w:val="26"/>
          <w:szCs w:val="26"/>
          <w:lang w:val="fr-FR"/>
        </w:rPr>
        <w:t>referitoare</w:t>
      </w:r>
      <w:proofErr w:type="spellEnd"/>
      <w:r w:rsidR="00CE1AEB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la </w:t>
      </w:r>
      <w:proofErr w:type="spellStart"/>
      <w:r w:rsidR="00CE1AEB">
        <w:rPr>
          <w:rFonts w:ascii="Times New Roman" w:hAnsi="Times New Roman" w:cs="Times New Roman"/>
          <w:bCs/>
          <w:sz w:val="26"/>
          <w:szCs w:val="26"/>
          <w:lang w:val="fr-FR"/>
        </w:rPr>
        <w:t>aprobarea</w:t>
      </w:r>
      <w:proofErr w:type="spellEnd"/>
      <w:r w:rsidR="00CE1AEB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="00CE1AEB">
        <w:rPr>
          <w:rFonts w:ascii="Times New Roman" w:hAnsi="Times New Roman" w:cs="Times New Roman"/>
          <w:bCs/>
          <w:sz w:val="26"/>
          <w:szCs w:val="26"/>
          <w:lang w:val="fr-FR"/>
        </w:rPr>
        <w:t>Regulamentului</w:t>
      </w:r>
      <w:proofErr w:type="spellEnd"/>
      <w:r w:rsidR="00CE1AEB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de </w:t>
      </w:r>
      <w:proofErr w:type="spellStart"/>
      <w:r w:rsidR="00CE1AEB">
        <w:rPr>
          <w:rFonts w:ascii="Times New Roman" w:hAnsi="Times New Roman" w:cs="Times New Roman"/>
          <w:bCs/>
          <w:sz w:val="26"/>
          <w:szCs w:val="26"/>
          <w:lang w:val="fr-FR"/>
        </w:rPr>
        <w:t>Organizare</w:t>
      </w:r>
      <w:proofErr w:type="spellEnd"/>
      <w:r w:rsidR="00CE1AEB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="00CE1AEB">
        <w:rPr>
          <w:rFonts w:ascii="Times New Roman" w:hAnsi="Times New Roman" w:cs="Times New Roman"/>
          <w:bCs/>
          <w:sz w:val="26"/>
          <w:szCs w:val="26"/>
          <w:lang w:val="fr-FR"/>
        </w:rPr>
        <w:t>și</w:t>
      </w:r>
      <w:proofErr w:type="spellEnd"/>
      <w:r w:rsidR="00CE1AEB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="00CE1AEB">
        <w:rPr>
          <w:rFonts w:ascii="Times New Roman" w:hAnsi="Times New Roman" w:cs="Times New Roman"/>
          <w:bCs/>
          <w:sz w:val="26"/>
          <w:szCs w:val="26"/>
          <w:lang w:val="fr-FR"/>
        </w:rPr>
        <w:t>Funcționare</w:t>
      </w:r>
      <w:proofErr w:type="spellEnd"/>
      <w:r w:rsidR="00CE1AEB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a </w:t>
      </w:r>
      <w:proofErr w:type="spellStart"/>
      <w:r w:rsidR="00CE1AEB">
        <w:rPr>
          <w:rFonts w:ascii="Times New Roman" w:hAnsi="Times New Roman" w:cs="Times New Roman"/>
          <w:bCs/>
          <w:sz w:val="26"/>
          <w:szCs w:val="26"/>
          <w:lang w:val="fr-FR"/>
        </w:rPr>
        <w:t>Serviciului</w:t>
      </w:r>
      <w:proofErr w:type="spellEnd"/>
      <w:r w:rsidR="00CE1AEB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Public de </w:t>
      </w:r>
      <w:proofErr w:type="spellStart"/>
      <w:r w:rsidR="00CE1AEB">
        <w:rPr>
          <w:rFonts w:ascii="Times New Roman" w:hAnsi="Times New Roman" w:cs="Times New Roman"/>
          <w:bCs/>
          <w:sz w:val="26"/>
          <w:szCs w:val="26"/>
          <w:lang w:val="fr-FR"/>
        </w:rPr>
        <w:t>Exploatare</w:t>
      </w:r>
      <w:proofErr w:type="spellEnd"/>
      <w:r w:rsidR="00CE1AEB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="00CE1AEB">
        <w:rPr>
          <w:rFonts w:ascii="Times New Roman" w:hAnsi="Times New Roman" w:cs="Times New Roman"/>
          <w:bCs/>
          <w:sz w:val="26"/>
          <w:szCs w:val="26"/>
          <w:lang w:val="fr-FR"/>
        </w:rPr>
        <w:t>și</w:t>
      </w:r>
      <w:proofErr w:type="spellEnd"/>
      <w:r w:rsidR="00CE1AEB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="00CE1AEB">
        <w:rPr>
          <w:rFonts w:ascii="Times New Roman" w:hAnsi="Times New Roman" w:cs="Times New Roman"/>
          <w:bCs/>
          <w:sz w:val="26"/>
          <w:szCs w:val="26"/>
          <w:lang w:val="fr-FR"/>
        </w:rPr>
        <w:t>Întreținere</w:t>
      </w:r>
      <w:proofErr w:type="spellEnd"/>
      <w:r w:rsidR="00CE1AEB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a </w:t>
      </w:r>
      <w:proofErr w:type="spellStart"/>
      <w:r w:rsidR="00CE1AEB">
        <w:rPr>
          <w:rFonts w:ascii="Times New Roman" w:hAnsi="Times New Roman" w:cs="Times New Roman"/>
          <w:bCs/>
          <w:sz w:val="26"/>
          <w:szCs w:val="26"/>
          <w:lang w:val="fr-FR"/>
        </w:rPr>
        <w:t>Parcărilor</w:t>
      </w:r>
      <w:proofErr w:type="spellEnd"/>
      <w:r w:rsidR="00CE1AEB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="00CE1AEB">
        <w:rPr>
          <w:rFonts w:ascii="Times New Roman" w:hAnsi="Times New Roman" w:cs="Times New Roman"/>
          <w:bCs/>
          <w:sz w:val="26"/>
          <w:szCs w:val="26"/>
          <w:lang w:val="fr-FR"/>
        </w:rPr>
        <w:t>cu</w:t>
      </w:r>
      <w:proofErr w:type="spellEnd"/>
      <w:r w:rsidR="00CE1AEB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="00CE1AEB">
        <w:rPr>
          <w:rFonts w:ascii="Times New Roman" w:hAnsi="Times New Roman" w:cs="Times New Roman"/>
          <w:bCs/>
          <w:sz w:val="26"/>
          <w:szCs w:val="26"/>
          <w:lang w:val="fr-FR"/>
        </w:rPr>
        <w:t>plată</w:t>
      </w:r>
      <w:proofErr w:type="spellEnd"/>
      <w:r w:rsidR="00CE1AEB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="00CE1AEB">
        <w:rPr>
          <w:rFonts w:ascii="Times New Roman" w:hAnsi="Times New Roman" w:cs="Times New Roman"/>
          <w:bCs/>
          <w:sz w:val="26"/>
          <w:szCs w:val="26"/>
          <w:lang w:val="fr-FR"/>
        </w:rPr>
        <w:t>și</w:t>
      </w:r>
      <w:proofErr w:type="spellEnd"/>
      <w:r w:rsidR="00CE1AEB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="00CE1AEB">
        <w:rPr>
          <w:rFonts w:ascii="Times New Roman" w:hAnsi="Times New Roman" w:cs="Times New Roman"/>
          <w:bCs/>
          <w:sz w:val="26"/>
          <w:szCs w:val="26"/>
          <w:lang w:val="fr-FR"/>
        </w:rPr>
        <w:t>Zonelor</w:t>
      </w:r>
      <w:proofErr w:type="spellEnd"/>
      <w:r w:rsidR="00CE1AEB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de </w:t>
      </w:r>
      <w:proofErr w:type="spellStart"/>
      <w:r w:rsidR="00CE1AEB">
        <w:rPr>
          <w:rFonts w:ascii="Times New Roman" w:hAnsi="Times New Roman" w:cs="Times New Roman"/>
          <w:bCs/>
          <w:sz w:val="26"/>
          <w:szCs w:val="26"/>
          <w:lang w:val="fr-FR"/>
        </w:rPr>
        <w:t>Staționare</w:t>
      </w:r>
      <w:proofErr w:type="spellEnd"/>
      <w:r w:rsidR="00CE1AEB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="00CE1AEB">
        <w:rPr>
          <w:rFonts w:ascii="Times New Roman" w:hAnsi="Times New Roman" w:cs="Times New Roman"/>
          <w:bCs/>
          <w:sz w:val="26"/>
          <w:szCs w:val="26"/>
          <w:lang w:val="fr-FR"/>
        </w:rPr>
        <w:t>cu</w:t>
      </w:r>
      <w:proofErr w:type="spellEnd"/>
      <w:r w:rsidR="00CE1AEB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="00CE1AEB">
        <w:rPr>
          <w:rFonts w:ascii="Times New Roman" w:hAnsi="Times New Roman" w:cs="Times New Roman"/>
          <w:bCs/>
          <w:sz w:val="26"/>
          <w:szCs w:val="26"/>
          <w:lang w:val="fr-FR"/>
        </w:rPr>
        <w:t>Plată</w:t>
      </w:r>
      <w:proofErr w:type="spellEnd"/>
      <w:r w:rsidR="00CE1AEB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="00CE1AEB">
        <w:rPr>
          <w:rFonts w:ascii="Times New Roman" w:hAnsi="Times New Roman" w:cs="Times New Roman"/>
          <w:bCs/>
          <w:sz w:val="26"/>
          <w:szCs w:val="26"/>
          <w:lang w:val="fr-FR"/>
        </w:rPr>
        <w:t>aflate</w:t>
      </w:r>
      <w:proofErr w:type="spellEnd"/>
      <w:r w:rsidR="00CE1AEB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="00CE1AEB">
        <w:rPr>
          <w:rFonts w:ascii="Times New Roman" w:hAnsi="Times New Roman" w:cs="Times New Roman"/>
          <w:bCs/>
          <w:sz w:val="26"/>
          <w:szCs w:val="26"/>
          <w:lang w:val="fr-FR"/>
        </w:rPr>
        <w:t>pe</w:t>
      </w:r>
      <w:proofErr w:type="spellEnd"/>
      <w:r w:rsidR="00CE1AEB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="00CE1AEB">
        <w:rPr>
          <w:rFonts w:ascii="Times New Roman" w:hAnsi="Times New Roman" w:cs="Times New Roman"/>
          <w:bCs/>
          <w:sz w:val="26"/>
          <w:szCs w:val="26"/>
          <w:lang w:val="fr-FR"/>
        </w:rPr>
        <w:t>domeniul</w:t>
      </w:r>
      <w:proofErr w:type="spellEnd"/>
      <w:r w:rsidR="00CE1AEB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public, </w:t>
      </w:r>
      <w:proofErr w:type="spellStart"/>
      <w:r w:rsidR="00CE1AEB">
        <w:rPr>
          <w:rFonts w:ascii="Times New Roman" w:hAnsi="Times New Roman" w:cs="Times New Roman"/>
          <w:bCs/>
          <w:sz w:val="26"/>
          <w:szCs w:val="26"/>
          <w:lang w:val="fr-FR"/>
        </w:rPr>
        <w:t>după</w:t>
      </w:r>
      <w:proofErr w:type="spellEnd"/>
      <w:r w:rsidR="00CE1AEB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cum </w:t>
      </w:r>
      <w:proofErr w:type="spellStart"/>
      <w:r w:rsidR="00CE1AEB">
        <w:rPr>
          <w:rFonts w:ascii="Times New Roman" w:hAnsi="Times New Roman" w:cs="Times New Roman"/>
          <w:bCs/>
          <w:sz w:val="26"/>
          <w:szCs w:val="26"/>
          <w:lang w:val="fr-FR"/>
        </w:rPr>
        <w:t>urmează</w:t>
      </w:r>
      <w:proofErr w:type="spellEnd"/>
      <w:r w:rsidR="00CE1AEB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 : </w:t>
      </w:r>
    </w:p>
    <w:p w14:paraId="631EE378" w14:textId="0E081C3A" w:rsidR="00334404" w:rsidRDefault="00334404" w:rsidP="0033440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  <w:lang w:val="fr-FR"/>
        </w:rPr>
      </w:pPr>
      <w:r>
        <w:rPr>
          <w:rFonts w:ascii="Times New Roman" w:hAnsi="Times New Roman" w:cs="Times New Roman"/>
          <w:bCs/>
          <w:sz w:val="26"/>
          <w:szCs w:val="26"/>
          <w:lang w:val="fr-FR"/>
        </w:rPr>
        <w:t xml:space="preserve">- </w:t>
      </w:r>
      <w:r w:rsidRPr="00334404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art.75, litera C, Zona II – </w:t>
      </w:r>
      <w:proofErr w:type="spellStart"/>
      <w:r w:rsidRPr="00334404">
        <w:rPr>
          <w:rFonts w:ascii="Times New Roman" w:hAnsi="Times New Roman" w:cs="Times New Roman"/>
          <w:bCs/>
          <w:sz w:val="26"/>
          <w:szCs w:val="26"/>
          <w:lang w:val="fr-FR"/>
        </w:rPr>
        <w:t>culoarea</w:t>
      </w:r>
      <w:proofErr w:type="spellEnd"/>
      <w:r w:rsidRPr="00334404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334404">
        <w:rPr>
          <w:rFonts w:ascii="Times New Roman" w:hAnsi="Times New Roman" w:cs="Times New Roman"/>
          <w:bCs/>
          <w:sz w:val="26"/>
          <w:szCs w:val="26"/>
          <w:lang w:val="fr-FR"/>
        </w:rPr>
        <w:t>albastră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r w:rsidRPr="00334404">
        <w:rPr>
          <w:rFonts w:ascii="Times New Roman" w:hAnsi="Times New Roman" w:cs="Times New Roman"/>
          <w:bCs/>
          <w:sz w:val="26"/>
          <w:szCs w:val="26"/>
          <w:lang w:val="fr-FR"/>
        </w:rPr>
        <w:t>(</w:t>
      </w:r>
      <w:proofErr w:type="spellStart"/>
      <w:r w:rsidRPr="00334404">
        <w:rPr>
          <w:rFonts w:ascii="Times New Roman" w:hAnsi="Times New Roman" w:cs="Times New Roman"/>
          <w:bCs/>
          <w:sz w:val="26"/>
          <w:szCs w:val="26"/>
          <w:lang w:val="fr-FR"/>
        </w:rPr>
        <w:t>taxarea</w:t>
      </w:r>
      <w:proofErr w:type="spellEnd"/>
      <w:r w:rsidRPr="00334404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se face la 30 minute), se </w:t>
      </w:r>
      <w:proofErr w:type="spellStart"/>
      <w:r w:rsidRPr="00334404">
        <w:rPr>
          <w:rFonts w:ascii="Times New Roman" w:hAnsi="Times New Roman" w:cs="Times New Roman"/>
          <w:bCs/>
          <w:sz w:val="26"/>
          <w:szCs w:val="26"/>
          <w:lang w:val="fr-FR"/>
        </w:rPr>
        <w:t>modifică</w:t>
      </w:r>
      <w:proofErr w:type="spellEnd"/>
      <w:r w:rsidRPr="00334404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334404">
        <w:rPr>
          <w:rFonts w:ascii="Times New Roman" w:hAnsi="Times New Roman" w:cs="Times New Roman"/>
          <w:bCs/>
          <w:sz w:val="26"/>
          <w:szCs w:val="26"/>
          <w:lang w:val="fr-FR"/>
        </w:rPr>
        <w:t>conform</w:t>
      </w:r>
      <w:proofErr w:type="spellEnd"/>
      <w:r w:rsidRPr="00334404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334404">
        <w:rPr>
          <w:rFonts w:ascii="Times New Roman" w:hAnsi="Times New Roman" w:cs="Times New Roman"/>
          <w:bCs/>
          <w:sz w:val="26"/>
          <w:szCs w:val="26"/>
          <w:lang w:val="fr-FR"/>
        </w:rPr>
        <w:t>anexei</w:t>
      </w:r>
      <w:proofErr w:type="spellEnd"/>
      <w:r w:rsidRPr="00334404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1, care face parte </w:t>
      </w:r>
      <w:proofErr w:type="spellStart"/>
      <w:r w:rsidRPr="00334404">
        <w:rPr>
          <w:rFonts w:ascii="Times New Roman" w:hAnsi="Times New Roman" w:cs="Times New Roman"/>
          <w:bCs/>
          <w:sz w:val="26"/>
          <w:szCs w:val="26"/>
          <w:lang w:val="fr-FR"/>
        </w:rPr>
        <w:t>din</w:t>
      </w:r>
      <w:proofErr w:type="spellEnd"/>
      <w:r w:rsidRPr="00334404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334404">
        <w:rPr>
          <w:rFonts w:ascii="Times New Roman" w:hAnsi="Times New Roman" w:cs="Times New Roman"/>
          <w:bCs/>
          <w:sz w:val="26"/>
          <w:szCs w:val="26"/>
          <w:lang w:val="fr-FR"/>
        </w:rPr>
        <w:t>prezenta</w:t>
      </w:r>
      <w:proofErr w:type="spellEnd"/>
      <w:r w:rsidRPr="00334404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334404">
        <w:rPr>
          <w:rFonts w:ascii="Times New Roman" w:hAnsi="Times New Roman" w:cs="Times New Roman"/>
          <w:bCs/>
          <w:sz w:val="26"/>
          <w:szCs w:val="26"/>
          <w:lang w:val="fr-FR"/>
        </w:rPr>
        <w:t>hotărâre</w:t>
      </w:r>
      <w:proofErr w:type="spellEnd"/>
      <w:r w:rsidRPr="00334404">
        <w:rPr>
          <w:rFonts w:ascii="Times New Roman" w:hAnsi="Times New Roman" w:cs="Times New Roman"/>
          <w:bCs/>
          <w:sz w:val="26"/>
          <w:szCs w:val="26"/>
          <w:lang w:val="fr-FR"/>
        </w:rPr>
        <w:t>.</w:t>
      </w:r>
    </w:p>
    <w:p w14:paraId="2EB7EF5E" w14:textId="77777777" w:rsidR="00821CCC" w:rsidRDefault="00821CCC" w:rsidP="0033440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  <w:lang w:val="fr-FR"/>
        </w:rPr>
      </w:pPr>
    </w:p>
    <w:p w14:paraId="7E40053C" w14:textId="2B3DFD2C" w:rsidR="00D22BD6" w:rsidRPr="00D22BD6" w:rsidRDefault="00821CCC" w:rsidP="00D22BD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  <w:lang w:val="fr-FR"/>
        </w:rPr>
        <w:t xml:space="preserve">ART. II </w:t>
      </w:r>
      <w:r w:rsidR="00D22BD6">
        <w:rPr>
          <w:rFonts w:ascii="Times New Roman" w:hAnsi="Times New Roman" w:cs="Times New Roman"/>
          <w:bCs/>
          <w:color w:val="0D0D0D" w:themeColor="text1" w:themeTint="F2"/>
          <w:sz w:val="26"/>
          <w:szCs w:val="26"/>
          <w:lang w:val="fr-FR"/>
        </w:rPr>
        <w:t xml:space="preserve">O </w:t>
      </w:r>
      <w:proofErr w:type="spellStart"/>
      <w:r>
        <w:rPr>
          <w:rFonts w:ascii="Times New Roman" w:hAnsi="Times New Roman" w:cs="Times New Roman"/>
          <w:bCs/>
          <w:color w:val="0D0D0D" w:themeColor="text1" w:themeTint="F2"/>
          <w:sz w:val="26"/>
          <w:szCs w:val="26"/>
          <w:lang w:val="fr-FR"/>
        </w:rPr>
        <w:t>dat</w:t>
      </w:r>
      <w:proofErr w:type="spellEnd"/>
      <w:r>
        <w:rPr>
          <w:rFonts w:ascii="Times New Roman" w:hAnsi="Times New Roman" w:cs="Times New Roman"/>
          <w:bCs/>
          <w:color w:val="0D0D0D" w:themeColor="text1" w:themeTint="F2"/>
          <w:sz w:val="26"/>
          <w:szCs w:val="26"/>
          <w:lang w:val="ro-RO"/>
        </w:rPr>
        <w:t xml:space="preserve">ă cu intrarea în vigoare a prezentei hotărâri </w:t>
      </w:r>
      <w:r w:rsidR="00AB1C22">
        <w:rPr>
          <w:rFonts w:ascii="Times New Roman" w:hAnsi="Times New Roman" w:cs="Times New Roman"/>
          <w:bCs/>
          <w:color w:val="0D0D0D" w:themeColor="text1" w:themeTint="F2"/>
          <w:sz w:val="26"/>
          <w:szCs w:val="26"/>
          <w:lang w:val="ro-RO"/>
        </w:rPr>
        <w:t>îşi încetează aplicabilitatea Hotărârea Consiliului local</w:t>
      </w:r>
      <w:r w:rsidR="00D22BD6">
        <w:rPr>
          <w:rFonts w:ascii="Times New Roman" w:hAnsi="Times New Roman" w:cs="Times New Roman"/>
          <w:bCs/>
          <w:color w:val="0D0D0D" w:themeColor="text1" w:themeTint="F2"/>
          <w:sz w:val="26"/>
          <w:szCs w:val="26"/>
          <w:lang w:val="ro-RO"/>
        </w:rPr>
        <w:t xml:space="preserve"> municipal Târgu Mureş </w:t>
      </w:r>
      <w:r w:rsidR="00AB1C22">
        <w:rPr>
          <w:rFonts w:ascii="Times New Roman" w:hAnsi="Times New Roman" w:cs="Times New Roman"/>
          <w:bCs/>
          <w:color w:val="0D0D0D" w:themeColor="text1" w:themeTint="F2"/>
          <w:sz w:val="26"/>
          <w:szCs w:val="26"/>
          <w:lang w:val="ro-RO"/>
        </w:rPr>
        <w:t xml:space="preserve"> nr. 378/27.10.2022 </w:t>
      </w:r>
      <w:r w:rsidR="00A51916">
        <w:rPr>
          <w:rFonts w:ascii="Times New Roman" w:hAnsi="Times New Roman" w:cs="Times New Roman"/>
          <w:bCs/>
          <w:color w:val="0D0D0D" w:themeColor="text1" w:themeTint="F2"/>
          <w:sz w:val="26"/>
          <w:szCs w:val="26"/>
          <w:lang w:val="ro-RO"/>
        </w:rPr>
        <w:t xml:space="preserve">privind </w:t>
      </w:r>
      <w:r w:rsidR="00D22BD6" w:rsidRPr="00D22BD6">
        <w:rPr>
          <w:rFonts w:ascii="Times New Roman" w:hAnsi="Times New Roman" w:cs="Times New Roman"/>
          <w:bCs/>
          <w:color w:val="0D0D0D" w:themeColor="text1" w:themeTint="F2"/>
          <w:sz w:val="26"/>
          <w:szCs w:val="26"/>
          <w:lang w:val="ro-RO"/>
        </w:rPr>
        <w:t>modificarea și completarea Hotărârii Consiliului Local nr. 89/2022 referitoare la aprobarea Regulamentului de Organizare și Funcționare a Serviciului Public de Exploatare și Întreținere a Parcărilor cu Plată și Zonelor de Staționare cu Plată pe domeniul public</w:t>
      </w:r>
      <w:r w:rsidR="00D22BD6">
        <w:rPr>
          <w:rFonts w:ascii="Times New Roman" w:hAnsi="Times New Roman" w:cs="Times New Roman"/>
          <w:bCs/>
          <w:color w:val="0D0D0D" w:themeColor="text1" w:themeTint="F2"/>
          <w:sz w:val="26"/>
          <w:szCs w:val="26"/>
          <w:lang w:val="ro-RO"/>
        </w:rPr>
        <w:t>.</w:t>
      </w:r>
    </w:p>
    <w:p w14:paraId="52D1EA0F" w14:textId="2D28424F" w:rsidR="00593EDD" w:rsidRPr="00DB7A13" w:rsidRDefault="00593EDD" w:rsidP="005F16C7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fr-FR"/>
        </w:rPr>
      </w:pPr>
    </w:p>
    <w:p w14:paraId="66A08E52" w14:textId="45EA4A41" w:rsidR="00D20366" w:rsidRDefault="00203DCD" w:rsidP="00B061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203DCD">
        <w:rPr>
          <w:rFonts w:ascii="Times New Roman" w:hAnsi="Times New Roman" w:cs="Times New Roman"/>
          <w:b/>
          <w:sz w:val="26"/>
          <w:szCs w:val="26"/>
          <w:lang w:val="fr-FR"/>
        </w:rPr>
        <w:t xml:space="preserve">Art. </w:t>
      </w:r>
      <w:r w:rsidR="00334404">
        <w:rPr>
          <w:rFonts w:ascii="Times New Roman" w:hAnsi="Times New Roman" w:cs="Times New Roman"/>
          <w:b/>
          <w:sz w:val="26"/>
          <w:szCs w:val="26"/>
          <w:lang w:val="fr-FR"/>
        </w:rPr>
        <w:t>II</w:t>
      </w:r>
      <w:r w:rsidR="00821CCC">
        <w:rPr>
          <w:rFonts w:ascii="Times New Roman" w:hAnsi="Times New Roman" w:cs="Times New Roman"/>
          <w:b/>
          <w:sz w:val="26"/>
          <w:szCs w:val="26"/>
          <w:lang w:val="fr-FR"/>
        </w:rPr>
        <w:t>I</w:t>
      </w:r>
      <w:r w:rsidRPr="00203DCD">
        <w:rPr>
          <w:rFonts w:ascii="Times New Roman" w:hAnsi="Times New Roman" w:cs="Times New Roman"/>
          <w:b/>
          <w:sz w:val="26"/>
          <w:szCs w:val="26"/>
          <w:lang w:val="fr-FR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Cu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aducerea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la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îndeplinire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a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prevederilor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prezentei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hotărâri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se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în</w:t>
      </w:r>
      <w:r w:rsidR="00334404">
        <w:rPr>
          <w:rFonts w:ascii="Times New Roman" w:hAnsi="Times New Roman" w:cs="Times New Roman"/>
          <w:sz w:val="26"/>
          <w:szCs w:val="26"/>
          <w:lang w:val="fr-FR"/>
        </w:rPr>
        <w:t>credințează</w:t>
      </w:r>
      <w:proofErr w:type="spellEnd"/>
      <w:r w:rsidR="0033440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334404">
        <w:rPr>
          <w:rFonts w:ascii="Times New Roman" w:hAnsi="Times New Roman" w:cs="Times New Roman"/>
          <w:sz w:val="26"/>
          <w:szCs w:val="26"/>
          <w:lang w:val="fr-FR"/>
        </w:rPr>
        <w:t>Executivul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Municipiului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Târgu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Mureș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334404">
        <w:rPr>
          <w:rFonts w:ascii="Times New Roman" w:hAnsi="Times New Roman" w:cs="Times New Roman"/>
          <w:sz w:val="26"/>
          <w:szCs w:val="26"/>
          <w:lang w:val="fr-FR"/>
        </w:rPr>
        <w:t>prin</w:t>
      </w:r>
      <w:proofErr w:type="spellEnd"/>
      <w:r w:rsidR="00593EDD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Serviciul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Public </w:t>
      </w:r>
      <w:proofErr w:type="spellStart"/>
      <w:r w:rsidR="00593EDD">
        <w:rPr>
          <w:rFonts w:ascii="Times New Roman" w:hAnsi="Times New Roman" w:cs="Times New Roman"/>
          <w:sz w:val="26"/>
          <w:szCs w:val="26"/>
          <w:lang w:val="fr-FR"/>
        </w:rPr>
        <w:t>Administrația</w:t>
      </w:r>
      <w:proofErr w:type="spellEnd"/>
      <w:r w:rsidR="00593EDD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593EDD">
        <w:rPr>
          <w:rFonts w:ascii="Times New Roman" w:hAnsi="Times New Roman" w:cs="Times New Roman"/>
          <w:sz w:val="26"/>
          <w:szCs w:val="26"/>
          <w:lang w:val="fr-FR"/>
        </w:rPr>
        <w:t>Domeniului</w:t>
      </w:r>
      <w:proofErr w:type="spellEnd"/>
      <w:r w:rsidR="00593EDD">
        <w:rPr>
          <w:rFonts w:ascii="Times New Roman" w:hAnsi="Times New Roman" w:cs="Times New Roman"/>
          <w:sz w:val="26"/>
          <w:szCs w:val="26"/>
          <w:lang w:val="fr-FR"/>
        </w:rPr>
        <w:t xml:space="preserve"> Public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și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S.C.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Administrator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Imobile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și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Piețe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S.R.L.</w:t>
      </w:r>
    </w:p>
    <w:p w14:paraId="45C84171" w14:textId="77777777" w:rsidR="00593EDD" w:rsidRDefault="00593EDD" w:rsidP="00B061D7">
      <w:pPr>
        <w:spacing w:after="0" w:line="240" w:lineRule="auto"/>
        <w:jc w:val="both"/>
        <w:rPr>
          <w:rFonts w:cs="Times New Roman"/>
          <w:sz w:val="26"/>
          <w:szCs w:val="26"/>
          <w:lang w:val="fr-FR"/>
        </w:rPr>
      </w:pPr>
    </w:p>
    <w:p w14:paraId="3880BEA6" w14:textId="14434A04" w:rsidR="00E64B65" w:rsidRDefault="00E64B65" w:rsidP="00D963D1">
      <w:pPr>
        <w:pStyle w:val="Standard"/>
        <w:jc w:val="both"/>
        <w:rPr>
          <w:rFonts w:cs="Times New Roman"/>
          <w:sz w:val="26"/>
          <w:szCs w:val="26"/>
          <w:lang w:val="fr-FR"/>
        </w:rPr>
      </w:pPr>
      <w:r>
        <w:rPr>
          <w:rFonts w:cs="Times New Roman"/>
          <w:sz w:val="26"/>
          <w:szCs w:val="26"/>
          <w:lang w:val="fr-FR"/>
        </w:rPr>
        <w:tab/>
      </w:r>
      <w:r w:rsidRPr="00E64B65">
        <w:rPr>
          <w:rFonts w:cs="Times New Roman"/>
          <w:b/>
          <w:sz w:val="26"/>
          <w:szCs w:val="26"/>
          <w:lang w:val="fr-FR"/>
        </w:rPr>
        <w:t>Art.</w:t>
      </w:r>
      <w:r>
        <w:rPr>
          <w:rFonts w:cs="Times New Roman"/>
          <w:b/>
          <w:sz w:val="26"/>
          <w:szCs w:val="26"/>
          <w:lang w:val="fr-FR"/>
        </w:rPr>
        <w:t xml:space="preserve"> </w:t>
      </w:r>
      <w:r w:rsidR="00A51916">
        <w:rPr>
          <w:rFonts w:cs="Times New Roman"/>
          <w:b/>
          <w:sz w:val="26"/>
          <w:szCs w:val="26"/>
          <w:lang w:val="fr-FR"/>
        </w:rPr>
        <w:t>IV</w:t>
      </w:r>
      <w:r>
        <w:rPr>
          <w:rFonts w:cs="Times New Roman"/>
          <w:b/>
          <w:sz w:val="26"/>
          <w:szCs w:val="26"/>
          <w:lang w:val="fr-FR"/>
        </w:rPr>
        <w:t xml:space="preserve">. </w:t>
      </w:r>
      <w:proofErr w:type="spellStart"/>
      <w:r>
        <w:rPr>
          <w:rFonts w:cs="Times New Roman"/>
          <w:sz w:val="26"/>
          <w:szCs w:val="26"/>
          <w:lang w:val="fr-FR"/>
        </w:rPr>
        <w:t>În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conformitate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cu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prevederile</w:t>
      </w:r>
      <w:proofErr w:type="spellEnd"/>
      <w:r>
        <w:rPr>
          <w:rFonts w:cs="Times New Roman"/>
          <w:sz w:val="26"/>
          <w:szCs w:val="26"/>
          <w:lang w:val="fr-FR"/>
        </w:rPr>
        <w:t xml:space="preserve"> art. 252 </w:t>
      </w:r>
      <w:proofErr w:type="spellStart"/>
      <w:r>
        <w:rPr>
          <w:rFonts w:cs="Times New Roman"/>
          <w:sz w:val="26"/>
          <w:szCs w:val="26"/>
          <w:lang w:val="fr-FR"/>
        </w:rPr>
        <w:t>alin</w:t>
      </w:r>
      <w:proofErr w:type="spellEnd"/>
      <w:r>
        <w:rPr>
          <w:rFonts w:cs="Times New Roman"/>
          <w:sz w:val="26"/>
          <w:szCs w:val="26"/>
          <w:lang w:val="fr-FR"/>
        </w:rPr>
        <w:t xml:space="preserve"> 1 lit. </w:t>
      </w:r>
      <w:proofErr w:type="gramStart"/>
      <w:r w:rsidR="00D20366">
        <w:rPr>
          <w:rFonts w:cs="Times New Roman"/>
          <w:sz w:val="26"/>
          <w:szCs w:val="26"/>
          <w:lang w:val="fr-FR"/>
        </w:rPr>
        <w:t>c</w:t>
      </w:r>
      <w:proofErr w:type="gramEnd"/>
      <w:r>
        <w:rPr>
          <w:rFonts w:cs="Times New Roman"/>
          <w:sz w:val="26"/>
          <w:szCs w:val="26"/>
          <w:lang w:val="fr-FR"/>
        </w:rPr>
        <w:t xml:space="preserve"> ale art. 255 </w:t>
      </w:r>
      <w:proofErr w:type="spellStart"/>
      <w:r>
        <w:rPr>
          <w:rFonts w:cs="Times New Roman"/>
          <w:sz w:val="26"/>
          <w:szCs w:val="26"/>
          <w:lang w:val="fr-FR"/>
        </w:rPr>
        <w:t>din</w:t>
      </w:r>
      <w:proofErr w:type="spellEnd"/>
      <w:r>
        <w:rPr>
          <w:rFonts w:cs="Times New Roman"/>
          <w:sz w:val="26"/>
          <w:szCs w:val="26"/>
          <w:lang w:val="fr-FR"/>
        </w:rPr>
        <w:t xml:space="preserve"> O.U.G. </w:t>
      </w:r>
      <w:r w:rsidR="00994774">
        <w:rPr>
          <w:rFonts w:cs="Times New Roman"/>
          <w:sz w:val="26"/>
          <w:szCs w:val="26"/>
          <w:lang w:val="fr-FR"/>
        </w:rPr>
        <w:t xml:space="preserve">          </w:t>
      </w:r>
      <w:proofErr w:type="gramStart"/>
      <w:r>
        <w:rPr>
          <w:rFonts w:cs="Times New Roman"/>
          <w:sz w:val="26"/>
          <w:szCs w:val="26"/>
          <w:lang w:val="fr-FR"/>
        </w:rPr>
        <w:t>nr</w:t>
      </w:r>
      <w:proofErr w:type="gramEnd"/>
      <w:r>
        <w:rPr>
          <w:rFonts w:cs="Times New Roman"/>
          <w:sz w:val="26"/>
          <w:szCs w:val="26"/>
          <w:lang w:val="fr-FR"/>
        </w:rPr>
        <w:t xml:space="preserve">. 57/2019 </w:t>
      </w:r>
      <w:proofErr w:type="spellStart"/>
      <w:r>
        <w:rPr>
          <w:rFonts w:cs="Times New Roman"/>
          <w:sz w:val="26"/>
          <w:szCs w:val="26"/>
          <w:lang w:val="fr-FR"/>
        </w:rPr>
        <w:t>privind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Codul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Administrativ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și</w:t>
      </w:r>
      <w:proofErr w:type="spellEnd"/>
      <w:r>
        <w:rPr>
          <w:rFonts w:cs="Times New Roman"/>
          <w:sz w:val="26"/>
          <w:szCs w:val="26"/>
          <w:lang w:val="fr-FR"/>
        </w:rPr>
        <w:t xml:space="preserve"> art. 3, </w:t>
      </w:r>
      <w:proofErr w:type="spellStart"/>
      <w:r>
        <w:rPr>
          <w:rFonts w:cs="Times New Roman"/>
          <w:sz w:val="26"/>
          <w:szCs w:val="26"/>
          <w:lang w:val="fr-FR"/>
        </w:rPr>
        <w:t>alin</w:t>
      </w:r>
      <w:proofErr w:type="spellEnd"/>
      <w:r>
        <w:rPr>
          <w:rFonts w:cs="Times New Roman"/>
          <w:sz w:val="26"/>
          <w:szCs w:val="26"/>
          <w:lang w:val="fr-FR"/>
        </w:rPr>
        <w:t xml:space="preserve"> 1 </w:t>
      </w:r>
      <w:proofErr w:type="spellStart"/>
      <w:r>
        <w:rPr>
          <w:rFonts w:cs="Times New Roman"/>
          <w:sz w:val="26"/>
          <w:szCs w:val="26"/>
          <w:lang w:val="fr-FR"/>
        </w:rPr>
        <w:t>din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Legea</w:t>
      </w:r>
      <w:proofErr w:type="spellEnd"/>
      <w:r>
        <w:rPr>
          <w:rFonts w:cs="Times New Roman"/>
          <w:sz w:val="26"/>
          <w:szCs w:val="26"/>
          <w:lang w:val="fr-FR"/>
        </w:rPr>
        <w:t xml:space="preserve"> nr 554/2004</w:t>
      </w:r>
      <w:r w:rsidR="000E4AEF">
        <w:rPr>
          <w:rFonts w:cs="Times New Roman"/>
          <w:sz w:val="26"/>
          <w:szCs w:val="26"/>
          <w:lang w:val="fr-FR"/>
        </w:rPr>
        <w:t xml:space="preserve"> a</w:t>
      </w:r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Contenciosului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Administrativ</w:t>
      </w:r>
      <w:proofErr w:type="spellEnd"/>
      <w:r>
        <w:rPr>
          <w:rFonts w:cs="Times New Roman"/>
          <w:sz w:val="26"/>
          <w:szCs w:val="26"/>
          <w:lang w:val="fr-FR"/>
        </w:rPr>
        <w:t xml:space="preserve">, </w:t>
      </w:r>
      <w:proofErr w:type="spellStart"/>
      <w:r>
        <w:rPr>
          <w:rFonts w:cs="Times New Roman"/>
          <w:sz w:val="26"/>
          <w:szCs w:val="26"/>
          <w:lang w:val="fr-FR"/>
        </w:rPr>
        <w:t>prezenta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hotărâre</w:t>
      </w:r>
      <w:proofErr w:type="spellEnd"/>
      <w:r>
        <w:rPr>
          <w:rFonts w:cs="Times New Roman"/>
          <w:sz w:val="26"/>
          <w:szCs w:val="26"/>
          <w:lang w:val="fr-FR"/>
        </w:rPr>
        <w:t xml:space="preserve"> se </w:t>
      </w:r>
      <w:proofErr w:type="spellStart"/>
      <w:r>
        <w:rPr>
          <w:rFonts w:cs="Times New Roman"/>
          <w:sz w:val="26"/>
          <w:szCs w:val="26"/>
          <w:lang w:val="fr-FR"/>
        </w:rPr>
        <w:t>înaintează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Prefectului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Județului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Mureș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pentru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exercitarea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controlului</w:t>
      </w:r>
      <w:proofErr w:type="spellEnd"/>
      <w:r>
        <w:rPr>
          <w:rFonts w:cs="Times New Roman"/>
          <w:sz w:val="26"/>
          <w:szCs w:val="26"/>
          <w:lang w:val="fr-FR"/>
        </w:rPr>
        <w:t xml:space="preserve"> de </w:t>
      </w:r>
      <w:proofErr w:type="spellStart"/>
      <w:r>
        <w:rPr>
          <w:rFonts w:cs="Times New Roman"/>
          <w:sz w:val="26"/>
          <w:szCs w:val="26"/>
          <w:lang w:val="fr-FR"/>
        </w:rPr>
        <w:t>legalitate</w:t>
      </w:r>
      <w:proofErr w:type="spellEnd"/>
      <w:r>
        <w:rPr>
          <w:rFonts w:cs="Times New Roman"/>
          <w:sz w:val="26"/>
          <w:szCs w:val="26"/>
          <w:lang w:val="fr-FR"/>
        </w:rPr>
        <w:t>.</w:t>
      </w:r>
    </w:p>
    <w:p w14:paraId="3E1EBE7F" w14:textId="77777777" w:rsidR="00D20366" w:rsidRDefault="00D20366" w:rsidP="00D963D1">
      <w:pPr>
        <w:pStyle w:val="Standard"/>
        <w:jc w:val="both"/>
        <w:rPr>
          <w:rFonts w:cs="Times New Roman"/>
          <w:sz w:val="26"/>
          <w:szCs w:val="26"/>
          <w:lang w:val="fr-FR"/>
        </w:rPr>
      </w:pPr>
    </w:p>
    <w:p w14:paraId="3C7EDFF5" w14:textId="747B4302" w:rsidR="00E64B65" w:rsidRDefault="00E64B65" w:rsidP="00D963D1">
      <w:pPr>
        <w:pStyle w:val="Standard"/>
        <w:jc w:val="both"/>
        <w:rPr>
          <w:rFonts w:cs="Times New Roman"/>
          <w:sz w:val="26"/>
          <w:szCs w:val="26"/>
          <w:lang w:val="fr-FR"/>
        </w:rPr>
      </w:pPr>
      <w:r>
        <w:rPr>
          <w:rFonts w:cs="Times New Roman"/>
          <w:sz w:val="26"/>
          <w:szCs w:val="26"/>
          <w:lang w:val="fr-FR"/>
        </w:rPr>
        <w:tab/>
      </w:r>
      <w:r w:rsidRPr="00E64B65">
        <w:rPr>
          <w:rFonts w:cs="Times New Roman"/>
          <w:b/>
          <w:sz w:val="26"/>
          <w:szCs w:val="26"/>
          <w:lang w:val="fr-FR"/>
        </w:rPr>
        <w:t>Art.</w:t>
      </w:r>
      <w:r w:rsidR="00CE1AEB">
        <w:rPr>
          <w:rFonts w:cs="Times New Roman"/>
          <w:b/>
          <w:sz w:val="26"/>
          <w:szCs w:val="26"/>
          <w:lang w:val="fr-FR"/>
        </w:rPr>
        <w:t xml:space="preserve"> </w:t>
      </w:r>
      <w:r w:rsidR="00334404">
        <w:rPr>
          <w:rFonts w:cs="Times New Roman"/>
          <w:b/>
          <w:sz w:val="26"/>
          <w:szCs w:val="26"/>
          <w:lang w:val="fr-FR"/>
        </w:rPr>
        <w:t>V</w:t>
      </w:r>
      <w:r w:rsidRPr="00E64B65">
        <w:rPr>
          <w:rFonts w:cs="Times New Roman"/>
          <w:b/>
          <w:sz w:val="26"/>
          <w:szCs w:val="26"/>
          <w:lang w:val="fr-FR"/>
        </w:rPr>
        <w:t>.</w:t>
      </w:r>
      <w:r>
        <w:rPr>
          <w:rFonts w:cs="Times New Roman"/>
          <w:b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Prezenta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hotărâre</w:t>
      </w:r>
      <w:proofErr w:type="spellEnd"/>
      <w:r>
        <w:rPr>
          <w:rFonts w:cs="Times New Roman"/>
          <w:sz w:val="26"/>
          <w:szCs w:val="26"/>
          <w:lang w:val="fr-FR"/>
        </w:rPr>
        <w:t xml:space="preserve"> se </w:t>
      </w:r>
      <w:proofErr w:type="spellStart"/>
      <w:r>
        <w:rPr>
          <w:rFonts w:cs="Times New Roman"/>
          <w:sz w:val="26"/>
          <w:szCs w:val="26"/>
          <w:lang w:val="fr-FR"/>
        </w:rPr>
        <w:t>comunică</w:t>
      </w:r>
      <w:proofErr w:type="spellEnd"/>
      <w:r>
        <w:rPr>
          <w:rFonts w:cs="Times New Roman"/>
          <w:sz w:val="26"/>
          <w:szCs w:val="26"/>
          <w:lang w:val="fr-FR"/>
        </w:rPr>
        <w:t> la :</w:t>
      </w:r>
    </w:p>
    <w:p w14:paraId="6A62A154" w14:textId="77777777" w:rsidR="00D20366" w:rsidRPr="00D20366" w:rsidRDefault="00E64B65" w:rsidP="00D20366">
      <w:pPr>
        <w:pStyle w:val="Standard"/>
        <w:numPr>
          <w:ilvl w:val="0"/>
          <w:numId w:val="2"/>
        </w:numPr>
        <w:jc w:val="both"/>
        <w:rPr>
          <w:rFonts w:cs="Times New Roman"/>
          <w:sz w:val="26"/>
          <w:szCs w:val="26"/>
          <w:lang w:val="fr-FR"/>
        </w:rPr>
      </w:pPr>
      <w:proofErr w:type="spellStart"/>
      <w:r>
        <w:rPr>
          <w:rFonts w:cs="Times New Roman"/>
          <w:sz w:val="26"/>
          <w:szCs w:val="26"/>
          <w:lang w:val="fr-FR"/>
        </w:rPr>
        <w:t>Serviciului</w:t>
      </w:r>
      <w:proofErr w:type="spellEnd"/>
      <w:r>
        <w:rPr>
          <w:rFonts w:cs="Times New Roman"/>
          <w:sz w:val="26"/>
          <w:szCs w:val="26"/>
          <w:lang w:val="fr-FR"/>
        </w:rPr>
        <w:t xml:space="preserve"> Public </w:t>
      </w:r>
      <w:proofErr w:type="spellStart"/>
      <w:r>
        <w:rPr>
          <w:rFonts w:cs="Times New Roman"/>
          <w:sz w:val="26"/>
          <w:szCs w:val="26"/>
          <w:lang w:val="fr-FR"/>
        </w:rPr>
        <w:t>Administrația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Domeniului</w:t>
      </w:r>
      <w:proofErr w:type="spellEnd"/>
      <w:r>
        <w:rPr>
          <w:rFonts w:cs="Times New Roman"/>
          <w:sz w:val="26"/>
          <w:szCs w:val="26"/>
          <w:lang w:val="fr-FR"/>
        </w:rPr>
        <w:t xml:space="preserve"> Public</w:t>
      </w:r>
    </w:p>
    <w:p w14:paraId="64D3FFDC" w14:textId="77777777" w:rsidR="00E64B65" w:rsidRDefault="00E64B65" w:rsidP="00E64B65">
      <w:pPr>
        <w:pStyle w:val="Standard"/>
        <w:numPr>
          <w:ilvl w:val="0"/>
          <w:numId w:val="2"/>
        </w:numPr>
        <w:jc w:val="both"/>
        <w:rPr>
          <w:rFonts w:cs="Times New Roman"/>
          <w:sz w:val="26"/>
          <w:szCs w:val="26"/>
          <w:lang w:val="fr-FR"/>
        </w:rPr>
      </w:pPr>
      <w:r>
        <w:rPr>
          <w:rFonts w:cs="Times New Roman"/>
          <w:sz w:val="26"/>
          <w:szCs w:val="26"/>
          <w:lang w:val="fr-FR"/>
        </w:rPr>
        <w:t xml:space="preserve">S.C. </w:t>
      </w:r>
      <w:proofErr w:type="spellStart"/>
      <w:r>
        <w:rPr>
          <w:rFonts w:cs="Times New Roman"/>
          <w:sz w:val="26"/>
          <w:szCs w:val="26"/>
          <w:lang w:val="fr-FR"/>
        </w:rPr>
        <w:t>Administrator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Imobile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și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Piețe</w:t>
      </w:r>
      <w:proofErr w:type="spellEnd"/>
      <w:r>
        <w:rPr>
          <w:rFonts w:cs="Times New Roman"/>
          <w:sz w:val="26"/>
          <w:szCs w:val="26"/>
          <w:lang w:val="fr-FR"/>
        </w:rPr>
        <w:t xml:space="preserve"> S.R.L.</w:t>
      </w:r>
    </w:p>
    <w:p w14:paraId="340B8DCA" w14:textId="77777777" w:rsidR="00D20366" w:rsidRDefault="00D20366" w:rsidP="00D20366">
      <w:pPr>
        <w:pStyle w:val="Standard"/>
        <w:ind w:left="1080"/>
        <w:jc w:val="both"/>
        <w:rPr>
          <w:rFonts w:cs="Times New Roman"/>
          <w:sz w:val="26"/>
          <w:szCs w:val="26"/>
          <w:lang w:val="fr-FR"/>
        </w:rPr>
      </w:pPr>
    </w:p>
    <w:p w14:paraId="3A4B4351" w14:textId="77777777" w:rsidR="00D20366" w:rsidRDefault="00D20366" w:rsidP="00D20366">
      <w:pPr>
        <w:pStyle w:val="Standard"/>
        <w:ind w:left="1080"/>
        <w:jc w:val="both"/>
        <w:rPr>
          <w:rFonts w:cs="Times New Roman"/>
          <w:sz w:val="26"/>
          <w:szCs w:val="26"/>
          <w:lang w:val="fr-FR"/>
        </w:rPr>
      </w:pPr>
    </w:p>
    <w:p w14:paraId="74625875" w14:textId="77777777" w:rsidR="00D20366" w:rsidRPr="00E64B65" w:rsidRDefault="00D20366" w:rsidP="00D20366">
      <w:pPr>
        <w:pStyle w:val="Standard"/>
        <w:ind w:left="1080"/>
        <w:jc w:val="both"/>
        <w:rPr>
          <w:rFonts w:cs="Times New Roman"/>
          <w:sz w:val="26"/>
          <w:szCs w:val="26"/>
          <w:lang w:val="fr-FR"/>
        </w:rPr>
      </w:pPr>
    </w:p>
    <w:p w14:paraId="7BE87F21" w14:textId="77777777" w:rsidR="0057418F" w:rsidRDefault="0057418F" w:rsidP="00D963D1">
      <w:pPr>
        <w:pStyle w:val="Standard"/>
        <w:jc w:val="both"/>
        <w:rPr>
          <w:rFonts w:cs="Times New Roman"/>
          <w:sz w:val="26"/>
          <w:szCs w:val="26"/>
          <w:lang w:val="fr-FR"/>
        </w:rPr>
      </w:pPr>
    </w:p>
    <w:p w14:paraId="2162144B" w14:textId="77777777" w:rsidR="00D20366" w:rsidRDefault="00D20366" w:rsidP="00D963D1">
      <w:pPr>
        <w:pStyle w:val="Standard"/>
        <w:jc w:val="both"/>
        <w:rPr>
          <w:rFonts w:cs="Times New Roman"/>
          <w:sz w:val="26"/>
          <w:szCs w:val="26"/>
          <w:lang w:val="fr-FR"/>
        </w:rPr>
      </w:pPr>
    </w:p>
    <w:p w14:paraId="4AB14C19" w14:textId="77777777" w:rsidR="00D20366" w:rsidRPr="00A51916" w:rsidRDefault="00D20366" w:rsidP="00D963D1">
      <w:pPr>
        <w:pStyle w:val="Standard"/>
        <w:jc w:val="both"/>
        <w:rPr>
          <w:rFonts w:cs="Times New Roman"/>
          <w:b/>
          <w:sz w:val="26"/>
          <w:szCs w:val="26"/>
          <w:lang w:val="fr-FR"/>
        </w:rPr>
      </w:pPr>
    </w:p>
    <w:p w14:paraId="0EC14688" w14:textId="4AEACB31" w:rsidR="00E84583" w:rsidRPr="00A51916" w:rsidRDefault="00A51916" w:rsidP="006450F2">
      <w:pPr>
        <w:pStyle w:val="Standard"/>
        <w:jc w:val="center"/>
        <w:rPr>
          <w:b/>
          <w:sz w:val="26"/>
          <w:szCs w:val="26"/>
        </w:rPr>
      </w:pPr>
      <w:proofErr w:type="spellStart"/>
      <w:r w:rsidRPr="00A51916">
        <w:rPr>
          <w:b/>
          <w:sz w:val="26"/>
          <w:szCs w:val="26"/>
        </w:rPr>
        <w:t>Viză</w:t>
      </w:r>
      <w:proofErr w:type="spellEnd"/>
      <w:r w:rsidRPr="00A51916">
        <w:rPr>
          <w:b/>
          <w:sz w:val="26"/>
          <w:szCs w:val="26"/>
        </w:rPr>
        <w:t xml:space="preserve"> de </w:t>
      </w:r>
      <w:proofErr w:type="spellStart"/>
      <w:r w:rsidRPr="00A51916">
        <w:rPr>
          <w:b/>
          <w:sz w:val="26"/>
          <w:szCs w:val="26"/>
        </w:rPr>
        <w:t>legaliatate</w:t>
      </w:r>
      <w:proofErr w:type="spellEnd"/>
      <w:r w:rsidR="00D20366" w:rsidRPr="00A51916">
        <w:rPr>
          <w:b/>
          <w:sz w:val="26"/>
          <w:szCs w:val="26"/>
        </w:rPr>
        <w:t>,</w:t>
      </w:r>
    </w:p>
    <w:p w14:paraId="1B1513ED" w14:textId="77777777" w:rsidR="00BA630D" w:rsidRPr="00BA630D" w:rsidRDefault="00BA630D" w:rsidP="00BA6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BA630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p. Secretar General</w:t>
      </w:r>
    </w:p>
    <w:p w14:paraId="12AA1A15" w14:textId="77777777" w:rsidR="00BA630D" w:rsidRPr="00BA630D" w:rsidRDefault="00BA630D" w:rsidP="00BA6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ro-RO"/>
        </w:rPr>
      </w:pPr>
      <w:r w:rsidRPr="00BA630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al Municipiului Târgu Mureș</w:t>
      </w:r>
    </w:p>
    <w:p w14:paraId="46DD43DC" w14:textId="77777777" w:rsidR="00C3234A" w:rsidRPr="00A51916" w:rsidRDefault="00E93598" w:rsidP="009665CE">
      <w:pPr>
        <w:pStyle w:val="Standard"/>
        <w:jc w:val="both"/>
        <w:rPr>
          <w:b/>
          <w:sz w:val="26"/>
          <w:szCs w:val="26"/>
        </w:rPr>
      </w:pPr>
      <w:bookmarkStart w:id="0" w:name="_GoBack"/>
      <w:bookmarkEnd w:id="0"/>
      <w:r w:rsidRPr="00A51916">
        <w:rPr>
          <w:b/>
          <w:sz w:val="26"/>
          <w:szCs w:val="26"/>
        </w:rPr>
        <w:tab/>
      </w:r>
      <w:r w:rsidRPr="00A51916">
        <w:rPr>
          <w:b/>
          <w:sz w:val="26"/>
          <w:szCs w:val="26"/>
        </w:rPr>
        <w:tab/>
      </w:r>
      <w:r w:rsidRPr="00A51916">
        <w:rPr>
          <w:b/>
          <w:sz w:val="26"/>
          <w:szCs w:val="26"/>
        </w:rPr>
        <w:tab/>
      </w:r>
      <w:r w:rsidR="00DB7D81" w:rsidRPr="00A51916">
        <w:rPr>
          <w:b/>
          <w:sz w:val="26"/>
          <w:szCs w:val="26"/>
        </w:rPr>
        <w:t xml:space="preserve">                 </w:t>
      </w:r>
    </w:p>
    <w:p w14:paraId="31812B16" w14:textId="0CCB5C52" w:rsidR="009665CE" w:rsidRDefault="009665CE" w:rsidP="009665CE">
      <w:pPr>
        <w:pStyle w:val="Standard"/>
        <w:jc w:val="both"/>
        <w:rPr>
          <w:sz w:val="26"/>
          <w:szCs w:val="26"/>
        </w:rPr>
      </w:pPr>
    </w:p>
    <w:p w14:paraId="70A17A45" w14:textId="7DDCAA04" w:rsidR="00D63020" w:rsidRDefault="00D63020" w:rsidP="009665CE">
      <w:pPr>
        <w:pStyle w:val="Standard"/>
        <w:jc w:val="both"/>
        <w:rPr>
          <w:sz w:val="26"/>
          <w:szCs w:val="26"/>
        </w:rPr>
      </w:pPr>
    </w:p>
    <w:p w14:paraId="15734C86" w14:textId="034B67E8" w:rsidR="00D63020" w:rsidRDefault="00D63020" w:rsidP="009665CE">
      <w:pPr>
        <w:pStyle w:val="Standard"/>
        <w:jc w:val="both"/>
        <w:rPr>
          <w:sz w:val="26"/>
          <w:szCs w:val="26"/>
        </w:rPr>
      </w:pPr>
    </w:p>
    <w:p w14:paraId="5E39B456" w14:textId="66C8207B" w:rsidR="00D63020" w:rsidRDefault="00D63020" w:rsidP="009665CE">
      <w:pPr>
        <w:pStyle w:val="Standard"/>
        <w:jc w:val="both"/>
        <w:rPr>
          <w:sz w:val="26"/>
          <w:szCs w:val="26"/>
        </w:rPr>
      </w:pPr>
    </w:p>
    <w:p w14:paraId="2692F556" w14:textId="6EDAB83C" w:rsidR="00D63020" w:rsidRDefault="00D63020" w:rsidP="009665CE">
      <w:pPr>
        <w:pStyle w:val="Standard"/>
        <w:jc w:val="both"/>
        <w:rPr>
          <w:sz w:val="26"/>
          <w:szCs w:val="26"/>
        </w:rPr>
      </w:pPr>
    </w:p>
    <w:p w14:paraId="57DAC763" w14:textId="7F2008E3" w:rsidR="00D63020" w:rsidRDefault="00D63020" w:rsidP="009665CE">
      <w:pPr>
        <w:pStyle w:val="Standard"/>
        <w:jc w:val="both"/>
        <w:rPr>
          <w:sz w:val="26"/>
          <w:szCs w:val="26"/>
        </w:rPr>
      </w:pPr>
    </w:p>
    <w:p w14:paraId="0B01EA33" w14:textId="63825235" w:rsidR="00D63020" w:rsidRDefault="00D63020" w:rsidP="009665CE">
      <w:pPr>
        <w:pStyle w:val="Standard"/>
        <w:jc w:val="both"/>
        <w:rPr>
          <w:sz w:val="26"/>
          <w:szCs w:val="26"/>
        </w:rPr>
      </w:pPr>
    </w:p>
    <w:p w14:paraId="773EB223" w14:textId="77777777" w:rsidR="00D63020" w:rsidRPr="00484584" w:rsidRDefault="00D63020" w:rsidP="00D630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bidi="en-US"/>
        </w:rPr>
      </w:pPr>
    </w:p>
    <w:p w14:paraId="3B44D5AA" w14:textId="27D4B9DD" w:rsidR="00D63020" w:rsidRPr="00484584" w:rsidRDefault="00D63020" w:rsidP="00D63020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16"/>
          <w:szCs w:val="16"/>
          <w:lang w:val="ro-RO" w:eastAsia="ro-RO" w:bidi="en-US"/>
        </w:rPr>
      </w:pPr>
      <w:r w:rsidRPr="00484584">
        <w:rPr>
          <w:rFonts w:ascii="Times New Roman" w:eastAsia="Times New Roman" w:hAnsi="Times New Roman" w:cs="Times New Roman"/>
          <w:b/>
          <w:sz w:val="16"/>
          <w:szCs w:val="16"/>
          <w:lang w:val="ro-RO" w:eastAsia="ro-RO" w:bidi="en-US"/>
        </w:rPr>
        <w:t>*Actele administrative sunt hotărârile de Consiliu local care intră în vigoare şi produc efecte juridice după îndeplinirea condiţiilor prevăzute de art. 129, art. 139 d</w:t>
      </w:r>
      <w:r>
        <w:rPr>
          <w:rFonts w:ascii="Times New Roman" w:eastAsia="Times New Roman" w:hAnsi="Times New Roman" w:cs="Times New Roman"/>
          <w:b/>
          <w:sz w:val="16"/>
          <w:szCs w:val="16"/>
          <w:lang w:val="ro-RO" w:eastAsia="ro-RO" w:bidi="en-US"/>
        </w:rPr>
        <w:t xml:space="preserve">in O.U.G. nr. 57/2019 privind </w:t>
      </w:r>
      <w:r w:rsidRPr="00484584">
        <w:rPr>
          <w:rFonts w:ascii="Times New Roman" w:eastAsia="Times New Roman" w:hAnsi="Times New Roman" w:cs="Times New Roman"/>
          <w:b/>
          <w:sz w:val="16"/>
          <w:szCs w:val="16"/>
          <w:lang w:val="ro-RO" w:eastAsia="ro-RO" w:bidi="en-US"/>
        </w:rPr>
        <w:t>Codul Administrati</w:t>
      </w:r>
      <w:r>
        <w:rPr>
          <w:rFonts w:ascii="Times New Roman" w:eastAsia="Times New Roman" w:hAnsi="Times New Roman" w:cs="Times New Roman"/>
          <w:b/>
          <w:sz w:val="16"/>
          <w:szCs w:val="16"/>
          <w:lang w:val="ro-RO" w:eastAsia="ro-RO" w:bidi="en-US"/>
        </w:rPr>
        <w:t>v</w:t>
      </w:r>
      <w:r w:rsidRPr="00484584">
        <w:rPr>
          <w:rFonts w:ascii="Times New Roman" w:eastAsia="Times New Roman" w:hAnsi="Times New Roman" w:cs="Times New Roman"/>
          <w:b/>
          <w:sz w:val="16"/>
          <w:szCs w:val="16"/>
          <w:lang w:val="ro-RO" w:eastAsia="ro-RO" w:bidi="en-US"/>
        </w:rPr>
        <w:t>, cu modificările şi comple</w:t>
      </w:r>
      <w:r>
        <w:rPr>
          <w:rFonts w:ascii="Times New Roman" w:eastAsia="Times New Roman" w:hAnsi="Times New Roman" w:cs="Times New Roman"/>
          <w:b/>
          <w:sz w:val="16"/>
          <w:szCs w:val="16"/>
          <w:lang w:val="ro-RO" w:eastAsia="ro-RO" w:bidi="en-US"/>
        </w:rPr>
        <w:t>t</w:t>
      </w:r>
      <w:r w:rsidRPr="00484584">
        <w:rPr>
          <w:rFonts w:ascii="Times New Roman" w:eastAsia="Times New Roman" w:hAnsi="Times New Roman" w:cs="Times New Roman"/>
          <w:b/>
          <w:sz w:val="16"/>
          <w:szCs w:val="16"/>
          <w:lang w:val="ro-RO" w:eastAsia="ro-RO" w:bidi="en-US"/>
        </w:rPr>
        <w:t>ă</w:t>
      </w:r>
      <w:r>
        <w:rPr>
          <w:rFonts w:ascii="Times New Roman" w:eastAsia="Times New Roman" w:hAnsi="Times New Roman" w:cs="Times New Roman"/>
          <w:b/>
          <w:sz w:val="16"/>
          <w:szCs w:val="16"/>
          <w:lang w:val="ro-RO" w:eastAsia="ro-RO" w:bidi="en-US"/>
        </w:rPr>
        <w:t>r</w:t>
      </w:r>
      <w:r w:rsidRPr="00484584">
        <w:rPr>
          <w:rFonts w:ascii="Times New Roman" w:eastAsia="Times New Roman" w:hAnsi="Times New Roman" w:cs="Times New Roman"/>
          <w:b/>
          <w:sz w:val="16"/>
          <w:szCs w:val="16"/>
          <w:lang w:val="ro-RO" w:eastAsia="ro-RO" w:bidi="en-US"/>
        </w:rPr>
        <w:t>ile ulterioare</w:t>
      </w:r>
    </w:p>
    <w:p w14:paraId="1998B77D" w14:textId="77777777" w:rsidR="00D63020" w:rsidRPr="00C3234A" w:rsidRDefault="00D63020" w:rsidP="009665CE">
      <w:pPr>
        <w:pStyle w:val="Standard"/>
        <w:jc w:val="both"/>
        <w:rPr>
          <w:sz w:val="26"/>
          <w:szCs w:val="26"/>
        </w:rPr>
      </w:pPr>
    </w:p>
    <w:sectPr w:rsidR="00D63020" w:rsidRPr="00C3234A" w:rsidSect="00D20366">
      <w:pgSz w:w="12240" w:h="15840"/>
      <w:pgMar w:top="454" w:right="1304" w:bottom="45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A201B"/>
    <w:multiLevelType w:val="hybridMultilevel"/>
    <w:tmpl w:val="C828199A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E9A741A"/>
    <w:multiLevelType w:val="hybridMultilevel"/>
    <w:tmpl w:val="6FAC7F64"/>
    <w:lvl w:ilvl="0" w:tplc="A7807FC6">
      <w:start w:val="19"/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3365CF7"/>
    <w:multiLevelType w:val="hybridMultilevel"/>
    <w:tmpl w:val="916C841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C72180"/>
    <w:multiLevelType w:val="hybridMultilevel"/>
    <w:tmpl w:val="26981AC6"/>
    <w:lvl w:ilvl="0" w:tplc="8CA62B08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95633E6"/>
    <w:multiLevelType w:val="hybridMultilevel"/>
    <w:tmpl w:val="701206A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095DF4"/>
    <w:multiLevelType w:val="hybridMultilevel"/>
    <w:tmpl w:val="9864A238"/>
    <w:lvl w:ilvl="0" w:tplc="75A491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622CEA"/>
    <w:multiLevelType w:val="hybridMultilevel"/>
    <w:tmpl w:val="A17ECF82"/>
    <w:lvl w:ilvl="0" w:tplc="E9249522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57E"/>
    <w:rsid w:val="00024ED1"/>
    <w:rsid w:val="00035FE1"/>
    <w:rsid w:val="000437F1"/>
    <w:rsid w:val="000A5DD7"/>
    <w:rsid w:val="000C2AFD"/>
    <w:rsid w:val="000D1D31"/>
    <w:rsid w:val="000E4AEF"/>
    <w:rsid w:val="000F7956"/>
    <w:rsid w:val="00113325"/>
    <w:rsid w:val="00157510"/>
    <w:rsid w:val="00163915"/>
    <w:rsid w:val="001C5493"/>
    <w:rsid w:val="001F4040"/>
    <w:rsid w:val="001F58DD"/>
    <w:rsid w:val="00203DCD"/>
    <w:rsid w:val="0021614E"/>
    <w:rsid w:val="00216496"/>
    <w:rsid w:val="002406C8"/>
    <w:rsid w:val="002F39E9"/>
    <w:rsid w:val="00303085"/>
    <w:rsid w:val="0031388C"/>
    <w:rsid w:val="00334404"/>
    <w:rsid w:val="0037330E"/>
    <w:rsid w:val="003F5C5F"/>
    <w:rsid w:val="00477849"/>
    <w:rsid w:val="004B7C02"/>
    <w:rsid w:val="00523A75"/>
    <w:rsid w:val="0057418F"/>
    <w:rsid w:val="0059051F"/>
    <w:rsid w:val="00593EDD"/>
    <w:rsid w:val="005B30BE"/>
    <w:rsid w:val="005F16C7"/>
    <w:rsid w:val="00612C6C"/>
    <w:rsid w:val="00616EFF"/>
    <w:rsid w:val="00626066"/>
    <w:rsid w:val="006450F2"/>
    <w:rsid w:val="006A1303"/>
    <w:rsid w:val="006C0C77"/>
    <w:rsid w:val="006D1957"/>
    <w:rsid w:val="006D4546"/>
    <w:rsid w:val="006E5448"/>
    <w:rsid w:val="006E6FE0"/>
    <w:rsid w:val="00713D6D"/>
    <w:rsid w:val="007248A8"/>
    <w:rsid w:val="00740168"/>
    <w:rsid w:val="00772ABD"/>
    <w:rsid w:val="00790F50"/>
    <w:rsid w:val="007B2CDF"/>
    <w:rsid w:val="0080447B"/>
    <w:rsid w:val="00814796"/>
    <w:rsid w:val="00821CCC"/>
    <w:rsid w:val="00867CBA"/>
    <w:rsid w:val="00876E89"/>
    <w:rsid w:val="00893221"/>
    <w:rsid w:val="008A4AE1"/>
    <w:rsid w:val="008F022E"/>
    <w:rsid w:val="009665CE"/>
    <w:rsid w:val="009673F4"/>
    <w:rsid w:val="00994774"/>
    <w:rsid w:val="009A47DF"/>
    <w:rsid w:val="00A24676"/>
    <w:rsid w:val="00A46DBD"/>
    <w:rsid w:val="00A51916"/>
    <w:rsid w:val="00A53ABA"/>
    <w:rsid w:val="00A5461D"/>
    <w:rsid w:val="00A65CFE"/>
    <w:rsid w:val="00A8432E"/>
    <w:rsid w:val="00AA5613"/>
    <w:rsid w:val="00AB1C22"/>
    <w:rsid w:val="00AC37F6"/>
    <w:rsid w:val="00AE681D"/>
    <w:rsid w:val="00B05FDB"/>
    <w:rsid w:val="00B061D7"/>
    <w:rsid w:val="00B278D0"/>
    <w:rsid w:val="00B53485"/>
    <w:rsid w:val="00B54C66"/>
    <w:rsid w:val="00BA630D"/>
    <w:rsid w:val="00BF0A3E"/>
    <w:rsid w:val="00C12A86"/>
    <w:rsid w:val="00C3234A"/>
    <w:rsid w:val="00C36A98"/>
    <w:rsid w:val="00C52169"/>
    <w:rsid w:val="00C87FB5"/>
    <w:rsid w:val="00CB418F"/>
    <w:rsid w:val="00CE1AEB"/>
    <w:rsid w:val="00D00158"/>
    <w:rsid w:val="00D00677"/>
    <w:rsid w:val="00D20366"/>
    <w:rsid w:val="00D22BD6"/>
    <w:rsid w:val="00D63020"/>
    <w:rsid w:val="00D64E1E"/>
    <w:rsid w:val="00D963D1"/>
    <w:rsid w:val="00DB7A13"/>
    <w:rsid w:val="00DB7D81"/>
    <w:rsid w:val="00DC13CA"/>
    <w:rsid w:val="00DD7EE2"/>
    <w:rsid w:val="00E110CA"/>
    <w:rsid w:val="00E41126"/>
    <w:rsid w:val="00E64B65"/>
    <w:rsid w:val="00E84583"/>
    <w:rsid w:val="00E90A31"/>
    <w:rsid w:val="00E93598"/>
    <w:rsid w:val="00E97B3D"/>
    <w:rsid w:val="00EE6E9A"/>
    <w:rsid w:val="00F22656"/>
    <w:rsid w:val="00F37664"/>
    <w:rsid w:val="00F7257E"/>
    <w:rsid w:val="00FA6346"/>
    <w:rsid w:val="00FB2C57"/>
    <w:rsid w:val="00FC6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957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57E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rsid w:val="00F725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37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37664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3344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57E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rsid w:val="00F725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37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37664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3344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A9709-4872-4A69-B7C3-CB8F3D700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697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Statia1013</cp:lastModifiedBy>
  <cp:revision>4</cp:revision>
  <cp:lastPrinted>2022-11-08T11:09:00Z</cp:lastPrinted>
  <dcterms:created xsi:type="dcterms:W3CDTF">2022-11-03T10:39:00Z</dcterms:created>
  <dcterms:modified xsi:type="dcterms:W3CDTF">2022-11-18T08:13:00Z</dcterms:modified>
</cp:coreProperties>
</file>