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CCA0" w14:textId="2990BDB3" w:rsidR="00751BB4" w:rsidRPr="004D7D99" w:rsidRDefault="00751BB4" w:rsidP="004E419C">
      <w:pPr>
        <w:overflowPunct w:val="0"/>
        <w:autoSpaceDE w:val="0"/>
        <w:autoSpaceDN w:val="0"/>
        <w:adjustRightInd w:val="0"/>
        <w:ind w:right="90"/>
        <w:rPr>
          <w:rFonts w:ascii="Trebuchet MS" w:hAnsi="Trebuchet MS"/>
          <w:b/>
          <w:bCs/>
          <w:lang w:eastAsia="en-US"/>
        </w:rPr>
      </w:pPr>
      <w:r w:rsidRPr="00657D10">
        <w:rPr>
          <w:rFonts w:ascii="Trebuchet MS" w:hAnsi="Trebuchet MS"/>
          <w:b/>
          <w:bCs/>
          <w:lang w:eastAsia="en-US"/>
        </w:rPr>
        <w:t xml:space="preserve">        </w:t>
      </w:r>
      <w:r w:rsidRPr="004D7D99">
        <w:rPr>
          <w:rFonts w:ascii="Trebuchet MS" w:hAnsi="Trebuchet MS"/>
          <w:b/>
          <w:bCs/>
          <w:lang w:eastAsia="en-US"/>
        </w:rPr>
        <w:t xml:space="preserve">Nr. Inreg. </w:t>
      </w:r>
      <w:r w:rsidR="00244928">
        <w:rPr>
          <w:rFonts w:ascii="Trebuchet MS" w:hAnsi="Trebuchet MS"/>
          <w:b/>
          <w:bCs/>
          <w:lang w:eastAsia="en-US"/>
        </w:rPr>
        <w:t>________</w:t>
      </w:r>
      <w:r w:rsidR="000D204D">
        <w:rPr>
          <w:rFonts w:ascii="Trebuchet MS" w:hAnsi="Trebuchet MS"/>
          <w:b/>
          <w:bCs/>
          <w:lang w:eastAsia="en-US"/>
        </w:rPr>
        <w:t>/</w:t>
      </w:r>
      <w:r w:rsidR="00244928">
        <w:rPr>
          <w:rFonts w:ascii="Trebuchet MS" w:hAnsi="Trebuchet MS"/>
          <w:b/>
          <w:bCs/>
          <w:lang w:eastAsia="en-US"/>
        </w:rPr>
        <w:t>__</w:t>
      </w:r>
      <w:r w:rsidR="000D204D">
        <w:rPr>
          <w:rFonts w:ascii="Trebuchet MS" w:hAnsi="Trebuchet MS"/>
          <w:b/>
          <w:bCs/>
          <w:lang w:eastAsia="en-US"/>
        </w:rPr>
        <w:t>.</w:t>
      </w:r>
      <w:r w:rsidR="00244928">
        <w:rPr>
          <w:rFonts w:ascii="Trebuchet MS" w:hAnsi="Trebuchet MS"/>
          <w:b/>
          <w:bCs/>
          <w:lang w:eastAsia="en-US"/>
        </w:rPr>
        <w:t>___</w:t>
      </w:r>
      <w:r w:rsidR="000D204D">
        <w:rPr>
          <w:rFonts w:ascii="Trebuchet MS" w:hAnsi="Trebuchet MS"/>
          <w:b/>
          <w:bCs/>
          <w:lang w:eastAsia="en-US"/>
        </w:rPr>
        <w:t>.202</w:t>
      </w:r>
      <w:r w:rsidR="00244928">
        <w:rPr>
          <w:rFonts w:ascii="Trebuchet MS" w:hAnsi="Trebuchet MS"/>
          <w:b/>
          <w:bCs/>
          <w:lang w:eastAsia="en-US"/>
        </w:rPr>
        <w:t>3</w:t>
      </w:r>
    </w:p>
    <w:p w14:paraId="4D1B02D8" w14:textId="77777777" w:rsidR="00751BB4" w:rsidRPr="004D7D99" w:rsidRDefault="00751BB4" w:rsidP="00751BB4">
      <w:pPr>
        <w:overflowPunct w:val="0"/>
        <w:autoSpaceDE w:val="0"/>
        <w:autoSpaceDN w:val="0"/>
        <w:adjustRightInd w:val="0"/>
        <w:rPr>
          <w:rFonts w:ascii="Trebuchet MS" w:hAnsi="Trebuchet MS"/>
          <w:b/>
          <w:bCs/>
          <w:lang w:eastAsia="en-US"/>
        </w:rPr>
      </w:pPr>
    </w:p>
    <w:p w14:paraId="204907D0" w14:textId="338E0B48" w:rsidR="00751BB4" w:rsidRDefault="00751BB4" w:rsidP="00751BB4">
      <w:pPr>
        <w:overflowPunct w:val="0"/>
        <w:autoSpaceDE w:val="0"/>
        <w:autoSpaceDN w:val="0"/>
        <w:adjustRightInd w:val="0"/>
        <w:jc w:val="center"/>
        <w:rPr>
          <w:rFonts w:ascii="Trebuchet MS" w:hAnsi="Trebuchet MS"/>
          <w:b/>
          <w:bCs/>
          <w:lang w:eastAsia="en-US"/>
        </w:rPr>
      </w:pPr>
    </w:p>
    <w:p w14:paraId="29B464F0" w14:textId="0FE779E2" w:rsidR="00BB3A64" w:rsidRDefault="007B5AFE" w:rsidP="00244928">
      <w:pPr>
        <w:overflowPunct w:val="0"/>
        <w:autoSpaceDE w:val="0"/>
        <w:autoSpaceDN w:val="0"/>
        <w:adjustRightInd w:val="0"/>
        <w:rPr>
          <w:rFonts w:ascii="Trebuchet MS" w:hAnsi="Trebuchet MS"/>
          <w:b/>
          <w:bCs/>
          <w:lang w:val="en-US" w:eastAsia="en-US"/>
        </w:rPr>
      </w:pPr>
      <w:r>
        <w:rPr>
          <w:rFonts w:ascii="Trebuchet MS" w:hAnsi="Trebuchet MS"/>
          <w:b/>
          <w:bCs/>
          <w:lang w:eastAsia="en-US"/>
        </w:rPr>
        <w:t>C</w:t>
      </w:r>
      <w:proofErr w:type="spellStart"/>
      <w:r>
        <w:rPr>
          <w:rFonts w:ascii="Trebuchet MS" w:hAnsi="Trebuchet MS"/>
          <w:b/>
          <w:bCs/>
          <w:lang w:val="en-US" w:eastAsia="en-US"/>
        </w:rPr>
        <w:t>ătre</w:t>
      </w:r>
      <w:proofErr w:type="spellEnd"/>
      <w:r>
        <w:rPr>
          <w:rFonts w:ascii="Trebuchet MS" w:hAnsi="Trebuchet MS"/>
          <w:b/>
          <w:bCs/>
          <w:lang w:val="en-US" w:eastAsia="en-US"/>
        </w:rPr>
        <w:t>:</w:t>
      </w:r>
      <w:r>
        <w:rPr>
          <w:rFonts w:ascii="Trebuchet MS" w:hAnsi="Trebuchet MS"/>
          <w:b/>
          <w:bCs/>
          <w:lang w:val="en-US" w:eastAsia="en-US"/>
        </w:rPr>
        <w:tab/>
      </w:r>
      <w:r>
        <w:rPr>
          <w:rFonts w:ascii="Trebuchet MS" w:hAnsi="Trebuchet MS"/>
          <w:b/>
          <w:bCs/>
          <w:lang w:val="en-US" w:eastAsia="en-US"/>
        </w:rPr>
        <w:tab/>
      </w:r>
      <w:bookmarkStart w:id="0" w:name="_Hlk115701581"/>
    </w:p>
    <w:bookmarkEnd w:id="0"/>
    <w:p w14:paraId="6B539C2D" w14:textId="08912568" w:rsidR="007B5AFE" w:rsidRDefault="007B5AFE" w:rsidP="00BB3A64">
      <w:pPr>
        <w:overflowPunct w:val="0"/>
        <w:autoSpaceDE w:val="0"/>
        <w:autoSpaceDN w:val="0"/>
        <w:adjustRightInd w:val="0"/>
        <w:rPr>
          <w:rFonts w:ascii="Trebuchet MS" w:hAnsi="Trebuchet MS"/>
          <w:b/>
          <w:bCs/>
          <w:lang w:eastAsia="en-US"/>
        </w:rPr>
      </w:pPr>
    </w:p>
    <w:p w14:paraId="24A67181" w14:textId="77777777" w:rsidR="007B5AFE" w:rsidRPr="004D7D99" w:rsidRDefault="007B5AFE" w:rsidP="00751BB4">
      <w:pPr>
        <w:overflowPunct w:val="0"/>
        <w:autoSpaceDE w:val="0"/>
        <w:autoSpaceDN w:val="0"/>
        <w:adjustRightInd w:val="0"/>
        <w:jc w:val="center"/>
        <w:rPr>
          <w:rFonts w:ascii="Trebuchet MS" w:hAnsi="Trebuchet MS"/>
          <w:b/>
          <w:bCs/>
          <w:lang w:eastAsia="en-US"/>
        </w:rPr>
      </w:pPr>
    </w:p>
    <w:p w14:paraId="2CBD8D42" w14:textId="77777777" w:rsidR="00751BB4" w:rsidRPr="004D7D99" w:rsidRDefault="00751BB4" w:rsidP="00751BB4">
      <w:pPr>
        <w:overflowPunct w:val="0"/>
        <w:autoSpaceDE w:val="0"/>
        <w:autoSpaceDN w:val="0"/>
        <w:adjustRightInd w:val="0"/>
        <w:jc w:val="center"/>
        <w:rPr>
          <w:rFonts w:ascii="Trebuchet MS" w:hAnsi="Trebuchet MS"/>
          <w:b/>
          <w:bCs/>
          <w:lang w:eastAsia="en-US"/>
        </w:rPr>
      </w:pPr>
      <w:r w:rsidRPr="004D7D99">
        <w:rPr>
          <w:rFonts w:ascii="Trebuchet MS" w:hAnsi="Trebuchet MS"/>
          <w:b/>
          <w:bCs/>
          <w:lang w:eastAsia="en-US"/>
        </w:rPr>
        <w:t>INVITATIE DE PARTICIPARE</w:t>
      </w:r>
    </w:p>
    <w:p w14:paraId="7EE0D685" w14:textId="77777777" w:rsidR="00751BB4" w:rsidRPr="004D7D99" w:rsidRDefault="00751BB4" w:rsidP="00751BB4">
      <w:pPr>
        <w:overflowPunct w:val="0"/>
        <w:autoSpaceDE w:val="0"/>
        <w:autoSpaceDN w:val="0"/>
        <w:adjustRightInd w:val="0"/>
        <w:jc w:val="center"/>
        <w:rPr>
          <w:rFonts w:ascii="Trebuchet MS" w:hAnsi="Trebuchet MS"/>
          <w:lang w:eastAsia="en-US"/>
        </w:rPr>
      </w:pPr>
    </w:p>
    <w:p w14:paraId="1D115D2C" w14:textId="77777777" w:rsidR="00751BB4" w:rsidRPr="004D7D99" w:rsidRDefault="00751BB4" w:rsidP="008836AB">
      <w:pPr>
        <w:overflowPunct w:val="0"/>
        <w:autoSpaceDE w:val="0"/>
        <w:autoSpaceDN w:val="0"/>
        <w:adjustRightInd w:val="0"/>
        <w:jc w:val="both"/>
        <w:rPr>
          <w:rFonts w:ascii="Trebuchet MS" w:hAnsi="Trebuchet MS"/>
          <w:lang w:eastAsia="en-US"/>
        </w:rPr>
      </w:pPr>
    </w:p>
    <w:p w14:paraId="3E302E29" w14:textId="77777777" w:rsidR="00751BB4" w:rsidRPr="004D7D99" w:rsidRDefault="00751BB4" w:rsidP="00751BB4">
      <w:pPr>
        <w:overflowPunct w:val="0"/>
        <w:autoSpaceDE w:val="0"/>
        <w:autoSpaceDN w:val="0"/>
        <w:adjustRightInd w:val="0"/>
        <w:ind w:firstLine="720"/>
        <w:jc w:val="both"/>
        <w:rPr>
          <w:lang w:eastAsia="en-US"/>
        </w:rPr>
      </w:pPr>
    </w:p>
    <w:p w14:paraId="5967B82E" w14:textId="2C73F30F" w:rsidR="00751BB4" w:rsidRPr="004D7D99" w:rsidRDefault="00751BB4" w:rsidP="00F24C81">
      <w:pPr>
        <w:spacing w:line="360" w:lineRule="auto"/>
        <w:jc w:val="both"/>
        <w:rPr>
          <w:rFonts w:ascii="Trebuchet MS" w:hAnsi="Trebuchet MS"/>
          <w:lang w:eastAsia="en-US"/>
        </w:rPr>
      </w:pPr>
      <w:r w:rsidRPr="004D7D99">
        <w:rPr>
          <w:rFonts w:ascii="Trebuchet MS" w:hAnsi="Trebuchet MS"/>
          <w:b/>
          <w:bCs/>
          <w:lang w:eastAsia="en-US"/>
        </w:rPr>
        <w:t xml:space="preserve">Asociația de Dezvoltare Intercomunitară Ecolect Mureș </w:t>
      </w:r>
      <w:r w:rsidRPr="004D7D99">
        <w:rPr>
          <w:rFonts w:ascii="Trebuchet MS" w:hAnsi="Trebuchet MS"/>
          <w:lang w:eastAsia="en-US"/>
        </w:rPr>
        <w:t>cu sediul în</w:t>
      </w:r>
      <w:r w:rsidR="00FB7FB8" w:rsidRPr="004D7D99">
        <w:rPr>
          <w:rFonts w:ascii="Trebuchet MS" w:hAnsi="Trebuchet MS"/>
          <w:lang w:eastAsia="en-US"/>
        </w:rPr>
        <w:t xml:space="preserve"> </w:t>
      </w:r>
      <w:bookmarkStart w:id="1" w:name="_Hlk108682277"/>
      <w:r w:rsidRPr="004D7D99">
        <w:rPr>
          <w:rFonts w:ascii="Trebuchet MS" w:hAnsi="Trebuchet MS"/>
          <w:lang w:eastAsia="en-US"/>
        </w:rPr>
        <w:t>Tîrgu Mureș, str. Primăriei nr. 2, etaj 1, camera 2</w:t>
      </w:r>
      <w:bookmarkEnd w:id="1"/>
      <w:r w:rsidRPr="004D7D99">
        <w:rPr>
          <w:rFonts w:ascii="Trebuchet MS" w:hAnsi="Trebuchet MS"/>
          <w:lang w:eastAsia="en-US"/>
        </w:rPr>
        <w:t>,</w:t>
      </w:r>
      <w:r w:rsidR="001B5489" w:rsidRPr="004D7D99">
        <w:rPr>
          <w:rFonts w:ascii="Trebuchet MS" w:hAnsi="Trebuchet MS"/>
          <w:lang w:eastAsia="en-US"/>
        </w:rPr>
        <w:t xml:space="preserve"> </w:t>
      </w:r>
      <w:r w:rsidRPr="004D7D99">
        <w:rPr>
          <w:rFonts w:ascii="Trebuchet MS" w:hAnsi="Trebuchet MS"/>
          <w:lang w:eastAsia="en-US"/>
        </w:rPr>
        <w:t xml:space="preserve">vă invită în data de  </w:t>
      </w:r>
      <w:bookmarkStart w:id="2" w:name="_Hlk115430589"/>
      <w:r w:rsidR="00244928">
        <w:rPr>
          <w:rFonts w:ascii="Trebuchet MS" w:hAnsi="Trebuchet MS"/>
          <w:b/>
          <w:lang w:eastAsia="en-US"/>
        </w:rPr>
        <w:t>__</w:t>
      </w:r>
      <w:r w:rsidR="00062FEC">
        <w:rPr>
          <w:rFonts w:ascii="Trebuchet MS" w:hAnsi="Trebuchet MS"/>
          <w:b/>
          <w:lang w:eastAsia="en-US"/>
        </w:rPr>
        <w:t>.</w:t>
      </w:r>
      <w:r w:rsidR="00244928">
        <w:rPr>
          <w:rFonts w:ascii="Trebuchet MS" w:hAnsi="Trebuchet MS"/>
          <w:b/>
          <w:lang w:eastAsia="en-US"/>
        </w:rPr>
        <w:t>__</w:t>
      </w:r>
      <w:r w:rsidR="00062FEC">
        <w:rPr>
          <w:rFonts w:ascii="Trebuchet MS" w:hAnsi="Trebuchet MS"/>
          <w:b/>
          <w:lang w:eastAsia="en-US"/>
        </w:rPr>
        <w:t>.202</w:t>
      </w:r>
      <w:bookmarkEnd w:id="2"/>
      <w:r w:rsidR="00244928">
        <w:rPr>
          <w:rFonts w:ascii="Trebuchet MS" w:hAnsi="Trebuchet MS"/>
          <w:b/>
          <w:lang w:eastAsia="en-US"/>
        </w:rPr>
        <w:t>3</w:t>
      </w:r>
      <w:r w:rsidRPr="004D7D99">
        <w:rPr>
          <w:rFonts w:ascii="Trebuchet MS" w:hAnsi="Trebuchet MS"/>
          <w:b/>
          <w:bCs/>
          <w:lang w:eastAsia="en-US"/>
        </w:rPr>
        <w:t>, ora</w:t>
      </w:r>
      <w:r w:rsidR="000D204D">
        <w:rPr>
          <w:rFonts w:ascii="Trebuchet MS" w:hAnsi="Trebuchet MS"/>
          <w:b/>
          <w:bCs/>
          <w:lang w:eastAsia="en-US"/>
        </w:rPr>
        <w:t xml:space="preserve"> </w:t>
      </w:r>
      <w:r w:rsidR="00244928">
        <w:rPr>
          <w:rFonts w:ascii="Trebuchet MS" w:hAnsi="Trebuchet MS"/>
          <w:b/>
          <w:bCs/>
          <w:lang w:eastAsia="en-US"/>
        </w:rPr>
        <w:t>___</w:t>
      </w:r>
      <w:r w:rsidRPr="004D7D99">
        <w:rPr>
          <w:rFonts w:ascii="Trebuchet MS" w:hAnsi="Trebuchet MS"/>
          <w:lang w:eastAsia="en-US"/>
        </w:rPr>
        <w:t xml:space="preserve"> să participați la procedura de </w:t>
      </w:r>
      <w:r w:rsidR="00D12B8A">
        <w:rPr>
          <w:rFonts w:ascii="Trebuchet MS" w:hAnsi="Trebuchet MS"/>
          <w:lang w:eastAsia="en-US"/>
        </w:rPr>
        <w:t xml:space="preserve">negociere fără publicare prealabilă a unui anunț de participare </w:t>
      </w:r>
      <w:r w:rsidRPr="004D7D99">
        <w:rPr>
          <w:rFonts w:ascii="Trebuchet MS" w:hAnsi="Trebuchet MS"/>
          <w:lang w:eastAsia="en-US"/>
        </w:rPr>
        <w:t>pentru:</w:t>
      </w:r>
    </w:p>
    <w:p w14:paraId="7B119C04" w14:textId="77777777" w:rsidR="00751BB4" w:rsidRPr="004D7D99" w:rsidRDefault="00751BB4" w:rsidP="00751BB4">
      <w:pPr>
        <w:jc w:val="both"/>
        <w:rPr>
          <w:rFonts w:ascii="Trebuchet MS" w:hAnsi="Trebuchet MS"/>
          <w:lang w:eastAsia="en-US"/>
        </w:rPr>
      </w:pPr>
    </w:p>
    <w:p w14:paraId="6D9B4774" w14:textId="6D169E0D" w:rsidR="00751BB4" w:rsidRPr="00226E28" w:rsidRDefault="00751BB4" w:rsidP="00226E28">
      <w:pPr>
        <w:numPr>
          <w:ilvl w:val="0"/>
          <w:numId w:val="31"/>
        </w:numPr>
        <w:spacing w:line="360" w:lineRule="auto"/>
        <w:jc w:val="both"/>
        <w:rPr>
          <w:rFonts w:ascii="Trebuchet MS" w:hAnsi="Trebuchet MS"/>
          <w:color w:val="000000" w:themeColor="text1"/>
          <w:lang w:eastAsia="en-US"/>
        </w:rPr>
      </w:pPr>
      <w:r w:rsidRPr="00226E28">
        <w:rPr>
          <w:rFonts w:ascii="Trebuchet MS" w:hAnsi="Trebuchet MS"/>
          <w:color w:val="000000" w:themeColor="text1"/>
          <w:lang w:eastAsia="en-US"/>
        </w:rPr>
        <w:t>Obiectul contractului:  prestarea activități</w:t>
      </w:r>
      <w:r w:rsidR="009E21B6" w:rsidRPr="00226E28">
        <w:rPr>
          <w:rFonts w:ascii="Trebuchet MS" w:hAnsi="Trebuchet MS"/>
          <w:color w:val="000000" w:themeColor="text1"/>
          <w:lang w:eastAsia="en-US"/>
        </w:rPr>
        <w:t>i</w:t>
      </w:r>
      <w:r w:rsidRPr="00226E28">
        <w:rPr>
          <w:rFonts w:ascii="Trebuchet MS" w:hAnsi="Trebuchet MS"/>
          <w:color w:val="000000" w:themeColor="text1"/>
          <w:lang w:eastAsia="en-US"/>
        </w:rPr>
        <w:t xml:space="preserve"> de: </w:t>
      </w:r>
      <w:r w:rsidRPr="00226E28">
        <w:rPr>
          <w:rFonts w:ascii="Trebuchet MS" w:hAnsi="Trebuchet MS" w:cs="Arial"/>
          <w:b/>
          <w:bCs/>
          <w:color w:val="000000" w:themeColor="text1"/>
          <w:lang w:val="en-GB" w:eastAsia="en-US"/>
        </w:rPr>
        <w:t xml:space="preserve">  </w:t>
      </w:r>
    </w:p>
    <w:p w14:paraId="1E20131B" w14:textId="56AACA3C" w:rsidR="00751BB4" w:rsidRPr="00226E28" w:rsidRDefault="004217C8" w:rsidP="00226E28">
      <w:pPr>
        <w:pStyle w:val="ListParagraph"/>
        <w:numPr>
          <w:ilvl w:val="0"/>
          <w:numId w:val="36"/>
        </w:numPr>
        <w:spacing w:line="360" w:lineRule="auto"/>
        <w:jc w:val="both"/>
        <w:rPr>
          <w:rFonts w:ascii="Trebuchet MS" w:hAnsi="Trebuchet MS"/>
          <w:color w:val="000000" w:themeColor="text1"/>
          <w:lang w:eastAsia="en-US"/>
        </w:rPr>
      </w:pPr>
      <w:r w:rsidRPr="00226E28">
        <w:rPr>
          <w:rFonts w:ascii="Trebuchet MS" w:hAnsi="Trebuchet MS"/>
          <w:b/>
          <w:bCs/>
          <w:noProof/>
          <w:color w:val="000000" w:themeColor="text1"/>
        </w:rPr>
        <w:t>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p>
    <w:p w14:paraId="15977B5D" w14:textId="77777777" w:rsidR="001E3646" w:rsidRPr="00226E28" w:rsidRDefault="00751BB4" w:rsidP="00605F09">
      <w:pPr>
        <w:numPr>
          <w:ilvl w:val="0"/>
          <w:numId w:val="31"/>
        </w:numPr>
        <w:spacing w:before="240"/>
        <w:jc w:val="both"/>
        <w:rPr>
          <w:rFonts w:ascii="Trebuchet MS" w:hAnsi="Trebuchet MS"/>
          <w:color w:val="000000" w:themeColor="text1"/>
          <w:lang w:eastAsia="en-US"/>
        </w:rPr>
      </w:pPr>
      <w:r w:rsidRPr="00226E28">
        <w:rPr>
          <w:rFonts w:ascii="Trebuchet MS" w:hAnsi="Trebuchet MS"/>
          <w:color w:val="000000" w:themeColor="text1"/>
          <w:lang w:eastAsia="en-US"/>
        </w:rPr>
        <w:t xml:space="preserve"> Codul de clasificare: </w:t>
      </w:r>
    </w:p>
    <w:p w14:paraId="4C5E261B" w14:textId="14C0CCAF" w:rsidR="00244928" w:rsidRDefault="00244928" w:rsidP="00C96C53">
      <w:pPr>
        <w:spacing w:before="240"/>
        <w:ind w:left="990"/>
        <w:jc w:val="both"/>
        <w:rPr>
          <w:rFonts w:ascii="Trebuchet MS" w:hAnsi="Trebuchet MS"/>
          <w:iCs/>
          <w:lang w:eastAsia="en-US"/>
        </w:rPr>
      </w:pPr>
      <w:r w:rsidRPr="004D7D99">
        <w:rPr>
          <w:rFonts w:ascii="Trebuchet MS" w:hAnsi="Trebuchet MS"/>
          <w:iCs/>
          <w:lang w:eastAsia="en-US"/>
        </w:rPr>
        <w:t>90511100 – 3  Servicii de colectare a deșeurilor urbane solide</w:t>
      </w:r>
    </w:p>
    <w:p w14:paraId="4407C928" w14:textId="22691B68" w:rsidR="00952913" w:rsidRPr="004D7D99" w:rsidRDefault="00244928" w:rsidP="00244928">
      <w:pPr>
        <w:spacing w:before="240"/>
        <w:ind w:left="990"/>
        <w:jc w:val="both"/>
        <w:rPr>
          <w:rFonts w:ascii="Trebuchet MS" w:hAnsi="Trebuchet MS"/>
          <w:lang w:eastAsia="en-US"/>
        </w:rPr>
      </w:pPr>
      <w:r>
        <w:rPr>
          <w:rFonts w:ascii="Trebuchet MS" w:hAnsi="Trebuchet MS"/>
          <w:iCs/>
          <w:lang w:eastAsia="en-US"/>
        </w:rPr>
        <w:t xml:space="preserve">90511200 – 4 Servicii de colectare a gunoiului menajer </w:t>
      </w:r>
      <w:r w:rsidR="00751BB4" w:rsidRPr="004D7D99">
        <w:rPr>
          <w:rFonts w:ascii="Trebuchet MS" w:hAnsi="Trebuchet MS"/>
          <w:lang w:eastAsia="en-US"/>
        </w:rPr>
        <w:t xml:space="preserve"> </w:t>
      </w:r>
      <w:r w:rsidR="00F535A2" w:rsidRPr="004D7D99">
        <w:rPr>
          <w:rFonts w:ascii="Trebuchet MS" w:hAnsi="Trebuchet MS"/>
          <w:lang w:eastAsia="en-US"/>
        </w:rPr>
        <w:t xml:space="preserve"> </w:t>
      </w:r>
    </w:p>
    <w:p w14:paraId="5D8B16EC" w14:textId="77777777" w:rsidR="00952913" w:rsidRPr="004D7D99" w:rsidRDefault="00751BB4" w:rsidP="00C96C53">
      <w:pPr>
        <w:spacing w:before="240"/>
        <w:ind w:left="990"/>
        <w:jc w:val="both"/>
        <w:rPr>
          <w:rFonts w:ascii="Trebuchet MS" w:hAnsi="Trebuchet MS"/>
          <w:lang w:eastAsia="en-US"/>
        </w:rPr>
      </w:pPr>
      <w:r w:rsidRPr="004D7D99">
        <w:rPr>
          <w:rFonts w:ascii="Trebuchet MS" w:hAnsi="Trebuchet MS"/>
          <w:lang w:eastAsia="en-US"/>
        </w:rPr>
        <w:t>90512000</w:t>
      </w:r>
      <w:r w:rsidR="00F535A2" w:rsidRPr="004D7D99">
        <w:rPr>
          <w:rFonts w:ascii="Trebuchet MS" w:hAnsi="Trebuchet MS"/>
          <w:lang w:eastAsia="en-US"/>
        </w:rPr>
        <w:t xml:space="preserve"> – </w:t>
      </w:r>
      <w:r w:rsidRPr="004D7D99">
        <w:rPr>
          <w:rFonts w:ascii="Trebuchet MS" w:hAnsi="Trebuchet MS"/>
          <w:lang w:eastAsia="en-US"/>
        </w:rPr>
        <w:t>9</w:t>
      </w:r>
      <w:r w:rsidR="00F535A2" w:rsidRPr="004D7D99">
        <w:rPr>
          <w:rFonts w:ascii="Trebuchet MS" w:hAnsi="Trebuchet MS"/>
          <w:lang w:eastAsia="en-US"/>
        </w:rPr>
        <w:t xml:space="preserve"> </w:t>
      </w:r>
      <w:r w:rsidRPr="004D7D99">
        <w:rPr>
          <w:rFonts w:ascii="Trebuchet MS" w:hAnsi="Trebuchet MS"/>
          <w:lang w:eastAsia="en-US"/>
        </w:rPr>
        <w:t xml:space="preserve"> Servicii de transport de deşeuri menajere</w:t>
      </w:r>
      <w:r w:rsidR="0039359A" w:rsidRPr="004D7D99">
        <w:rPr>
          <w:rFonts w:ascii="Trebuchet MS" w:hAnsi="Trebuchet MS"/>
          <w:lang w:eastAsia="en-US"/>
        </w:rPr>
        <w:t xml:space="preserve">; </w:t>
      </w:r>
      <w:bookmarkStart w:id="3" w:name="_Hlk73094184"/>
    </w:p>
    <w:bookmarkEnd w:id="3"/>
    <w:p w14:paraId="6EC88FAC" w14:textId="77777777" w:rsidR="00751BB4" w:rsidRPr="004D7D99" w:rsidRDefault="00751BB4" w:rsidP="00751BB4">
      <w:pPr>
        <w:ind w:left="720"/>
        <w:jc w:val="both"/>
        <w:rPr>
          <w:rFonts w:ascii="Trebuchet MS" w:hAnsi="Trebuchet MS"/>
          <w:lang w:eastAsia="en-US"/>
        </w:rPr>
      </w:pPr>
    </w:p>
    <w:p w14:paraId="7522C3E9" w14:textId="77777777" w:rsidR="00751BB4" w:rsidRPr="004D7D99" w:rsidRDefault="00751BB4" w:rsidP="00751BB4">
      <w:pPr>
        <w:rPr>
          <w:rFonts w:ascii="Trebuchet MS" w:hAnsi="Trebuchet MS"/>
          <w:b/>
          <w:bCs/>
          <w:lang w:eastAsia="en-US"/>
        </w:rPr>
      </w:pPr>
    </w:p>
    <w:p w14:paraId="059FBD62" w14:textId="78A44C1E" w:rsidR="00E01C5A" w:rsidRPr="004D7D99" w:rsidRDefault="00751BB4" w:rsidP="00F24C81">
      <w:pPr>
        <w:numPr>
          <w:ilvl w:val="0"/>
          <w:numId w:val="31"/>
        </w:numPr>
        <w:spacing w:line="276" w:lineRule="auto"/>
        <w:jc w:val="both"/>
        <w:rPr>
          <w:rFonts w:ascii="Trebuchet MS" w:hAnsi="Trebuchet MS"/>
          <w:bCs/>
          <w:lang w:eastAsia="en-US"/>
        </w:rPr>
      </w:pPr>
      <w:r w:rsidRPr="004D7D99">
        <w:rPr>
          <w:rFonts w:ascii="Trebuchet MS" w:hAnsi="Trebuchet MS"/>
          <w:b/>
          <w:lang w:eastAsia="en-US"/>
        </w:rPr>
        <w:t xml:space="preserve"> </w:t>
      </w:r>
      <w:r w:rsidRPr="004D7D99">
        <w:rPr>
          <w:rFonts w:ascii="Trebuchet MS" w:hAnsi="Trebuchet MS"/>
          <w:lang w:eastAsia="en-US"/>
        </w:rPr>
        <w:t>Procedura aplicata pentru atribuirea contractului de achiziție public</w:t>
      </w:r>
      <w:r w:rsidR="00174F81">
        <w:rPr>
          <w:rFonts w:ascii="Trebuchet MS" w:hAnsi="Trebuchet MS"/>
          <w:lang w:eastAsia="en-US"/>
        </w:rPr>
        <w:t>ă</w:t>
      </w:r>
      <w:r w:rsidRPr="004D7D99">
        <w:rPr>
          <w:rFonts w:ascii="Trebuchet MS" w:hAnsi="Trebuchet MS"/>
          <w:lang w:eastAsia="en-US"/>
        </w:rPr>
        <w:t xml:space="preserve">: </w:t>
      </w:r>
    </w:p>
    <w:p w14:paraId="51C2ACA4" w14:textId="3FAFA53B" w:rsidR="00751BB4" w:rsidRPr="004D7D99" w:rsidRDefault="00751BB4" w:rsidP="00F24C81">
      <w:pPr>
        <w:pStyle w:val="ListParagraph"/>
        <w:numPr>
          <w:ilvl w:val="0"/>
          <w:numId w:val="33"/>
        </w:numPr>
        <w:spacing w:line="276" w:lineRule="auto"/>
        <w:jc w:val="both"/>
        <w:rPr>
          <w:rFonts w:ascii="Trebuchet MS" w:hAnsi="Trebuchet MS"/>
          <w:bCs/>
          <w:lang w:eastAsia="en-US"/>
        </w:rPr>
      </w:pPr>
      <w:r w:rsidRPr="004D7D99">
        <w:rPr>
          <w:rFonts w:ascii="Trebuchet MS" w:hAnsi="Trebuchet MS"/>
          <w:bCs/>
          <w:lang w:eastAsia="en-US"/>
        </w:rPr>
        <w:t>Negociere fără publicarea prealabil</w:t>
      </w:r>
      <w:r w:rsidR="00174F81">
        <w:rPr>
          <w:rFonts w:ascii="Trebuchet MS" w:hAnsi="Trebuchet MS"/>
          <w:bCs/>
          <w:lang w:eastAsia="en-US"/>
        </w:rPr>
        <w:t>ă</w:t>
      </w:r>
      <w:r w:rsidRPr="004D7D99">
        <w:rPr>
          <w:rFonts w:ascii="Trebuchet MS" w:hAnsi="Trebuchet MS"/>
          <w:bCs/>
          <w:lang w:eastAsia="en-US"/>
        </w:rPr>
        <w:t xml:space="preserve"> a unui anunț de participare </w:t>
      </w:r>
      <w:r w:rsidR="001139C0" w:rsidRPr="004D7D99">
        <w:rPr>
          <w:rFonts w:ascii="Trebuchet MS" w:hAnsi="Trebuchet MS"/>
          <w:bCs/>
          <w:lang w:eastAsia="en-US"/>
        </w:rPr>
        <w:t xml:space="preserve"> </w:t>
      </w:r>
      <w:r w:rsidRPr="004D7D99">
        <w:rPr>
          <w:rFonts w:ascii="Trebuchet MS" w:hAnsi="Trebuchet MS"/>
          <w:bCs/>
          <w:lang w:eastAsia="en-US"/>
        </w:rPr>
        <w:t>–</w:t>
      </w:r>
    </w:p>
    <w:p w14:paraId="3465F81B" w14:textId="77777777" w:rsidR="00751BB4" w:rsidRPr="004D7D99" w:rsidRDefault="00751BB4" w:rsidP="00751BB4">
      <w:pPr>
        <w:ind w:left="720"/>
        <w:jc w:val="both"/>
        <w:rPr>
          <w:rFonts w:ascii="Trebuchet MS" w:hAnsi="Trebuchet MS"/>
          <w:bCs/>
          <w:lang w:eastAsia="en-US"/>
        </w:rPr>
      </w:pPr>
    </w:p>
    <w:p w14:paraId="46EBE632" w14:textId="72B04C55" w:rsidR="00751BB4" w:rsidRPr="004D7D99" w:rsidRDefault="00751BB4" w:rsidP="00F24C81">
      <w:pPr>
        <w:numPr>
          <w:ilvl w:val="0"/>
          <w:numId w:val="31"/>
        </w:numPr>
        <w:spacing w:line="276" w:lineRule="auto"/>
        <w:jc w:val="both"/>
        <w:rPr>
          <w:rFonts w:ascii="Trebuchet MS" w:hAnsi="Trebuchet MS"/>
          <w:b/>
          <w:bCs/>
          <w:lang w:eastAsia="en-US"/>
        </w:rPr>
      </w:pPr>
      <w:r w:rsidRPr="004D7D99">
        <w:rPr>
          <w:rFonts w:ascii="Trebuchet MS" w:hAnsi="Trebuchet MS"/>
          <w:lang w:eastAsia="en-US"/>
        </w:rPr>
        <w:t>Sursa de finanțare a contractului de furnizare care urmează s</w:t>
      </w:r>
      <w:r w:rsidR="00174F81">
        <w:rPr>
          <w:rFonts w:ascii="Trebuchet MS" w:hAnsi="Trebuchet MS"/>
          <w:lang w:eastAsia="en-US"/>
        </w:rPr>
        <w:t>ă</w:t>
      </w:r>
      <w:r w:rsidRPr="004D7D99">
        <w:rPr>
          <w:rFonts w:ascii="Trebuchet MS" w:hAnsi="Trebuchet MS"/>
          <w:lang w:eastAsia="en-US"/>
        </w:rPr>
        <w:t xml:space="preserve"> fie atribuit:                                                                                </w:t>
      </w:r>
      <w:r w:rsidR="00E01C5A" w:rsidRPr="004D7D99">
        <w:rPr>
          <w:rFonts w:ascii="Trebuchet MS" w:hAnsi="Trebuchet MS"/>
          <w:lang w:eastAsia="en-US"/>
        </w:rPr>
        <w:t xml:space="preserve">- </w:t>
      </w:r>
      <w:r w:rsidRPr="004D7D99">
        <w:rPr>
          <w:rFonts w:ascii="Trebuchet MS" w:hAnsi="Trebuchet MS"/>
          <w:lang w:eastAsia="en-US"/>
        </w:rPr>
        <w:t>buget local.</w:t>
      </w:r>
      <w:r w:rsidRPr="004D7D99">
        <w:rPr>
          <w:rFonts w:ascii="Trebuchet MS" w:hAnsi="Trebuchet MS"/>
          <w:b/>
          <w:bCs/>
          <w:lang w:eastAsia="en-US"/>
        </w:rPr>
        <w:t xml:space="preserve">  </w:t>
      </w:r>
    </w:p>
    <w:p w14:paraId="62EAE374" w14:textId="77777777" w:rsidR="00751BB4" w:rsidRPr="004D7D99" w:rsidRDefault="00751BB4" w:rsidP="00F24C81">
      <w:pPr>
        <w:spacing w:line="276" w:lineRule="auto"/>
        <w:ind w:left="720"/>
        <w:jc w:val="both"/>
        <w:rPr>
          <w:rFonts w:ascii="Trebuchet MS" w:hAnsi="Trebuchet MS"/>
          <w:b/>
          <w:bCs/>
          <w:lang w:eastAsia="en-US"/>
        </w:rPr>
      </w:pPr>
    </w:p>
    <w:p w14:paraId="6824CA6E" w14:textId="2C1F41E6" w:rsidR="00751BB4" w:rsidRPr="004D7D99" w:rsidRDefault="00751BB4" w:rsidP="00F24C81">
      <w:pPr>
        <w:numPr>
          <w:ilvl w:val="0"/>
          <w:numId w:val="31"/>
        </w:numPr>
        <w:spacing w:line="276" w:lineRule="auto"/>
        <w:jc w:val="both"/>
        <w:rPr>
          <w:rFonts w:ascii="Trebuchet MS" w:hAnsi="Trebuchet MS"/>
          <w:lang w:eastAsia="en-US"/>
        </w:rPr>
      </w:pPr>
      <w:r w:rsidRPr="004D7D99">
        <w:rPr>
          <w:rFonts w:ascii="Trebuchet MS" w:hAnsi="Trebuchet MS"/>
          <w:lang w:eastAsia="en-US"/>
        </w:rPr>
        <w:t>Oferta depus</w:t>
      </w:r>
      <w:r w:rsidR="00174F81">
        <w:rPr>
          <w:rFonts w:ascii="Trebuchet MS" w:hAnsi="Trebuchet MS"/>
          <w:lang w:eastAsia="en-US"/>
        </w:rPr>
        <w:t>ă</w:t>
      </w:r>
      <w:r w:rsidRPr="004D7D99">
        <w:rPr>
          <w:rFonts w:ascii="Trebuchet MS" w:hAnsi="Trebuchet MS"/>
          <w:lang w:eastAsia="en-US"/>
        </w:rPr>
        <w:t xml:space="preserve"> de ofertant trebuie sa cuprind</w:t>
      </w:r>
      <w:r w:rsidR="004217C8">
        <w:rPr>
          <w:rFonts w:ascii="Trebuchet MS" w:hAnsi="Trebuchet MS"/>
          <w:lang w:eastAsia="en-US"/>
        </w:rPr>
        <w:t>ă</w:t>
      </w:r>
      <w:r w:rsidRPr="004D7D99">
        <w:rPr>
          <w:rFonts w:ascii="Trebuchet MS" w:hAnsi="Trebuchet MS"/>
          <w:lang w:eastAsia="en-US"/>
        </w:rPr>
        <w:t xml:space="preserve"> (</w:t>
      </w:r>
      <w:r w:rsidR="004217C8">
        <w:rPr>
          <w:rFonts w:ascii="Trebuchet MS" w:hAnsi="Trebuchet MS"/>
          <w:lang w:eastAsia="en-US"/>
        </w:rPr>
        <w:t>Secțiunea IV.4</w:t>
      </w:r>
      <w:r w:rsidRPr="004D7D99">
        <w:rPr>
          <w:rFonts w:ascii="Trebuchet MS" w:hAnsi="Trebuchet MS"/>
          <w:lang w:eastAsia="en-US"/>
        </w:rPr>
        <w:t xml:space="preserve"> Modul de prezentare a ofertei din </w:t>
      </w:r>
      <w:r w:rsidR="004217C8">
        <w:rPr>
          <w:rFonts w:ascii="Trebuchet MS" w:hAnsi="Trebuchet MS"/>
          <w:lang w:eastAsia="en-US"/>
        </w:rPr>
        <w:t>Instrucțiuni pentru ofertanți</w:t>
      </w:r>
      <w:r w:rsidRPr="004D7D99">
        <w:rPr>
          <w:rFonts w:ascii="Trebuchet MS" w:hAnsi="Trebuchet MS"/>
          <w:lang w:eastAsia="en-US"/>
        </w:rPr>
        <w:t>):</w:t>
      </w:r>
    </w:p>
    <w:p w14:paraId="6676D060" w14:textId="77777777" w:rsidR="00751BB4" w:rsidRPr="004D7D99" w:rsidRDefault="00751BB4" w:rsidP="00F24C81">
      <w:pPr>
        <w:spacing w:line="276" w:lineRule="auto"/>
        <w:jc w:val="both"/>
        <w:rPr>
          <w:rFonts w:ascii="Trebuchet MS" w:hAnsi="Trebuchet MS"/>
          <w:b/>
          <w:lang w:eastAsia="en-US"/>
        </w:rPr>
      </w:pPr>
    </w:p>
    <w:p w14:paraId="7724DAB9" w14:textId="77777777" w:rsidR="00751BB4" w:rsidRPr="004D7D99" w:rsidRDefault="00751BB4" w:rsidP="00F24C81">
      <w:pPr>
        <w:pStyle w:val="ListParagraph"/>
        <w:numPr>
          <w:ilvl w:val="0"/>
          <w:numId w:val="35"/>
        </w:numPr>
        <w:spacing w:line="276" w:lineRule="auto"/>
        <w:jc w:val="both"/>
        <w:rPr>
          <w:rFonts w:ascii="Trebuchet MS" w:hAnsi="Trebuchet MS"/>
          <w:b/>
          <w:lang w:eastAsia="en-US"/>
        </w:rPr>
      </w:pPr>
      <w:r w:rsidRPr="004D7D99">
        <w:rPr>
          <w:rFonts w:ascii="Trebuchet MS" w:hAnsi="Trebuchet MS"/>
          <w:b/>
          <w:lang w:eastAsia="en-US"/>
        </w:rPr>
        <w:t>Propunerea tehnică</w:t>
      </w:r>
    </w:p>
    <w:p w14:paraId="5BE7E1F8" w14:textId="3C806478" w:rsidR="00751BB4" w:rsidRPr="004D7D99" w:rsidRDefault="00751BB4" w:rsidP="00F24C81">
      <w:pPr>
        <w:spacing w:line="276" w:lineRule="auto"/>
        <w:ind w:firstLine="720"/>
        <w:jc w:val="both"/>
        <w:rPr>
          <w:rFonts w:ascii="Trebuchet MS" w:hAnsi="Trebuchet MS"/>
          <w:lang w:eastAsia="en-US"/>
        </w:rPr>
      </w:pPr>
      <w:r w:rsidRPr="004D7D99">
        <w:rPr>
          <w:rFonts w:ascii="Trebuchet MS" w:hAnsi="Trebuchet MS"/>
          <w:lang w:eastAsia="en-US"/>
        </w:rPr>
        <w:t>Confor</w:t>
      </w:r>
      <w:r w:rsidR="004217C8">
        <w:rPr>
          <w:rFonts w:ascii="Trebuchet MS" w:hAnsi="Trebuchet MS"/>
          <w:lang w:eastAsia="en-US"/>
        </w:rPr>
        <w:t>m</w:t>
      </w:r>
      <w:r w:rsidRPr="004D7D99">
        <w:rPr>
          <w:rFonts w:ascii="Trebuchet MS" w:hAnsi="Trebuchet MS"/>
          <w:lang w:eastAsia="en-US"/>
        </w:rPr>
        <w:t xml:space="preserve"> Caietul</w:t>
      </w:r>
      <w:r w:rsidR="004217C8">
        <w:rPr>
          <w:rFonts w:ascii="Trebuchet MS" w:hAnsi="Trebuchet MS"/>
          <w:lang w:eastAsia="en-US"/>
        </w:rPr>
        <w:t>ui</w:t>
      </w:r>
      <w:r w:rsidRPr="004D7D99">
        <w:rPr>
          <w:rFonts w:ascii="Trebuchet MS" w:hAnsi="Trebuchet MS"/>
          <w:lang w:eastAsia="en-US"/>
        </w:rPr>
        <w:t xml:space="preserve"> de sarcini</w:t>
      </w:r>
    </w:p>
    <w:p w14:paraId="69D4BD2F" w14:textId="77777777" w:rsidR="00751BB4" w:rsidRPr="004D7D99" w:rsidRDefault="00751BB4" w:rsidP="00F24C81">
      <w:pPr>
        <w:spacing w:line="276" w:lineRule="auto"/>
        <w:jc w:val="both"/>
        <w:rPr>
          <w:rFonts w:ascii="Trebuchet MS" w:hAnsi="Trebuchet MS"/>
          <w:b/>
          <w:lang w:eastAsia="en-US"/>
        </w:rPr>
      </w:pPr>
    </w:p>
    <w:p w14:paraId="5FB6AB23" w14:textId="77777777" w:rsidR="00B3635B" w:rsidRPr="004D7D99" w:rsidRDefault="00751BB4" w:rsidP="00F24C81">
      <w:pPr>
        <w:pStyle w:val="ListParagraph"/>
        <w:numPr>
          <w:ilvl w:val="0"/>
          <w:numId w:val="35"/>
        </w:numPr>
        <w:spacing w:line="276" w:lineRule="auto"/>
        <w:jc w:val="both"/>
        <w:rPr>
          <w:rFonts w:ascii="Trebuchet MS" w:hAnsi="Trebuchet MS"/>
          <w:lang w:eastAsia="en-US"/>
        </w:rPr>
      </w:pPr>
      <w:r w:rsidRPr="004D7D99">
        <w:rPr>
          <w:rFonts w:ascii="Trebuchet MS" w:hAnsi="Trebuchet MS"/>
          <w:b/>
          <w:lang w:eastAsia="en-US"/>
        </w:rPr>
        <w:lastRenderedPageBreak/>
        <w:t>Propunerea financiară</w:t>
      </w:r>
      <w:r w:rsidRPr="004D7D99">
        <w:rPr>
          <w:rFonts w:ascii="Trebuchet MS" w:hAnsi="Trebuchet MS"/>
          <w:lang w:eastAsia="en-US"/>
        </w:rPr>
        <w:t xml:space="preserve"> </w:t>
      </w:r>
    </w:p>
    <w:p w14:paraId="13E0CCFF" w14:textId="47526BF9" w:rsidR="00751BB4" w:rsidRPr="004D7D99" w:rsidRDefault="00751BB4" w:rsidP="00F24C81">
      <w:pPr>
        <w:pStyle w:val="ListParagraph"/>
        <w:spacing w:line="276" w:lineRule="auto"/>
        <w:jc w:val="both"/>
        <w:rPr>
          <w:rFonts w:ascii="Trebuchet MS" w:hAnsi="Trebuchet MS"/>
          <w:lang w:eastAsia="en-US"/>
        </w:rPr>
      </w:pPr>
      <w:r w:rsidRPr="004D7D99">
        <w:rPr>
          <w:rFonts w:ascii="Trebuchet MS" w:hAnsi="Trebuchet MS"/>
          <w:lang w:eastAsia="en-US"/>
        </w:rPr>
        <w:t>Conform  Caietul</w:t>
      </w:r>
      <w:r w:rsidR="004217C8">
        <w:rPr>
          <w:rFonts w:ascii="Trebuchet MS" w:hAnsi="Trebuchet MS"/>
          <w:lang w:eastAsia="en-US"/>
        </w:rPr>
        <w:t>ului</w:t>
      </w:r>
      <w:r w:rsidRPr="004D7D99">
        <w:rPr>
          <w:rFonts w:ascii="Trebuchet MS" w:hAnsi="Trebuchet MS"/>
          <w:lang w:eastAsia="en-US"/>
        </w:rPr>
        <w:t xml:space="preserve"> de sarcini </w:t>
      </w:r>
    </w:p>
    <w:p w14:paraId="32250E22" w14:textId="77777777" w:rsidR="00751BB4" w:rsidRPr="004D7D99" w:rsidRDefault="00751BB4" w:rsidP="00751BB4">
      <w:pPr>
        <w:jc w:val="both"/>
        <w:rPr>
          <w:rFonts w:ascii="Trebuchet MS" w:hAnsi="Trebuchet MS"/>
          <w:b/>
          <w:bCs/>
          <w:lang w:eastAsia="en-US"/>
        </w:rPr>
      </w:pPr>
    </w:p>
    <w:p w14:paraId="1B738398" w14:textId="77777777" w:rsidR="004217C8" w:rsidRDefault="004217C8" w:rsidP="00605F09">
      <w:pPr>
        <w:spacing w:before="240"/>
        <w:jc w:val="both"/>
        <w:rPr>
          <w:rFonts w:ascii="Trebuchet MS" w:hAnsi="Trebuchet MS"/>
          <w:b/>
          <w:bCs/>
          <w:lang w:eastAsia="en-US"/>
        </w:rPr>
      </w:pPr>
    </w:p>
    <w:p w14:paraId="529BEA5E" w14:textId="400503E7" w:rsidR="00751BB4" w:rsidRPr="004D7D99" w:rsidRDefault="00751BB4" w:rsidP="00605F09">
      <w:pPr>
        <w:spacing w:before="240"/>
        <w:jc w:val="both"/>
        <w:rPr>
          <w:rFonts w:ascii="Trebuchet MS" w:hAnsi="Trebuchet MS"/>
          <w:b/>
          <w:bCs/>
          <w:lang w:eastAsia="en-US"/>
        </w:rPr>
      </w:pPr>
      <w:r w:rsidRPr="004D7D99">
        <w:rPr>
          <w:rFonts w:ascii="Trebuchet MS" w:hAnsi="Trebuchet MS"/>
          <w:b/>
          <w:bCs/>
          <w:lang w:eastAsia="en-US"/>
        </w:rPr>
        <w:t>Documente de calificare</w:t>
      </w:r>
    </w:p>
    <w:p w14:paraId="23060157" w14:textId="24849751" w:rsidR="00507C63" w:rsidRPr="00174F81" w:rsidRDefault="00751BB4" w:rsidP="00605F09">
      <w:pPr>
        <w:numPr>
          <w:ilvl w:val="0"/>
          <w:numId w:val="32"/>
        </w:numPr>
        <w:spacing w:before="240" w:after="200"/>
        <w:jc w:val="both"/>
        <w:rPr>
          <w:rFonts w:ascii="Trebuchet MS" w:hAnsi="Trebuchet MS"/>
          <w:bCs/>
          <w:lang w:val="pt-PT" w:eastAsia="en-US"/>
        </w:rPr>
      </w:pPr>
      <w:r w:rsidRPr="00174F81">
        <w:rPr>
          <w:rFonts w:ascii="Trebuchet MS" w:hAnsi="Trebuchet MS"/>
          <w:bCs/>
          <w:lang w:val="pt-PT" w:eastAsia="en-US"/>
        </w:rPr>
        <w:t>Ofertantul sau dupa caz, ofertantul asociat, ter</w:t>
      </w:r>
      <w:r w:rsidRPr="00174F81">
        <w:rPr>
          <w:rFonts w:ascii="Trebuchet MS" w:hAnsi="Trebuchet MS"/>
          <w:bCs/>
          <w:lang w:val="en-US" w:eastAsia="en-US"/>
        </w:rPr>
        <w:t>ț</w:t>
      </w:r>
      <w:r w:rsidRPr="00174F81">
        <w:rPr>
          <w:rFonts w:ascii="Trebuchet MS" w:hAnsi="Trebuchet MS"/>
          <w:bCs/>
          <w:lang w:val="pt-PT" w:eastAsia="en-US"/>
        </w:rPr>
        <w:t>ul susținător, subcontractantul declarat nu trebuie să se încadreze în situațiile prevazute la art. 164 din Legea nr. 98/2016.</w:t>
      </w:r>
    </w:p>
    <w:p w14:paraId="455DFBDB" w14:textId="3477DF0E" w:rsidR="00751BB4" w:rsidRPr="00174F81" w:rsidRDefault="00751BB4" w:rsidP="00751BB4">
      <w:pPr>
        <w:numPr>
          <w:ilvl w:val="0"/>
          <w:numId w:val="32"/>
        </w:numPr>
        <w:spacing w:after="200"/>
        <w:jc w:val="both"/>
        <w:rPr>
          <w:rFonts w:ascii="Trebuchet MS" w:hAnsi="Trebuchet MS"/>
          <w:bCs/>
          <w:lang w:val="pt-PT" w:eastAsia="en-US"/>
        </w:rPr>
      </w:pPr>
      <w:r w:rsidRPr="00174F81">
        <w:rPr>
          <w:rFonts w:ascii="Trebuchet MS" w:hAnsi="Trebuchet MS"/>
          <w:bCs/>
          <w:lang w:val="pt-PT" w:eastAsia="en-US"/>
        </w:rPr>
        <w:t>Ofertantul sau după caz, ofertantul asociat, terțul susținător, subcontractantul declarat nu trebuie să se încadreze în situațiile prevăzute de art. 165 din Legea nr. 98/2016.</w:t>
      </w:r>
    </w:p>
    <w:p w14:paraId="116DDCE9" w14:textId="77777777" w:rsidR="00151350" w:rsidRPr="004D7D99" w:rsidRDefault="00151350" w:rsidP="00151350">
      <w:pPr>
        <w:numPr>
          <w:ilvl w:val="0"/>
          <w:numId w:val="32"/>
        </w:numPr>
        <w:spacing w:after="200"/>
        <w:jc w:val="both"/>
        <w:rPr>
          <w:rFonts w:ascii="Trebuchet MS" w:hAnsi="Trebuchet MS"/>
          <w:b/>
          <w:color w:val="000000"/>
          <w:lang w:val="pt-PT" w:eastAsia="en-US"/>
        </w:rPr>
      </w:pPr>
      <w:r w:rsidRPr="004D7D99">
        <w:rPr>
          <w:rFonts w:ascii="Trebuchet MS" w:hAnsi="Trebuchet MS"/>
          <w:color w:val="000000"/>
          <w:lang w:val="pt-PT" w:eastAsia="en-US"/>
        </w:rPr>
        <w:t>Ofertantul sau după caz, ofertantul asociat, terțul susținător, subcontractantul declarat nu trebuie să se încadreze în situațiile prevăzute de art. 167 din Legea nr. 98/2016.</w:t>
      </w:r>
    </w:p>
    <w:p w14:paraId="3EC07E22" w14:textId="77777777" w:rsidR="00151350" w:rsidRPr="004D7D99" w:rsidRDefault="00151350" w:rsidP="00151350">
      <w:pPr>
        <w:spacing w:after="200"/>
        <w:jc w:val="both"/>
        <w:rPr>
          <w:rFonts w:ascii="Trebuchet MS" w:hAnsi="Trebuchet MS"/>
          <w:b/>
          <w:color w:val="000000"/>
          <w:lang w:val="pt-PT" w:eastAsia="en-US"/>
        </w:rPr>
      </w:pPr>
      <w:r w:rsidRPr="004D7D99">
        <w:rPr>
          <w:rFonts w:ascii="Trebuchet MS" w:hAnsi="Trebuchet MS"/>
          <w:color w:val="000000"/>
          <w:u w:val="single"/>
          <w:lang w:eastAsia="en-US"/>
        </w:rPr>
        <w:t>Modalitatea prin care poate fi demonstrată îndeplinirea cerinţei :</w:t>
      </w:r>
      <w:r w:rsidRPr="004D7D99">
        <w:rPr>
          <w:rFonts w:ascii="Trebuchet MS" w:hAnsi="Trebuchet MS"/>
          <w:b/>
          <w:color w:val="000000"/>
          <w:lang w:val="pt-PT" w:eastAsia="en-US"/>
        </w:rPr>
        <w:t xml:space="preserve"> </w:t>
      </w:r>
    </w:p>
    <w:p w14:paraId="75B4F83F" w14:textId="34CAF280" w:rsidR="00151350" w:rsidRPr="004D7D99" w:rsidRDefault="00226E28" w:rsidP="00151350">
      <w:pPr>
        <w:jc w:val="both"/>
        <w:rPr>
          <w:rFonts w:ascii="Trebuchet MS" w:hAnsi="Trebuchet MS"/>
          <w:color w:val="000000"/>
          <w:lang w:val="pt-PT" w:eastAsia="en-US"/>
        </w:rPr>
      </w:pPr>
      <w:r>
        <w:rPr>
          <w:rFonts w:ascii="Trebuchet MS" w:hAnsi="Trebuchet MS"/>
          <w:color w:val="000000"/>
          <w:lang w:val="pt-PT" w:eastAsia="en-US"/>
        </w:rPr>
        <w:tab/>
      </w:r>
      <w:r w:rsidR="00151350" w:rsidRPr="004D7D99">
        <w:rPr>
          <w:rFonts w:ascii="Trebuchet MS" w:hAnsi="Trebuchet MS"/>
          <w:color w:val="000000"/>
          <w:lang w:val="pt-PT" w:eastAsia="en-US"/>
        </w:rPr>
        <w:t xml:space="preserve">Până la data limită de depunere a ofertelor se va prezenta în conformitate cu </w:t>
      </w:r>
      <w:r w:rsidR="004217C8">
        <w:rPr>
          <w:rFonts w:ascii="Trebuchet MS" w:hAnsi="Trebuchet MS"/>
          <w:color w:val="000000"/>
          <w:lang w:val="pt-PT" w:eastAsia="en-US"/>
        </w:rPr>
        <w:t>Instrucțiunile pentru ofertanți:</w:t>
      </w:r>
      <w:r w:rsidR="00151350" w:rsidRPr="004D7D99">
        <w:rPr>
          <w:rFonts w:ascii="Trebuchet MS" w:hAnsi="Trebuchet MS"/>
          <w:color w:val="000000"/>
          <w:lang w:val="pt-PT" w:eastAsia="en-US"/>
        </w:rPr>
        <w:t xml:space="preserve">  documentele suport aferente, respectiv Certificatul eliberat de Administratia Finantelor Publice precum si Certificatul/certificatele eliberate de Autoritățile Publice Locale din care să rezulte faptul că, operatorul economic nu are datorii restante către bugetul de stat sau bugetul/ bugetele locale la momentul prezentării acestora</w:t>
      </w:r>
      <w:r w:rsidR="00151350" w:rsidRPr="004D7D99">
        <w:rPr>
          <w:rFonts w:ascii="Trebuchet MS" w:hAnsi="Trebuchet MS"/>
          <w:color w:val="000000"/>
          <w:lang w:eastAsia="en-US"/>
        </w:rPr>
        <w:t xml:space="preserve"> si </w:t>
      </w:r>
      <w:r w:rsidR="00151350" w:rsidRPr="004D7D99">
        <w:rPr>
          <w:rFonts w:ascii="Trebuchet MS" w:hAnsi="Trebuchet MS"/>
          <w:color w:val="000000"/>
          <w:lang w:val="pt-PT" w:eastAsia="en-US"/>
        </w:rPr>
        <w:t>Cazierul judiciar si fiscal pentru operatorul economic  si Cazierul judiciar pentru fiecare din membrii organului de administrare, de conducere sau de supraveghere al operatorului economic si pentru persoanele care au putere de reprezentare, de decizie sau de control în cadrul acestuia</w:t>
      </w:r>
      <w:r w:rsidR="004217C8">
        <w:rPr>
          <w:rFonts w:ascii="Trebuchet MS" w:hAnsi="Trebuchet MS"/>
          <w:color w:val="000000"/>
          <w:lang w:val="pt-PT" w:eastAsia="en-US"/>
        </w:rPr>
        <w:t xml:space="preserve"> </w:t>
      </w:r>
      <w:r w:rsidR="00151350" w:rsidRPr="004D7D99">
        <w:rPr>
          <w:rFonts w:ascii="Trebuchet MS" w:hAnsi="Trebuchet MS"/>
          <w:color w:val="000000"/>
          <w:lang w:val="pt-PT" w:eastAsia="en-US"/>
        </w:rPr>
        <w:t>în conformitate cu art. 164 alin. (2) din Legea nr. 98/2016.</w:t>
      </w:r>
      <w:r w:rsidR="00151350" w:rsidRPr="004D7D99">
        <w:rPr>
          <w:sz w:val="18"/>
          <w:szCs w:val="18"/>
          <w:lang w:val="pt-PT"/>
        </w:rPr>
        <w:t xml:space="preserve"> </w:t>
      </w:r>
      <w:r w:rsidR="00151350" w:rsidRPr="004D7D99">
        <w:rPr>
          <w:rFonts w:ascii="Trebuchet MS" w:hAnsi="Trebuchet MS"/>
          <w:color w:val="000000"/>
          <w:lang w:val="pt-PT" w:eastAsia="en-US"/>
        </w:rPr>
        <w:t>Ofertantul sau dupa caz, ofertantul asociat, tertul sustinator, subcontractantul declarat nu trebuie sa se încadreze în situatiile prevazute de art. 60, lit. d) si e) din Legea nr. 98/2016.</w:t>
      </w:r>
    </w:p>
    <w:p w14:paraId="02512112" w14:textId="77777777" w:rsidR="00151350" w:rsidRPr="004D7D99" w:rsidRDefault="00151350" w:rsidP="00151350">
      <w:pPr>
        <w:jc w:val="both"/>
        <w:rPr>
          <w:rFonts w:ascii="Trebuchet MS" w:hAnsi="Trebuchet MS"/>
          <w:color w:val="000000"/>
          <w:lang w:val="pt-PT" w:eastAsia="en-US"/>
        </w:rPr>
      </w:pPr>
    </w:p>
    <w:p w14:paraId="77F32F5C" w14:textId="77777777" w:rsidR="00507C63" w:rsidRPr="004D7D99" w:rsidRDefault="00751BB4" w:rsidP="00751BB4">
      <w:pPr>
        <w:spacing w:after="200"/>
        <w:jc w:val="both"/>
        <w:rPr>
          <w:rFonts w:ascii="Trebuchet MS" w:hAnsi="Trebuchet MS"/>
          <w:b/>
          <w:lang w:val="pt-PT" w:eastAsia="en-US"/>
        </w:rPr>
      </w:pPr>
      <w:r w:rsidRPr="004D7D99">
        <w:rPr>
          <w:rFonts w:ascii="Trebuchet MS" w:hAnsi="Trebuchet MS"/>
          <w:u w:val="single"/>
          <w:lang w:eastAsia="en-US"/>
        </w:rPr>
        <w:t>Modalitatea prin care poate fi demonstrată îndeplinirea cerinţei :</w:t>
      </w:r>
      <w:r w:rsidRPr="004D7D99">
        <w:rPr>
          <w:rFonts w:ascii="Trebuchet MS" w:hAnsi="Trebuchet MS"/>
          <w:b/>
          <w:lang w:val="pt-PT" w:eastAsia="en-US"/>
        </w:rPr>
        <w:t xml:space="preserve"> </w:t>
      </w:r>
    </w:p>
    <w:p w14:paraId="6125819A" w14:textId="68C5E00E" w:rsidR="00751BB4" w:rsidRPr="004D7D99" w:rsidRDefault="00226E28" w:rsidP="00751BB4">
      <w:pPr>
        <w:spacing w:after="200"/>
        <w:jc w:val="both"/>
        <w:rPr>
          <w:rFonts w:ascii="Trebuchet MS" w:hAnsi="Trebuchet MS"/>
          <w:lang w:val="pt-PT" w:eastAsia="en-US"/>
        </w:rPr>
      </w:pPr>
      <w:r>
        <w:rPr>
          <w:rFonts w:ascii="Trebuchet MS" w:hAnsi="Trebuchet MS"/>
          <w:lang w:val="pt-PT" w:eastAsia="en-US"/>
        </w:rPr>
        <w:tab/>
      </w:r>
      <w:r w:rsidR="00751BB4" w:rsidRPr="004D7D99">
        <w:rPr>
          <w:rFonts w:ascii="Trebuchet MS" w:hAnsi="Trebuchet MS"/>
          <w:lang w:val="pt-PT" w:eastAsia="en-US"/>
        </w:rPr>
        <w:t xml:space="preserve">Până la data limită de depunere a ofertelor se va prezenta în conformitate cu </w:t>
      </w:r>
      <w:r w:rsidR="00D12B8A">
        <w:rPr>
          <w:rFonts w:ascii="Trebuchet MS" w:hAnsi="Trebuchet MS"/>
          <w:color w:val="000000"/>
          <w:lang w:val="pt-PT" w:eastAsia="en-US"/>
        </w:rPr>
        <w:t>Instrucțiunile pentru ofertanți</w:t>
      </w:r>
      <w:r w:rsidR="00D12B8A">
        <w:rPr>
          <w:rFonts w:ascii="Trebuchet MS" w:hAnsi="Trebuchet MS"/>
          <w:lang w:val="pt-PT" w:eastAsia="en-US"/>
        </w:rPr>
        <w:t xml:space="preserve">, </w:t>
      </w:r>
      <w:r w:rsidR="00751BB4" w:rsidRPr="004D7D99">
        <w:rPr>
          <w:rFonts w:ascii="Trebuchet MS" w:hAnsi="Trebuchet MS"/>
          <w:lang w:val="pt-PT" w:eastAsia="en-US"/>
        </w:rPr>
        <w:t>documentele suport aferente, respectiv Certificatul eliberat de Administratia Finantelor Publice precum si Certificatul/certificatele eliberate de Autoritățile Publice Locale din care să rezulte faptul că, operatorul economic nu are datorii restante către bugetul de stat sau bugetul/ bugetele locale la momentul prezentării acestora.</w:t>
      </w:r>
    </w:p>
    <w:p w14:paraId="76E9E78E" w14:textId="77777777" w:rsidR="00751BB4" w:rsidRPr="004D7D99" w:rsidRDefault="00751BB4" w:rsidP="00751BB4">
      <w:pPr>
        <w:numPr>
          <w:ilvl w:val="0"/>
          <w:numId w:val="32"/>
        </w:numPr>
        <w:spacing w:after="200"/>
        <w:jc w:val="both"/>
        <w:rPr>
          <w:rFonts w:ascii="Trebuchet MS" w:hAnsi="Trebuchet MS"/>
          <w:lang w:val="pt-PT" w:eastAsia="en-US"/>
        </w:rPr>
      </w:pPr>
      <w:r w:rsidRPr="004D7D99">
        <w:rPr>
          <w:rFonts w:ascii="Trebuchet MS" w:hAnsi="Trebuchet MS"/>
          <w:b/>
          <w:lang w:val="pt-PT" w:eastAsia="en-US"/>
        </w:rPr>
        <w:t>Capacitatea</w:t>
      </w:r>
      <w:r w:rsidRPr="004D7D99">
        <w:rPr>
          <w:rFonts w:ascii="Trebuchet MS" w:hAnsi="Trebuchet MS"/>
          <w:b/>
          <w:lang w:eastAsia="en-US"/>
        </w:rPr>
        <w:t xml:space="preserve"> de exercitare a activității profesionale</w:t>
      </w:r>
    </w:p>
    <w:p w14:paraId="02AA3347" w14:textId="77777777" w:rsidR="00F00E67" w:rsidRPr="004D7D99" w:rsidRDefault="00751BB4" w:rsidP="00751BB4">
      <w:pPr>
        <w:spacing w:after="200"/>
        <w:jc w:val="both"/>
        <w:rPr>
          <w:rFonts w:ascii="Trebuchet MS" w:hAnsi="Trebuchet MS"/>
          <w:b/>
          <w:lang w:val="pt-PT" w:eastAsia="en-US"/>
        </w:rPr>
      </w:pPr>
      <w:r w:rsidRPr="004D7D99">
        <w:rPr>
          <w:rFonts w:ascii="Trebuchet MS" w:hAnsi="Trebuchet MS"/>
          <w:u w:val="single"/>
          <w:lang w:eastAsia="en-US"/>
        </w:rPr>
        <w:t>Modalitatea prin care poate fi demonstrată îndeplinirea cerinței :</w:t>
      </w:r>
      <w:r w:rsidRPr="004D7D99">
        <w:rPr>
          <w:rFonts w:ascii="Trebuchet MS" w:hAnsi="Trebuchet MS"/>
          <w:b/>
          <w:lang w:val="pt-PT" w:eastAsia="en-US"/>
        </w:rPr>
        <w:t xml:space="preserve"> </w:t>
      </w:r>
    </w:p>
    <w:p w14:paraId="06652109" w14:textId="0A3164D6" w:rsidR="00751BB4" w:rsidRPr="004D7D99" w:rsidRDefault="00226E28" w:rsidP="00751BB4">
      <w:pPr>
        <w:spacing w:after="200"/>
        <w:jc w:val="both"/>
        <w:rPr>
          <w:rFonts w:ascii="Trebuchet MS" w:hAnsi="Trebuchet MS"/>
          <w:lang w:eastAsia="en-US"/>
        </w:rPr>
      </w:pPr>
      <w:r>
        <w:rPr>
          <w:rFonts w:ascii="Trebuchet MS" w:hAnsi="Trebuchet MS"/>
          <w:lang w:val="pt-PT" w:eastAsia="en-US"/>
        </w:rPr>
        <w:tab/>
      </w:r>
      <w:r w:rsidR="00751BB4" w:rsidRPr="004D7D99">
        <w:rPr>
          <w:rFonts w:ascii="Trebuchet MS" w:hAnsi="Trebuchet MS"/>
          <w:lang w:val="pt-PT" w:eastAsia="en-US"/>
        </w:rPr>
        <w:t>Pâna la data limită de depunere a ofertelor s</w:t>
      </w:r>
      <w:r w:rsidR="00751BB4" w:rsidRPr="004D7D99">
        <w:rPr>
          <w:rFonts w:ascii="Trebuchet MS" w:hAnsi="Trebuchet MS"/>
          <w:lang w:eastAsia="en-US"/>
        </w:rPr>
        <w:t xml:space="preserve">e vor prezenta documente care dovedesc forma de înregistrare a operatorului economic, respectiv Certificatul </w:t>
      </w:r>
      <w:r w:rsidR="00751BB4" w:rsidRPr="004D7D99">
        <w:rPr>
          <w:rFonts w:ascii="Trebuchet MS" w:hAnsi="Trebuchet MS"/>
          <w:lang w:eastAsia="en-US"/>
        </w:rPr>
        <w:lastRenderedPageBreak/>
        <w:t>constatator emis de Oficiul Registrului Comerțului în raza căruia este situat sediul ofertantului din care să rezulte cel puțin informațiile legate de structura acționarilor, reprezentanților legali, obiectul de activitate, modul de organizare si funcționare al operatorului economic. Certificatul constatator trebuie sa conțină date actuale/ reale la momentul prezentării.</w:t>
      </w:r>
    </w:p>
    <w:p w14:paraId="70B0FFDA" w14:textId="77777777" w:rsidR="00751BB4" w:rsidRPr="004D7D99" w:rsidRDefault="00751BB4" w:rsidP="00751BB4">
      <w:pPr>
        <w:spacing w:after="200"/>
        <w:jc w:val="both"/>
        <w:rPr>
          <w:rFonts w:ascii="Trebuchet MS" w:hAnsi="Trebuchet MS"/>
          <w:lang w:eastAsia="en-US"/>
        </w:rPr>
      </w:pPr>
    </w:p>
    <w:p w14:paraId="51544721" w14:textId="77777777" w:rsidR="00751BB4" w:rsidRPr="004D7D99" w:rsidRDefault="00751BB4" w:rsidP="00751BB4">
      <w:pPr>
        <w:numPr>
          <w:ilvl w:val="0"/>
          <w:numId w:val="32"/>
        </w:numPr>
        <w:spacing w:after="200"/>
        <w:jc w:val="both"/>
        <w:rPr>
          <w:rFonts w:ascii="Trebuchet MS" w:hAnsi="Trebuchet MS"/>
          <w:lang w:eastAsia="en-US"/>
        </w:rPr>
      </w:pPr>
      <w:r w:rsidRPr="004D7D99">
        <w:rPr>
          <w:rFonts w:ascii="Trebuchet MS" w:hAnsi="Trebuchet MS"/>
          <w:b/>
          <w:lang w:val="pt-PT" w:eastAsia="en-US"/>
        </w:rPr>
        <w:t>Capacitatea</w:t>
      </w:r>
      <w:r w:rsidRPr="004D7D99">
        <w:rPr>
          <w:rFonts w:ascii="Trebuchet MS" w:hAnsi="Trebuchet MS"/>
          <w:b/>
          <w:lang w:eastAsia="en-US"/>
        </w:rPr>
        <w:t xml:space="preserve"> tehnică și/sau profesională</w:t>
      </w:r>
    </w:p>
    <w:p w14:paraId="5098B9D4" w14:textId="77777777" w:rsidR="006448D4" w:rsidRPr="004D7D99" w:rsidRDefault="00751BB4" w:rsidP="006448D4">
      <w:pPr>
        <w:spacing w:before="240"/>
        <w:jc w:val="both"/>
        <w:rPr>
          <w:rFonts w:ascii="Trebuchet MS" w:hAnsi="Trebuchet MS"/>
          <w:b/>
          <w:lang w:val="pt-PT" w:eastAsia="en-US"/>
        </w:rPr>
      </w:pPr>
      <w:r w:rsidRPr="004D7D99">
        <w:rPr>
          <w:rFonts w:ascii="Trebuchet MS" w:hAnsi="Trebuchet MS"/>
          <w:u w:val="single"/>
          <w:lang w:eastAsia="en-US"/>
        </w:rPr>
        <w:t>Modalitatea prin care poate fi demonstrată îndeplinirea cerinței :</w:t>
      </w:r>
      <w:r w:rsidRPr="004D7D99">
        <w:rPr>
          <w:rFonts w:ascii="Trebuchet MS" w:hAnsi="Trebuchet MS"/>
          <w:b/>
          <w:lang w:val="pt-PT" w:eastAsia="en-US"/>
        </w:rPr>
        <w:t xml:space="preserve"> </w:t>
      </w:r>
    </w:p>
    <w:p w14:paraId="056B9B6B" w14:textId="23F620DD" w:rsidR="00A9707C" w:rsidRPr="004D7D99" w:rsidRDefault="00226E28" w:rsidP="00A9707C">
      <w:pPr>
        <w:spacing w:before="240"/>
        <w:jc w:val="both"/>
        <w:rPr>
          <w:rFonts w:ascii="Trebuchet MS" w:hAnsi="Trebuchet MS"/>
          <w:lang w:eastAsia="en-US"/>
        </w:rPr>
      </w:pPr>
      <w:r>
        <w:rPr>
          <w:rFonts w:ascii="Trebuchet MS" w:hAnsi="Trebuchet MS"/>
          <w:lang w:val="pt-PT" w:eastAsia="en-US"/>
        </w:rPr>
        <w:tab/>
      </w:r>
      <w:r w:rsidR="00751BB4" w:rsidRPr="004D7D99">
        <w:rPr>
          <w:rFonts w:ascii="Trebuchet MS" w:hAnsi="Trebuchet MS"/>
          <w:lang w:val="pt-PT" w:eastAsia="en-US"/>
        </w:rPr>
        <w:t>Pâna la data limită de depunere a ofertelor s</w:t>
      </w:r>
      <w:r w:rsidR="00751BB4" w:rsidRPr="004D7D99">
        <w:rPr>
          <w:rFonts w:ascii="Trebuchet MS" w:hAnsi="Trebuchet MS"/>
          <w:lang w:eastAsia="en-US"/>
        </w:rPr>
        <w:t xml:space="preserve">e vor prezenta documente  prin care </w:t>
      </w:r>
      <w:r w:rsidR="00A9707C" w:rsidRPr="004D7D99">
        <w:rPr>
          <w:rFonts w:ascii="Trebuchet MS" w:hAnsi="Trebuchet MS"/>
          <w:lang w:eastAsia="en-US"/>
        </w:rPr>
        <w:t xml:space="preserve">ofertantul trebuie să probeze că a prestat în cadrul a maximum 3 contracte, servicii similare cu cele care fac obiectul contractului care urmează a fi atribuit care includ cel puțin activitatea de colectare și transport a </w:t>
      </w:r>
      <w:r w:rsidR="00D12B8A">
        <w:rPr>
          <w:rFonts w:ascii="Trebuchet MS" w:hAnsi="Trebuchet MS"/>
          <w:lang w:eastAsia="en-US"/>
        </w:rPr>
        <w:t>59.480</w:t>
      </w:r>
      <w:r w:rsidR="00A9707C" w:rsidRPr="004D7D99">
        <w:rPr>
          <w:rFonts w:ascii="Trebuchet MS" w:hAnsi="Trebuchet MS"/>
          <w:lang w:eastAsia="en-US"/>
        </w:rPr>
        <w:t xml:space="preserve"> tone deșeuri municipale în ultimii 3 ani</w:t>
      </w:r>
      <w:r w:rsidR="00D12B8A">
        <w:rPr>
          <w:rFonts w:ascii="Trebuchet MS" w:hAnsi="Trebuchet MS"/>
          <w:bCs/>
          <w:iCs/>
          <w:noProof/>
          <w:sz w:val="20"/>
          <w:szCs w:val="20"/>
        </w:rPr>
        <w:t xml:space="preserve">. </w:t>
      </w:r>
      <w:r w:rsidR="00D12B8A" w:rsidRPr="00D12B8A">
        <w:rPr>
          <w:rFonts w:ascii="Trebuchet MS" w:hAnsi="Trebuchet MS"/>
          <w:bCs/>
          <w:iCs/>
          <w:noProof/>
        </w:rPr>
        <w:t>Referința la ultimii 3 ani trebuie să fie întotdeauna calculată în sens invers plecând de la termenul-limită de depunere a Ofertei</w:t>
      </w:r>
      <w:r w:rsidR="00D12B8A">
        <w:rPr>
          <w:rFonts w:ascii="Trebuchet MS" w:hAnsi="Trebuchet MS"/>
          <w:bCs/>
          <w:iCs/>
          <w:noProof/>
        </w:rPr>
        <w:t>.</w:t>
      </w:r>
    </w:p>
    <w:p w14:paraId="2259094F" w14:textId="77777777" w:rsidR="00751BB4" w:rsidRPr="004D7D99" w:rsidRDefault="00751BB4" w:rsidP="00751BB4">
      <w:pPr>
        <w:spacing w:line="360" w:lineRule="auto"/>
        <w:jc w:val="both"/>
        <w:rPr>
          <w:rFonts w:ascii="Trebuchet MS" w:hAnsi="Trebuchet MS"/>
        </w:rPr>
      </w:pPr>
    </w:p>
    <w:p w14:paraId="4CC6E3B4" w14:textId="77777777" w:rsidR="00751BB4" w:rsidRPr="004D7D99" w:rsidRDefault="00751BB4" w:rsidP="00751BB4">
      <w:pPr>
        <w:numPr>
          <w:ilvl w:val="0"/>
          <w:numId w:val="31"/>
        </w:numPr>
        <w:jc w:val="both"/>
        <w:rPr>
          <w:rFonts w:ascii="Trebuchet MS" w:hAnsi="Trebuchet MS"/>
          <w:b/>
          <w:lang w:eastAsia="en-US"/>
        </w:rPr>
      </w:pPr>
      <w:r w:rsidRPr="004D7D99">
        <w:rPr>
          <w:rFonts w:ascii="Trebuchet MS" w:hAnsi="Trebuchet MS"/>
          <w:lang w:eastAsia="en-US"/>
        </w:rPr>
        <w:t xml:space="preserve"> Limba de redactare a ofertei: </w:t>
      </w:r>
      <w:r w:rsidRPr="004D7D99">
        <w:rPr>
          <w:rFonts w:ascii="Trebuchet MS" w:hAnsi="Trebuchet MS"/>
          <w:bCs/>
          <w:lang w:eastAsia="en-US"/>
        </w:rPr>
        <w:t xml:space="preserve"> </w:t>
      </w:r>
      <w:r w:rsidRPr="004D7D99">
        <w:rPr>
          <w:rFonts w:ascii="Trebuchet MS" w:hAnsi="Trebuchet MS"/>
          <w:b/>
          <w:lang w:eastAsia="en-US"/>
        </w:rPr>
        <w:t>Romana.</w:t>
      </w:r>
    </w:p>
    <w:p w14:paraId="051A5F97" w14:textId="77777777" w:rsidR="00751BB4" w:rsidRPr="004D7D99" w:rsidRDefault="00751BB4" w:rsidP="00751BB4">
      <w:pPr>
        <w:ind w:left="720"/>
        <w:jc w:val="both"/>
        <w:rPr>
          <w:rFonts w:ascii="Trebuchet MS" w:hAnsi="Trebuchet MS"/>
          <w:b/>
          <w:lang w:eastAsia="en-US"/>
        </w:rPr>
      </w:pPr>
    </w:p>
    <w:p w14:paraId="5FD1C63F" w14:textId="297CAF5C" w:rsidR="00751BB4" w:rsidRPr="004D7D99" w:rsidRDefault="00751BB4" w:rsidP="00751BB4">
      <w:pPr>
        <w:numPr>
          <w:ilvl w:val="0"/>
          <w:numId w:val="31"/>
        </w:numPr>
        <w:jc w:val="both"/>
        <w:rPr>
          <w:rFonts w:ascii="Trebuchet MS" w:hAnsi="Trebuchet MS"/>
          <w:lang w:eastAsia="en-US"/>
        </w:rPr>
      </w:pPr>
      <w:r w:rsidRPr="004D7D99">
        <w:rPr>
          <w:rFonts w:ascii="Trebuchet MS" w:hAnsi="Trebuchet MS"/>
          <w:lang w:eastAsia="en-US"/>
        </w:rPr>
        <w:t xml:space="preserve"> Perioada de valabilitate a ofertelor: </w:t>
      </w:r>
      <w:r w:rsidR="00E620F7" w:rsidRPr="004D7D99">
        <w:rPr>
          <w:rFonts w:ascii="Trebuchet MS" w:hAnsi="Trebuchet MS"/>
          <w:b/>
          <w:bCs/>
          <w:lang w:eastAsia="en-US"/>
        </w:rPr>
        <w:t>9</w:t>
      </w:r>
      <w:r w:rsidRPr="004D7D99">
        <w:rPr>
          <w:rFonts w:ascii="Trebuchet MS" w:hAnsi="Trebuchet MS"/>
          <w:b/>
          <w:bCs/>
          <w:lang w:eastAsia="en-US"/>
        </w:rPr>
        <w:t>0 de zile</w:t>
      </w:r>
    </w:p>
    <w:p w14:paraId="0DAF470A" w14:textId="77777777" w:rsidR="00751BB4" w:rsidRPr="004D7D99" w:rsidRDefault="00751BB4" w:rsidP="00751BB4">
      <w:pPr>
        <w:rPr>
          <w:rFonts w:ascii="Trebuchet MS" w:hAnsi="Trebuchet MS"/>
          <w:b/>
          <w:bCs/>
          <w:lang w:eastAsia="en-US"/>
        </w:rPr>
      </w:pPr>
    </w:p>
    <w:p w14:paraId="06D17330" w14:textId="77777777" w:rsidR="00F24C81" w:rsidRPr="004D7D99" w:rsidRDefault="00751BB4" w:rsidP="00F24C81">
      <w:pPr>
        <w:numPr>
          <w:ilvl w:val="0"/>
          <w:numId w:val="31"/>
        </w:numPr>
        <w:spacing w:line="276" w:lineRule="auto"/>
        <w:jc w:val="both"/>
        <w:rPr>
          <w:rFonts w:ascii="Trebuchet MS" w:hAnsi="Trebuchet MS"/>
          <w:lang w:eastAsia="en-US"/>
        </w:rPr>
      </w:pPr>
      <w:r w:rsidRPr="004D7D99">
        <w:rPr>
          <w:rFonts w:ascii="Trebuchet MS" w:hAnsi="Trebuchet MS"/>
          <w:lang w:eastAsia="en-US"/>
        </w:rPr>
        <w:t xml:space="preserve">Criteriul care va fi utilizat pentru atribuirea contractului de furnizare: </w:t>
      </w:r>
    </w:p>
    <w:p w14:paraId="22752408" w14:textId="6FE9CA90" w:rsidR="00751BB4" w:rsidRPr="004D7D99" w:rsidRDefault="00F24C81" w:rsidP="00F24C81">
      <w:pPr>
        <w:spacing w:line="276" w:lineRule="auto"/>
        <w:ind w:left="720"/>
        <w:jc w:val="both"/>
        <w:rPr>
          <w:rFonts w:ascii="Trebuchet MS" w:hAnsi="Trebuchet MS"/>
          <w:lang w:eastAsia="en-US"/>
        </w:rPr>
      </w:pPr>
      <w:r w:rsidRPr="004D7D99">
        <w:rPr>
          <w:rFonts w:ascii="Trebuchet MS" w:hAnsi="Trebuchet MS"/>
          <w:b/>
          <w:lang w:eastAsia="en-US"/>
        </w:rPr>
        <w:t>Raport calitate/preț</w:t>
      </w:r>
    </w:p>
    <w:p w14:paraId="02F3FC7C" w14:textId="5A66A4DE" w:rsidR="00751BB4" w:rsidRPr="004D7D99" w:rsidRDefault="00751BB4" w:rsidP="00F24C81">
      <w:pPr>
        <w:numPr>
          <w:ilvl w:val="0"/>
          <w:numId w:val="31"/>
        </w:numPr>
        <w:spacing w:before="240"/>
        <w:jc w:val="both"/>
        <w:rPr>
          <w:rFonts w:ascii="Trebuchet MS" w:hAnsi="Trebuchet MS"/>
          <w:b/>
          <w:lang w:eastAsia="en-US"/>
        </w:rPr>
      </w:pPr>
      <w:r w:rsidRPr="004D7D99">
        <w:rPr>
          <w:rFonts w:ascii="Trebuchet MS" w:hAnsi="Trebuchet MS"/>
          <w:lang w:eastAsia="en-US"/>
        </w:rPr>
        <w:t>Durata contractului</w:t>
      </w:r>
      <w:r w:rsidR="001E3646" w:rsidRPr="004D7D99">
        <w:rPr>
          <w:rFonts w:ascii="Trebuchet MS" w:hAnsi="Trebuchet MS"/>
          <w:lang w:eastAsia="en-US"/>
        </w:rPr>
        <w:t>:</w:t>
      </w:r>
      <w:r w:rsidRPr="004D7D99">
        <w:rPr>
          <w:rFonts w:ascii="Trebuchet MS" w:hAnsi="Trebuchet MS"/>
          <w:lang w:eastAsia="en-US"/>
        </w:rPr>
        <w:t xml:space="preserve"> </w:t>
      </w:r>
      <w:r w:rsidRPr="004D7D99">
        <w:rPr>
          <w:rFonts w:ascii="Trebuchet MS" w:hAnsi="Trebuchet MS"/>
          <w:b/>
          <w:lang w:eastAsia="en-US"/>
        </w:rPr>
        <w:t xml:space="preserve"> </w:t>
      </w:r>
      <w:r w:rsidR="00F24C81" w:rsidRPr="004D7D99">
        <w:rPr>
          <w:rFonts w:ascii="Trebuchet MS" w:hAnsi="Trebuchet MS"/>
          <w:b/>
          <w:lang w:eastAsia="en-US"/>
        </w:rPr>
        <w:t>18</w:t>
      </w:r>
      <w:r w:rsidRPr="004D7D99">
        <w:rPr>
          <w:rFonts w:ascii="Trebuchet MS" w:hAnsi="Trebuchet MS"/>
          <w:b/>
          <w:lang w:eastAsia="en-US"/>
        </w:rPr>
        <w:t xml:space="preserve"> luni</w:t>
      </w:r>
    </w:p>
    <w:p w14:paraId="6529CFA6" w14:textId="77777777" w:rsidR="00751BB4" w:rsidRPr="004D7D99" w:rsidRDefault="00751BB4" w:rsidP="00751BB4">
      <w:pPr>
        <w:rPr>
          <w:rFonts w:ascii="Trebuchet MS" w:hAnsi="Trebuchet MS"/>
          <w:lang w:eastAsia="en-US"/>
        </w:rPr>
      </w:pPr>
    </w:p>
    <w:p w14:paraId="6EC81952" w14:textId="77777777" w:rsidR="005A7085" w:rsidRPr="004D7D99" w:rsidRDefault="00751BB4" w:rsidP="00751BB4">
      <w:pPr>
        <w:numPr>
          <w:ilvl w:val="0"/>
          <w:numId w:val="31"/>
        </w:numPr>
        <w:jc w:val="both"/>
        <w:rPr>
          <w:rFonts w:ascii="Trebuchet MS" w:hAnsi="Trebuchet MS"/>
          <w:lang w:eastAsia="en-US"/>
        </w:rPr>
      </w:pPr>
      <w:r w:rsidRPr="004D7D99">
        <w:rPr>
          <w:rFonts w:ascii="Trebuchet MS" w:hAnsi="Trebuchet MS"/>
          <w:bCs/>
          <w:lang w:eastAsia="en-US"/>
        </w:rPr>
        <w:t>Adresa la care se depune oferta:</w:t>
      </w:r>
      <w:r w:rsidRPr="004D7D99">
        <w:rPr>
          <w:rFonts w:ascii="Trebuchet MS" w:hAnsi="Trebuchet MS"/>
          <w:lang w:eastAsia="en-US"/>
        </w:rPr>
        <w:t xml:space="preserve">  </w:t>
      </w:r>
    </w:p>
    <w:p w14:paraId="0D803FE6" w14:textId="77777777" w:rsidR="005A7085" w:rsidRPr="004D7D99" w:rsidRDefault="005A7085" w:rsidP="005A7085">
      <w:pPr>
        <w:pStyle w:val="ListParagraph"/>
        <w:rPr>
          <w:rFonts w:ascii="Trebuchet MS" w:hAnsi="Trebuchet MS"/>
          <w:b/>
          <w:bCs/>
          <w:lang w:eastAsia="en-US"/>
        </w:rPr>
      </w:pPr>
    </w:p>
    <w:p w14:paraId="53AC8C32" w14:textId="34577DD3" w:rsidR="00751BB4" w:rsidRPr="004D7D99" w:rsidRDefault="00751BB4" w:rsidP="00226E28">
      <w:pPr>
        <w:ind w:left="720" w:firstLine="720"/>
        <w:jc w:val="both"/>
        <w:rPr>
          <w:rFonts w:ascii="Trebuchet MS" w:hAnsi="Trebuchet MS"/>
          <w:lang w:eastAsia="en-US"/>
        </w:rPr>
      </w:pPr>
      <w:r w:rsidRPr="004D7D99">
        <w:rPr>
          <w:rFonts w:ascii="Trebuchet MS" w:hAnsi="Trebuchet MS"/>
          <w:b/>
          <w:bCs/>
          <w:lang w:eastAsia="en-US"/>
        </w:rPr>
        <w:t>Tîrgu Mureș, str. Primăriei nr. 2, etaj 1, camera 2.</w:t>
      </w:r>
    </w:p>
    <w:p w14:paraId="1D8B2D56" w14:textId="77777777" w:rsidR="00751BB4" w:rsidRPr="004D7D99" w:rsidRDefault="00751BB4" w:rsidP="005A7085">
      <w:pPr>
        <w:numPr>
          <w:ilvl w:val="0"/>
          <w:numId w:val="31"/>
        </w:numPr>
        <w:spacing w:before="240"/>
        <w:jc w:val="both"/>
        <w:rPr>
          <w:rFonts w:ascii="Trebuchet MS" w:hAnsi="Trebuchet MS"/>
          <w:lang w:eastAsia="en-US"/>
        </w:rPr>
      </w:pPr>
      <w:r w:rsidRPr="004D7D99">
        <w:rPr>
          <w:rFonts w:ascii="Trebuchet MS" w:hAnsi="Trebuchet MS"/>
          <w:lang w:eastAsia="en-US"/>
        </w:rPr>
        <w:t>Ora, data şi locul:</w:t>
      </w:r>
    </w:p>
    <w:p w14:paraId="7F57078B" w14:textId="3ABCAD8F" w:rsidR="00751BB4" w:rsidRPr="004D7D99" w:rsidRDefault="00751BB4" w:rsidP="005A7085">
      <w:pPr>
        <w:spacing w:before="240" w:line="360" w:lineRule="auto"/>
        <w:rPr>
          <w:rFonts w:ascii="Trebuchet MS" w:hAnsi="Trebuchet MS"/>
          <w:lang w:eastAsia="en-US"/>
        </w:rPr>
      </w:pPr>
      <w:r w:rsidRPr="004D7D99">
        <w:rPr>
          <w:rFonts w:ascii="Trebuchet MS" w:hAnsi="Trebuchet MS"/>
          <w:lang w:eastAsia="en-US"/>
        </w:rPr>
        <w:t xml:space="preserve"> </w:t>
      </w:r>
      <w:r w:rsidRPr="004D7D99">
        <w:rPr>
          <w:rFonts w:ascii="Trebuchet MS" w:hAnsi="Trebuchet MS"/>
          <w:lang w:eastAsia="en-US"/>
        </w:rPr>
        <w:tab/>
        <w:t xml:space="preserve">- </w:t>
      </w:r>
      <w:r w:rsidR="005A7085" w:rsidRPr="004D7D99">
        <w:rPr>
          <w:rFonts w:ascii="Trebuchet MS" w:hAnsi="Trebuchet MS"/>
          <w:lang w:eastAsia="en-US"/>
        </w:rPr>
        <w:t xml:space="preserve"> </w:t>
      </w:r>
      <w:r w:rsidRPr="004D7D99">
        <w:rPr>
          <w:rFonts w:ascii="Trebuchet MS" w:hAnsi="Trebuchet MS"/>
          <w:lang w:eastAsia="en-US"/>
        </w:rPr>
        <w:t xml:space="preserve">depunerii ofertelor: </w:t>
      </w:r>
      <w:r w:rsidR="00D12B8A">
        <w:rPr>
          <w:rFonts w:ascii="Trebuchet MS" w:hAnsi="Trebuchet MS"/>
          <w:lang w:eastAsia="en-US"/>
        </w:rPr>
        <w:t>___</w:t>
      </w:r>
      <w:r w:rsidR="006D7700">
        <w:rPr>
          <w:rFonts w:ascii="Trebuchet MS" w:hAnsi="Trebuchet MS"/>
          <w:lang w:eastAsia="en-US"/>
        </w:rPr>
        <w:t>.</w:t>
      </w:r>
      <w:r w:rsidR="00D12B8A">
        <w:rPr>
          <w:rFonts w:ascii="Trebuchet MS" w:hAnsi="Trebuchet MS"/>
          <w:lang w:eastAsia="en-US"/>
        </w:rPr>
        <w:t>___</w:t>
      </w:r>
      <w:r w:rsidR="006D7700">
        <w:rPr>
          <w:rFonts w:ascii="Trebuchet MS" w:hAnsi="Trebuchet MS"/>
          <w:lang w:eastAsia="en-US"/>
        </w:rPr>
        <w:t>.202</w:t>
      </w:r>
      <w:r w:rsidR="00D12B8A">
        <w:rPr>
          <w:rFonts w:ascii="Trebuchet MS" w:hAnsi="Trebuchet MS"/>
          <w:lang w:eastAsia="en-US"/>
        </w:rPr>
        <w:t>3</w:t>
      </w:r>
      <w:r w:rsidRPr="004D7D99">
        <w:rPr>
          <w:rFonts w:ascii="Trebuchet MS" w:hAnsi="Trebuchet MS"/>
          <w:lang w:eastAsia="en-US"/>
        </w:rPr>
        <w:t xml:space="preserve"> ora </w:t>
      </w:r>
      <w:r w:rsidR="00D12B8A">
        <w:rPr>
          <w:rFonts w:ascii="Trebuchet MS" w:hAnsi="Trebuchet MS"/>
          <w:lang w:eastAsia="en-US"/>
        </w:rPr>
        <w:t>____</w:t>
      </w:r>
      <w:r w:rsidRPr="004D7D99">
        <w:rPr>
          <w:rFonts w:ascii="Trebuchet MS" w:hAnsi="Trebuchet MS"/>
          <w:lang w:eastAsia="en-US"/>
        </w:rPr>
        <w:t xml:space="preserve">, </w:t>
      </w:r>
    </w:p>
    <w:p w14:paraId="48C94E64" w14:textId="4C6BC11A" w:rsidR="00751BB4" w:rsidRPr="004D7D99" w:rsidRDefault="00751BB4" w:rsidP="005A7085">
      <w:pPr>
        <w:spacing w:line="360" w:lineRule="auto"/>
        <w:ind w:firstLine="360"/>
        <w:jc w:val="both"/>
        <w:rPr>
          <w:rFonts w:ascii="Trebuchet MS" w:hAnsi="Trebuchet MS"/>
          <w:lang w:eastAsia="en-US"/>
        </w:rPr>
      </w:pPr>
      <w:r w:rsidRPr="004D7D99">
        <w:rPr>
          <w:rFonts w:ascii="Trebuchet MS" w:hAnsi="Trebuchet MS"/>
          <w:lang w:eastAsia="en-US"/>
        </w:rPr>
        <w:t xml:space="preserve"> </w:t>
      </w:r>
      <w:r w:rsidRPr="004D7D99">
        <w:rPr>
          <w:rFonts w:ascii="Trebuchet MS" w:hAnsi="Trebuchet MS"/>
          <w:lang w:eastAsia="en-US"/>
        </w:rPr>
        <w:tab/>
        <w:t xml:space="preserve">- desfășurării procedurii de negociere: </w:t>
      </w:r>
      <w:r w:rsidR="00D12B8A">
        <w:rPr>
          <w:rFonts w:ascii="Trebuchet MS" w:hAnsi="Trebuchet MS"/>
          <w:lang w:eastAsia="en-US"/>
        </w:rPr>
        <w:t>___</w:t>
      </w:r>
      <w:r w:rsidR="00E40A77" w:rsidRPr="000D204D">
        <w:rPr>
          <w:rFonts w:ascii="Trebuchet MS" w:hAnsi="Trebuchet MS"/>
          <w:lang w:eastAsia="en-US"/>
        </w:rPr>
        <w:t>.</w:t>
      </w:r>
      <w:r w:rsidR="00D12B8A">
        <w:rPr>
          <w:rFonts w:ascii="Trebuchet MS" w:hAnsi="Trebuchet MS"/>
          <w:lang w:eastAsia="en-US"/>
        </w:rPr>
        <w:t>___</w:t>
      </w:r>
      <w:r w:rsidR="00E40A77" w:rsidRPr="000D204D">
        <w:rPr>
          <w:rFonts w:ascii="Trebuchet MS" w:hAnsi="Trebuchet MS"/>
          <w:lang w:eastAsia="en-US"/>
        </w:rPr>
        <w:t>.202</w:t>
      </w:r>
      <w:r w:rsidR="00D12B8A">
        <w:rPr>
          <w:rFonts w:ascii="Trebuchet MS" w:hAnsi="Trebuchet MS"/>
          <w:lang w:eastAsia="en-US"/>
        </w:rPr>
        <w:t>3</w:t>
      </w:r>
      <w:r w:rsidRPr="000D204D">
        <w:rPr>
          <w:rFonts w:ascii="Trebuchet MS" w:hAnsi="Trebuchet MS"/>
          <w:bCs/>
          <w:lang w:eastAsia="en-US"/>
        </w:rPr>
        <w:t xml:space="preserve"> ora</w:t>
      </w:r>
      <w:r w:rsidR="000D204D" w:rsidRPr="000D204D">
        <w:rPr>
          <w:rFonts w:ascii="Trebuchet MS" w:hAnsi="Trebuchet MS"/>
          <w:bCs/>
          <w:lang w:eastAsia="en-US"/>
        </w:rPr>
        <w:t xml:space="preserve"> </w:t>
      </w:r>
      <w:r w:rsidR="00D12B8A">
        <w:rPr>
          <w:rFonts w:ascii="Trebuchet MS" w:hAnsi="Trebuchet MS"/>
          <w:bCs/>
          <w:lang w:eastAsia="en-US"/>
        </w:rPr>
        <w:t>____</w:t>
      </w:r>
      <w:r w:rsidRPr="000D204D">
        <w:rPr>
          <w:rFonts w:ascii="Trebuchet MS" w:hAnsi="Trebuchet MS"/>
          <w:bCs/>
          <w:lang w:eastAsia="en-US"/>
        </w:rPr>
        <w:t>,</w:t>
      </w:r>
      <w:r w:rsidRPr="004D7D99">
        <w:rPr>
          <w:rFonts w:ascii="Trebuchet MS" w:hAnsi="Trebuchet MS"/>
          <w:bCs/>
          <w:lang w:eastAsia="en-US"/>
        </w:rPr>
        <w:t xml:space="preserve"> </w:t>
      </w:r>
      <w:r w:rsidRPr="004D7D99">
        <w:rPr>
          <w:rFonts w:ascii="Trebuchet MS" w:hAnsi="Trebuchet MS"/>
          <w:lang w:eastAsia="en-US"/>
        </w:rPr>
        <w:t>la sediul autorității contractante</w:t>
      </w:r>
      <w:r w:rsidR="00E620F7" w:rsidRPr="004D7D99">
        <w:rPr>
          <w:rFonts w:ascii="Trebuchet MS" w:hAnsi="Trebuchet MS"/>
          <w:lang w:eastAsia="en-US"/>
        </w:rPr>
        <w:t>: Tîrgu Mureș, str. Primăriei nr. 2, etaj 1, camera 2</w:t>
      </w:r>
    </w:p>
    <w:p w14:paraId="6DD12592" w14:textId="77777777" w:rsidR="00751BB4" w:rsidRPr="004D7D99" w:rsidRDefault="00751BB4" w:rsidP="00751BB4">
      <w:pPr>
        <w:ind w:firstLine="360"/>
        <w:rPr>
          <w:rFonts w:ascii="Trebuchet MS" w:hAnsi="Trebuchet MS"/>
          <w:lang w:eastAsia="en-US"/>
        </w:rPr>
      </w:pPr>
    </w:p>
    <w:p w14:paraId="0F0537B6" w14:textId="77777777" w:rsidR="00F917BA" w:rsidRPr="004D7D99" w:rsidRDefault="00751BB4" w:rsidP="00F917BA">
      <w:pPr>
        <w:numPr>
          <w:ilvl w:val="0"/>
          <w:numId w:val="31"/>
        </w:numPr>
        <w:spacing w:before="240"/>
        <w:ind w:left="0" w:firstLine="360"/>
        <w:jc w:val="both"/>
        <w:rPr>
          <w:rFonts w:ascii="Trebuchet MS" w:eastAsia="TimesNewRoman" w:hAnsi="Trebuchet MS"/>
          <w:lang w:eastAsia="en-US"/>
        </w:rPr>
      </w:pPr>
      <w:r w:rsidRPr="004D7D99">
        <w:rPr>
          <w:rFonts w:ascii="Trebuchet MS" w:hAnsi="Trebuchet MS"/>
          <w:b/>
          <w:lang w:eastAsia="en-US"/>
        </w:rPr>
        <w:t xml:space="preserve">Modul de desfasurare a negocierii: </w:t>
      </w:r>
    </w:p>
    <w:p w14:paraId="0B9B4AAD" w14:textId="49F94593" w:rsidR="00751BB4" w:rsidRPr="004D7D99" w:rsidRDefault="00751BB4" w:rsidP="00952913">
      <w:pPr>
        <w:spacing w:before="240" w:line="276" w:lineRule="auto"/>
        <w:ind w:firstLine="360"/>
        <w:jc w:val="both"/>
        <w:rPr>
          <w:rFonts w:ascii="Trebuchet MS" w:eastAsia="TimesNewRoman" w:hAnsi="Trebuchet MS"/>
          <w:lang w:eastAsia="en-US"/>
        </w:rPr>
      </w:pPr>
      <w:r w:rsidRPr="004D7D99">
        <w:rPr>
          <w:rFonts w:ascii="Trebuchet MS" w:hAnsi="Trebuchet MS"/>
          <w:lang w:eastAsia="en-US"/>
        </w:rPr>
        <w:t>După deschiderea ofertelor preliminare</w:t>
      </w:r>
      <w:r w:rsidR="00E620F7" w:rsidRPr="004D7D99">
        <w:rPr>
          <w:rFonts w:ascii="Trebuchet MS" w:hAnsi="Trebuchet MS"/>
          <w:lang w:eastAsia="en-US"/>
        </w:rPr>
        <w:t>,</w:t>
      </w:r>
      <w:r w:rsidRPr="004D7D99">
        <w:rPr>
          <w:rFonts w:ascii="Trebuchet MS" w:hAnsi="Trebuchet MS"/>
          <w:lang w:eastAsia="en-US"/>
        </w:rPr>
        <w:t xml:space="preserve"> a</w:t>
      </w:r>
      <w:r w:rsidRPr="004D7D99">
        <w:rPr>
          <w:rFonts w:ascii="Trebuchet MS" w:eastAsia="TimesNewRoman" w:hAnsi="Trebuchet MS"/>
          <w:lang w:eastAsia="en-US"/>
        </w:rPr>
        <w:t>utoritatea contractantă va evalua ofertele depuse din</w:t>
      </w:r>
      <w:r w:rsidR="00F917BA" w:rsidRPr="004D7D99">
        <w:rPr>
          <w:rFonts w:ascii="Trebuchet MS" w:eastAsia="TimesNewRoman" w:hAnsi="Trebuchet MS"/>
          <w:lang w:eastAsia="en-US"/>
        </w:rPr>
        <w:t xml:space="preserve"> </w:t>
      </w:r>
      <w:r w:rsidRPr="004D7D99">
        <w:rPr>
          <w:rFonts w:ascii="Trebuchet MS" w:eastAsia="TimesNewRoman" w:hAnsi="Trebuchet MS"/>
          <w:lang w:eastAsia="en-US"/>
        </w:rPr>
        <w:t>punct de vedere tehnic si financiar.</w:t>
      </w:r>
    </w:p>
    <w:p w14:paraId="5F8C9368" w14:textId="2B32CDF9" w:rsidR="00751BB4" w:rsidRPr="004D7D99" w:rsidRDefault="00751BB4" w:rsidP="00952913">
      <w:pPr>
        <w:spacing w:line="276" w:lineRule="auto"/>
        <w:jc w:val="both"/>
        <w:rPr>
          <w:rFonts w:ascii="Trebuchet MS" w:eastAsia="TimesNewRoman" w:hAnsi="Trebuchet MS"/>
          <w:lang w:eastAsia="en-US"/>
        </w:rPr>
      </w:pPr>
      <w:r w:rsidRPr="004D7D99">
        <w:rPr>
          <w:rFonts w:ascii="Trebuchet MS" w:eastAsia="TimesNewRoman" w:hAnsi="Trebuchet MS"/>
          <w:lang w:eastAsia="en-US"/>
        </w:rPr>
        <w:t>După stabilirea ofertelor admisibile</w:t>
      </w:r>
      <w:r w:rsidR="00605F09" w:rsidRPr="004D7D99">
        <w:rPr>
          <w:rFonts w:ascii="Trebuchet MS" w:eastAsia="TimesNewRoman" w:hAnsi="Trebuchet MS"/>
          <w:lang w:eastAsia="en-US"/>
        </w:rPr>
        <w:t>,</w:t>
      </w:r>
      <w:r w:rsidRPr="004D7D99">
        <w:rPr>
          <w:rFonts w:ascii="Trebuchet MS" w:eastAsia="TimesNewRoman" w:hAnsi="Trebuchet MS"/>
          <w:lang w:eastAsia="en-US"/>
        </w:rPr>
        <w:t xml:space="preserve"> se va face publică oferta având </w:t>
      </w:r>
      <w:r w:rsidR="00FE4349" w:rsidRPr="004D7D99">
        <w:rPr>
          <w:rFonts w:ascii="Trebuchet MS" w:eastAsia="TimesNewRoman" w:hAnsi="Trebuchet MS"/>
          <w:b/>
          <w:lang w:eastAsia="en-US"/>
        </w:rPr>
        <w:t>cel mai bun raport calitate-preț</w:t>
      </w:r>
      <w:r w:rsidRPr="004D7D99">
        <w:rPr>
          <w:rFonts w:ascii="Trebuchet MS" w:eastAsia="TimesNewRoman" w:hAnsi="Trebuchet MS"/>
          <w:lang w:eastAsia="en-US"/>
        </w:rPr>
        <w:t>, după care se vor derula runde de negociere cu fiecare ofertant participant in parte.</w:t>
      </w:r>
    </w:p>
    <w:p w14:paraId="17DD17A0" w14:textId="2114D5DF" w:rsidR="00605F09" w:rsidRPr="004D7D99" w:rsidRDefault="00751BB4" w:rsidP="00952913">
      <w:pPr>
        <w:autoSpaceDE w:val="0"/>
        <w:autoSpaceDN w:val="0"/>
        <w:adjustRightInd w:val="0"/>
        <w:spacing w:line="276" w:lineRule="auto"/>
        <w:jc w:val="both"/>
        <w:rPr>
          <w:rFonts w:ascii="Trebuchet MS" w:eastAsia="TimesNewRoman" w:hAnsi="Trebuchet MS"/>
          <w:lang w:eastAsia="en-US"/>
        </w:rPr>
      </w:pPr>
      <w:r w:rsidRPr="004D7D99">
        <w:rPr>
          <w:rFonts w:ascii="Trebuchet MS" w:eastAsia="TimesNewRoman" w:hAnsi="Trebuchet MS"/>
          <w:lang w:eastAsia="en-US"/>
        </w:rPr>
        <w:lastRenderedPageBreak/>
        <w:t xml:space="preserve">Negocierile se vor desfășura în data de </w:t>
      </w:r>
      <w:r w:rsidR="00D12B8A">
        <w:rPr>
          <w:rFonts w:ascii="Trebuchet MS" w:eastAsia="TimesNewRoman" w:hAnsi="Trebuchet MS"/>
          <w:lang w:eastAsia="en-US"/>
        </w:rPr>
        <w:t>___</w:t>
      </w:r>
      <w:r w:rsidR="00E40A77">
        <w:rPr>
          <w:rFonts w:ascii="Trebuchet MS" w:eastAsia="TimesNewRoman" w:hAnsi="Trebuchet MS"/>
          <w:lang w:eastAsia="en-US"/>
        </w:rPr>
        <w:t>.</w:t>
      </w:r>
      <w:r w:rsidR="00D12B8A">
        <w:rPr>
          <w:rFonts w:ascii="Trebuchet MS" w:eastAsia="TimesNewRoman" w:hAnsi="Trebuchet MS"/>
          <w:lang w:eastAsia="en-US"/>
        </w:rPr>
        <w:t>__</w:t>
      </w:r>
      <w:r w:rsidRPr="004D7D99">
        <w:rPr>
          <w:rFonts w:ascii="Trebuchet MS" w:eastAsia="TimesNewRoman" w:hAnsi="Trebuchet MS"/>
          <w:lang w:eastAsia="en-US"/>
        </w:rPr>
        <w:t>.202</w:t>
      </w:r>
      <w:r w:rsidR="00D12B8A">
        <w:rPr>
          <w:rFonts w:ascii="Trebuchet MS" w:eastAsia="TimesNewRoman" w:hAnsi="Trebuchet MS"/>
          <w:lang w:eastAsia="en-US"/>
        </w:rPr>
        <w:t>3</w:t>
      </w:r>
      <w:r w:rsidRPr="004D7D99">
        <w:rPr>
          <w:rFonts w:ascii="Trebuchet MS" w:hAnsi="Trebuchet MS"/>
          <w:bCs/>
          <w:lang w:eastAsia="en-US"/>
        </w:rPr>
        <w:t xml:space="preserve"> începand </w:t>
      </w:r>
      <w:r w:rsidRPr="00106696">
        <w:rPr>
          <w:rFonts w:ascii="Trebuchet MS" w:hAnsi="Trebuchet MS"/>
          <w:bCs/>
          <w:lang w:eastAsia="en-US"/>
        </w:rPr>
        <w:t>cu ora</w:t>
      </w:r>
      <w:r w:rsidRPr="004D7D99">
        <w:rPr>
          <w:rFonts w:ascii="Trebuchet MS" w:hAnsi="Trebuchet MS"/>
          <w:bCs/>
          <w:lang w:eastAsia="en-US"/>
        </w:rPr>
        <w:t xml:space="preserve"> </w:t>
      </w:r>
      <w:r w:rsidR="00D12B8A">
        <w:rPr>
          <w:rFonts w:ascii="Trebuchet MS" w:hAnsi="Trebuchet MS"/>
          <w:bCs/>
          <w:lang w:eastAsia="en-US"/>
        </w:rPr>
        <w:t>____</w:t>
      </w:r>
      <w:r w:rsidRPr="004D7D99">
        <w:rPr>
          <w:rFonts w:ascii="Trebuchet MS" w:eastAsia="TimesNewRoman" w:hAnsi="Trebuchet MS"/>
          <w:lang w:eastAsia="en-US"/>
        </w:rPr>
        <w:t xml:space="preserve">. </w:t>
      </w:r>
    </w:p>
    <w:p w14:paraId="0B828D6B" w14:textId="77777777" w:rsidR="00605F09" w:rsidRPr="004D7D99" w:rsidRDefault="00751BB4" w:rsidP="00952913">
      <w:pPr>
        <w:autoSpaceDE w:val="0"/>
        <w:autoSpaceDN w:val="0"/>
        <w:adjustRightInd w:val="0"/>
        <w:spacing w:line="276" w:lineRule="auto"/>
        <w:jc w:val="both"/>
        <w:rPr>
          <w:rFonts w:ascii="Trebuchet MS" w:eastAsia="TimesNewRoman" w:hAnsi="Trebuchet MS"/>
          <w:lang w:eastAsia="en-US"/>
        </w:rPr>
      </w:pPr>
      <w:r w:rsidRPr="004D7D99">
        <w:rPr>
          <w:rFonts w:ascii="Trebuchet MS" w:eastAsia="TimesNewRoman" w:hAnsi="Trebuchet MS"/>
          <w:lang w:eastAsia="en-US"/>
        </w:rPr>
        <w:t xml:space="preserve">Reprezentantul ofertantului la negocieri va prezenta împuternicire scrisă în acest sens. </w:t>
      </w:r>
    </w:p>
    <w:p w14:paraId="2EFFDE57" w14:textId="1D2A2E1C" w:rsidR="00751BB4" w:rsidRPr="004D7D99" w:rsidRDefault="00751BB4" w:rsidP="00952913">
      <w:pPr>
        <w:autoSpaceDE w:val="0"/>
        <w:autoSpaceDN w:val="0"/>
        <w:adjustRightInd w:val="0"/>
        <w:spacing w:line="276" w:lineRule="auto"/>
        <w:jc w:val="both"/>
        <w:rPr>
          <w:rFonts w:ascii="Trebuchet MS" w:eastAsia="TimesNewRoman" w:hAnsi="Trebuchet MS"/>
          <w:lang w:eastAsia="en-US"/>
        </w:rPr>
      </w:pPr>
      <w:r w:rsidRPr="004D7D99">
        <w:rPr>
          <w:rFonts w:ascii="Trebuchet MS" w:eastAsia="TimesNewRoman" w:hAnsi="Trebuchet MS"/>
          <w:lang w:eastAsia="en-US"/>
        </w:rPr>
        <w:t xml:space="preserve">La sfârșitul </w:t>
      </w:r>
      <w:r w:rsidR="00952913" w:rsidRPr="004D7D99">
        <w:rPr>
          <w:rFonts w:ascii="Trebuchet MS" w:eastAsia="TimesNewRoman" w:hAnsi="Trebuchet MS"/>
          <w:lang w:eastAsia="en-US"/>
        </w:rPr>
        <w:t xml:space="preserve">fiecărei </w:t>
      </w:r>
      <w:r w:rsidRPr="004D7D99">
        <w:rPr>
          <w:rFonts w:ascii="Trebuchet MS" w:eastAsia="TimesNewRoman" w:hAnsi="Trebuchet MS"/>
          <w:lang w:eastAsia="en-US"/>
        </w:rPr>
        <w:t>runde de negociere</w:t>
      </w:r>
      <w:r w:rsidR="00952913" w:rsidRPr="004D7D99">
        <w:rPr>
          <w:rFonts w:ascii="Trebuchet MS" w:eastAsia="TimesNewRoman" w:hAnsi="Trebuchet MS"/>
          <w:lang w:eastAsia="en-US"/>
        </w:rPr>
        <w:t>,</w:t>
      </w:r>
      <w:r w:rsidRPr="004D7D99">
        <w:rPr>
          <w:rFonts w:ascii="Trebuchet MS" w:eastAsia="TimesNewRoman" w:hAnsi="Trebuchet MS"/>
          <w:lang w:eastAsia="en-US"/>
        </w:rPr>
        <w:t xml:space="preserve"> se vor consemna rezultatele intr-un proces verbal semnat de comisia de evaluare si de reprezentanții participanți la runda de negociere respectiv</w:t>
      </w:r>
      <w:r w:rsidR="009B7605" w:rsidRPr="004D7D99">
        <w:rPr>
          <w:rFonts w:ascii="Trebuchet MS" w:eastAsia="TimesNewRoman" w:hAnsi="Trebuchet MS"/>
          <w:lang w:eastAsia="en-US"/>
        </w:rPr>
        <w:t>ă</w:t>
      </w:r>
      <w:r w:rsidRPr="004D7D99">
        <w:rPr>
          <w:rFonts w:ascii="Trebuchet MS" w:eastAsia="TimesNewRoman" w:hAnsi="Trebuchet MS"/>
          <w:lang w:eastAsia="en-US"/>
        </w:rPr>
        <w:t>.</w:t>
      </w:r>
    </w:p>
    <w:p w14:paraId="2901761D" w14:textId="77777777" w:rsidR="00751BB4" w:rsidRPr="004D7D99" w:rsidRDefault="00751BB4" w:rsidP="00952913">
      <w:pPr>
        <w:autoSpaceDE w:val="0"/>
        <w:autoSpaceDN w:val="0"/>
        <w:adjustRightInd w:val="0"/>
        <w:spacing w:line="276" w:lineRule="auto"/>
        <w:jc w:val="both"/>
        <w:rPr>
          <w:rFonts w:ascii="Trebuchet MS" w:eastAsia="TimesNewRoman" w:hAnsi="Trebuchet MS"/>
          <w:lang w:eastAsia="en-US"/>
        </w:rPr>
      </w:pPr>
      <w:r w:rsidRPr="004D7D99">
        <w:rPr>
          <w:rFonts w:ascii="Trebuchet MS" w:eastAsia="TimesNewRoman" w:hAnsi="Trebuchet MS"/>
          <w:lang w:eastAsia="en-US"/>
        </w:rPr>
        <w:t>Ofertantul va trimite oferta finală in termen de 1 zi de la finalizarea negocierii.</w:t>
      </w:r>
    </w:p>
    <w:p w14:paraId="381D0D74" w14:textId="77777777" w:rsidR="00751BB4" w:rsidRPr="004D7D99" w:rsidRDefault="00751BB4" w:rsidP="00952913">
      <w:pPr>
        <w:autoSpaceDE w:val="0"/>
        <w:autoSpaceDN w:val="0"/>
        <w:adjustRightInd w:val="0"/>
        <w:spacing w:line="276" w:lineRule="auto"/>
        <w:jc w:val="both"/>
        <w:rPr>
          <w:rFonts w:ascii="Trebuchet MS" w:eastAsia="TimesNewRoman" w:hAnsi="Trebuchet MS"/>
          <w:lang w:eastAsia="en-US"/>
        </w:rPr>
      </w:pPr>
      <w:r w:rsidRPr="004D7D99">
        <w:rPr>
          <w:rFonts w:ascii="Trebuchet MS" w:eastAsia="TimesNewRoman" w:hAnsi="Trebuchet MS"/>
          <w:lang w:eastAsia="en-US"/>
        </w:rPr>
        <w:t xml:space="preserve">Orice ofertant poate decide dacă participă la negocieri sau transmite în scris oferta sa fără a fi reprezentat la negocieri. În acest caz oferta depusă este considerată cea finală. </w:t>
      </w:r>
    </w:p>
    <w:p w14:paraId="24A32684" w14:textId="2A77FE91" w:rsidR="00751BB4" w:rsidRPr="004D7D99" w:rsidRDefault="00751BB4" w:rsidP="00952913">
      <w:pPr>
        <w:autoSpaceDE w:val="0"/>
        <w:autoSpaceDN w:val="0"/>
        <w:adjustRightInd w:val="0"/>
        <w:spacing w:line="276" w:lineRule="auto"/>
        <w:jc w:val="both"/>
        <w:rPr>
          <w:rFonts w:ascii="Trebuchet MS" w:hAnsi="Trebuchet MS"/>
          <w:b/>
          <w:lang w:eastAsia="en-US"/>
        </w:rPr>
      </w:pPr>
    </w:p>
    <w:p w14:paraId="22095592" w14:textId="77777777" w:rsidR="00751BB4" w:rsidRPr="004D7D99" w:rsidRDefault="00751BB4" w:rsidP="00751BB4">
      <w:pPr>
        <w:rPr>
          <w:rFonts w:ascii="Trebuchet MS" w:hAnsi="Trebuchet MS"/>
          <w:lang w:eastAsia="en-US"/>
        </w:rPr>
      </w:pPr>
    </w:p>
    <w:p w14:paraId="5B247DAE" w14:textId="77777777" w:rsidR="00751BB4" w:rsidRPr="004D7D99" w:rsidRDefault="00751BB4" w:rsidP="00751BB4">
      <w:pPr>
        <w:rPr>
          <w:rFonts w:ascii="Trebuchet MS" w:hAnsi="Trebuchet MS"/>
          <w:b/>
          <w:i/>
          <w:lang w:eastAsia="en-US"/>
        </w:rPr>
      </w:pPr>
      <w:r w:rsidRPr="004D7D99">
        <w:rPr>
          <w:rFonts w:ascii="Trebuchet MS" w:hAnsi="Trebuchet MS"/>
          <w:b/>
          <w:i/>
          <w:lang w:eastAsia="en-US"/>
        </w:rPr>
        <w:t xml:space="preserve">     In cazul in care Ofertantul nu este reprezentat la negociere, oferta depusa va fi considerata finala.</w:t>
      </w:r>
    </w:p>
    <w:p w14:paraId="4F17A102" w14:textId="77777777" w:rsidR="00605F09" w:rsidRPr="004D7D99" w:rsidRDefault="00605F09" w:rsidP="00414CE0">
      <w:pPr>
        <w:jc w:val="both"/>
        <w:rPr>
          <w:rFonts w:ascii="Trebuchet MS" w:hAnsi="Trebuchet MS"/>
          <w:b/>
          <w:i/>
          <w:lang w:eastAsia="en-US"/>
        </w:rPr>
      </w:pPr>
    </w:p>
    <w:p w14:paraId="05AE5B9A" w14:textId="6B3799E4" w:rsidR="00751BB4" w:rsidRPr="00657D10" w:rsidRDefault="00751BB4" w:rsidP="00414CE0">
      <w:pPr>
        <w:jc w:val="both"/>
        <w:rPr>
          <w:rFonts w:ascii="Trebuchet MS" w:hAnsi="Trebuchet MS"/>
          <w:lang w:eastAsia="en-US"/>
        </w:rPr>
      </w:pPr>
      <w:r w:rsidRPr="004D7D99">
        <w:rPr>
          <w:rFonts w:ascii="Trebuchet MS" w:hAnsi="Trebuchet MS"/>
          <w:lang w:eastAsia="en-US"/>
        </w:rPr>
        <w:t xml:space="preserve">Pentru informatii suplimentare ne puteti contacta la tel.  0365-455256 </w:t>
      </w:r>
      <w:r w:rsidR="00414CE0" w:rsidRPr="004D7D99">
        <w:rPr>
          <w:rFonts w:ascii="Trebuchet MS" w:hAnsi="Trebuchet MS"/>
          <w:lang w:eastAsia="en-US"/>
        </w:rPr>
        <w:t>si</w:t>
      </w:r>
      <w:r w:rsidRPr="004D7D99">
        <w:rPr>
          <w:rFonts w:ascii="Trebuchet MS" w:hAnsi="Trebuchet MS"/>
          <w:lang w:eastAsia="en-US"/>
        </w:rPr>
        <w:t xml:space="preserve"> e-mai</w:t>
      </w:r>
      <w:r w:rsidR="00414CE0" w:rsidRPr="004D7D99">
        <w:rPr>
          <w:rFonts w:ascii="Trebuchet MS" w:hAnsi="Trebuchet MS"/>
          <w:lang w:eastAsia="en-US"/>
        </w:rPr>
        <w:t xml:space="preserve">l: </w:t>
      </w:r>
      <w:r w:rsidRPr="004D7D99">
        <w:rPr>
          <w:rFonts w:ascii="Trebuchet MS" w:hAnsi="Trebuchet MS"/>
          <w:lang w:eastAsia="en-US"/>
        </w:rPr>
        <w:t>ecolect@cjmures.ro.</w:t>
      </w:r>
    </w:p>
    <w:p w14:paraId="0CFCCD49" w14:textId="65DCE1B8" w:rsidR="00751BB4" w:rsidRDefault="00751BB4" w:rsidP="00751BB4">
      <w:pPr>
        <w:rPr>
          <w:rFonts w:ascii="Trebuchet MS" w:hAnsi="Trebuchet MS"/>
          <w:lang w:eastAsia="en-US"/>
        </w:rPr>
      </w:pPr>
    </w:p>
    <w:p w14:paraId="65CC36DE" w14:textId="6661D97C" w:rsidR="00106696" w:rsidRDefault="00106696" w:rsidP="00751BB4">
      <w:pPr>
        <w:rPr>
          <w:rFonts w:ascii="Trebuchet MS" w:hAnsi="Trebuchet MS"/>
          <w:lang w:eastAsia="en-US"/>
        </w:rPr>
      </w:pPr>
    </w:p>
    <w:p w14:paraId="0878A5C1" w14:textId="77777777" w:rsidR="007268D9" w:rsidRPr="00C72B86" w:rsidRDefault="007268D9" w:rsidP="007268D9">
      <w:pPr>
        <w:spacing w:line="360" w:lineRule="auto"/>
        <w:rPr>
          <w:rFonts w:ascii="Trebuchet MS" w:hAnsi="Trebuchet MS"/>
          <w:b/>
          <w:bCs/>
          <w:lang w:eastAsia="en-US"/>
        </w:rPr>
      </w:pPr>
      <w:r w:rsidRPr="00C72B86">
        <w:rPr>
          <w:rFonts w:ascii="Trebuchet MS" w:hAnsi="Trebuchet MS"/>
          <w:b/>
          <w:bCs/>
        </w:rPr>
        <w:t>PREŞEDINTE ADI ECOLECT MURES</w:t>
      </w:r>
      <w:r>
        <w:rPr>
          <w:rFonts w:ascii="Trebuchet MS" w:hAnsi="Trebuchet MS"/>
          <w:b/>
          <w:bCs/>
        </w:rPr>
        <w:tab/>
      </w:r>
      <w:r>
        <w:rPr>
          <w:rFonts w:ascii="Trebuchet MS" w:hAnsi="Trebuchet MS"/>
          <w:b/>
          <w:bCs/>
        </w:rPr>
        <w:tab/>
      </w:r>
      <w:r>
        <w:rPr>
          <w:rFonts w:ascii="Trebuchet MS" w:hAnsi="Trebuchet MS"/>
          <w:b/>
          <w:bCs/>
        </w:rPr>
        <w:tab/>
        <w:t xml:space="preserve">DIRECTOR EXECUTIV </w:t>
      </w:r>
    </w:p>
    <w:p w14:paraId="177B922A" w14:textId="77777777" w:rsidR="007268D9" w:rsidRPr="00C72B86" w:rsidRDefault="007268D9" w:rsidP="007268D9">
      <w:pPr>
        <w:spacing w:line="360" w:lineRule="auto"/>
        <w:ind w:left="720" w:firstLine="720"/>
        <w:rPr>
          <w:rFonts w:ascii="Trebuchet MS" w:hAnsi="Trebuchet MS"/>
          <w:b/>
          <w:bCs/>
          <w:lang w:eastAsia="en-US"/>
        </w:rPr>
      </w:pPr>
      <w:r w:rsidRPr="00C72B86">
        <w:rPr>
          <w:rFonts w:ascii="Trebuchet MS" w:hAnsi="Trebuchet MS"/>
          <w:b/>
          <w:bCs/>
          <w:lang w:val="hu-HU"/>
        </w:rPr>
        <w:t>Péter Ferenc</w:t>
      </w:r>
      <w:r>
        <w:rPr>
          <w:rFonts w:ascii="Trebuchet MS" w:hAnsi="Trebuchet MS"/>
          <w:b/>
          <w:bCs/>
          <w:lang w:val="hu-HU"/>
        </w:rPr>
        <w:tab/>
      </w:r>
      <w:r>
        <w:rPr>
          <w:rFonts w:ascii="Trebuchet MS" w:hAnsi="Trebuchet MS"/>
          <w:b/>
          <w:bCs/>
          <w:lang w:val="hu-HU"/>
        </w:rPr>
        <w:tab/>
      </w:r>
      <w:r>
        <w:rPr>
          <w:rFonts w:ascii="Trebuchet MS" w:hAnsi="Trebuchet MS"/>
          <w:b/>
          <w:bCs/>
          <w:lang w:val="hu-HU"/>
        </w:rPr>
        <w:tab/>
      </w:r>
      <w:r>
        <w:rPr>
          <w:rFonts w:ascii="Trebuchet MS" w:hAnsi="Trebuchet MS"/>
          <w:b/>
          <w:bCs/>
          <w:lang w:val="hu-HU"/>
        </w:rPr>
        <w:tab/>
        <w:t xml:space="preserve">    </w:t>
      </w:r>
      <w:r w:rsidRPr="006E5579">
        <w:rPr>
          <w:rFonts w:ascii="Trebuchet MS" w:hAnsi="Trebuchet MS"/>
          <w:b/>
          <w:bCs/>
        </w:rPr>
        <w:t>Tóth Andrea</w:t>
      </w:r>
    </w:p>
    <w:p w14:paraId="6FDE2DDA" w14:textId="77777777" w:rsidR="00751BB4" w:rsidRPr="00657D10" w:rsidRDefault="00751BB4" w:rsidP="00952913">
      <w:pPr>
        <w:rPr>
          <w:rFonts w:ascii="Trebuchet MS" w:hAnsi="Trebuchet MS"/>
          <w:lang w:eastAsia="en-US"/>
        </w:rPr>
      </w:pPr>
    </w:p>
    <w:sectPr w:rsidR="00751BB4" w:rsidRPr="00657D10" w:rsidSect="00605F09">
      <w:headerReference w:type="default" r:id="rId7"/>
      <w:footerReference w:type="default" r:id="rId8"/>
      <w:pgSz w:w="11906" w:h="16838"/>
      <w:pgMar w:top="2410" w:right="1106" w:bottom="990" w:left="1440"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DC2D7" w14:textId="77777777" w:rsidR="00956711" w:rsidRDefault="00956711" w:rsidP="00A41045">
      <w:r>
        <w:separator/>
      </w:r>
    </w:p>
  </w:endnote>
  <w:endnote w:type="continuationSeparator" w:id="0">
    <w:p w14:paraId="7CFE429F" w14:textId="77777777" w:rsidR="00956711" w:rsidRDefault="00956711" w:rsidP="00A4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907653"/>
      <w:docPartObj>
        <w:docPartGallery w:val="Page Numbers (Bottom of Page)"/>
        <w:docPartUnique/>
      </w:docPartObj>
    </w:sdtPr>
    <w:sdtEndPr>
      <w:rPr>
        <w:noProof/>
      </w:rPr>
    </w:sdtEndPr>
    <w:sdtContent>
      <w:p w14:paraId="069CFED7" w14:textId="662AA2A3" w:rsidR="002C6B0A" w:rsidRDefault="002C6B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3E2E4D" w14:textId="77777777" w:rsidR="002C6B0A" w:rsidRDefault="002C6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3819D" w14:textId="77777777" w:rsidR="00956711" w:rsidRDefault="00956711" w:rsidP="00A41045">
      <w:r>
        <w:separator/>
      </w:r>
    </w:p>
  </w:footnote>
  <w:footnote w:type="continuationSeparator" w:id="0">
    <w:p w14:paraId="1F329674" w14:textId="77777777" w:rsidR="00956711" w:rsidRDefault="00956711" w:rsidP="00A41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BA44" w14:textId="7E2B29F8" w:rsidR="00F81AC8" w:rsidRPr="00EA3A1E" w:rsidRDefault="00D17913" w:rsidP="00EA3A1E">
    <w:pPr>
      <w:jc w:val="right"/>
      <w:rPr>
        <w:rFonts w:ascii="Tahoma" w:hAnsi="Tahoma" w:cs="Tahoma"/>
        <w:b/>
        <w:color w:val="000000"/>
        <w:sz w:val="22"/>
        <w:szCs w:val="22"/>
      </w:rPr>
    </w:pPr>
    <w:r>
      <w:rPr>
        <w:noProof/>
      </w:rPr>
      <mc:AlternateContent>
        <mc:Choice Requires="wps">
          <w:drawing>
            <wp:anchor distT="45720" distB="45720" distL="114300" distR="114300" simplePos="0" relativeHeight="251657216" behindDoc="1" locked="0" layoutInCell="1" allowOverlap="1" wp14:anchorId="5E964BB6" wp14:editId="56A4750C">
              <wp:simplePos x="0" y="0"/>
              <wp:positionH relativeFrom="column">
                <wp:posOffset>-186690</wp:posOffset>
              </wp:positionH>
              <wp:positionV relativeFrom="paragraph">
                <wp:posOffset>-226695</wp:posOffset>
              </wp:positionV>
              <wp:extent cx="1367155" cy="1005840"/>
              <wp:effectExtent l="3810" t="1905" r="63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6DC50" w14:textId="6DDC6EB3" w:rsidR="00403D1B" w:rsidRDefault="00D17913">
                          <w:r>
                            <w:rPr>
                              <w:noProof/>
                            </w:rPr>
                            <w:drawing>
                              <wp:inline distT="0" distB="0" distL="0" distR="0" wp14:anchorId="6213B3B7" wp14:editId="29BA5F08">
                                <wp:extent cx="1181100" cy="9144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9144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E964BB6" id="_x0000_t202" coordsize="21600,21600" o:spt="202" path="m,l,21600r21600,l21600,xe">
              <v:stroke joinstyle="miter"/>
              <v:path gradientshapeok="t" o:connecttype="rect"/>
            </v:shapetype>
            <v:shape id="Text Box 2" o:spid="_x0000_s1026" type="#_x0000_t202" style="position:absolute;left:0;text-align:left;margin-left:-14.7pt;margin-top:-17.85pt;width:107.65pt;height:79.2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" filled="f" stroked="f">
              <v:textbox style="mso-fit-shape-to-text:t">
                <w:txbxContent>
                  <w:p w14:paraId="1D56DC50" w14:textId="6DDC6EB3" w:rsidR="00403D1B" w:rsidRDefault="00D17913">
                    <w:r>
                      <w:rPr>
                        <w:noProof/>
                      </w:rPr>
                      <w:drawing>
                        <wp:inline distT="0" distB="0" distL="0" distR="0" wp14:anchorId="6213B3B7" wp14:editId="29BA5F08">
                          <wp:extent cx="1181100" cy="9144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91440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14:anchorId="46E36999" wp14:editId="66BE133D">
              <wp:simplePos x="0" y="0"/>
              <wp:positionH relativeFrom="column">
                <wp:posOffset>944880</wp:posOffset>
              </wp:positionH>
              <wp:positionV relativeFrom="paragraph">
                <wp:posOffset>-291465</wp:posOffset>
              </wp:positionV>
              <wp:extent cx="5542280" cy="1285240"/>
              <wp:effectExtent l="1905" t="381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2280" cy="1285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0FB2D" w14:textId="77777777" w:rsidR="00EA3A1E" w:rsidRPr="00B21980" w:rsidRDefault="00745C4D" w:rsidP="00745C4D">
                          <w:pPr>
                            <w:rPr>
                              <w:rFonts w:ascii="Trebuchet MS" w:hAnsi="Trebuchet MS" w:cs="Tahoma"/>
                              <w:b/>
                              <w:color w:val="000000"/>
                              <w:sz w:val="20"/>
                              <w:szCs w:val="20"/>
                            </w:rPr>
                          </w:pPr>
                          <w:r w:rsidRPr="00B21980">
                            <w:rPr>
                              <w:rFonts w:ascii="Trebuchet MS" w:hAnsi="Trebuchet MS" w:cs="Tahoma"/>
                              <w:b/>
                              <w:color w:val="000000"/>
                              <w:sz w:val="20"/>
                              <w:szCs w:val="20"/>
                            </w:rPr>
                            <w:t xml:space="preserve">                           </w:t>
                          </w:r>
                          <w:r w:rsidR="00B21980">
                            <w:rPr>
                              <w:rFonts w:ascii="Trebuchet MS" w:hAnsi="Trebuchet MS" w:cs="Tahoma"/>
                              <w:b/>
                              <w:color w:val="000000"/>
                              <w:sz w:val="20"/>
                              <w:szCs w:val="20"/>
                            </w:rPr>
                            <w:tab/>
                            <w:t xml:space="preserve">          </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Asociaţia de Dezvoltare</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Intercomunitară</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„ECOLECT</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MUREŞ”</w:t>
                          </w:r>
                        </w:p>
                        <w:p w14:paraId="7980DE1D" w14:textId="77777777" w:rsidR="00EA3A1E" w:rsidRPr="00B21980" w:rsidRDefault="00EA3A1E" w:rsidP="00EA3A1E">
                          <w:pPr>
                            <w:jc w:val="right"/>
                            <w:rPr>
                              <w:rFonts w:ascii="Trebuchet MS" w:hAnsi="Trebuchet MS" w:cs="Tahoma"/>
                              <w:b/>
                              <w:color w:val="000000"/>
                              <w:sz w:val="20"/>
                              <w:szCs w:val="20"/>
                            </w:rPr>
                          </w:pPr>
                          <w:r w:rsidRPr="00B21980">
                            <w:rPr>
                              <w:rFonts w:ascii="Trebuchet MS" w:hAnsi="Trebuchet MS" w:cs="Tahoma"/>
                              <w:b/>
                              <w:sz w:val="20"/>
                              <w:szCs w:val="20"/>
                            </w:rPr>
                            <w:t xml:space="preserve">Tel: 0365-455256 </w:t>
                          </w:r>
                        </w:p>
                        <w:p w14:paraId="5FD5E69C" w14:textId="77777777" w:rsidR="00EA3A1E" w:rsidRPr="00B21980" w:rsidRDefault="00EA3A1E" w:rsidP="00745C4D">
                          <w:pPr>
                            <w:tabs>
                              <w:tab w:val="left" w:pos="4920"/>
                              <w:tab w:val="right" w:pos="9630"/>
                            </w:tabs>
                            <w:ind w:left="2880"/>
                            <w:jc w:val="right"/>
                            <w:rPr>
                              <w:rFonts w:ascii="Trebuchet MS" w:hAnsi="Trebuchet MS" w:cs="Tahoma"/>
                              <w:b/>
                              <w:sz w:val="20"/>
                              <w:szCs w:val="20"/>
                            </w:rPr>
                          </w:pPr>
                          <w:r w:rsidRPr="00B21980">
                            <w:rPr>
                              <w:rFonts w:ascii="Trebuchet MS" w:hAnsi="Trebuchet MS" w:cs="Tahoma"/>
                              <w:b/>
                              <w:sz w:val="20"/>
                              <w:szCs w:val="20"/>
                            </w:rPr>
                            <w:t xml:space="preserve">             Fax:0265221116</w:t>
                          </w:r>
                        </w:p>
                        <w:p w14:paraId="2BFCD40D" w14:textId="77777777" w:rsidR="00EA3A1E" w:rsidRPr="00B21980" w:rsidRDefault="00EA3A1E" w:rsidP="00EA3A1E">
                          <w:pPr>
                            <w:ind w:left="2880"/>
                            <w:jc w:val="right"/>
                            <w:rPr>
                              <w:rFonts w:ascii="Trebuchet MS" w:hAnsi="Trebuchet MS" w:cs="Tahoma"/>
                              <w:b/>
                              <w:sz w:val="20"/>
                              <w:szCs w:val="20"/>
                            </w:rPr>
                          </w:pPr>
                          <w:r w:rsidRPr="00B21980">
                            <w:rPr>
                              <w:rFonts w:ascii="Trebuchet MS" w:hAnsi="Trebuchet MS" w:cs="Tahoma"/>
                              <w:b/>
                              <w:sz w:val="20"/>
                              <w:szCs w:val="20"/>
                            </w:rPr>
                            <w:t xml:space="preserve">E-mail: </w:t>
                          </w:r>
                          <w:hyperlink r:id="rId3" w:history="1">
                            <w:r w:rsidRPr="00B21980">
                              <w:rPr>
                                <w:rStyle w:val="Hyperlink"/>
                                <w:rFonts w:ascii="Trebuchet MS" w:hAnsi="Trebuchet MS" w:cs="Tahoma"/>
                                <w:b/>
                                <w:sz w:val="20"/>
                                <w:szCs w:val="20"/>
                              </w:rPr>
                              <w:t>ecolect@cjmures.ro</w:t>
                            </w:r>
                          </w:hyperlink>
                          <w:r w:rsidRPr="00B21980">
                            <w:rPr>
                              <w:rFonts w:ascii="Trebuchet MS" w:hAnsi="Trebuchet MS" w:cs="Tahoma"/>
                              <w:b/>
                              <w:sz w:val="20"/>
                              <w:szCs w:val="20"/>
                            </w:rPr>
                            <w:t xml:space="preserve">  office@adiecolectms.ro</w:t>
                          </w:r>
                        </w:p>
                        <w:p w14:paraId="1D5FC759" w14:textId="77777777" w:rsidR="00EA3A1E" w:rsidRPr="00B21980" w:rsidRDefault="00EA3A1E" w:rsidP="00EA3A1E">
                          <w:pPr>
                            <w:ind w:left="2160" w:firstLine="720"/>
                            <w:jc w:val="right"/>
                            <w:rPr>
                              <w:rFonts w:ascii="Trebuchet MS" w:hAnsi="Trebuchet MS" w:cs="Tahoma"/>
                              <w:b/>
                              <w:color w:val="000000"/>
                              <w:sz w:val="20"/>
                              <w:szCs w:val="20"/>
                            </w:rPr>
                          </w:pPr>
                          <w:r w:rsidRPr="00B21980">
                            <w:rPr>
                              <w:rFonts w:ascii="Trebuchet MS" w:hAnsi="Trebuchet MS" w:cs="Tahoma"/>
                              <w:b/>
                              <w:color w:val="000000"/>
                              <w:sz w:val="20"/>
                              <w:szCs w:val="20"/>
                            </w:rPr>
                            <w:t xml:space="preserve"> Târgu Mureş, str. Primăriei nr. 2, jud. Mureș</w:t>
                          </w:r>
                        </w:p>
                        <w:p w14:paraId="7E6F65E3" w14:textId="77777777" w:rsidR="00745C4D" w:rsidRDefault="00745C4D" w:rsidP="00745C4D">
                          <w:pPr>
                            <w:ind w:left="2160" w:hanging="1440"/>
                            <w:jc w:val="right"/>
                            <w:rPr>
                              <w:rFonts w:ascii="Tahoma" w:hAnsi="Tahoma" w:cs="Tahoma"/>
                              <w:b/>
                              <w:color w:val="000000"/>
                              <w:sz w:val="22"/>
                              <w:szCs w:val="22"/>
                              <w:lang w:val="en-US"/>
                            </w:rPr>
                          </w:pPr>
                          <w:r>
                            <w:rPr>
                              <w:rFonts w:ascii="Tahoma" w:hAnsi="Tahoma" w:cs="Tahoma"/>
                              <w:b/>
                              <w:color w:val="000000"/>
                              <w:sz w:val="22"/>
                              <w:szCs w:val="22"/>
                              <w:lang w:val="en-US"/>
                            </w:rPr>
                            <w:t>_______________________________________________________</w:t>
                          </w:r>
                        </w:p>
                        <w:p w14:paraId="12A4BD63" w14:textId="77777777" w:rsidR="002F3E9F" w:rsidRPr="00745C4D" w:rsidRDefault="002F3E9F" w:rsidP="00745C4D">
                          <w:pPr>
                            <w:ind w:left="2160" w:hanging="1440"/>
                            <w:jc w:val="right"/>
                            <w:rPr>
                              <w:rFonts w:ascii="Tahoma" w:hAnsi="Tahoma" w:cs="Tahoma"/>
                              <w:b/>
                              <w:color w:val="000000"/>
                              <w:sz w:val="22"/>
                              <w:szCs w:val="22"/>
                              <w:lang w:val="en-US"/>
                            </w:rPr>
                          </w:pPr>
                        </w:p>
                        <w:p w14:paraId="5502459F" w14:textId="77777777" w:rsidR="00EA3A1E" w:rsidRDefault="00EA3A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E36999" id="_x0000_s1027" type="#_x0000_t202" style="position:absolute;left:0;text-align:left;margin-left:74.4pt;margin-top:-22.95pt;width:436.4pt;height:101.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" filled="f" stroked="f">
              <v:textbox>
                <w:txbxContent>
                  <w:p w14:paraId="6F10FB2D" w14:textId="77777777" w:rsidR="00EA3A1E" w:rsidRPr="00B21980" w:rsidRDefault="00745C4D" w:rsidP="00745C4D">
                    <w:pPr>
                      <w:rPr>
                        <w:rFonts w:ascii="Trebuchet MS" w:hAnsi="Trebuchet MS" w:cs="Tahoma"/>
                        <w:b/>
                        <w:color w:val="000000"/>
                        <w:sz w:val="20"/>
                        <w:szCs w:val="20"/>
                      </w:rPr>
                    </w:pPr>
                    <w:r w:rsidRPr="00B21980">
                      <w:rPr>
                        <w:rFonts w:ascii="Trebuchet MS" w:hAnsi="Trebuchet MS" w:cs="Tahoma"/>
                        <w:b/>
                        <w:color w:val="000000"/>
                        <w:sz w:val="20"/>
                        <w:szCs w:val="20"/>
                      </w:rPr>
                      <w:t xml:space="preserve">                           </w:t>
                    </w:r>
                    <w:r w:rsidR="00B21980">
                      <w:rPr>
                        <w:rFonts w:ascii="Trebuchet MS" w:hAnsi="Trebuchet MS" w:cs="Tahoma"/>
                        <w:b/>
                        <w:color w:val="000000"/>
                        <w:sz w:val="20"/>
                        <w:szCs w:val="20"/>
                      </w:rPr>
                      <w:tab/>
                      <w:t xml:space="preserve">          </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Asociaţia de Dezvoltare</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Intercomunitară</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„ECOLECT</w:t>
                    </w:r>
                    <w:r w:rsidRPr="00B21980">
                      <w:rPr>
                        <w:rFonts w:ascii="Trebuchet MS" w:hAnsi="Trebuchet MS" w:cs="Tahoma"/>
                        <w:b/>
                        <w:color w:val="000000"/>
                        <w:sz w:val="20"/>
                        <w:szCs w:val="20"/>
                      </w:rPr>
                      <w:t xml:space="preserve"> </w:t>
                    </w:r>
                    <w:r w:rsidR="00EA3A1E" w:rsidRPr="00B21980">
                      <w:rPr>
                        <w:rFonts w:ascii="Trebuchet MS" w:hAnsi="Trebuchet MS" w:cs="Tahoma"/>
                        <w:b/>
                        <w:color w:val="000000"/>
                        <w:sz w:val="20"/>
                        <w:szCs w:val="20"/>
                      </w:rPr>
                      <w:t>MUREŞ”</w:t>
                    </w:r>
                  </w:p>
                  <w:p w14:paraId="7980DE1D" w14:textId="77777777" w:rsidR="00EA3A1E" w:rsidRPr="00B21980" w:rsidRDefault="00EA3A1E" w:rsidP="00EA3A1E">
                    <w:pPr>
                      <w:jc w:val="right"/>
                      <w:rPr>
                        <w:rFonts w:ascii="Trebuchet MS" w:hAnsi="Trebuchet MS" w:cs="Tahoma"/>
                        <w:b/>
                        <w:color w:val="000000"/>
                        <w:sz w:val="20"/>
                        <w:szCs w:val="20"/>
                      </w:rPr>
                    </w:pPr>
                    <w:r w:rsidRPr="00B21980">
                      <w:rPr>
                        <w:rFonts w:ascii="Trebuchet MS" w:hAnsi="Trebuchet MS" w:cs="Tahoma"/>
                        <w:b/>
                        <w:sz w:val="20"/>
                        <w:szCs w:val="20"/>
                      </w:rPr>
                      <w:t xml:space="preserve">Tel: 0365-455256 </w:t>
                    </w:r>
                  </w:p>
                  <w:p w14:paraId="5FD5E69C" w14:textId="77777777" w:rsidR="00EA3A1E" w:rsidRPr="00B21980" w:rsidRDefault="00EA3A1E" w:rsidP="00745C4D">
                    <w:pPr>
                      <w:tabs>
                        <w:tab w:val="left" w:pos="4920"/>
                        <w:tab w:val="right" w:pos="9630"/>
                      </w:tabs>
                      <w:ind w:left="2880"/>
                      <w:jc w:val="right"/>
                      <w:rPr>
                        <w:rFonts w:ascii="Trebuchet MS" w:hAnsi="Trebuchet MS" w:cs="Tahoma"/>
                        <w:b/>
                        <w:sz w:val="20"/>
                        <w:szCs w:val="20"/>
                      </w:rPr>
                    </w:pPr>
                    <w:r w:rsidRPr="00B21980">
                      <w:rPr>
                        <w:rFonts w:ascii="Trebuchet MS" w:hAnsi="Trebuchet MS" w:cs="Tahoma"/>
                        <w:b/>
                        <w:sz w:val="20"/>
                        <w:szCs w:val="20"/>
                      </w:rPr>
                      <w:t xml:space="preserve">             Fax:0265221116</w:t>
                    </w:r>
                  </w:p>
                  <w:p w14:paraId="2BFCD40D" w14:textId="77777777" w:rsidR="00EA3A1E" w:rsidRPr="00B21980" w:rsidRDefault="00EA3A1E" w:rsidP="00EA3A1E">
                    <w:pPr>
                      <w:ind w:left="2880"/>
                      <w:jc w:val="right"/>
                      <w:rPr>
                        <w:rFonts w:ascii="Trebuchet MS" w:hAnsi="Trebuchet MS" w:cs="Tahoma"/>
                        <w:b/>
                        <w:sz w:val="20"/>
                        <w:szCs w:val="20"/>
                      </w:rPr>
                    </w:pPr>
                    <w:r w:rsidRPr="00B21980">
                      <w:rPr>
                        <w:rFonts w:ascii="Trebuchet MS" w:hAnsi="Trebuchet MS" w:cs="Tahoma"/>
                        <w:b/>
                        <w:sz w:val="20"/>
                        <w:szCs w:val="20"/>
                      </w:rPr>
                      <w:t xml:space="preserve">E-mail: </w:t>
                    </w:r>
                    <w:hyperlink r:id="rId4" w:history="1">
                      <w:r w:rsidRPr="00B21980">
                        <w:rPr>
                          <w:rStyle w:val="Hyperlink"/>
                          <w:rFonts w:ascii="Trebuchet MS" w:hAnsi="Trebuchet MS" w:cs="Tahoma"/>
                          <w:b/>
                          <w:sz w:val="20"/>
                          <w:szCs w:val="20"/>
                        </w:rPr>
                        <w:t>ecolect@cjmures.ro</w:t>
                      </w:r>
                    </w:hyperlink>
                    <w:r w:rsidRPr="00B21980">
                      <w:rPr>
                        <w:rFonts w:ascii="Trebuchet MS" w:hAnsi="Trebuchet MS" w:cs="Tahoma"/>
                        <w:b/>
                        <w:sz w:val="20"/>
                        <w:szCs w:val="20"/>
                      </w:rPr>
                      <w:t xml:space="preserve">  office@adiecolectms.ro</w:t>
                    </w:r>
                  </w:p>
                  <w:p w14:paraId="1D5FC759" w14:textId="77777777" w:rsidR="00EA3A1E" w:rsidRPr="00B21980" w:rsidRDefault="00EA3A1E" w:rsidP="00EA3A1E">
                    <w:pPr>
                      <w:ind w:left="2160" w:firstLine="720"/>
                      <w:jc w:val="right"/>
                      <w:rPr>
                        <w:rFonts w:ascii="Trebuchet MS" w:hAnsi="Trebuchet MS" w:cs="Tahoma"/>
                        <w:b/>
                        <w:color w:val="000000"/>
                        <w:sz w:val="20"/>
                        <w:szCs w:val="20"/>
                      </w:rPr>
                    </w:pPr>
                    <w:r w:rsidRPr="00B21980">
                      <w:rPr>
                        <w:rFonts w:ascii="Trebuchet MS" w:hAnsi="Trebuchet MS" w:cs="Tahoma"/>
                        <w:b/>
                        <w:color w:val="000000"/>
                        <w:sz w:val="20"/>
                        <w:szCs w:val="20"/>
                      </w:rPr>
                      <w:t xml:space="preserve"> Târgu Mureş, str. Primăriei nr. 2, jud. Mureș</w:t>
                    </w:r>
                  </w:p>
                  <w:p w14:paraId="7E6F65E3" w14:textId="77777777" w:rsidR="00745C4D" w:rsidRDefault="00745C4D" w:rsidP="00745C4D">
                    <w:pPr>
                      <w:ind w:left="2160" w:hanging="1440"/>
                      <w:jc w:val="right"/>
                      <w:rPr>
                        <w:rFonts w:ascii="Tahoma" w:hAnsi="Tahoma" w:cs="Tahoma"/>
                        <w:b/>
                        <w:color w:val="000000"/>
                        <w:sz w:val="22"/>
                        <w:szCs w:val="22"/>
                        <w:lang w:val="en-US"/>
                      </w:rPr>
                    </w:pPr>
                    <w:r>
                      <w:rPr>
                        <w:rFonts w:ascii="Tahoma" w:hAnsi="Tahoma" w:cs="Tahoma"/>
                        <w:b/>
                        <w:color w:val="000000"/>
                        <w:sz w:val="22"/>
                        <w:szCs w:val="22"/>
                        <w:lang w:val="en-US"/>
                      </w:rPr>
                      <w:t>_______________________________________________________</w:t>
                    </w:r>
                  </w:p>
                  <w:p w14:paraId="12A4BD63" w14:textId="77777777" w:rsidR="002F3E9F" w:rsidRPr="00745C4D" w:rsidRDefault="002F3E9F" w:rsidP="00745C4D">
                    <w:pPr>
                      <w:ind w:left="2160" w:hanging="1440"/>
                      <w:jc w:val="right"/>
                      <w:rPr>
                        <w:rFonts w:ascii="Tahoma" w:hAnsi="Tahoma" w:cs="Tahoma"/>
                        <w:b/>
                        <w:color w:val="000000"/>
                        <w:sz w:val="22"/>
                        <w:szCs w:val="22"/>
                        <w:lang w:val="en-US"/>
                      </w:rPr>
                    </w:pPr>
                  </w:p>
                  <w:p w14:paraId="5502459F" w14:textId="77777777" w:rsidR="00EA3A1E" w:rsidRDefault="00EA3A1E"/>
                </w:txbxContent>
              </v:textbox>
              <w10:wrap type="square"/>
            </v:shape>
          </w:pict>
        </mc:Fallback>
      </mc:AlternateContent>
    </w:r>
    <w:r w:rsidR="00F81AC8">
      <w:rPr>
        <w:rFonts w:ascii="Tahoma" w:hAnsi="Tahoma" w:cs="Tahoma"/>
        <w:b/>
        <w:sz w:val="22"/>
        <w:szCs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C40"/>
    <w:multiLevelType w:val="hybridMultilevel"/>
    <w:tmpl w:val="975C1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67F31"/>
    <w:multiLevelType w:val="hybridMultilevel"/>
    <w:tmpl w:val="A002EFC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0632E"/>
    <w:multiLevelType w:val="hybridMultilevel"/>
    <w:tmpl w:val="5C7A1F50"/>
    <w:lvl w:ilvl="0" w:tplc="1520B872">
      <w:numFmt w:val="bullet"/>
      <w:lvlText w:val="-"/>
      <w:lvlJc w:val="left"/>
      <w:pPr>
        <w:ind w:left="720" w:hanging="360"/>
      </w:pPr>
      <w:rPr>
        <w:rFonts w:ascii="Trebuchet MS" w:eastAsia="Times New Roman" w:hAnsi="Trebuchet MS" w:cs="Times New Roman" w:hint="default"/>
        <w:b/>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14F79"/>
    <w:multiLevelType w:val="multilevel"/>
    <w:tmpl w:val="6688E4D8"/>
    <w:lvl w:ilvl="0">
      <w:start w:val="1"/>
      <w:numFmt w:val="upperRoman"/>
      <w:lvlText w:val="%1."/>
      <w:lvlJc w:val="left"/>
      <w:pPr>
        <w:ind w:left="1080" w:hanging="720"/>
      </w:pPr>
      <w:rPr>
        <w:b/>
        <w:bCs/>
        <w:i/>
        <w:iCs/>
      </w:rPr>
    </w:lvl>
    <w:lvl w:ilvl="1">
      <w:start w:val="1"/>
      <w:numFmt w:val="decimal"/>
      <w:lvlText w:val="%1.%2"/>
      <w:lvlJc w:val="left"/>
      <w:pPr>
        <w:ind w:left="735" w:hanging="375"/>
      </w:pPr>
      <w:rPr>
        <w:b/>
        <w:bCs/>
        <w:sz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BC06AB5"/>
    <w:multiLevelType w:val="hybridMultilevel"/>
    <w:tmpl w:val="B4D24C1E"/>
    <w:lvl w:ilvl="0" w:tplc="B5BC6178">
      <w:start w:val="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E1949"/>
    <w:multiLevelType w:val="hybridMultilevel"/>
    <w:tmpl w:val="0F6AC824"/>
    <w:lvl w:ilvl="0" w:tplc="2158B686">
      <w:start w:val="1"/>
      <w:numFmt w:val="upperRoman"/>
      <w:lvlText w:val="%1."/>
      <w:lvlJc w:val="right"/>
      <w:pPr>
        <w:ind w:left="720" w:hanging="360"/>
      </w:pPr>
      <w:rPr>
        <w:b/>
        <w:i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57ACC"/>
    <w:multiLevelType w:val="multilevel"/>
    <w:tmpl w:val="5B649F4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11186FB4"/>
    <w:multiLevelType w:val="hybridMultilevel"/>
    <w:tmpl w:val="1488214A"/>
    <w:lvl w:ilvl="0" w:tplc="64F43F9E">
      <w:start w:val="1"/>
      <w:numFmt w:val="lowerLetter"/>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4122B41"/>
    <w:multiLevelType w:val="hybridMultilevel"/>
    <w:tmpl w:val="2DB2659E"/>
    <w:lvl w:ilvl="0" w:tplc="B5BC6178">
      <w:start w:val="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74C5A"/>
    <w:multiLevelType w:val="hybridMultilevel"/>
    <w:tmpl w:val="A89E4514"/>
    <w:lvl w:ilvl="0" w:tplc="04090019">
      <w:start w:val="1"/>
      <w:numFmt w:val="lowerLetter"/>
      <w:lvlText w:val="%1."/>
      <w:lvlJc w:val="left"/>
      <w:pPr>
        <w:ind w:left="1710" w:hanging="360"/>
      </w:pPr>
    </w:lvl>
    <w:lvl w:ilvl="1" w:tplc="04180019" w:tentative="1">
      <w:start w:val="1"/>
      <w:numFmt w:val="lowerLetter"/>
      <w:lvlText w:val="%2."/>
      <w:lvlJc w:val="left"/>
      <w:pPr>
        <w:ind w:left="2430" w:hanging="360"/>
      </w:pPr>
    </w:lvl>
    <w:lvl w:ilvl="2" w:tplc="0418001B" w:tentative="1">
      <w:start w:val="1"/>
      <w:numFmt w:val="lowerRoman"/>
      <w:lvlText w:val="%3."/>
      <w:lvlJc w:val="right"/>
      <w:pPr>
        <w:ind w:left="3150" w:hanging="180"/>
      </w:pPr>
    </w:lvl>
    <w:lvl w:ilvl="3" w:tplc="0418000F" w:tentative="1">
      <w:start w:val="1"/>
      <w:numFmt w:val="decimal"/>
      <w:lvlText w:val="%4."/>
      <w:lvlJc w:val="left"/>
      <w:pPr>
        <w:ind w:left="3870" w:hanging="360"/>
      </w:pPr>
    </w:lvl>
    <w:lvl w:ilvl="4" w:tplc="04180019" w:tentative="1">
      <w:start w:val="1"/>
      <w:numFmt w:val="lowerLetter"/>
      <w:lvlText w:val="%5."/>
      <w:lvlJc w:val="left"/>
      <w:pPr>
        <w:ind w:left="4590" w:hanging="360"/>
      </w:pPr>
    </w:lvl>
    <w:lvl w:ilvl="5" w:tplc="0418001B" w:tentative="1">
      <w:start w:val="1"/>
      <w:numFmt w:val="lowerRoman"/>
      <w:lvlText w:val="%6."/>
      <w:lvlJc w:val="right"/>
      <w:pPr>
        <w:ind w:left="5310" w:hanging="180"/>
      </w:pPr>
    </w:lvl>
    <w:lvl w:ilvl="6" w:tplc="0418000F" w:tentative="1">
      <w:start w:val="1"/>
      <w:numFmt w:val="decimal"/>
      <w:lvlText w:val="%7."/>
      <w:lvlJc w:val="left"/>
      <w:pPr>
        <w:ind w:left="6030" w:hanging="360"/>
      </w:pPr>
    </w:lvl>
    <w:lvl w:ilvl="7" w:tplc="04180019" w:tentative="1">
      <w:start w:val="1"/>
      <w:numFmt w:val="lowerLetter"/>
      <w:lvlText w:val="%8."/>
      <w:lvlJc w:val="left"/>
      <w:pPr>
        <w:ind w:left="6750" w:hanging="360"/>
      </w:pPr>
    </w:lvl>
    <w:lvl w:ilvl="8" w:tplc="0418001B" w:tentative="1">
      <w:start w:val="1"/>
      <w:numFmt w:val="lowerRoman"/>
      <w:lvlText w:val="%9."/>
      <w:lvlJc w:val="right"/>
      <w:pPr>
        <w:ind w:left="7470" w:hanging="180"/>
      </w:pPr>
    </w:lvl>
  </w:abstractNum>
  <w:abstractNum w:abstractNumId="10" w15:restartNumberingAfterBreak="0">
    <w:nsid w:val="16306482"/>
    <w:multiLevelType w:val="hybridMultilevel"/>
    <w:tmpl w:val="118EBF80"/>
    <w:lvl w:ilvl="0" w:tplc="2CD2F232">
      <w:start w:val="1"/>
      <w:numFmt w:val="bullet"/>
      <w:lvlText w:val="-"/>
      <w:lvlJc w:val="left"/>
      <w:pPr>
        <w:ind w:left="1440" w:hanging="360"/>
      </w:pPr>
      <w:rPr>
        <w:rFonts w:ascii="Arial" w:eastAsia="Times New Roman" w:hAnsi="Arial" w:cs="Arial" w:hint="default"/>
        <w:b w:val="0"/>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50080D"/>
    <w:multiLevelType w:val="hybridMultilevel"/>
    <w:tmpl w:val="D9EE37C2"/>
    <w:lvl w:ilvl="0" w:tplc="6C7C5266">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A06EB"/>
    <w:multiLevelType w:val="multilevel"/>
    <w:tmpl w:val="3F32AB12"/>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3" w15:restartNumberingAfterBreak="0">
    <w:nsid w:val="1E3E6D6A"/>
    <w:multiLevelType w:val="hybridMultilevel"/>
    <w:tmpl w:val="B81CC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191CB2"/>
    <w:multiLevelType w:val="hybridMultilevel"/>
    <w:tmpl w:val="D9261736"/>
    <w:lvl w:ilvl="0" w:tplc="7414B74E">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B6FF6"/>
    <w:multiLevelType w:val="hybridMultilevel"/>
    <w:tmpl w:val="CA20E504"/>
    <w:lvl w:ilvl="0" w:tplc="658C35EC">
      <w:start w:val="1"/>
      <w:numFmt w:val="decimal"/>
      <w:lvlText w:val="%1."/>
      <w:lvlJc w:val="left"/>
      <w:pPr>
        <w:ind w:left="990" w:hanging="360"/>
      </w:pPr>
      <w:rPr>
        <w:rFonts w:hint="default"/>
        <w:b/>
        <w:bCs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A02AED"/>
    <w:multiLevelType w:val="hybridMultilevel"/>
    <w:tmpl w:val="EFA670D6"/>
    <w:lvl w:ilvl="0" w:tplc="A21A514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F1632D"/>
    <w:multiLevelType w:val="hybridMultilevel"/>
    <w:tmpl w:val="DE5CF6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8E90B39"/>
    <w:multiLevelType w:val="hybridMultilevel"/>
    <w:tmpl w:val="CD4215A6"/>
    <w:lvl w:ilvl="0" w:tplc="001C70FC">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706B5"/>
    <w:multiLevelType w:val="hybridMultilevel"/>
    <w:tmpl w:val="6CCA016E"/>
    <w:lvl w:ilvl="0" w:tplc="426E0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806252"/>
    <w:multiLevelType w:val="hybridMultilevel"/>
    <w:tmpl w:val="619C250E"/>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C1610"/>
    <w:multiLevelType w:val="hybridMultilevel"/>
    <w:tmpl w:val="238877E0"/>
    <w:lvl w:ilvl="0" w:tplc="B5BC6178">
      <w:start w:val="5"/>
      <w:numFmt w:val="bullet"/>
      <w:lvlText w:val="-"/>
      <w:lvlJc w:val="left"/>
      <w:pPr>
        <w:ind w:left="1170" w:hanging="360"/>
      </w:pPr>
      <w:rPr>
        <w:rFonts w:ascii="Cambria" w:eastAsia="Times New Roman" w:hAnsi="Cambria"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4EAE32CD"/>
    <w:multiLevelType w:val="hybridMultilevel"/>
    <w:tmpl w:val="CF207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B47EAA"/>
    <w:multiLevelType w:val="hybridMultilevel"/>
    <w:tmpl w:val="3E6E623E"/>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42563"/>
    <w:multiLevelType w:val="hybridMultilevel"/>
    <w:tmpl w:val="D05AA2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43309"/>
    <w:multiLevelType w:val="hybridMultilevel"/>
    <w:tmpl w:val="EBA0DCEA"/>
    <w:lvl w:ilvl="0" w:tplc="BE7C3EE0">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BA62E3"/>
    <w:multiLevelType w:val="hybridMultilevel"/>
    <w:tmpl w:val="F1CA67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BC606EF"/>
    <w:multiLevelType w:val="hybridMultilevel"/>
    <w:tmpl w:val="2D3EF5DE"/>
    <w:lvl w:ilvl="0" w:tplc="342CD2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086A41"/>
    <w:multiLevelType w:val="hybridMultilevel"/>
    <w:tmpl w:val="21B819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590126"/>
    <w:multiLevelType w:val="hybridMultilevel"/>
    <w:tmpl w:val="C8201D0E"/>
    <w:lvl w:ilvl="0" w:tplc="89085A2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68222563"/>
    <w:multiLevelType w:val="hybridMultilevel"/>
    <w:tmpl w:val="25104A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956BB8"/>
    <w:multiLevelType w:val="hybridMultilevel"/>
    <w:tmpl w:val="A4223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6A7ACD"/>
    <w:multiLevelType w:val="hybridMultilevel"/>
    <w:tmpl w:val="1BCCD5EA"/>
    <w:lvl w:ilvl="0" w:tplc="0E426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E30DF0"/>
    <w:multiLevelType w:val="multilevel"/>
    <w:tmpl w:val="DC88E6A6"/>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4" w15:restartNumberingAfterBreak="0">
    <w:nsid w:val="78B50D03"/>
    <w:multiLevelType w:val="hybridMultilevel"/>
    <w:tmpl w:val="8A6CB3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1C3BF3"/>
    <w:multiLevelType w:val="multilevel"/>
    <w:tmpl w:val="2E7A6FA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843592528">
    <w:abstractNumId w:val="13"/>
  </w:num>
  <w:num w:numId="2" w16cid:durableId="2049255306">
    <w:abstractNumId w:val="6"/>
  </w:num>
  <w:num w:numId="3" w16cid:durableId="2106076487">
    <w:abstractNumId w:val="35"/>
  </w:num>
  <w:num w:numId="4" w16cid:durableId="66391173">
    <w:abstractNumId w:val="25"/>
  </w:num>
  <w:num w:numId="5" w16cid:durableId="2019430715">
    <w:abstractNumId w:val="34"/>
  </w:num>
  <w:num w:numId="6" w16cid:durableId="722556839">
    <w:abstractNumId w:val="4"/>
  </w:num>
  <w:num w:numId="7" w16cid:durableId="1680161035">
    <w:abstractNumId w:val="19"/>
  </w:num>
  <w:num w:numId="8" w16cid:durableId="251360780">
    <w:abstractNumId w:val="18"/>
  </w:num>
  <w:num w:numId="9" w16cid:durableId="602804140">
    <w:abstractNumId w:val="14"/>
  </w:num>
  <w:num w:numId="10" w16cid:durableId="830800714">
    <w:abstractNumId w:val="8"/>
  </w:num>
  <w:num w:numId="11" w16cid:durableId="2005695479">
    <w:abstractNumId w:val="27"/>
  </w:num>
  <w:num w:numId="12" w16cid:durableId="1175530559">
    <w:abstractNumId w:val="22"/>
  </w:num>
  <w:num w:numId="13" w16cid:durableId="337925197">
    <w:abstractNumId w:val="28"/>
  </w:num>
  <w:num w:numId="14" w16cid:durableId="2102025637">
    <w:abstractNumId w:val="31"/>
  </w:num>
  <w:num w:numId="15" w16cid:durableId="1602301388">
    <w:abstractNumId w:val="0"/>
  </w:num>
  <w:num w:numId="16" w16cid:durableId="1719358614">
    <w:abstractNumId w:val="21"/>
  </w:num>
  <w:num w:numId="17" w16cid:durableId="920485570">
    <w:abstractNumId w:val="26"/>
  </w:num>
  <w:num w:numId="18" w16cid:durableId="1785421056">
    <w:abstractNumId w:val="30"/>
  </w:num>
  <w:num w:numId="19" w16cid:durableId="1812551482">
    <w:abstractNumId w:val="15"/>
  </w:num>
  <w:num w:numId="20" w16cid:durableId="1903103690">
    <w:abstractNumId w:val="10"/>
  </w:num>
  <w:num w:numId="21" w16cid:durableId="1180662046">
    <w:abstractNumId w:val="29"/>
  </w:num>
  <w:num w:numId="22" w16cid:durableId="579363762">
    <w:abstractNumId w:val="20"/>
  </w:num>
  <w:num w:numId="23" w16cid:durableId="1657412828">
    <w:abstractNumId w:val="1"/>
  </w:num>
  <w:num w:numId="24" w16cid:durableId="152336362">
    <w:abstractNumId w:val="23"/>
  </w:num>
  <w:num w:numId="25" w16cid:durableId="277949375">
    <w:abstractNumId w:val="32"/>
  </w:num>
  <w:num w:numId="26" w16cid:durableId="137647521">
    <w:abstractNumId w:val="17"/>
  </w:num>
  <w:num w:numId="27" w16cid:durableId="911891538">
    <w:abstractNumId w:val="7"/>
  </w:num>
  <w:num w:numId="28" w16cid:durableId="1347170194">
    <w:abstractNumId w:val="3"/>
  </w:num>
  <w:num w:numId="29" w16cid:durableId="1591818307">
    <w:abstractNumId w:val="33"/>
  </w:num>
  <w:num w:numId="30" w16cid:durableId="517619934">
    <w:abstractNumId w:val="12"/>
  </w:num>
  <w:num w:numId="31" w16cid:durableId="189606353">
    <w:abstractNumId w:val="11"/>
  </w:num>
  <w:num w:numId="32" w16cid:durableId="1425346704">
    <w:abstractNumId w:val="5"/>
  </w:num>
  <w:num w:numId="33" w16cid:durableId="1581525076">
    <w:abstractNumId w:val="16"/>
  </w:num>
  <w:num w:numId="34" w16cid:durableId="1209609956">
    <w:abstractNumId w:val="9"/>
  </w:num>
  <w:num w:numId="35" w16cid:durableId="1659767749">
    <w:abstractNumId w:val="24"/>
  </w:num>
  <w:num w:numId="36" w16cid:durableId="1731149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C8"/>
    <w:rsid w:val="000024FD"/>
    <w:rsid w:val="00013CD7"/>
    <w:rsid w:val="0001475C"/>
    <w:rsid w:val="00017064"/>
    <w:rsid w:val="00020BEA"/>
    <w:rsid w:val="00021646"/>
    <w:rsid w:val="00022237"/>
    <w:rsid w:val="00024D99"/>
    <w:rsid w:val="000317CE"/>
    <w:rsid w:val="00050EAD"/>
    <w:rsid w:val="00052087"/>
    <w:rsid w:val="000529EA"/>
    <w:rsid w:val="00062C65"/>
    <w:rsid w:val="00062FEC"/>
    <w:rsid w:val="000703BA"/>
    <w:rsid w:val="00071870"/>
    <w:rsid w:val="00073E63"/>
    <w:rsid w:val="000746C1"/>
    <w:rsid w:val="00075936"/>
    <w:rsid w:val="000767F5"/>
    <w:rsid w:val="00076D2C"/>
    <w:rsid w:val="0007771F"/>
    <w:rsid w:val="00093B9B"/>
    <w:rsid w:val="000940BE"/>
    <w:rsid w:val="00097B55"/>
    <w:rsid w:val="000A3BDC"/>
    <w:rsid w:val="000A5A1B"/>
    <w:rsid w:val="000B59F0"/>
    <w:rsid w:val="000C1F03"/>
    <w:rsid w:val="000C56D3"/>
    <w:rsid w:val="000D040A"/>
    <w:rsid w:val="000D204D"/>
    <w:rsid w:val="000D5012"/>
    <w:rsid w:val="000D5AFE"/>
    <w:rsid w:val="000D6BC5"/>
    <w:rsid w:val="000E0C1D"/>
    <w:rsid w:val="000E1F50"/>
    <w:rsid w:val="000E2CC8"/>
    <w:rsid w:val="000E764C"/>
    <w:rsid w:val="000F2A6D"/>
    <w:rsid w:val="000F49DB"/>
    <w:rsid w:val="000F7EDC"/>
    <w:rsid w:val="00104097"/>
    <w:rsid w:val="00106696"/>
    <w:rsid w:val="001139C0"/>
    <w:rsid w:val="00122943"/>
    <w:rsid w:val="0012775A"/>
    <w:rsid w:val="00127D9A"/>
    <w:rsid w:val="001309FA"/>
    <w:rsid w:val="00133C7F"/>
    <w:rsid w:val="001348AB"/>
    <w:rsid w:val="00142448"/>
    <w:rsid w:val="001442E5"/>
    <w:rsid w:val="00151350"/>
    <w:rsid w:val="001547AE"/>
    <w:rsid w:val="00161587"/>
    <w:rsid w:val="0016354A"/>
    <w:rsid w:val="0016537D"/>
    <w:rsid w:val="001653DE"/>
    <w:rsid w:val="001654AC"/>
    <w:rsid w:val="00171810"/>
    <w:rsid w:val="00174F81"/>
    <w:rsid w:val="00181E41"/>
    <w:rsid w:val="00182652"/>
    <w:rsid w:val="00187807"/>
    <w:rsid w:val="00190CDE"/>
    <w:rsid w:val="00190E66"/>
    <w:rsid w:val="001A1899"/>
    <w:rsid w:val="001A2893"/>
    <w:rsid w:val="001A38FC"/>
    <w:rsid w:val="001A3BF3"/>
    <w:rsid w:val="001A7C81"/>
    <w:rsid w:val="001B3E82"/>
    <w:rsid w:val="001B5489"/>
    <w:rsid w:val="001B6F2B"/>
    <w:rsid w:val="001C4B2F"/>
    <w:rsid w:val="001C7A44"/>
    <w:rsid w:val="001D1309"/>
    <w:rsid w:val="001D3F19"/>
    <w:rsid w:val="001D40F4"/>
    <w:rsid w:val="001E3646"/>
    <w:rsid w:val="001E3BEA"/>
    <w:rsid w:val="001E6F19"/>
    <w:rsid w:val="001F6E3A"/>
    <w:rsid w:val="001F7D3F"/>
    <w:rsid w:val="00203C6D"/>
    <w:rsid w:val="00206D75"/>
    <w:rsid w:val="00215FA8"/>
    <w:rsid w:val="0021624D"/>
    <w:rsid w:val="00216B19"/>
    <w:rsid w:val="0022219C"/>
    <w:rsid w:val="0022622E"/>
    <w:rsid w:val="00226E28"/>
    <w:rsid w:val="00227DB0"/>
    <w:rsid w:val="00233351"/>
    <w:rsid w:val="00244928"/>
    <w:rsid w:val="00251909"/>
    <w:rsid w:val="00252EAD"/>
    <w:rsid w:val="00275D77"/>
    <w:rsid w:val="00282299"/>
    <w:rsid w:val="00282703"/>
    <w:rsid w:val="002A197E"/>
    <w:rsid w:val="002A4EAD"/>
    <w:rsid w:val="002B12EA"/>
    <w:rsid w:val="002B1372"/>
    <w:rsid w:val="002C02DF"/>
    <w:rsid w:val="002C42EF"/>
    <w:rsid w:val="002C6B0A"/>
    <w:rsid w:val="002D096A"/>
    <w:rsid w:val="002D2D79"/>
    <w:rsid w:val="002E1979"/>
    <w:rsid w:val="002E205A"/>
    <w:rsid w:val="002E6E58"/>
    <w:rsid w:val="002E70F1"/>
    <w:rsid w:val="002F0CEB"/>
    <w:rsid w:val="002F31F0"/>
    <w:rsid w:val="002F3E9F"/>
    <w:rsid w:val="002F6851"/>
    <w:rsid w:val="002F7DAC"/>
    <w:rsid w:val="00304AFC"/>
    <w:rsid w:val="00311EED"/>
    <w:rsid w:val="003123B2"/>
    <w:rsid w:val="0031486E"/>
    <w:rsid w:val="00315ECB"/>
    <w:rsid w:val="003163E4"/>
    <w:rsid w:val="00320F1B"/>
    <w:rsid w:val="00326967"/>
    <w:rsid w:val="00341EA7"/>
    <w:rsid w:val="00345DBB"/>
    <w:rsid w:val="00346C45"/>
    <w:rsid w:val="003635C8"/>
    <w:rsid w:val="0037153F"/>
    <w:rsid w:val="003752AD"/>
    <w:rsid w:val="003761BC"/>
    <w:rsid w:val="00382926"/>
    <w:rsid w:val="00390A01"/>
    <w:rsid w:val="0039117A"/>
    <w:rsid w:val="0039359A"/>
    <w:rsid w:val="003A1F57"/>
    <w:rsid w:val="003A6451"/>
    <w:rsid w:val="003B3FF9"/>
    <w:rsid w:val="003B4465"/>
    <w:rsid w:val="003B7C50"/>
    <w:rsid w:val="003E0CF8"/>
    <w:rsid w:val="003E1607"/>
    <w:rsid w:val="003E3D73"/>
    <w:rsid w:val="003E3EA0"/>
    <w:rsid w:val="003F48E0"/>
    <w:rsid w:val="003F4DC0"/>
    <w:rsid w:val="003F56E1"/>
    <w:rsid w:val="00403A91"/>
    <w:rsid w:val="00403D1B"/>
    <w:rsid w:val="004057A0"/>
    <w:rsid w:val="00414CE0"/>
    <w:rsid w:val="00416384"/>
    <w:rsid w:val="004217C8"/>
    <w:rsid w:val="0042275B"/>
    <w:rsid w:val="00424001"/>
    <w:rsid w:val="004266BE"/>
    <w:rsid w:val="0043423E"/>
    <w:rsid w:val="00440CFF"/>
    <w:rsid w:val="004421DE"/>
    <w:rsid w:val="00445371"/>
    <w:rsid w:val="00455B3B"/>
    <w:rsid w:val="00457E56"/>
    <w:rsid w:val="0047057D"/>
    <w:rsid w:val="004732E8"/>
    <w:rsid w:val="00474309"/>
    <w:rsid w:val="0047728D"/>
    <w:rsid w:val="00477DE0"/>
    <w:rsid w:val="00495443"/>
    <w:rsid w:val="004968CE"/>
    <w:rsid w:val="0049760F"/>
    <w:rsid w:val="004A3A7C"/>
    <w:rsid w:val="004C7AA6"/>
    <w:rsid w:val="004C7E94"/>
    <w:rsid w:val="004D2AB4"/>
    <w:rsid w:val="004D5B6A"/>
    <w:rsid w:val="004D7D99"/>
    <w:rsid w:val="004E419C"/>
    <w:rsid w:val="004E5702"/>
    <w:rsid w:val="004E5DEE"/>
    <w:rsid w:val="004F4253"/>
    <w:rsid w:val="004F4E92"/>
    <w:rsid w:val="004F635A"/>
    <w:rsid w:val="00500502"/>
    <w:rsid w:val="00501243"/>
    <w:rsid w:val="0050727B"/>
    <w:rsid w:val="00507C63"/>
    <w:rsid w:val="00523D95"/>
    <w:rsid w:val="005259C4"/>
    <w:rsid w:val="005306B6"/>
    <w:rsid w:val="005310E9"/>
    <w:rsid w:val="00540E53"/>
    <w:rsid w:val="00542ED7"/>
    <w:rsid w:val="00555573"/>
    <w:rsid w:val="00556213"/>
    <w:rsid w:val="00556E49"/>
    <w:rsid w:val="00564226"/>
    <w:rsid w:val="005723E1"/>
    <w:rsid w:val="00573352"/>
    <w:rsid w:val="00576B9B"/>
    <w:rsid w:val="0057703A"/>
    <w:rsid w:val="00580AFF"/>
    <w:rsid w:val="005811F2"/>
    <w:rsid w:val="005833EB"/>
    <w:rsid w:val="00583CAE"/>
    <w:rsid w:val="00583D4E"/>
    <w:rsid w:val="00591E3F"/>
    <w:rsid w:val="005A1C07"/>
    <w:rsid w:val="005A1E49"/>
    <w:rsid w:val="005A332E"/>
    <w:rsid w:val="005A3D68"/>
    <w:rsid w:val="005A3E52"/>
    <w:rsid w:val="005A7085"/>
    <w:rsid w:val="005B70C7"/>
    <w:rsid w:val="005C00CE"/>
    <w:rsid w:val="005C04CD"/>
    <w:rsid w:val="005C3B27"/>
    <w:rsid w:val="005D053F"/>
    <w:rsid w:val="005E449D"/>
    <w:rsid w:val="005E6341"/>
    <w:rsid w:val="005E6514"/>
    <w:rsid w:val="005F23BB"/>
    <w:rsid w:val="00601508"/>
    <w:rsid w:val="00601F48"/>
    <w:rsid w:val="00605284"/>
    <w:rsid w:val="00605B53"/>
    <w:rsid w:val="00605F09"/>
    <w:rsid w:val="00610570"/>
    <w:rsid w:val="00613088"/>
    <w:rsid w:val="00624F72"/>
    <w:rsid w:val="0062645E"/>
    <w:rsid w:val="00637656"/>
    <w:rsid w:val="00643A13"/>
    <w:rsid w:val="006448D4"/>
    <w:rsid w:val="00647CCC"/>
    <w:rsid w:val="006506D0"/>
    <w:rsid w:val="006534DD"/>
    <w:rsid w:val="00657D10"/>
    <w:rsid w:val="00663D3B"/>
    <w:rsid w:val="00665092"/>
    <w:rsid w:val="0066676C"/>
    <w:rsid w:val="006673F6"/>
    <w:rsid w:val="0067656E"/>
    <w:rsid w:val="00680823"/>
    <w:rsid w:val="006823EC"/>
    <w:rsid w:val="00682FBC"/>
    <w:rsid w:val="006951C1"/>
    <w:rsid w:val="0069524F"/>
    <w:rsid w:val="006A3376"/>
    <w:rsid w:val="006A394D"/>
    <w:rsid w:val="006A743B"/>
    <w:rsid w:val="006B0163"/>
    <w:rsid w:val="006C4A81"/>
    <w:rsid w:val="006C6BC8"/>
    <w:rsid w:val="006D2F91"/>
    <w:rsid w:val="006D7700"/>
    <w:rsid w:val="006E3665"/>
    <w:rsid w:val="006E4DFD"/>
    <w:rsid w:val="006E69BE"/>
    <w:rsid w:val="007120DA"/>
    <w:rsid w:val="007170A0"/>
    <w:rsid w:val="0072287B"/>
    <w:rsid w:val="00723B8D"/>
    <w:rsid w:val="007268D9"/>
    <w:rsid w:val="00727C97"/>
    <w:rsid w:val="00730F5E"/>
    <w:rsid w:val="0073174B"/>
    <w:rsid w:val="00732FA2"/>
    <w:rsid w:val="00736D25"/>
    <w:rsid w:val="00740937"/>
    <w:rsid w:val="0074263C"/>
    <w:rsid w:val="00745C4D"/>
    <w:rsid w:val="0074745D"/>
    <w:rsid w:val="00747810"/>
    <w:rsid w:val="00751982"/>
    <w:rsid w:val="00751BB4"/>
    <w:rsid w:val="00757D0F"/>
    <w:rsid w:val="00763B47"/>
    <w:rsid w:val="00764110"/>
    <w:rsid w:val="00776130"/>
    <w:rsid w:val="00777976"/>
    <w:rsid w:val="00777FA1"/>
    <w:rsid w:val="0079619B"/>
    <w:rsid w:val="00797801"/>
    <w:rsid w:val="007A2E9B"/>
    <w:rsid w:val="007A78CA"/>
    <w:rsid w:val="007B47AD"/>
    <w:rsid w:val="007B5AFE"/>
    <w:rsid w:val="007B7028"/>
    <w:rsid w:val="007D34E7"/>
    <w:rsid w:val="007D3A3E"/>
    <w:rsid w:val="007D5173"/>
    <w:rsid w:val="007E58CA"/>
    <w:rsid w:val="0080116E"/>
    <w:rsid w:val="00804511"/>
    <w:rsid w:val="00806448"/>
    <w:rsid w:val="008066E9"/>
    <w:rsid w:val="008271F6"/>
    <w:rsid w:val="00835887"/>
    <w:rsid w:val="0084682A"/>
    <w:rsid w:val="00850F75"/>
    <w:rsid w:val="008510EA"/>
    <w:rsid w:val="00851C78"/>
    <w:rsid w:val="00854FB7"/>
    <w:rsid w:val="00855952"/>
    <w:rsid w:val="0086014E"/>
    <w:rsid w:val="00861726"/>
    <w:rsid w:val="00862177"/>
    <w:rsid w:val="008811B2"/>
    <w:rsid w:val="008836AB"/>
    <w:rsid w:val="0088376B"/>
    <w:rsid w:val="00887C67"/>
    <w:rsid w:val="008910D8"/>
    <w:rsid w:val="0089484F"/>
    <w:rsid w:val="00894B02"/>
    <w:rsid w:val="008A4D80"/>
    <w:rsid w:val="008B2510"/>
    <w:rsid w:val="008C3382"/>
    <w:rsid w:val="008D0E14"/>
    <w:rsid w:val="008D19B5"/>
    <w:rsid w:val="008D6042"/>
    <w:rsid w:val="008F5685"/>
    <w:rsid w:val="008F62EC"/>
    <w:rsid w:val="00903CC2"/>
    <w:rsid w:val="009045E6"/>
    <w:rsid w:val="0092098C"/>
    <w:rsid w:val="009212E3"/>
    <w:rsid w:val="0093106B"/>
    <w:rsid w:val="00933AE8"/>
    <w:rsid w:val="0094040E"/>
    <w:rsid w:val="00952913"/>
    <w:rsid w:val="00954685"/>
    <w:rsid w:val="00956711"/>
    <w:rsid w:val="0095738A"/>
    <w:rsid w:val="009605D1"/>
    <w:rsid w:val="009627BB"/>
    <w:rsid w:val="00967515"/>
    <w:rsid w:val="00975F0E"/>
    <w:rsid w:val="00987E82"/>
    <w:rsid w:val="0099474B"/>
    <w:rsid w:val="009975B1"/>
    <w:rsid w:val="009A5971"/>
    <w:rsid w:val="009A785D"/>
    <w:rsid w:val="009B55D4"/>
    <w:rsid w:val="009B7605"/>
    <w:rsid w:val="009C5ECD"/>
    <w:rsid w:val="009E0408"/>
    <w:rsid w:val="009E21B6"/>
    <w:rsid w:val="009F48A9"/>
    <w:rsid w:val="009F6357"/>
    <w:rsid w:val="00A00562"/>
    <w:rsid w:val="00A06413"/>
    <w:rsid w:val="00A10BF2"/>
    <w:rsid w:val="00A27E9D"/>
    <w:rsid w:val="00A35101"/>
    <w:rsid w:val="00A35E1C"/>
    <w:rsid w:val="00A376D1"/>
    <w:rsid w:val="00A40533"/>
    <w:rsid w:val="00A41045"/>
    <w:rsid w:val="00A41F7D"/>
    <w:rsid w:val="00A42BE0"/>
    <w:rsid w:val="00A43F4B"/>
    <w:rsid w:val="00A4635C"/>
    <w:rsid w:val="00A53E51"/>
    <w:rsid w:val="00A53FEB"/>
    <w:rsid w:val="00A57EAF"/>
    <w:rsid w:val="00A7038F"/>
    <w:rsid w:val="00A75AC4"/>
    <w:rsid w:val="00A76A61"/>
    <w:rsid w:val="00A81C9F"/>
    <w:rsid w:val="00A83EEE"/>
    <w:rsid w:val="00A87162"/>
    <w:rsid w:val="00A9707C"/>
    <w:rsid w:val="00AA34C6"/>
    <w:rsid w:val="00AA57AB"/>
    <w:rsid w:val="00AA6CDC"/>
    <w:rsid w:val="00AC00CE"/>
    <w:rsid w:val="00AD3CF3"/>
    <w:rsid w:val="00AD48FE"/>
    <w:rsid w:val="00AD513E"/>
    <w:rsid w:val="00AD5E8E"/>
    <w:rsid w:val="00AE3B25"/>
    <w:rsid w:val="00AE3BDD"/>
    <w:rsid w:val="00AE549B"/>
    <w:rsid w:val="00B01F83"/>
    <w:rsid w:val="00B0614B"/>
    <w:rsid w:val="00B06CC0"/>
    <w:rsid w:val="00B1086D"/>
    <w:rsid w:val="00B11FD9"/>
    <w:rsid w:val="00B15852"/>
    <w:rsid w:val="00B16B8A"/>
    <w:rsid w:val="00B174A1"/>
    <w:rsid w:val="00B17C2C"/>
    <w:rsid w:val="00B21980"/>
    <w:rsid w:val="00B27154"/>
    <w:rsid w:val="00B3635B"/>
    <w:rsid w:val="00B45345"/>
    <w:rsid w:val="00B46017"/>
    <w:rsid w:val="00B47E23"/>
    <w:rsid w:val="00B572D1"/>
    <w:rsid w:val="00B63B96"/>
    <w:rsid w:val="00B7004A"/>
    <w:rsid w:val="00B71380"/>
    <w:rsid w:val="00B72826"/>
    <w:rsid w:val="00B75522"/>
    <w:rsid w:val="00B803CF"/>
    <w:rsid w:val="00B8080F"/>
    <w:rsid w:val="00B80D0A"/>
    <w:rsid w:val="00B82934"/>
    <w:rsid w:val="00B841D6"/>
    <w:rsid w:val="00B92D2C"/>
    <w:rsid w:val="00B94F1A"/>
    <w:rsid w:val="00B972A0"/>
    <w:rsid w:val="00BA06A1"/>
    <w:rsid w:val="00BA404A"/>
    <w:rsid w:val="00BB1284"/>
    <w:rsid w:val="00BB39A4"/>
    <w:rsid w:val="00BB3A64"/>
    <w:rsid w:val="00BB4375"/>
    <w:rsid w:val="00BC1301"/>
    <w:rsid w:val="00BC215C"/>
    <w:rsid w:val="00BC454A"/>
    <w:rsid w:val="00BC69DC"/>
    <w:rsid w:val="00BC7379"/>
    <w:rsid w:val="00BD3B5F"/>
    <w:rsid w:val="00BE5720"/>
    <w:rsid w:val="00BF181B"/>
    <w:rsid w:val="00BF65FE"/>
    <w:rsid w:val="00BF6EA5"/>
    <w:rsid w:val="00BF6F3F"/>
    <w:rsid w:val="00C04190"/>
    <w:rsid w:val="00C06DEE"/>
    <w:rsid w:val="00C10147"/>
    <w:rsid w:val="00C13B78"/>
    <w:rsid w:val="00C174C5"/>
    <w:rsid w:val="00C34BBF"/>
    <w:rsid w:val="00C35C5F"/>
    <w:rsid w:val="00C35F88"/>
    <w:rsid w:val="00C37218"/>
    <w:rsid w:val="00C41A30"/>
    <w:rsid w:val="00C4343F"/>
    <w:rsid w:val="00C51AFC"/>
    <w:rsid w:val="00C52B73"/>
    <w:rsid w:val="00C6003B"/>
    <w:rsid w:val="00C75868"/>
    <w:rsid w:val="00C823A4"/>
    <w:rsid w:val="00C90D34"/>
    <w:rsid w:val="00C96C53"/>
    <w:rsid w:val="00CA2F98"/>
    <w:rsid w:val="00CA6D5A"/>
    <w:rsid w:val="00CB0E60"/>
    <w:rsid w:val="00CB1221"/>
    <w:rsid w:val="00CB55B2"/>
    <w:rsid w:val="00CB7350"/>
    <w:rsid w:val="00CC1A44"/>
    <w:rsid w:val="00CC1DCE"/>
    <w:rsid w:val="00CC228A"/>
    <w:rsid w:val="00CC62EB"/>
    <w:rsid w:val="00CC6395"/>
    <w:rsid w:val="00CD36D5"/>
    <w:rsid w:val="00CD5E88"/>
    <w:rsid w:val="00CE06D3"/>
    <w:rsid w:val="00CE0B77"/>
    <w:rsid w:val="00CE1E56"/>
    <w:rsid w:val="00CE2B3A"/>
    <w:rsid w:val="00CE3CA7"/>
    <w:rsid w:val="00CE61C3"/>
    <w:rsid w:val="00CE677D"/>
    <w:rsid w:val="00CF13ED"/>
    <w:rsid w:val="00CF2F53"/>
    <w:rsid w:val="00CF47FD"/>
    <w:rsid w:val="00CF73B5"/>
    <w:rsid w:val="00D01ABC"/>
    <w:rsid w:val="00D05D17"/>
    <w:rsid w:val="00D07495"/>
    <w:rsid w:val="00D117C8"/>
    <w:rsid w:val="00D12B8A"/>
    <w:rsid w:val="00D17913"/>
    <w:rsid w:val="00D17946"/>
    <w:rsid w:val="00D20DEA"/>
    <w:rsid w:val="00D25067"/>
    <w:rsid w:val="00D3644A"/>
    <w:rsid w:val="00D36BFE"/>
    <w:rsid w:val="00D4714F"/>
    <w:rsid w:val="00D520A7"/>
    <w:rsid w:val="00D5392C"/>
    <w:rsid w:val="00D63037"/>
    <w:rsid w:val="00D644EB"/>
    <w:rsid w:val="00D8649E"/>
    <w:rsid w:val="00D90D19"/>
    <w:rsid w:val="00D949C0"/>
    <w:rsid w:val="00D9558C"/>
    <w:rsid w:val="00DA1903"/>
    <w:rsid w:val="00DA45C9"/>
    <w:rsid w:val="00DB0A66"/>
    <w:rsid w:val="00DB1789"/>
    <w:rsid w:val="00DB2156"/>
    <w:rsid w:val="00DB5FFA"/>
    <w:rsid w:val="00DB6FB6"/>
    <w:rsid w:val="00DB7B67"/>
    <w:rsid w:val="00DC5BFE"/>
    <w:rsid w:val="00DD0961"/>
    <w:rsid w:val="00DD0A3F"/>
    <w:rsid w:val="00DD30DD"/>
    <w:rsid w:val="00DD5A58"/>
    <w:rsid w:val="00DE5096"/>
    <w:rsid w:val="00DE7B6B"/>
    <w:rsid w:val="00E01C5A"/>
    <w:rsid w:val="00E103D2"/>
    <w:rsid w:val="00E110E2"/>
    <w:rsid w:val="00E25906"/>
    <w:rsid w:val="00E302DA"/>
    <w:rsid w:val="00E40A77"/>
    <w:rsid w:val="00E44AF5"/>
    <w:rsid w:val="00E620F7"/>
    <w:rsid w:val="00E729F7"/>
    <w:rsid w:val="00E7479E"/>
    <w:rsid w:val="00E840BA"/>
    <w:rsid w:val="00E84378"/>
    <w:rsid w:val="00E8759B"/>
    <w:rsid w:val="00E93E0D"/>
    <w:rsid w:val="00EA0A00"/>
    <w:rsid w:val="00EA3A1E"/>
    <w:rsid w:val="00EA3EF4"/>
    <w:rsid w:val="00EB201B"/>
    <w:rsid w:val="00EB4D60"/>
    <w:rsid w:val="00EB717F"/>
    <w:rsid w:val="00EC18BF"/>
    <w:rsid w:val="00EC401A"/>
    <w:rsid w:val="00ED35E7"/>
    <w:rsid w:val="00ED547B"/>
    <w:rsid w:val="00ED6B6E"/>
    <w:rsid w:val="00EE0E14"/>
    <w:rsid w:val="00F00E67"/>
    <w:rsid w:val="00F01551"/>
    <w:rsid w:val="00F02557"/>
    <w:rsid w:val="00F06EC0"/>
    <w:rsid w:val="00F210A7"/>
    <w:rsid w:val="00F24C81"/>
    <w:rsid w:val="00F271AA"/>
    <w:rsid w:val="00F32E30"/>
    <w:rsid w:val="00F33D9C"/>
    <w:rsid w:val="00F448E2"/>
    <w:rsid w:val="00F4791F"/>
    <w:rsid w:val="00F534B3"/>
    <w:rsid w:val="00F535A2"/>
    <w:rsid w:val="00F55F67"/>
    <w:rsid w:val="00F561A1"/>
    <w:rsid w:val="00F62C12"/>
    <w:rsid w:val="00F6447F"/>
    <w:rsid w:val="00F72DAC"/>
    <w:rsid w:val="00F76D1A"/>
    <w:rsid w:val="00F77A95"/>
    <w:rsid w:val="00F81AC8"/>
    <w:rsid w:val="00F83B07"/>
    <w:rsid w:val="00F862DD"/>
    <w:rsid w:val="00F86EB7"/>
    <w:rsid w:val="00F917BA"/>
    <w:rsid w:val="00F979EA"/>
    <w:rsid w:val="00FA184E"/>
    <w:rsid w:val="00FA3CA7"/>
    <w:rsid w:val="00FA63D5"/>
    <w:rsid w:val="00FB2EAD"/>
    <w:rsid w:val="00FB7FB8"/>
    <w:rsid w:val="00FC3CB7"/>
    <w:rsid w:val="00FC4E77"/>
    <w:rsid w:val="00FD5070"/>
    <w:rsid w:val="00FD56C0"/>
    <w:rsid w:val="00FE0A8F"/>
    <w:rsid w:val="00FE3A65"/>
    <w:rsid w:val="00FE3C23"/>
    <w:rsid w:val="00FE4349"/>
    <w:rsid w:val="00FE7D08"/>
    <w:rsid w:val="00FF2286"/>
    <w:rsid w:val="00FF2F9B"/>
    <w:rsid w:val="00FF5DA8"/>
    <w:rsid w:val="00FF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08BAC"/>
  <w15:docId w15:val="{CC8B48EE-4C4C-4423-90D1-E71A433C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3F6"/>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673F6"/>
    <w:rPr>
      <w:color w:val="0563C1"/>
      <w:u w:val="single"/>
    </w:rPr>
  </w:style>
  <w:style w:type="paragraph" w:styleId="BalloonText">
    <w:name w:val="Balloon Text"/>
    <w:basedOn w:val="Normal"/>
    <w:link w:val="BalloonTextChar"/>
    <w:uiPriority w:val="99"/>
    <w:semiHidden/>
    <w:unhideWhenUsed/>
    <w:rsid w:val="0022622E"/>
    <w:rPr>
      <w:rFonts w:ascii="Segoe UI" w:hAnsi="Segoe UI" w:cs="Segoe UI"/>
      <w:sz w:val="18"/>
      <w:szCs w:val="18"/>
    </w:rPr>
  </w:style>
  <w:style w:type="character" w:customStyle="1" w:styleId="BalloonTextChar">
    <w:name w:val="Balloon Text Char"/>
    <w:link w:val="BalloonText"/>
    <w:uiPriority w:val="99"/>
    <w:semiHidden/>
    <w:rsid w:val="0022622E"/>
    <w:rPr>
      <w:rFonts w:ascii="Segoe UI" w:eastAsia="Times New Roman" w:hAnsi="Segoe UI" w:cs="Segoe UI"/>
      <w:sz w:val="18"/>
      <w:szCs w:val="18"/>
      <w:lang w:val="ro-RO" w:eastAsia="ro-RO"/>
    </w:rPr>
  </w:style>
  <w:style w:type="paragraph" w:styleId="NormalWeb">
    <w:name w:val="Normal (Web)"/>
    <w:basedOn w:val="Normal"/>
    <w:uiPriority w:val="99"/>
    <w:semiHidden/>
    <w:unhideWhenUsed/>
    <w:rsid w:val="00BC1301"/>
    <w:pPr>
      <w:spacing w:before="100" w:beforeAutospacing="1" w:after="100" w:afterAutospacing="1"/>
    </w:pPr>
    <w:rPr>
      <w:lang w:val="en-US" w:eastAsia="en-US"/>
    </w:rPr>
  </w:style>
  <w:style w:type="paragraph" w:styleId="Header">
    <w:name w:val="header"/>
    <w:basedOn w:val="Normal"/>
    <w:link w:val="HeaderChar"/>
    <w:uiPriority w:val="99"/>
    <w:unhideWhenUsed/>
    <w:rsid w:val="00A41045"/>
    <w:pPr>
      <w:tabs>
        <w:tab w:val="center" w:pos="4680"/>
        <w:tab w:val="right" w:pos="9360"/>
      </w:tabs>
    </w:pPr>
  </w:style>
  <w:style w:type="character" w:customStyle="1" w:styleId="HeaderChar">
    <w:name w:val="Header Char"/>
    <w:link w:val="Header"/>
    <w:uiPriority w:val="99"/>
    <w:rsid w:val="00A41045"/>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A41045"/>
    <w:pPr>
      <w:tabs>
        <w:tab w:val="center" w:pos="4680"/>
        <w:tab w:val="right" w:pos="9360"/>
      </w:tabs>
    </w:pPr>
  </w:style>
  <w:style w:type="character" w:customStyle="1" w:styleId="FooterChar">
    <w:name w:val="Footer Char"/>
    <w:link w:val="Footer"/>
    <w:uiPriority w:val="99"/>
    <w:rsid w:val="00A41045"/>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052087"/>
    <w:pPr>
      <w:ind w:left="720"/>
      <w:contextualSpacing/>
    </w:pPr>
  </w:style>
  <w:style w:type="character" w:customStyle="1" w:styleId="UnresolvedMention1">
    <w:name w:val="Unresolved Mention1"/>
    <w:uiPriority w:val="99"/>
    <w:semiHidden/>
    <w:unhideWhenUsed/>
    <w:rsid w:val="00B63B96"/>
    <w:rPr>
      <w:color w:val="808080"/>
      <w:shd w:val="clear" w:color="auto" w:fill="E6E6E6"/>
    </w:rPr>
  </w:style>
  <w:style w:type="character" w:styleId="UnresolvedMention">
    <w:name w:val="Unresolved Mention"/>
    <w:uiPriority w:val="99"/>
    <w:semiHidden/>
    <w:unhideWhenUsed/>
    <w:rsid w:val="00E110E2"/>
    <w:rPr>
      <w:color w:val="605E5C"/>
      <w:shd w:val="clear" w:color="auto" w:fill="E1DFDD"/>
    </w:rPr>
  </w:style>
  <w:style w:type="character" w:styleId="Strong">
    <w:name w:val="Strong"/>
    <w:basedOn w:val="DefaultParagraphFont"/>
    <w:uiPriority w:val="22"/>
    <w:qFormat/>
    <w:rsid w:val="000E0C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02681">
      <w:bodyDiv w:val="1"/>
      <w:marLeft w:val="0"/>
      <w:marRight w:val="0"/>
      <w:marTop w:val="0"/>
      <w:marBottom w:val="0"/>
      <w:divBdr>
        <w:top w:val="none" w:sz="0" w:space="0" w:color="auto"/>
        <w:left w:val="none" w:sz="0" w:space="0" w:color="auto"/>
        <w:bottom w:val="none" w:sz="0" w:space="0" w:color="auto"/>
        <w:right w:val="none" w:sz="0" w:space="0" w:color="auto"/>
      </w:divBdr>
    </w:div>
    <w:div w:id="744231792">
      <w:bodyDiv w:val="1"/>
      <w:marLeft w:val="0"/>
      <w:marRight w:val="0"/>
      <w:marTop w:val="0"/>
      <w:marBottom w:val="0"/>
      <w:divBdr>
        <w:top w:val="none" w:sz="0" w:space="0" w:color="auto"/>
        <w:left w:val="none" w:sz="0" w:space="0" w:color="auto"/>
        <w:bottom w:val="none" w:sz="0" w:space="0" w:color="auto"/>
        <w:right w:val="none" w:sz="0" w:space="0" w:color="auto"/>
      </w:divBdr>
      <w:divsChild>
        <w:div w:id="1474371254">
          <w:marLeft w:val="0"/>
          <w:marRight w:val="0"/>
          <w:marTop w:val="0"/>
          <w:marBottom w:val="0"/>
          <w:divBdr>
            <w:top w:val="none" w:sz="0" w:space="0" w:color="auto"/>
            <w:left w:val="none" w:sz="0" w:space="0" w:color="auto"/>
            <w:bottom w:val="none" w:sz="0" w:space="0" w:color="auto"/>
            <w:right w:val="none" w:sz="0" w:space="0" w:color="auto"/>
          </w:divBdr>
        </w:div>
      </w:divsChild>
    </w:div>
    <w:div w:id="10322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ecolect@cjmures.ro" TargetMode="External"/><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hyperlink" Target="mailto:ecolect@cjmures.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I%20ECOLECT%20MURES\Documents\Custom%20Office%20Templates\Template%20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word</Template>
  <TotalTime>4</TotalTime>
  <Pages>4</Pages>
  <Words>986</Words>
  <Characters>5623</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BLACK EDITION - tum0r</Company>
  <LinksUpToDate>false</LinksUpToDate>
  <CharactersWithSpaces>6596</CharactersWithSpaces>
  <SharedDoc>false</SharedDoc>
  <HLinks>
    <vt:vector size="6" baseType="variant">
      <vt:variant>
        <vt:i4>262194</vt:i4>
      </vt:variant>
      <vt:variant>
        <vt:i4>0</vt:i4>
      </vt:variant>
      <vt:variant>
        <vt:i4>0</vt:i4>
      </vt:variant>
      <vt:variant>
        <vt:i4>5</vt:i4>
      </vt:variant>
      <vt:variant>
        <vt:lpwstr>mailto:ecolect@cjmures.ro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ECOLECT MURES</dc:creator>
  <cp:keywords/>
  <cp:lastModifiedBy>AdiecolectMS 7</cp:lastModifiedBy>
  <cp:revision>2</cp:revision>
  <cp:lastPrinted>2022-10-03T12:00:00Z</cp:lastPrinted>
  <dcterms:created xsi:type="dcterms:W3CDTF">2023-03-13T11:56:00Z</dcterms:created>
  <dcterms:modified xsi:type="dcterms:W3CDTF">2023-03-13T11:56:00Z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-1062304573</vt:i4>
  </property>
</Properties>
</file>