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B9DA"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Pr>
          <w:rFonts w:ascii="Trebuchet MS" w:hAnsi="Trebuchet MS" w:cs="Trebuchet MS,Bold"/>
          <w:b/>
          <w:bCs/>
          <w:color w:val="000000"/>
          <w:sz w:val="28"/>
          <w:szCs w:val="28"/>
          <w:lang w:eastAsia="ro-RO"/>
        </w:rPr>
        <w:t xml:space="preserve">                                                                                     PROIECT</w:t>
      </w:r>
    </w:p>
    <w:p w14:paraId="35E8C533"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3DE209AC"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2399E4A7" w14:textId="77777777" w:rsidR="0084453F" w:rsidRPr="00322890"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sidRPr="00322890">
        <w:rPr>
          <w:rFonts w:ascii="Trebuchet MS" w:hAnsi="Trebuchet MS" w:cs="Trebuchet MS,Bold"/>
          <w:b/>
          <w:bCs/>
          <w:color w:val="000000"/>
          <w:sz w:val="28"/>
          <w:szCs w:val="28"/>
          <w:lang w:eastAsia="ro-RO"/>
        </w:rPr>
        <w:t>HOTĂRÂREA NR.</w:t>
      </w:r>
      <w:r>
        <w:rPr>
          <w:rFonts w:ascii="Trebuchet MS" w:hAnsi="Trebuchet MS" w:cs="Trebuchet MS,Bold"/>
          <w:b/>
          <w:bCs/>
          <w:color w:val="000000"/>
          <w:sz w:val="28"/>
          <w:szCs w:val="28"/>
          <w:u w:val="single"/>
          <w:lang w:eastAsia="ro-RO"/>
        </w:rPr>
        <w:tab/>
      </w:r>
    </w:p>
    <w:p w14:paraId="61E593FD" w14:textId="3C129420" w:rsidR="0084453F" w:rsidRDefault="0084453F" w:rsidP="0084453F">
      <w:pPr>
        <w:autoSpaceDE w:val="0"/>
        <w:autoSpaceDN w:val="0"/>
        <w:adjustRightInd w:val="0"/>
        <w:spacing w:after="100" w:line="276" w:lineRule="auto"/>
        <w:jc w:val="center"/>
        <w:rPr>
          <w:rFonts w:ascii="Trebuchet MS" w:hAnsi="Trebuchet MS" w:cs="Trebuchet MS"/>
          <w:color w:val="000000"/>
          <w:sz w:val="24"/>
          <w:szCs w:val="24"/>
          <w:lang w:eastAsia="ro-RO"/>
        </w:rPr>
      </w:pPr>
      <w:r w:rsidRPr="00322890">
        <w:rPr>
          <w:rFonts w:ascii="Trebuchet MS" w:hAnsi="Trebuchet MS" w:cs="Trebuchet MS"/>
          <w:color w:val="000000"/>
          <w:sz w:val="24"/>
          <w:szCs w:val="24"/>
          <w:lang w:eastAsia="ro-RO"/>
        </w:rPr>
        <w:t xml:space="preserve">din </w:t>
      </w:r>
      <w:r w:rsidRPr="00322890">
        <w:rPr>
          <w:rFonts w:ascii="Trebuchet MS" w:hAnsi="Trebuchet MS" w:cs="Trebuchet MS"/>
          <w:color w:val="000000"/>
          <w:sz w:val="24"/>
          <w:szCs w:val="24"/>
          <w:u w:val="single"/>
          <w:lang w:eastAsia="ro-RO"/>
        </w:rPr>
        <w:tab/>
      </w:r>
      <w:r w:rsidRPr="00322890">
        <w:rPr>
          <w:rFonts w:ascii="Trebuchet MS" w:hAnsi="Trebuchet MS" w:cs="Trebuchet MS"/>
          <w:color w:val="000000"/>
          <w:sz w:val="24"/>
          <w:szCs w:val="24"/>
          <w:lang w:eastAsia="ro-RO"/>
        </w:rPr>
        <w:t xml:space="preserve"> </w:t>
      </w:r>
      <w:r w:rsidR="00722295">
        <w:rPr>
          <w:rFonts w:ascii="Trebuchet MS" w:hAnsi="Trebuchet MS" w:cs="Trebuchet MS"/>
          <w:color w:val="000000"/>
          <w:sz w:val="24"/>
          <w:szCs w:val="24"/>
          <w:lang w:eastAsia="ro-RO"/>
        </w:rPr>
        <w:t>aprilie</w:t>
      </w:r>
      <w:r>
        <w:rPr>
          <w:rFonts w:ascii="Trebuchet MS" w:hAnsi="Trebuchet MS" w:cs="Trebuchet MS"/>
          <w:color w:val="000000"/>
          <w:sz w:val="24"/>
          <w:szCs w:val="24"/>
          <w:lang w:eastAsia="ro-RO"/>
        </w:rPr>
        <w:t xml:space="preserve"> 202</w:t>
      </w:r>
      <w:r w:rsidR="008E5FFF">
        <w:rPr>
          <w:rFonts w:ascii="Trebuchet MS" w:hAnsi="Trebuchet MS" w:cs="Trebuchet MS"/>
          <w:color w:val="000000"/>
          <w:sz w:val="24"/>
          <w:szCs w:val="24"/>
          <w:lang w:eastAsia="ro-RO"/>
        </w:rPr>
        <w:t>3</w:t>
      </w:r>
    </w:p>
    <w:p w14:paraId="4A779040" w14:textId="77777777" w:rsidR="00075297" w:rsidRPr="00322890" w:rsidRDefault="00075297" w:rsidP="0084453F">
      <w:pPr>
        <w:autoSpaceDE w:val="0"/>
        <w:autoSpaceDN w:val="0"/>
        <w:adjustRightInd w:val="0"/>
        <w:spacing w:after="100" w:line="276" w:lineRule="auto"/>
        <w:jc w:val="center"/>
        <w:rPr>
          <w:rFonts w:ascii="Trebuchet MS" w:hAnsi="Trebuchet MS" w:cs="Trebuchet MS"/>
          <w:color w:val="000000"/>
          <w:sz w:val="24"/>
          <w:szCs w:val="24"/>
          <w:lang w:eastAsia="ro-RO"/>
        </w:rPr>
      </w:pPr>
    </w:p>
    <w:p w14:paraId="4F3C27A0" w14:textId="7A51BD5B" w:rsidR="00075297" w:rsidRPr="00075297" w:rsidRDefault="0084453F" w:rsidP="00075297">
      <w:pPr>
        <w:autoSpaceDE w:val="0"/>
        <w:autoSpaceDN w:val="0"/>
        <w:adjustRightInd w:val="0"/>
        <w:spacing w:after="100" w:line="276" w:lineRule="auto"/>
        <w:jc w:val="both"/>
        <w:rPr>
          <w:rFonts w:ascii="Trebuchet MS" w:hAnsi="Trebuchet MS" w:cs="Trebuchet MS"/>
          <w:color w:val="000000"/>
          <w:lang w:eastAsia="ro-RO"/>
        </w:rPr>
      </w:pPr>
      <w:r w:rsidRPr="00722295">
        <w:rPr>
          <w:rFonts w:ascii="Trebuchet MS" w:hAnsi="Trebuchet MS" w:cs="Trebuchet MS"/>
          <w:color w:val="000000"/>
          <w:lang w:eastAsia="ro-RO"/>
        </w:rPr>
        <w:t xml:space="preserve">privind </w:t>
      </w:r>
      <w:r w:rsidR="00722295" w:rsidRPr="00722295">
        <w:rPr>
          <w:rFonts w:ascii="Trebuchet MS" w:eastAsia="Perpetua" w:hAnsi="Trebuchet MS"/>
          <w:color w:val="000000"/>
          <w:lang w:val="es-ES_tradnl"/>
        </w:rPr>
        <w:t xml:space="preserve">modificarea anexei </w:t>
      </w:r>
      <w:r w:rsidR="00722295">
        <w:rPr>
          <w:rFonts w:ascii="Trebuchet MS" w:eastAsia="Perpetua" w:hAnsi="Trebuchet MS"/>
          <w:color w:val="000000"/>
          <w:lang w:val="es-ES_tradnl"/>
        </w:rPr>
        <w:t>1</w:t>
      </w:r>
      <w:r w:rsidR="00722295" w:rsidRPr="00722295">
        <w:rPr>
          <w:rFonts w:ascii="Trebuchet MS" w:eastAsia="Perpetua" w:hAnsi="Trebuchet MS"/>
          <w:color w:val="000000"/>
          <w:lang w:val="es-ES_tradnl"/>
        </w:rPr>
        <w:t xml:space="preserve"> la HCL nr.___________</w:t>
      </w:r>
      <w:r w:rsidR="00722295" w:rsidRPr="00722295">
        <w:rPr>
          <w:rFonts w:ascii="Times New Roman" w:eastAsia="Perpetua" w:hAnsi="Times New Roman"/>
          <w:color w:val="000000"/>
          <w:sz w:val="24"/>
          <w:szCs w:val="24"/>
          <w:lang w:val="es-ES_tradnl"/>
        </w:rPr>
        <w:t xml:space="preserve"> </w:t>
      </w:r>
      <w:r w:rsidR="00722295" w:rsidRPr="00722295">
        <w:rPr>
          <w:rFonts w:ascii="Trebuchet MS" w:eastAsia="Perpetua" w:hAnsi="Trebuchet MS"/>
          <w:color w:val="000000"/>
          <w:lang w:val="es-ES_tradnl"/>
        </w:rPr>
        <w:t>privind avizarea</w:t>
      </w:r>
      <w:r w:rsidR="00722295" w:rsidRPr="00075297">
        <w:rPr>
          <w:rFonts w:ascii="Trebuchet MS" w:hAnsi="Trebuchet MS" w:cs="Trebuchet MS"/>
          <w:color w:val="000000"/>
          <w:lang w:eastAsia="ro-RO"/>
        </w:rPr>
        <w:t xml:space="preserve"> </w:t>
      </w:r>
      <w:r w:rsidRPr="00075297">
        <w:rPr>
          <w:rFonts w:ascii="Trebuchet MS" w:hAnsi="Trebuchet MS" w:cs="Trebuchet MS"/>
          <w:color w:val="000000"/>
          <w:lang w:eastAsia="ro-RO"/>
        </w:rPr>
        <w:t xml:space="preserve">Documentației de delegare temporară - până la finalizarea procedurii de atribuire prin licitație deschisă, a gestiunii </w:t>
      </w:r>
      <w:r w:rsidR="00075297" w:rsidRPr="00075297">
        <w:rPr>
          <w:rFonts w:ascii="Trebuchet MS" w:hAnsi="Trebuchet MS" w:cs="Trebuchet MS"/>
          <w:color w:val="000000"/>
          <w:lang w:eastAsia="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0" w:name="_Hlk128574327"/>
      <w:r w:rsidR="00075297" w:rsidRPr="00075297">
        <w:rPr>
          <w:rFonts w:ascii="Trebuchet MS" w:hAnsi="Trebuchet MS" w:cs="Trebuchet MS"/>
          <w:color w:val="000000"/>
          <w:lang w:eastAsia="ro-RO"/>
        </w:rPr>
        <w:t>2 Târgu Mureș</w:t>
      </w:r>
      <w:bookmarkEnd w:id="0"/>
    </w:p>
    <w:p w14:paraId="0D11BC66" w14:textId="51C8F406"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7C755A23" w14:textId="71B1371B"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369C036A" w14:textId="77777777" w:rsidR="00EF0975" w:rsidRPr="00946AD6" w:rsidRDefault="00EF0975" w:rsidP="0084453F">
      <w:pPr>
        <w:autoSpaceDE w:val="0"/>
        <w:autoSpaceDN w:val="0"/>
        <w:adjustRightInd w:val="0"/>
        <w:spacing w:after="100" w:line="276" w:lineRule="auto"/>
        <w:jc w:val="center"/>
        <w:rPr>
          <w:rFonts w:ascii="Trebuchet MS" w:hAnsi="Trebuchet MS" w:cs="Trebuchet MS"/>
          <w:b/>
          <w:color w:val="000000"/>
          <w:lang w:eastAsia="ro-RO"/>
        </w:rPr>
      </w:pPr>
    </w:p>
    <w:p w14:paraId="3D0FDCB0" w14:textId="5AEEECCC"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8E5FFF">
        <w:rPr>
          <w:rFonts w:ascii="Trebuchet MS" w:hAnsi="Trebuchet MS" w:cs="Trebuchet MS"/>
          <w:lang w:eastAsia="ro-RO"/>
        </w:rPr>
        <w:t>Consiliul local al oraşului</w:t>
      </w:r>
      <w:r w:rsidR="008E5FFF" w:rsidRPr="008E5FFF">
        <w:rPr>
          <w:rFonts w:ascii="Trebuchet MS" w:hAnsi="Trebuchet MS" w:cs="Trebuchet MS"/>
          <w:lang w:eastAsia="ro-RO"/>
        </w:rPr>
        <w:t>/</w:t>
      </w:r>
      <w:r w:rsidRPr="008E5FFF">
        <w:rPr>
          <w:rFonts w:ascii="Trebuchet MS" w:hAnsi="Trebuchet MS" w:cs="Trebuchet MS"/>
          <w:lang w:eastAsia="ro-RO"/>
        </w:rPr>
        <w:t>comunei</w:t>
      </w:r>
      <w:r w:rsidR="008E5FFF" w:rsidRPr="008E5FFF">
        <w:rPr>
          <w:rFonts w:ascii="Trebuchet MS" w:hAnsi="Trebuchet MS" w:cs="Trebuchet MS"/>
          <w:lang w:eastAsia="ro-RO"/>
        </w:rPr>
        <w:t>____________</w:t>
      </w:r>
    </w:p>
    <w:p w14:paraId="24921C0A" w14:textId="2F589225"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EC4420">
        <w:rPr>
          <w:rFonts w:ascii="Trebuchet MS" w:hAnsi="Trebuchet MS" w:cs="Trebuchet MS"/>
          <w:lang w:eastAsia="ro-RO"/>
        </w:rPr>
        <w:t>Văzând Referatul de aprobare nr.</w:t>
      </w:r>
      <w:r w:rsidRPr="00EC4420">
        <w:rPr>
          <w:rFonts w:ascii="Trebuchet MS" w:hAnsi="Trebuchet MS" w:cs="Trebuchet MS"/>
          <w:u w:val="single"/>
          <w:lang w:eastAsia="ro-RO"/>
        </w:rPr>
        <w:tab/>
      </w:r>
      <w:r w:rsidRPr="00EC4420">
        <w:rPr>
          <w:rFonts w:ascii="Trebuchet MS" w:hAnsi="Trebuchet MS" w:cs="Trebuchet MS"/>
          <w:lang w:eastAsia="ro-RO"/>
        </w:rPr>
        <w:t>/</w:t>
      </w:r>
      <w:r w:rsidRPr="00EC4420">
        <w:rPr>
          <w:rFonts w:ascii="Trebuchet MS" w:hAnsi="Trebuchet MS" w:cs="Trebuchet MS"/>
          <w:u w:val="single"/>
          <w:lang w:eastAsia="ro-RO"/>
        </w:rPr>
        <w:tab/>
      </w:r>
      <w:r w:rsidR="00EC4420" w:rsidRPr="00EC4420">
        <w:rPr>
          <w:rFonts w:ascii="Trebuchet MS" w:hAnsi="Trebuchet MS" w:cs="Trebuchet MS"/>
          <w:lang w:eastAsia="ro-RO"/>
        </w:rPr>
        <w:t>03.2023</w:t>
      </w:r>
      <w:r w:rsidRPr="00EC4420">
        <w:rPr>
          <w:rFonts w:ascii="Trebuchet MS" w:hAnsi="Trebuchet MS" w:cs="Trebuchet MS"/>
          <w:lang w:eastAsia="ro-RO"/>
        </w:rPr>
        <w:t xml:space="preserve"> al Primarului oraşului</w:t>
      </w:r>
      <w:r w:rsidR="00EC4420" w:rsidRPr="00EC4420">
        <w:rPr>
          <w:rFonts w:ascii="Trebuchet MS" w:hAnsi="Trebuchet MS" w:cs="Trebuchet MS"/>
          <w:lang w:eastAsia="ro-RO"/>
        </w:rPr>
        <w:t>/</w:t>
      </w:r>
      <w:r w:rsidRPr="00EC4420">
        <w:rPr>
          <w:rFonts w:ascii="Trebuchet MS" w:hAnsi="Trebuchet MS" w:cs="Trebuchet MS"/>
          <w:lang w:eastAsia="ro-RO"/>
        </w:rPr>
        <w:t>comunei</w:t>
      </w:r>
      <w:r w:rsidR="00EC4420" w:rsidRPr="00EC4420">
        <w:rPr>
          <w:rFonts w:ascii="Trebuchet MS" w:hAnsi="Trebuchet MS" w:cs="Trebuchet MS"/>
          <w:lang w:eastAsia="ro-RO"/>
        </w:rPr>
        <w:t>______</w:t>
      </w:r>
      <w:r w:rsidRPr="00EC4420">
        <w:rPr>
          <w:rFonts w:ascii="Trebuchet MS" w:hAnsi="Trebuchet MS" w:cs="Trebuchet MS"/>
          <w:lang w:eastAsia="ro-RO"/>
        </w:rPr>
        <w:t xml:space="preserve">, Raportul de specialitate al Serviciului/Biroului/compartimentului nr. </w:t>
      </w:r>
      <w:r w:rsidRPr="00EC4420">
        <w:rPr>
          <w:rFonts w:ascii="Trebuchet MS" w:hAnsi="Trebuchet MS" w:cs="Trebuchet MS"/>
          <w:u w:val="single"/>
          <w:lang w:eastAsia="ro-RO"/>
        </w:rPr>
        <w:tab/>
      </w:r>
      <w:r w:rsidRPr="00EC4420">
        <w:rPr>
          <w:rFonts w:ascii="Trebuchet MS" w:hAnsi="Trebuchet MS" w:cs="Trebuchet MS"/>
          <w:u w:val="single"/>
          <w:lang w:eastAsia="ro-RO"/>
        </w:rPr>
        <w:tab/>
      </w:r>
      <w:r w:rsidRPr="00EC4420">
        <w:rPr>
          <w:rFonts w:ascii="Trebuchet MS" w:hAnsi="Trebuchet MS" w:cs="Trebuchet MS"/>
          <w:lang w:eastAsia="ro-RO"/>
        </w:rPr>
        <w:t>/</w:t>
      </w:r>
      <w:r w:rsidR="00EC4420" w:rsidRPr="00EC4420">
        <w:rPr>
          <w:rFonts w:ascii="Trebuchet MS" w:hAnsi="Trebuchet MS" w:cs="Trebuchet MS"/>
          <w:lang w:eastAsia="ro-RO"/>
        </w:rPr>
        <w:t>__.03.2023</w:t>
      </w:r>
      <w:r w:rsidRPr="00EC4420">
        <w:rPr>
          <w:rFonts w:ascii="Trebuchet MS" w:hAnsi="Trebuchet MS" w:cs="Trebuchet MS"/>
          <w:lang w:eastAsia="ro-RO"/>
        </w:rPr>
        <w:t>, precum şi avizul comisiilor de specialitate,</w:t>
      </w:r>
    </w:p>
    <w:p w14:paraId="144A65C8" w14:textId="77777777" w:rsidR="0084453F" w:rsidRPr="00230501" w:rsidRDefault="0084453F" w:rsidP="0084453F">
      <w:pPr>
        <w:spacing w:after="100" w:line="276" w:lineRule="auto"/>
        <w:jc w:val="both"/>
        <w:rPr>
          <w:rFonts w:ascii="Trebuchet MS" w:hAnsi="Trebuchet MS"/>
        </w:rPr>
      </w:pPr>
      <w:r w:rsidRPr="00230501">
        <w:rPr>
          <w:rFonts w:ascii="Trebuchet MS" w:hAnsi="Trebuchet MS"/>
        </w:rPr>
        <w:t xml:space="preserve">Având în vedere dispoziţiile art.8 alin.(3), lit. „d^1”, ale art.10 alin.(4) - (5), art.22 alin.(1) și (3), art.29, art.30 și art.32 alin.(3) din Legea nr. 51/2006 privind serviciile comunitare de utilităţi publice, republicată, cu modificările şi completările ulterioare, </w:t>
      </w:r>
    </w:p>
    <w:p w14:paraId="052F5B56" w14:textId="77777777" w:rsidR="0084453F" w:rsidRPr="00613424" w:rsidRDefault="0084453F" w:rsidP="0084453F">
      <w:pPr>
        <w:spacing w:after="100" w:line="276" w:lineRule="auto"/>
        <w:jc w:val="both"/>
        <w:rPr>
          <w:rFonts w:ascii="Trebuchet MS" w:hAnsi="Trebuchet MS"/>
        </w:rPr>
      </w:pPr>
      <w:r w:rsidRPr="00230501">
        <w:rPr>
          <w:rFonts w:ascii="Trebuchet MS" w:hAnsi="Trebuchet MS"/>
        </w:rPr>
        <w:t>În temeiul prevederilor art.6 alin.(1) – lit.„e”, „h” şi „j”, art.7 și art.12 alin.(2) ale Legii nr.101/2006 serviciului de salubrizare a localităţilor, cu modificările şi completările ulterioare,</w:t>
      </w:r>
    </w:p>
    <w:p w14:paraId="04CFB622" w14:textId="51DF6B25" w:rsidR="0084453F" w:rsidRPr="00EF0975" w:rsidRDefault="0084453F" w:rsidP="0084453F">
      <w:pPr>
        <w:spacing w:after="100" w:line="276" w:lineRule="auto"/>
        <w:jc w:val="both"/>
        <w:rPr>
          <w:rFonts w:ascii="Trebuchet MS" w:hAnsi="Trebuchet MS"/>
        </w:rPr>
      </w:pPr>
      <w:r w:rsidRPr="00EF0975">
        <w:rPr>
          <w:rFonts w:ascii="Trebuchet MS" w:hAnsi="Trebuchet MS"/>
        </w:rPr>
        <w:t>Potrivit reglementărilor art.17 alin.(3) pct.</w:t>
      </w:r>
      <w:r w:rsidR="000973DB" w:rsidRPr="00EF0975">
        <w:rPr>
          <w:rFonts w:ascii="Trebuchet MS" w:hAnsi="Trebuchet MS"/>
        </w:rPr>
        <w:t xml:space="preserve"> 18, 20, 22 </w:t>
      </w:r>
      <w:r w:rsidR="000973DB" w:rsidRPr="00EF0975">
        <w:rPr>
          <w:rFonts w:ascii="Trebuchet MS" w:hAnsi="Trebuchet MS"/>
          <w:lang w:val="en-US"/>
        </w:rPr>
        <w:t>și 24</w:t>
      </w:r>
      <w:r w:rsidRPr="00EF0975">
        <w:rPr>
          <w:rFonts w:ascii="Trebuchet MS" w:hAnsi="Trebuchet MS"/>
        </w:rPr>
        <w:t xml:space="preserve">, precum şi ale art.20 coroborate cu cele ale art.21 alin.(1) din Statutul Asociației de Dezvoltare Intercomunitară (ADI) </w:t>
      </w:r>
      <w:r w:rsidRPr="00EF0975">
        <w:rPr>
          <w:rFonts w:ascii="Trebuchet MS" w:hAnsi="Trebuchet MS" w:cs="Trebuchet MS,Bold"/>
          <w:bCs/>
          <w:color w:val="000000"/>
          <w:lang w:eastAsia="ro-RO"/>
        </w:rPr>
        <w:t>„Ecolect Mureş”</w:t>
      </w:r>
      <w:r w:rsidRPr="00EF0975">
        <w:rPr>
          <w:rFonts w:ascii="Trebuchet MS" w:hAnsi="Trebuchet MS"/>
        </w:rPr>
        <w:t>,</w:t>
      </w:r>
    </w:p>
    <w:p w14:paraId="2F8AD932" w14:textId="77777777" w:rsidR="0084453F" w:rsidRDefault="0084453F" w:rsidP="0084453F">
      <w:pPr>
        <w:spacing w:after="100" w:line="276" w:lineRule="auto"/>
        <w:jc w:val="both"/>
        <w:rPr>
          <w:rFonts w:ascii="Trebuchet MS" w:hAnsi="Trebuchet MS"/>
        </w:rPr>
      </w:pPr>
      <w:r w:rsidRPr="00230501">
        <w:rPr>
          <w:rFonts w:ascii="Trebuchet MS" w:hAnsi="Trebuchet MS"/>
        </w:rPr>
        <w:t>În considerarea prevederilor art.13 alin.(3) din Contractul de asociere încheiat între toate unitățile administrativ-teritoriale din Județul Mureș,</w:t>
      </w:r>
    </w:p>
    <w:p w14:paraId="7CBB1865" w14:textId="5839B86D" w:rsidR="0084453F" w:rsidRPr="00B36BD5" w:rsidRDefault="0084453F" w:rsidP="0084453F">
      <w:pPr>
        <w:spacing w:after="100" w:line="276" w:lineRule="auto"/>
        <w:jc w:val="both"/>
        <w:rPr>
          <w:rFonts w:ascii="Trebuchet MS" w:hAnsi="Trebuchet MS"/>
        </w:rPr>
      </w:pPr>
      <w:r>
        <w:rPr>
          <w:rFonts w:ascii="Trebuchet MS" w:hAnsi="Trebuchet MS"/>
        </w:rPr>
        <w:t xml:space="preserve">Având în vedere avizarea </w:t>
      </w:r>
      <w:r w:rsidRPr="00B36BD5">
        <w:rPr>
          <w:rFonts w:ascii="Trebuchet MS" w:hAnsi="Trebuchet MS"/>
        </w:rPr>
        <w:t xml:space="preserve">Documentației de delegare a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aferentă zonei </w:t>
      </w:r>
      <w:bookmarkStart w:id="1" w:name="_Hlk128575950"/>
      <w:r w:rsidR="00EC4420">
        <w:rPr>
          <w:rFonts w:ascii="Trebuchet MS" w:hAnsi="Trebuchet MS" w:cs="Trebuchet MS"/>
          <w:color w:val="000000"/>
          <w:sz w:val="24"/>
          <w:szCs w:val="24"/>
          <w:lang w:eastAsia="ro-RO"/>
        </w:rPr>
        <w:t>2 Târgu Mureș</w:t>
      </w:r>
      <w:bookmarkEnd w:id="1"/>
      <w:r>
        <w:rPr>
          <w:rFonts w:ascii="Trebuchet MS" w:hAnsi="Trebuchet MS"/>
        </w:rPr>
        <w:t xml:space="preserve">, </w:t>
      </w:r>
    </w:p>
    <w:p w14:paraId="30A3D49A" w14:textId="1A3BD60C" w:rsidR="0084453F" w:rsidRDefault="0084453F" w:rsidP="00B61A44">
      <w:pPr>
        <w:autoSpaceDE w:val="0"/>
        <w:autoSpaceDN w:val="0"/>
        <w:adjustRightInd w:val="0"/>
        <w:spacing w:before="240" w:after="100" w:line="276" w:lineRule="auto"/>
        <w:jc w:val="both"/>
        <w:rPr>
          <w:rFonts w:ascii="Trebuchet MS" w:hAnsi="Trebuchet MS" w:cs="Arial"/>
        </w:rPr>
      </w:pPr>
      <w:r w:rsidRPr="00DC3897">
        <w:rPr>
          <w:rFonts w:ascii="Trebuchet MS" w:hAnsi="Trebuchet MS" w:cs="Arial"/>
        </w:rPr>
        <w:t xml:space="preserve">În temeiul </w:t>
      </w:r>
      <w:r w:rsidRPr="00EF0975">
        <w:rPr>
          <w:rFonts w:ascii="Trebuchet MS" w:hAnsi="Trebuchet MS" w:cs="Arial"/>
        </w:rPr>
        <w:t>dispozițiilor art.129 alin.(1) si ale alin.(2) lit.„d”, coroborate cu cele ale alin.(7) lit.„n”, precum și cele ale art.139 din Ordonanța de Urgență a Guvernului nr.57/2019 privind Codul administrativ, cu modificările și completările</w:t>
      </w:r>
      <w:r>
        <w:rPr>
          <w:rFonts w:ascii="Trebuchet MS" w:hAnsi="Trebuchet MS" w:cs="Arial"/>
        </w:rPr>
        <w:t xml:space="preserve"> ulterioare,</w:t>
      </w:r>
    </w:p>
    <w:p w14:paraId="048F4A5A" w14:textId="77777777" w:rsidR="00EF0975" w:rsidRDefault="00EF0975" w:rsidP="00B61A44">
      <w:pPr>
        <w:autoSpaceDE w:val="0"/>
        <w:autoSpaceDN w:val="0"/>
        <w:adjustRightInd w:val="0"/>
        <w:spacing w:before="240" w:after="100" w:line="276" w:lineRule="auto"/>
        <w:jc w:val="both"/>
        <w:rPr>
          <w:rFonts w:ascii="Trebuchet MS" w:hAnsi="Trebuchet MS" w:cs="Trebuchet MS"/>
          <w:lang w:eastAsia="ro-RO"/>
        </w:rPr>
      </w:pPr>
    </w:p>
    <w:p w14:paraId="181FDFCE" w14:textId="082416D2" w:rsidR="0084453F" w:rsidRDefault="00B61A44" w:rsidP="00B61A44">
      <w:pPr>
        <w:autoSpaceDE w:val="0"/>
        <w:autoSpaceDN w:val="0"/>
        <w:adjustRightInd w:val="0"/>
        <w:spacing w:before="240" w:after="100" w:line="276" w:lineRule="auto"/>
        <w:jc w:val="center"/>
        <w:rPr>
          <w:rFonts w:ascii="Trebuchet MS" w:hAnsi="Trebuchet MS" w:cs="Trebuchet MS,Bold"/>
          <w:b/>
          <w:bCs/>
          <w:color w:val="000000"/>
          <w:lang w:eastAsia="ro-RO"/>
        </w:rPr>
      </w:pPr>
      <w:r>
        <w:rPr>
          <w:rFonts w:ascii="Trebuchet MS" w:hAnsi="Trebuchet MS" w:cs="Trebuchet MS,Bold"/>
          <w:b/>
          <w:bCs/>
          <w:color w:val="000000"/>
          <w:sz w:val="24"/>
          <w:szCs w:val="24"/>
          <w:lang w:eastAsia="ro-RO"/>
        </w:rPr>
        <w:t xml:space="preserve">HOTĂRĂȘTE </w:t>
      </w:r>
      <w:r w:rsidR="0084453F" w:rsidRPr="00322890">
        <w:rPr>
          <w:rFonts w:ascii="Trebuchet MS" w:hAnsi="Trebuchet MS" w:cs="Trebuchet MS,Bold"/>
          <w:b/>
          <w:bCs/>
          <w:color w:val="000000"/>
          <w:lang w:eastAsia="ro-RO"/>
        </w:rPr>
        <w:t>:</w:t>
      </w:r>
    </w:p>
    <w:p w14:paraId="6B8C2BA3" w14:textId="77777777" w:rsidR="00EF0975" w:rsidRDefault="00EF0975" w:rsidP="00B61A44">
      <w:pPr>
        <w:autoSpaceDE w:val="0"/>
        <w:autoSpaceDN w:val="0"/>
        <w:adjustRightInd w:val="0"/>
        <w:spacing w:before="240" w:after="100" w:line="276" w:lineRule="auto"/>
        <w:jc w:val="center"/>
        <w:rPr>
          <w:rFonts w:ascii="Trebuchet MS" w:hAnsi="Trebuchet MS" w:cs="Trebuchet MS,Bold"/>
          <w:b/>
          <w:bCs/>
          <w:color w:val="000000"/>
          <w:lang w:eastAsia="ro-RO"/>
        </w:rPr>
      </w:pPr>
    </w:p>
    <w:p w14:paraId="7265890F" w14:textId="6B215226" w:rsidR="00722295" w:rsidRPr="00722295" w:rsidRDefault="0084453F" w:rsidP="00722295">
      <w:pPr>
        <w:autoSpaceDE w:val="0"/>
        <w:autoSpaceDN w:val="0"/>
        <w:adjustRightInd w:val="0"/>
        <w:spacing w:after="100" w:line="276" w:lineRule="auto"/>
        <w:jc w:val="both"/>
        <w:rPr>
          <w:rFonts w:ascii="Trebuchet MS" w:hAnsi="Trebuchet MS" w:cs="Trebuchet MS,Bold"/>
          <w:b/>
          <w:bCs/>
          <w:color w:val="000000"/>
          <w:lang w:eastAsia="ro-RO"/>
        </w:rPr>
      </w:pPr>
      <w:r w:rsidRPr="001C4CE2">
        <w:rPr>
          <w:rFonts w:ascii="Trebuchet MS" w:hAnsi="Trebuchet MS" w:cs="Trebuchet MS,Bold"/>
          <w:b/>
          <w:bCs/>
          <w:color w:val="000000"/>
          <w:lang w:eastAsia="ro-RO"/>
        </w:rPr>
        <w:t>Art.1</w:t>
      </w:r>
      <w:r w:rsidRPr="00722295">
        <w:rPr>
          <w:rFonts w:ascii="Trebuchet MS" w:hAnsi="Trebuchet MS" w:cs="Trebuchet MS,Bold"/>
          <w:b/>
          <w:bCs/>
          <w:color w:val="000000"/>
          <w:lang w:eastAsia="ro-RO"/>
        </w:rPr>
        <w:t>.</w:t>
      </w:r>
      <w:r w:rsidRPr="00722295">
        <w:rPr>
          <w:rFonts w:ascii="Trebuchet MS" w:hAnsi="Trebuchet MS" w:cs="Trebuchet MS,Bold"/>
          <w:bCs/>
          <w:color w:val="000000"/>
          <w:lang w:eastAsia="ro-RO"/>
        </w:rPr>
        <w:t xml:space="preserve"> </w:t>
      </w:r>
      <w:r w:rsidR="00722295">
        <w:rPr>
          <w:rFonts w:ascii="Trebuchet MS" w:eastAsia="Times New Roman" w:hAnsi="Trebuchet MS"/>
          <w:lang w:val="en-GB"/>
        </w:rPr>
        <w:t>S</w:t>
      </w:r>
      <w:r w:rsidR="00722295" w:rsidRPr="00722295">
        <w:rPr>
          <w:rFonts w:ascii="Trebuchet MS" w:eastAsia="Times New Roman" w:hAnsi="Trebuchet MS"/>
          <w:lang w:val="en-GB"/>
        </w:rPr>
        <w:t xml:space="preserve">e modifică și se înlocuiește Anexa </w:t>
      </w:r>
      <w:r w:rsidR="00722295">
        <w:rPr>
          <w:rFonts w:ascii="Trebuchet MS" w:eastAsia="Times New Roman" w:hAnsi="Trebuchet MS"/>
          <w:lang w:val="en-GB"/>
        </w:rPr>
        <w:t>1</w:t>
      </w:r>
      <w:r w:rsidR="00722295" w:rsidRPr="00722295">
        <w:rPr>
          <w:rFonts w:ascii="Trebuchet MS" w:eastAsia="Times New Roman" w:hAnsi="Trebuchet MS"/>
          <w:lang w:val="en-GB"/>
        </w:rPr>
        <w:t xml:space="preserve"> la HCL nr.</w:t>
      </w:r>
      <w:r w:rsidR="00722295">
        <w:rPr>
          <w:rFonts w:ascii="Trebuchet MS" w:eastAsia="Times New Roman" w:hAnsi="Trebuchet MS"/>
          <w:lang w:val="en-GB"/>
        </w:rPr>
        <w:t>____</w:t>
      </w:r>
      <w:r w:rsidR="00722295" w:rsidRPr="00722295">
        <w:rPr>
          <w:rFonts w:ascii="Trebuchet MS" w:eastAsia="Times New Roman" w:hAnsi="Trebuchet MS"/>
          <w:lang w:val="en-GB"/>
        </w:rPr>
        <w:t xml:space="preserve"> cu Anexa care face parte integrantă din prezenta hotărâre</w:t>
      </w:r>
      <w:r w:rsidR="00722295">
        <w:rPr>
          <w:rFonts w:ascii="Trebuchet MS" w:eastAsia="Times New Roman" w:hAnsi="Trebuchet MS"/>
          <w:lang w:val="en-GB"/>
        </w:rPr>
        <w:t>.</w:t>
      </w:r>
      <w:r w:rsidR="00722295" w:rsidRPr="00722295">
        <w:rPr>
          <w:rFonts w:ascii="Trebuchet MS" w:hAnsi="Trebuchet MS" w:cs="Trebuchet MS,Bold"/>
          <w:b/>
          <w:bCs/>
          <w:color w:val="000000"/>
          <w:lang w:eastAsia="ro-RO"/>
        </w:rPr>
        <w:t xml:space="preserve"> </w:t>
      </w:r>
    </w:p>
    <w:p w14:paraId="6B86AA3C" w14:textId="2E46D61D" w:rsidR="0084453F" w:rsidRPr="00F336FC" w:rsidRDefault="0084453F" w:rsidP="00722295">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722295">
        <w:rPr>
          <w:rFonts w:ascii="Trebuchet MS" w:hAnsi="Trebuchet MS" w:cs="Trebuchet MS,Bold"/>
          <w:b/>
          <w:bCs/>
          <w:color w:val="000000"/>
          <w:lang w:eastAsia="ro-RO"/>
        </w:rPr>
        <w:t>2</w:t>
      </w:r>
      <w:r w:rsidRPr="006D0395">
        <w:rPr>
          <w:rFonts w:ascii="Trebuchet MS" w:hAnsi="Trebuchet MS" w:cs="Trebuchet MS,Bold"/>
          <w:b/>
          <w:bCs/>
          <w:color w:val="000000"/>
          <w:lang w:eastAsia="ro-RO"/>
        </w:rPr>
        <w:t>.</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Se mandatează </w:t>
      </w:r>
      <w:r>
        <w:rPr>
          <w:rFonts w:ascii="Trebuchet MS" w:hAnsi="Trebuchet MS" w:cs="Trebuchet MS,Bold"/>
          <w:bCs/>
          <w:color w:val="000000"/>
          <w:lang w:eastAsia="ro-RO"/>
        </w:rPr>
        <w:t>Primarul oraşului/comunei</w:t>
      </w:r>
      <w:r w:rsidR="00B61A44">
        <w:rPr>
          <w:rFonts w:ascii="Trebuchet MS" w:hAnsi="Trebuchet MS" w:cs="Trebuchet MS,Bold"/>
          <w:bCs/>
          <w:color w:val="000000"/>
          <w:lang w:eastAsia="ro-RO"/>
        </w:rPr>
        <w:t>____________</w:t>
      </w:r>
      <w:r w:rsidRPr="00F336FC">
        <w:rPr>
          <w:rFonts w:ascii="Trebuchet MS" w:hAnsi="Trebuchet MS" w:cs="Trebuchet MS,Bold"/>
          <w:bCs/>
          <w:color w:val="000000"/>
          <w:lang w:eastAsia="ro-RO"/>
        </w:rPr>
        <w:t>, să voteze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ADI „Ecolect Mureş” </w:t>
      </w:r>
      <w:r>
        <w:rPr>
          <w:rFonts w:ascii="Trebuchet MS" w:hAnsi="Trebuchet MS" w:cs="Trebuchet MS,Bold"/>
          <w:bCs/>
          <w:color w:val="000000"/>
          <w:lang w:eastAsia="ro-RO"/>
        </w:rPr>
        <w:t>Documentația</w:t>
      </w:r>
      <w:r w:rsidRPr="00A87B12">
        <w:rPr>
          <w:rFonts w:ascii="Trebuchet MS" w:hAnsi="Trebuchet MS" w:cs="Trebuchet MS,Bold"/>
          <w:bCs/>
          <w:color w:val="000000"/>
          <w:lang w:eastAsia="ro-RO"/>
        </w:rPr>
        <w:t xml:space="preserve"> de delegare </w:t>
      </w:r>
      <w:r>
        <w:rPr>
          <w:rFonts w:ascii="Trebuchet MS" w:hAnsi="Trebuchet MS" w:cs="Trebuchet MS,Bold"/>
          <w:bCs/>
          <w:color w:val="000000"/>
          <w:lang w:eastAsia="ro-RO"/>
        </w:rPr>
        <w:t xml:space="preserve">temporară </w:t>
      </w:r>
      <w:r w:rsidRPr="00A87B12">
        <w:rPr>
          <w:rFonts w:ascii="Trebuchet MS" w:hAnsi="Trebuchet MS" w:cs="Trebuchet MS,Bold"/>
          <w:bCs/>
          <w:color w:val="000000"/>
          <w:lang w:eastAsia="ro-RO"/>
        </w:rPr>
        <w:t xml:space="preserve">a gestiunii activităţilor de colectare şi transport a deșeurilor municipale şi </w:t>
      </w:r>
      <w:r>
        <w:rPr>
          <w:rFonts w:ascii="Trebuchet MS" w:hAnsi="Trebuchet MS" w:cs="Trebuchet MS,Bold"/>
          <w:bCs/>
          <w:color w:val="000000"/>
          <w:lang w:eastAsia="ro-RO"/>
        </w:rPr>
        <w:t xml:space="preserve">a </w:t>
      </w:r>
      <w:r w:rsidRPr="00A87B12">
        <w:rPr>
          <w:rFonts w:ascii="Trebuchet MS" w:hAnsi="Trebuchet MS" w:cs="Trebuchet MS,Bold"/>
          <w:bCs/>
          <w:color w:val="000000"/>
          <w:lang w:eastAsia="ro-RO"/>
        </w:rPr>
        <w:t>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n cadrul Sistemului de Management Integrat al Deșeurilor Municipale Solide din Județul Mureș (SMIDS Mureș) - avizat</w:t>
      </w:r>
      <w:r>
        <w:rPr>
          <w:rFonts w:ascii="Trebuchet MS" w:hAnsi="Trebuchet MS" w:cs="Trebuchet MS,Bold"/>
          <w:bCs/>
          <w:color w:val="000000"/>
          <w:lang w:eastAsia="ro-RO"/>
        </w:rPr>
        <w:t>ă</w:t>
      </w:r>
      <w:r w:rsidRPr="00F336FC">
        <w:rPr>
          <w:rFonts w:ascii="Trebuchet MS" w:hAnsi="Trebuchet MS" w:cs="Trebuchet MS,Bold"/>
          <w:bCs/>
          <w:color w:val="000000"/>
          <w:lang w:eastAsia="ro-RO"/>
        </w:rPr>
        <w:t xml:space="preserve"> conform art.1 din prezenta hotărâre.</w:t>
      </w:r>
    </w:p>
    <w:p w14:paraId="283DAE8B" w14:textId="63C3CDBE"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376BD0">
        <w:rPr>
          <w:rFonts w:ascii="Trebuchet MS" w:hAnsi="Trebuchet MS" w:cs="Trebuchet MS,Bold"/>
          <w:b/>
          <w:bCs/>
          <w:color w:val="000000"/>
          <w:lang w:eastAsia="ro-RO"/>
        </w:rPr>
        <w:t>3</w:t>
      </w:r>
      <w:r w:rsidRPr="006D0395">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Se împuternicește </w:t>
      </w:r>
      <w:r w:rsidRPr="00F336FC">
        <w:rPr>
          <w:rFonts w:ascii="Trebuchet MS" w:hAnsi="Trebuchet MS" w:cs="Trebuchet MS,Bold"/>
          <w:bCs/>
          <w:color w:val="000000"/>
          <w:lang w:eastAsia="ro-RO"/>
        </w:rPr>
        <w:t>Asociaţia</w:t>
      </w:r>
      <w:r>
        <w:rPr>
          <w:rFonts w:ascii="Trebuchet MS" w:hAnsi="Trebuchet MS" w:cs="Trebuchet MS,Bold"/>
          <w:bCs/>
          <w:color w:val="000000"/>
          <w:lang w:eastAsia="ro-RO"/>
        </w:rPr>
        <w:t xml:space="preserve"> </w:t>
      </w:r>
      <w:r>
        <w:rPr>
          <w:rFonts w:ascii="Trebuchet MS" w:hAnsi="Trebuchet MS"/>
        </w:rPr>
        <w:t xml:space="preserve">de </w:t>
      </w:r>
      <w:r w:rsidRPr="00613424">
        <w:rPr>
          <w:rFonts w:ascii="Trebuchet MS" w:hAnsi="Trebuchet MS"/>
        </w:rPr>
        <w:t>D</w:t>
      </w:r>
      <w:r>
        <w:rPr>
          <w:rFonts w:ascii="Trebuchet MS" w:hAnsi="Trebuchet MS"/>
        </w:rPr>
        <w:t xml:space="preserve">ezvoltare </w:t>
      </w:r>
      <w:r w:rsidRPr="00613424">
        <w:rPr>
          <w:rFonts w:ascii="Trebuchet MS" w:hAnsi="Trebuchet MS"/>
        </w:rPr>
        <w:t>I</w:t>
      </w:r>
      <w:r>
        <w:rPr>
          <w:rFonts w:ascii="Trebuchet MS" w:hAnsi="Trebuchet MS"/>
        </w:rPr>
        <w:t>ntercomunitară</w:t>
      </w:r>
      <w:r w:rsidRPr="00F336FC">
        <w:rPr>
          <w:rFonts w:ascii="Trebuchet MS" w:hAnsi="Trebuchet MS" w:cs="Trebuchet MS,Bold"/>
          <w:bCs/>
          <w:color w:val="000000"/>
          <w:lang w:eastAsia="ro-RO"/>
        </w:rPr>
        <w:t xml:space="preserve"> „Ecolect Mureş”</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să desfăşoare în numele şi pe seama </w:t>
      </w:r>
      <w:r>
        <w:rPr>
          <w:rFonts w:ascii="Trebuchet MS" w:hAnsi="Trebuchet MS" w:cs="Trebuchet MS,Bold"/>
          <w:bCs/>
          <w:color w:val="000000"/>
          <w:lang w:eastAsia="ro-RO"/>
        </w:rPr>
        <w:t>orasului/comunei</w:t>
      </w:r>
      <w:r w:rsidR="00B61A44">
        <w:rPr>
          <w:rFonts w:ascii="Trebuchet MS" w:hAnsi="Trebuchet MS" w:cs="Trebuchet MS,Bold"/>
          <w:bCs/>
          <w:color w:val="000000"/>
          <w:lang w:eastAsia="ro-RO"/>
        </w:rPr>
        <w:t>___________</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delegarea </w:t>
      </w:r>
      <w:r>
        <w:rPr>
          <w:rFonts w:ascii="Trebuchet MS" w:hAnsi="Trebuchet MS" w:cs="Trebuchet MS,Bold"/>
          <w:bCs/>
          <w:color w:val="000000"/>
          <w:lang w:eastAsia="ro-RO"/>
        </w:rPr>
        <w:t xml:space="preserve">temporară a </w:t>
      </w:r>
      <w:r w:rsidRPr="00F336FC">
        <w:rPr>
          <w:rFonts w:ascii="Trebuchet MS" w:hAnsi="Trebuchet MS" w:cs="Trebuchet MS,Bold"/>
          <w:bCs/>
          <w:color w:val="000000"/>
          <w:lang w:eastAsia="ro-RO"/>
        </w:rPr>
        <w:t>gestiunii serviciului d</w:t>
      </w:r>
      <w:r>
        <w:rPr>
          <w:rFonts w:ascii="Trebuchet MS" w:hAnsi="Trebuchet MS" w:cs="Trebuchet MS,Bold"/>
          <w:bCs/>
          <w:color w:val="000000"/>
          <w:lang w:eastAsia="ro-RO"/>
        </w:rPr>
        <w:t>e salubrizare corespunzător activități</w:t>
      </w:r>
      <w:r w:rsidRPr="00F336FC">
        <w:rPr>
          <w:rFonts w:ascii="Trebuchet MS" w:hAnsi="Trebuchet MS" w:cs="Trebuchet MS,Bold"/>
          <w:bCs/>
          <w:color w:val="000000"/>
          <w:lang w:eastAsia="ro-RO"/>
        </w:rPr>
        <w:t>l</w:t>
      </w:r>
      <w:r>
        <w:rPr>
          <w:rFonts w:ascii="Trebuchet MS" w:hAnsi="Trebuchet MS" w:cs="Trebuchet MS,Bold"/>
          <w:bCs/>
          <w:color w:val="000000"/>
          <w:lang w:eastAsia="ro-RO"/>
        </w:rPr>
        <w:t xml:space="preserve">or menționate la art.2 în cadrul sistemului </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parte a documentației avizate conform art.</w:t>
      </w:r>
      <w:r w:rsidRPr="00F336FC">
        <w:rPr>
          <w:rFonts w:ascii="Trebuchet MS" w:hAnsi="Trebuchet MS" w:cs="Trebuchet MS,Bold"/>
          <w:bCs/>
          <w:color w:val="000000"/>
          <w:lang w:eastAsia="ro-RO"/>
        </w:rPr>
        <w:t>1.</w:t>
      </w:r>
    </w:p>
    <w:p w14:paraId="615DCFF4" w14:textId="048D8F51"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376BD0">
        <w:rPr>
          <w:rFonts w:ascii="Trebuchet MS" w:hAnsi="Trebuchet MS" w:cs="Trebuchet MS,Bold"/>
          <w:b/>
          <w:bCs/>
          <w:color w:val="000000"/>
          <w:lang w:eastAsia="ro-RO"/>
        </w:rPr>
        <w:t>4</w:t>
      </w:r>
      <w:r w:rsidRPr="006D0395">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Se mandatează ADI „Ecolect Mureş”</w:t>
      </w:r>
      <w:r>
        <w:rPr>
          <w:rFonts w:ascii="Trebuchet MS" w:hAnsi="Trebuchet MS" w:cs="Trebuchet MS,Bold"/>
          <w:bCs/>
          <w:color w:val="000000"/>
          <w:lang w:eastAsia="ro-RO"/>
        </w:rPr>
        <w:t>, prin</w:t>
      </w:r>
      <w:r w:rsidRPr="00F336FC">
        <w:rPr>
          <w:rFonts w:ascii="Trebuchet MS" w:hAnsi="Trebuchet MS" w:cs="Trebuchet MS,Bold"/>
          <w:bCs/>
          <w:color w:val="000000"/>
          <w:lang w:eastAsia="ro-RO"/>
        </w:rPr>
        <w:t xml:space="preserve"> </w:t>
      </w:r>
      <w:r w:rsidR="00376BD0">
        <w:rPr>
          <w:rFonts w:ascii="Trebuchet MS" w:hAnsi="Trebuchet MS" w:cs="Trebuchet MS,Bold"/>
          <w:bCs/>
          <w:color w:val="000000"/>
          <w:lang w:eastAsia="ro-RO"/>
        </w:rPr>
        <w:t>Directorul Executiv</w:t>
      </w:r>
      <w:r>
        <w:rPr>
          <w:rFonts w:ascii="Trebuchet MS" w:hAnsi="Trebuchet MS" w:cs="Trebuchet MS,Bold"/>
          <w:bCs/>
          <w:color w:val="000000"/>
          <w:lang w:eastAsia="ro-RO"/>
        </w:rPr>
        <w:t>,</w:t>
      </w:r>
      <w:r w:rsidRPr="00F336FC">
        <w:rPr>
          <w:rFonts w:ascii="Trebuchet MS" w:hAnsi="Trebuchet MS" w:cs="Trebuchet MS,Bold"/>
          <w:bCs/>
          <w:color w:val="000000"/>
          <w:lang w:eastAsia="ro-RO"/>
        </w:rPr>
        <w:t xml:space="preserve"> să semneze contract</w:t>
      </w:r>
      <w:r>
        <w:rPr>
          <w:rFonts w:ascii="Trebuchet MS" w:hAnsi="Trebuchet MS" w:cs="Trebuchet MS,Bold"/>
          <w:bCs/>
          <w:color w:val="000000"/>
          <w:lang w:eastAsia="ro-RO"/>
        </w:rPr>
        <w:t>ul</w:t>
      </w:r>
      <w:r w:rsidRPr="00F336FC">
        <w:rPr>
          <w:rFonts w:ascii="Trebuchet MS" w:hAnsi="Trebuchet MS" w:cs="Trebuchet MS,Bold"/>
          <w:bCs/>
          <w:color w:val="000000"/>
          <w:lang w:eastAsia="ro-RO"/>
        </w:rPr>
        <w:t xml:space="preserve"> de delegare cuprins în documentați</w:t>
      </w:r>
      <w:r>
        <w:rPr>
          <w:rFonts w:ascii="Trebuchet MS" w:hAnsi="Trebuchet MS" w:cs="Trebuchet MS,Bold"/>
          <w:bCs/>
          <w:color w:val="000000"/>
          <w:lang w:eastAsia="ro-RO"/>
        </w:rPr>
        <w:t>a</w:t>
      </w:r>
      <w:r w:rsidRPr="00F336FC">
        <w:rPr>
          <w:rFonts w:ascii="Trebuchet MS" w:hAnsi="Trebuchet MS" w:cs="Trebuchet MS,Bold"/>
          <w:bCs/>
          <w:color w:val="000000"/>
          <w:lang w:eastAsia="ro-RO"/>
        </w:rPr>
        <w:t xml:space="preserve"> aprobat</w:t>
      </w:r>
      <w:r>
        <w:rPr>
          <w:rFonts w:ascii="Trebuchet MS" w:hAnsi="Trebuchet MS" w:cs="Trebuchet MS,Bold"/>
          <w:bCs/>
          <w:color w:val="000000"/>
          <w:lang w:eastAsia="ro-RO"/>
        </w:rPr>
        <w:t>ă conform art.1</w:t>
      </w:r>
      <w:r w:rsidRPr="00F336FC">
        <w:rPr>
          <w:rFonts w:ascii="Trebuchet MS" w:hAnsi="Trebuchet MS" w:cs="Trebuchet MS,Bold"/>
          <w:bCs/>
          <w:color w:val="000000"/>
          <w:lang w:eastAsia="ro-RO"/>
        </w:rPr>
        <w:t xml:space="preserve">. </w:t>
      </w:r>
    </w:p>
    <w:p w14:paraId="7979D022" w14:textId="03568B8C" w:rsidR="0084453F" w:rsidRPr="00F336FC" w:rsidRDefault="0084453F" w:rsidP="0084453F">
      <w:pPr>
        <w:autoSpaceDE w:val="0"/>
        <w:autoSpaceDN w:val="0"/>
        <w:adjustRightInd w:val="0"/>
        <w:spacing w:after="100" w:line="276" w:lineRule="auto"/>
        <w:jc w:val="both"/>
        <w:rPr>
          <w:rFonts w:ascii="Trebuchet MS" w:hAnsi="Trebuchet MS" w:cs="Trebuchet MS"/>
          <w:color w:val="000000"/>
          <w:lang w:eastAsia="ro-RO"/>
        </w:rPr>
      </w:pPr>
      <w:r w:rsidRPr="000E3D2D">
        <w:rPr>
          <w:rFonts w:ascii="Trebuchet MS" w:hAnsi="Trebuchet MS" w:cs="Trebuchet MS,Bold"/>
          <w:b/>
          <w:bCs/>
          <w:color w:val="000000"/>
          <w:lang w:eastAsia="ro-RO"/>
        </w:rPr>
        <w:t>Art.</w:t>
      </w:r>
      <w:r w:rsidR="00376BD0">
        <w:rPr>
          <w:rFonts w:ascii="Trebuchet MS" w:hAnsi="Trebuchet MS" w:cs="Trebuchet MS,Bold"/>
          <w:b/>
          <w:bCs/>
          <w:color w:val="000000"/>
          <w:lang w:eastAsia="ro-RO"/>
        </w:rPr>
        <w:t>5</w:t>
      </w:r>
      <w:r w:rsidRPr="000E3D2D">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Prezenta hotărâre se comunică </w:t>
      </w:r>
      <w:r w:rsidR="00722295" w:rsidRPr="00722295">
        <w:rPr>
          <w:rFonts w:ascii="Trebuchet MS" w:eastAsia="Times New Roman" w:hAnsi="Trebuchet MS"/>
        </w:rPr>
        <w:t>Instituţiei Prefectului Judeţul Mureş</w:t>
      </w:r>
      <w:r w:rsidR="00722295" w:rsidRPr="00F336FC">
        <w:rPr>
          <w:rFonts w:ascii="Trebuchet MS" w:hAnsi="Trebuchet MS" w:cs="Trebuchet MS,Bold"/>
          <w:bCs/>
          <w:color w:val="000000"/>
          <w:lang w:eastAsia="ro-RO"/>
        </w:rPr>
        <w:t xml:space="preserve"> </w:t>
      </w:r>
      <w:r w:rsidR="00722295">
        <w:rPr>
          <w:rFonts w:ascii="Trebuchet MS" w:hAnsi="Trebuchet MS" w:cs="Trebuchet MS,Bold"/>
          <w:bCs/>
          <w:color w:val="000000"/>
          <w:lang w:eastAsia="ro-RO"/>
        </w:rPr>
        <w:t xml:space="preserve">și </w:t>
      </w:r>
      <w:r w:rsidRPr="00F336FC">
        <w:rPr>
          <w:rFonts w:ascii="Trebuchet MS" w:hAnsi="Trebuchet MS" w:cs="Trebuchet MS,Bold"/>
          <w:bCs/>
          <w:color w:val="000000"/>
          <w:lang w:eastAsia="ro-RO"/>
        </w:rPr>
        <w:t xml:space="preserve">Asociaţiei de Dezvoltare Intercomunitară </w:t>
      </w:r>
      <w:r>
        <w:rPr>
          <w:rFonts w:ascii="Trebuchet MS" w:hAnsi="Trebuchet MS" w:cs="Trebuchet MS,Bold"/>
          <w:bCs/>
          <w:color w:val="000000"/>
          <w:lang w:eastAsia="ro-RO"/>
        </w:rPr>
        <w:t>„</w:t>
      </w:r>
      <w:r w:rsidRPr="00F336FC">
        <w:rPr>
          <w:rFonts w:ascii="Trebuchet MS" w:hAnsi="Trebuchet MS" w:cs="Trebuchet MS,Bold"/>
          <w:bCs/>
          <w:color w:val="000000"/>
          <w:lang w:eastAsia="ro-RO"/>
        </w:rPr>
        <w:t>Ecolect Mureş”, care va supune aprobării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w:t>
      </w:r>
      <w:r w:rsidRPr="00A87B12">
        <w:rPr>
          <w:rFonts w:ascii="Trebuchet MS" w:hAnsi="Trebuchet MS" w:cs="Trebuchet MS,Bold"/>
          <w:bCs/>
          <w:color w:val="000000"/>
          <w:lang w:eastAsia="ro-RO"/>
        </w:rPr>
        <w:t>Documentați</w:t>
      </w:r>
      <w:r>
        <w:rPr>
          <w:rFonts w:ascii="Trebuchet MS" w:hAnsi="Trebuchet MS" w:cs="Trebuchet MS,Bold"/>
          <w:bCs/>
          <w:color w:val="000000"/>
          <w:lang w:eastAsia="ro-RO"/>
        </w:rPr>
        <w:t>a</w:t>
      </w:r>
      <w:r w:rsidRPr="00A87B12">
        <w:rPr>
          <w:rFonts w:ascii="Trebuchet MS" w:hAnsi="Trebuchet MS" w:cs="Trebuchet MS,Bold"/>
          <w:bCs/>
          <w:color w:val="000000"/>
          <w:lang w:eastAsia="ro-RO"/>
        </w:rPr>
        <w:t xml:space="preserve"> de delegare a gestiunii activităţilor de colectare şi transport a deșeurilor municipale şi 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 xml:space="preserve">n cadrul Sistemului de Management Integrat al Deșeurilor Municipale Solide din Județul Mureș (SMIDS Mureș), </w:t>
      </w:r>
      <w:r w:rsidRPr="005F0975">
        <w:rPr>
          <w:rFonts w:ascii="Trebuchet MS" w:hAnsi="Trebuchet MS" w:cs="Trebuchet MS,Bold"/>
          <w:bCs/>
          <w:color w:val="000000"/>
          <w:lang w:eastAsia="ro-RO"/>
        </w:rPr>
        <w:t>aferent</w:t>
      </w:r>
      <w:r>
        <w:rPr>
          <w:rFonts w:ascii="Trebuchet MS" w:hAnsi="Trebuchet MS" w:cs="Trebuchet MS,Bold"/>
          <w:bCs/>
          <w:color w:val="000000"/>
          <w:lang w:eastAsia="ro-RO"/>
        </w:rPr>
        <w:t>ă</w:t>
      </w:r>
      <w:r w:rsidRPr="005F0975">
        <w:rPr>
          <w:rFonts w:ascii="Trebuchet MS" w:hAnsi="Trebuchet MS" w:cs="Trebuchet MS,Bold"/>
          <w:bCs/>
          <w:color w:val="000000"/>
          <w:lang w:eastAsia="ro-RO"/>
        </w:rPr>
        <w:t xml:space="preserve"> zonei </w:t>
      </w:r>
      <w:r w:rsidR="00B61A44" w:rsidRPr="00B61A44">
        <w:rPr>
          <w:rFonts w:ascii="Trebuchet MS" w:hAnsi="Trebuchet MS" w:cs="Trebuchet MS,Bold"/>
          <w:bCs/>
          <w:color w:val="000000"/>
          <w:lang w:eastAsia="ro-RO"/>
        </w:rPr>
        <w:t>2 Târgu Mureș</w:t>
      </w:r>
      <w:r>
        <w:rPr>
          <w:rFonts w:ascii="Trebuchet MS" w:hAnsi="Trebuchet MS" w:cs="Trebuchet MS,Bold"/>
          <w:bCs/>
          <w:color w:val="000000"/>
          <w:lang w:eastAsia="ro-RO"/>
        </w:rPr>
        <w:t>,</w:t>
      </w:r>
      <w:r w:rsidRPr="005F0975">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a</w:t>
      </w:r>
      <w:r>
        <w:rPr>
          <w:rFonts w:ascii="Trebuchet MS" w:hAnsi="Trebuchet MS" w:cs="Trebuchet MS,Bold"/>
          <w:bCs/>
          <w:color w:val="000000"/>
          <w:lang w:eastAsia="ro-RO"/>
        </w:rPr>
        <w:t>vizată</w:t>
      </w:r>
      <w:r w:rsidRPr="00F336FC">
        <w:rPr>
          <w:rFonts w:ascii="Trebuchet MS" w:hAnsi="Trebuchet MS" w:cs="Trebuchet MS,Bold"/>
          <w:bCs/>
          <w:color w:val="000000"/>
          <w:lang w:eastAsia="ro-RO"/>
        </w:rPr>
        <w:t xml:space="preserve"> conform art. 1, şi răspunde de aducerea ei la îndeplinire.</w:t>
      </w:r>
    </w:p>
    <w:p w14:paraId="5132AA20"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p w14:paraId="1FB57E8B"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tbl>
      <w:tblPr>
        <w:tblW w:w="9180" w:type="dxa"/>
        <w:tblLook w:val="04A0" w:firstRow="1" w:lastRow="0" w:firstColumn="1" w:lastColumn="0" w:noHBand="0" w:noVBand="1"/>
      </w:tblPr>
      <w:tblGrid>
        <w:gridCol w:w="4218"/>
        <w:gridCol w:w="4962"/>
      </w:tblGrid>
      <w:tr w:rsidR="0084453F" w:rsidRPr="00322890" w14:paraId="09D33BB3" w14:textId="77777777" w:rsidTr="005C7F3D">
        <w:tc>
          <w:tcPr>
            <w:tcW w:w="4218" w:type="dxa"/>
            <w:shd w:val="clear" w:color="auto" w:fill="auto"/>
          </w:tcPr>
          <w:p w14:paraId="10C46A13" w14:textId="77777777" w:rsidR="0084453F" w:rsidRDefault="0084453F" w:rsidP="005C7F3D">
            <w:pPr>
              <w:spacing w:after="100" w:line="276" w:lineRule="auto"/>
              <w:rPr>
                <w:rFonts w:ascii="Trebuchet MS" w:hAnsi="Trebuchet MS" w:cs="Trebuchet MS"/>
                <w:color w:val="000000"/>
                <w:lang w:eastAsia="ro-RO"/>
              </w:rPr>
            </w:pPr>
          </w:p>
          <w:p w14:paraId="5A260AA1" w14:textId="77777777" w:rsidR="0084453F" w:rsidRDefault="0084453F" w:rsidP="005C7F3D">
            <w:pPr>
              <w:spacing w:after="100" w:line="276" w:lineRule="auto"/>
              <w:rPr>
                <w:rFonts w:ascii="Trebuchet MS" w:hAnsi="Trebuchet MS" w:cs="Trebuchet MS"/>
                <w:color w:val="000000"/>
                <w:lang w:eastAsia="ro-RO"/>
              </w:rPr>
            </w:pPr>
            <w:r w:rsidRPr="00322890">
              <w:rPr>
                <w:rFonts w:ascii="Trebuchet MS" w:hAnsi="Trebuchet MS" w:cs="Trebuchet MS"/>
                <w:color w:val="000000"/>
                <w:lang w:eastAsia="ro-RO"/>
              </w:rPr>
              <w:t>PR</w:t>
            </w:r>
            <w:r>
              <w:rPr>
                <w:rFonts w:ascii="Trebuchet MS" w:hAnsi="Trebuchet MS" w:cs="Trebuchet MS"/>
                <w:color w:val="000000"/>
                <w:lang w:eastAsia="ro-RO"/>
              </w:rPr>
              <w:t>IMAR</w:t>
            </w:r>
          </w:p>
          <w:p w14:paraId="0072B761" w14:textId="77777777" w:rsidR="0084453F" w:rsidRPr="00322890" w:rsidRDefault="0084453F" w:rsidP="005C7F3D">
            <w:pPr>
              <w:spacing w:after="100" w:line="276" w:lineRule="auto"/>
              <w:rPr>
                <w:rFonts w:ascii="Trebuchet MS" w:hAnsi="Trebuchet MS" w:cs="Consolas"/>
              </w:rPr>
            </w:pPr>
          </w:p>
        </w:tc>
        <w:tc>
          <w:tcPr>
            <w:tcW w:w="4962" w:type="dxa"/>
            <w:shd w:val="clear" w:color="auto" w:fill="auto"/>
            <w:vAlign w:val="center"/>
          </w:tcPr>
          <w:p w14:paraId="4BF1C580" w14:textId="77777777" w:rsidR="0084453F" w:rsidRPr="00322890" w:rsidRDefault="0084453F" w:rsidP="005C7F3D">
            <w:pPr>
              <w:spacing w:after="100" w:line="276" w:lineRule="auto"/>
              <w:jc w:val="right"/>
              <w:rPr>
                <w:rFonts w:ascii="Trebuchet MS" w:hAnsi="Trebuchet MS" w:cs="Consolas"/>
              </w:rPr>
            </w:pPr>
            <w:r>
              <w:rPr>
                <w:rFonts w:ascii="Trebuchet MS" w:hAnsi="Trebuchet MS" w:cs="Trebuchet MS"/>
                <w:color w:val="000000"/>
                <w:lang w:eastAsia="ro-RO"/>
              </w:rPr>
              <w:t>Avizat pentru legalitate</w:t>
            </w:r>
          </w:p>
          <w:p w14:paraId="1532A15C" w14:textId="77777777" w:rsidR="0084453F" w:rsidRDefault="0084453F" w:rsidP="005C7F3D">
            <w:pPr>
              <w:spacing w:after="100" w:line="276" w:lineRule="auto"/>
              <w:jc w:val="right"/>
              <w:rPr>
                <w:rFonts w:ascii="Trebuchet MS" w:hAnsi="Trebuchet MS" w:cs="Trebuchet MS"/>
                <w:color w:val="000000"/>
                <w:lang w:eastAsia="ro-RO"/>
              </w:rPr>
            </w:pPr>
            <w:r w:rsidRPr="00322890">
              <w:rPr>
                <w:rFonts w:ascii="Trebuchet MS" w:hAnsi="Trebuchet MS" w:cs="Trebuchet MS"/>
                <w:color w:val="000000"/>
                <w:lang w:eastAsia="ro-RO"/>
              </w:rPr>
              <w:t>SECRETAR</w:t>
            </w:r>
            <w:r>
              <w:rPr>
                <w:rFonts w:ascii="Trebuchet MS" w:hAnsi="Trebuchet MS" w:cs="Trebuchet MS"/>
                <w:color w:val="000000"/>
                <w:lang w:eastAsia="ro-RO"/>
              </w:rPr>
              <w:t xml:space="preserve"> GENERAL</w:t>
            </w:r>
          </w:p>
          <w:p w14:paraId="52650DE7" w14:textId="77777777" w:rsidR="0084453F" w:rsidRPr="00322890" w:rsidRDefault="0084453F" w:rsidP="005C7F3D">
            <w:pPr>
              <w:spacing w:after="100" w:line="276" w:lineRule="auto"/>
              <w:jc w:val="right"/>
              <w:rPr>
                <w:rFonts w:ascii="Trebuchet MS" w:hAnsi="Trebuchet MS" w:cs="Consolas"/>
              </w:rPr>
            </w:pPr>
          </w:p>
        </w:tc>
      </w:tr>
    </w:tbl>
    <w:p w14:paraId="07A60145" w14:textId="77777777" w:rsidR="00737454" w:rsidRDefault="00376BD0"/>
    <w:sectPr w:rsidR="007374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Perpetua">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230501"/>
    <w:rsid w:val="002367BD"/>
    <w:rsid w:val="00376BD0"/>
    <w:rsid w:val="004C508C"/>
    <w:rsid w:val="00722295"/>
    <w:rsid w:val="00724533"/>
    <w:rsid w:val="0078681B"/>
    <w:rsid w:val="0084453F"/>
    <w:rsid w:val="008E5FFF"/>
    <w:rsid w:val="00B61A44"/>
    <w:rsid w:val="00BD15E2"/>
    <w:rsid w:val="00D40120"/>
    <w:rsid w:val="00D55FD5"/>
    <w:rsid w:val="00EC4420"/>
    <w:rsid w:val="00EF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4</cp:revision>
  <dcterms:created xsi:type="dcterms:W3CDTF">2023-03-31T12:52:00Z</dcterms:created>
  <dcterms:modified xsi:type="dcterms:W3CDTF">2023-03-31T13:12:00Z</dcterms:modified>
</cp:coreProperties>
</file>