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4094" w14:textId="77777777" w:rsidR="00F1758E" w:rsidRDefault="00F1758E" w:rsidP="00F1758E">
      <w:pPr>
        <w:ind w:left="-570" w:right="-465"/>
        <w:jc w:val="center"/>
        <w:rPr>
          <w:b/>
          <w:lang w:val="ro-RO"/>
        </w:rPr>
      </w:pPr>
    </w:p>
    <w:p w14:paraId="72F8668C" w14:textId="77777777" w:rsidR="00F1758E" w:rsidRDefault="00F1758E" w:rsidP="00F1758E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F4538">
        <w:rPr>
          <w:b/>
          <w:sz w:val="16"/>
          <w:szCs w:val="16"/>
        </w:rPr>
        <w:t xml:space="preserve">(nu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proofErr w:type="gram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proofErr w:type="gramEnd"/>
      <w:r w:rsidRPr="008F4538">
        <w:rPr>
          <w:b/>
        </w:rPr>
        <w:br/>
      </w:r>
    </w:p>
    <w:p w14:paraId="3E830192" w14:textId="77777777" w:rsidR="00F1758E" w:rsidRPr="001F3ADC" w:rsidRDefault="00F1758E" w:rsidP="00F1758E">
      <w:pPr>
        <w:ind w:left="-570" w:right="-465" w:firstLine="570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14:paraId="42E0097E" w14:textId="62719FA8" w:rsidR="00F1758E" w:rsidRPr="001F3ADC" w:rsidRDefault="00F1758E" w:rsidP="00F1758E">
      <w:pPr>
        <w:ind w:left="-570" w:right="-465" w:firstLine="570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</w:t>
      </w:r>
      <w:r>
        <w:rPr>
          <w:b/>
          <w:sz w:val="28"/>
          <w:szCs w:val="28"/>
          <w:lang w:val="ro-RO"/>
        </w:rPr>
        <w:t xml:space="preserve">   </w:t>
      </w:r>
      <w:r w:rsidRPr="001F3ADC">
        <w:rPr>
          <w:b/>
          <w:sz w:val="28"/>
          <w:szCs w:val="28"/>
          <w:lang w:val="ro-RO"/>
        </w:rPr>
        <w:t>INIŢIATOR</w:t>
      </w:r>
      <w:r w:rsidRPr="001F3ADC">
        <w:rPr>
          <w:b/>
          <w:sz w:val="28"/>
          <w:szCs w:val="28"/>
          <w:lang w:val="ro-RO"/>
        </w:rPr>
        <w:tab/>
      </w:r>
    </w:p>
    <w:p w14:paraId="27D8FD3E" w14:textId="11521518" w:rsidR="00F1758E" w:rsidRPr="001F3ADC" w:rsidRDefault="00F1758E" w:rsidP="00F1758E">
      <w:pPr>
        <w:ind w:left="-570" w:right="-465" w:firstLine="57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 xml:space="preserve">     </w:t>
      </w:r>
      <w:r w:rsidRPr="001F3ADC">
        <w:rPr>
          <w:b/>
          <w:sz w:val="28"/>
          <w:szCs w:val="28"/>
          <w:lang w:val="ro-RO"/>
        </w:rPr>
        <w:t>PRIMAR,</w:t>
      </w:r>
    </w:p>
    <w:p w14:paraId="4A77FE87" w14:textId="1B985163" w:rsidR="00F1758E" w:rsidRPr="001F3ADC" w:rsidRDefault="00F1758E" w:rsidP="00F1758E">
      <w:pPr>
        <w:ind w:left="-570" w:right="-465" w:firstLine="570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   SOÓS ZOLTÁN</w:t>
      </w:r>
    </w:p>
    <w:p w14:paraId="6EE1CD8A" w14:textId="4550CA68" w:rsidR="00F1758E" w:rsidRPr="001F3ADC" w:rsidRDefault="00F1758E" w:rsidP="00F1758E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  <w:t xml:space="preserve">Nr. </w:t>
      </w:r>
      <w:r>
        <w:rPr>
          <w:b/>
          <w:sz w:val="28"/>
          <w:szCs w:val="28"/>
          <w:lang w:val="ro-RO"/>
        </w:rPr>
        <w:t xml:space="preserve">17060 </w:t>
      </w:r>
      <w:r w:rsidRPr="001F3ADC">
        <w:rPr>
          <w:b/>
          <w:sz w:val="28"/>
          <w:szCs w:val="28"/>
          <w:lang w:val="ro-RO"/>
        </w:rPr>
        <w:t>din</w:t>
      </w:r>
      <w:r>
        <w:rPr>
          <w:b/>
          <w:sz w:val="28"/>
          <w:szCs w:val="28"/>
          <w:lang w:val="ro-RO"/>
        </w:rPr>
        <w:t xml:space="preserve"> 19.03.2024</w:t>
      </w:r>
    </w:p>
    <w:p w14:paraId="67971E57" w14:textId="77777777" w:rsidR="00F1758E" w:rsidRDefault="00F1758E" w:rsidP="00F1758E">
      <w:pPr>
        <w:ind w:left="-570" w:right="-465"/>
        <w:jc w:val="center"/>
        <w:rPr>
          <w:b/>
          <w:lang w:val="ro-RO"/>
        </w:rPr>
      </w:pPr>
    </w:p>
    <w:p w14:paraId="2B73EF82" w14:textId="77777777" w:rsidR="00F1758E" w:rsidRDefault="00F1758E" w:rsidP="00F1758E">
      <w:pPr>
        <w:ind w:left="-570" w:right="-465"/>
        <w:jc w:val="center"/>
        <w:rPr>
          <w:b/>
          <w:lang w:val="ro-RO"/>
        </w:rPr>
      </w:pPr>
    </w:p>
    <w:p w14:paraId="6867FF30" w14:textId="77777777" w:rsidR="000254BB" w:rsidRDefault="000254BB" w:rsidP="00F1758E">
      <w:pPr>
        <w:ind w:left="-570" w:right="-465"/>
        <w:jc w:val="center"/>
        <w:rPr>
          <w:b/>
          <w:lang w:val="ro-RO"/>
        </w:rPr>
      </w:pPr>
    </w:p>
    <w:p w14:paraId="19B82A64" w14:textId="77777777" w:rsidR="00F1758E" w:rsidRPr="00F1758E" w:rsidRDefault="00F1758E" w:rsidP="00F1758E">
      <w:pPr>
        <w:ind w:left="-570" w:right="-465"/>
        <w:jc w:val="center"/>
        <w:rPr>
          <w:b/>
          <w:sz w:val="28"/>
          <w:szCs w:val="28"/>
          <w:lang w:val="ro-RO"/>
        </w:rPr>
      </w:pPr>
      <w:r w:rsidRPr="00F1758E">
        <w:rPr>
          <w:b/>
          <w:sz w:val="28"/>
          <w:szCs w:val="28"/>
          <w:lang w:val="ro-RO"/>
        </w:rPr>
        <w:t xml:space="preserve">REFERAT DE APROBARE </w:t>
      </w:r>
    </w:p>
    <w:p w14:paraId="493F01D7" w14:textId="77777777" w:rsidR="00F1758E" w:rsidRPr="001C0488" w:rsidRDefault="00F1758E" w:rsidP="00F1758E">
      <w:pPr>
        <w:ind w:left="-570" w:right="-465"/>
        <w:jc w:val="center"/>
        <w:rPr>
          <w:b/>
          <w:lang w:val="ro-RO"/>
        </w:rPr>
      </w:pPr>
    </w:p>
    <w:p w14:paraId="6E540237" w14:textId="106BEF5E" w:rsidR="00F1758E" w:rsidRPr="001C0488" w:rsidRDefault="00F1758E" w:rsidP="000254BB">
      <w:pPr>
        <w:pStyle w:val="Heading1"/>
        <w:spacing w:before="90"/>
        <w:ind w:left="289" w:right="102" w:firstLine="3"/>
        <w:jc w:val="center"/>
        <w:rPr>
          <w:bCs w:val="0"/>
        </w:rPr>
      </w:pPr>
      <w:r w:rsidRPr="001C0488">
        <w:t xml:space="preserve">privind </w:t>
      </w:r>
      <w:r>
        <w:t xml:space="preserve">predarea către Ministerul Dezvoltării, Lucrărilor Publice și Administrației prin Compania Națională de Investiții  </w:t>
      </w:r>
      <w:r w:rsidR="000254BB">
        <w:t xml:space="preserve"> a amplasamentului și asigurarea condițiilor în vederea executării obiectivului de investiții </w:t>
      </w:r>
      <w:r w:rsidR="000254BB">
        <w:rPr>
          <w:lang w:val="en-US"/>
        </w:rPr>
        <w:t>“P</w:t>
      </w:r>
      <w:r>
        <w:t xml:space="preserve">roiect tip- </w:t>
      </w:r>
      <w:r w:rsidR="000254BB">
        <w:t>c</w:t>
      </w:r>
      <w:r>
        <w:t xml:space="preserve">onstruire creșă mare, str. Milcovului, nr.1-5, </w:t>
      </w:r>
      <w:r w:rsidR="000254BB">
        <w:t>m</w:t>
      </w:r>
      <w:r>
        <w:t>unicipiul Târgu Mureș, judetul Mureș</w:t>
      </w:r>
      <w:r w:rsidR="000254BB">
        <w:t xml:space="preserve">”  </w:t>
      </w:r>
    </w:p>
    <w:p w14:paraId="27E5F004" w14:textId="56791E27" w:rsidR="007111DC" w:rsidRDefault="00F1758E" w:rsidP="007111DC">
      <w:pPr>
        <w:autoSpaceDE w:val="0"/>
        <w:autoSpaceDN w:val="0"/>
        <w:adjustRightInd w:val="0"/>
        <w:jc w:val="both"/>
        <w:rPr>
          <w:bCs/>
          <w:lang w:val="ro-RO"/>
        </w:rPr>
      </w:pPr>
      <w:r w:rsidRPr="001C0488">
        <w:rPr>
          <w:bCs/>
          <w:lang w:val="ro-RO"/>
        </w:rPr>
        <w:tab/>
      </w:r>
      <w:r w:rsidRPr="001C0488">
        <w:rPr>
          <w:bCs/>
          <w:lang w:val="ro-RO"/>
        </w:rPr>
        <w:tab/>
      </w:r>
    </w:p>
    <w:p w14:paraId="3663C9D3" w14:textId="1FC87CD2" w:rsidR="00F1758E" w:rsidRDefault="007111DC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lang w:val="ro-RO"/>
        </w:rPr>
      </w:pPr>
      <w:r>
        <w:rPr>
          <w:bCs/>
          <w:lang w:val="ro-RO"/>
        </w:rPr>
        <w:t>Prin HCL nr.42 din 29 februarie 2024, Consiliul Local al Municipiului Târgu Mureș a aprobat predarea amplasamentului situat în Târgu Mureș, str.Milcovului nr.1-5, județul Mureș, înscris în CF nr.144912 Târgu Mureș, în suprafața totală de 6552 mp. în vederea demarării proiectului tip construire creșă mare, str.Milcovului, nr.1-5, municipiul Târgu Mureș</w:t>
      </w:r>
      <w:r w:rsidR="00E147AB">
        <w:rPr>
          <w:bCs/>
          <w:lang w:val="ro-RO"/>
        </w:rPr>
        <w:t>, județul Mureș.</w:t>
      </w:r>
    </w:p>
    <w:p w14:paraId="3957B87B" w14:textId="17CAB49B" w:rsidR="00E147AB" w:rsidRDefault="00E147AB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lang w:val="ro-RO"/>
        </w:rPr>
      </w:pPr>
      <w:r>
        <w:rPr>
          <w:bCs/>
          <w:lang w:val="ro-RO"/>
        </w:rPr>
        <w:t>Cu aducere</w:t>
      </w:r>
      <w:r w:rsidR="000254BB">
        <w:rPr>
          <w:bCs/>
          <w:lang w:val="ro-RO"/>
        </w:rPr>
        <w:t>a</w:t>
      </w:r>
      <w:r>
        <w:rPr>
          <w:bCs/>
          <w:lang w:val="ro-RO"/>
        </w:rPr>
        <w:t xml:space="preserve"> la îndeplinire a hotărârii mai sus menționate a fost însărcinat executivul Municipiului Târgu Mureș, prin Direcția Școli, Direcția Economică și Administrația Domeniului Public.</w:t>
      </w:r>
    </w:p>
    <w:p w14:paraId="7A44D1DA" w14:textId="4CB9DEAD" w:rsidR="00E147AB" w:rsidRDefault="00E147AB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i/>
          <w:iCs/>
          <w:lang w:val="ro-RO"/>
        </w:rPr>
      </w:pPr>
      <w:r>
        <w:rPr>
          <w:bCs/>
          <w:lang w:val="ro-RO"/>
        </w:rPr>
        <w:t xml:space="preserve">În urma comunicării către Ministerul Dezvoltării, Lucrărilor Publice și Administrație prin Compania Națională de Investiții a hotărârii de consiliu nr.42/2024, s-a refuzat încheierea protocolului de predare primire amplasament, pe motiv că </w:t>
      </w:r>
      <w:r w:rsidRPr="00E147AB">
        <w:rPr>
          <w:bCs/>
          <w:i/>
          <w:iCs/>
          <w:lang w:val="ro-RO"/>
        </w:rPr>
        <w:t>HCL transmis este prea complicat și nu respectă draftul CNI</w:t>
      </w:r>
      <w:r>
        <w:rPr>
          <w:bCs/>
          <w:i/>
          <w:iCs/>
          <w:lang w:val="ro-RO"/>
        </w:rPr>
        <w:t>.</w:t>
      </w:r>
    </w:p>
    <w:p w14:paraId="54D21273" w14:textId="7040816E" w:rsidR="00E147AB" w:rsidRDefault="00E147AB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lang w:val="ro-RO"/>
        </w:rPr>
      </w:pPr>
      <w:r w:rsidRPr="00E147AB">
        <w:rPr>
          <w:bCs/>
          <w:lang w:val="ro-RO"/>
        </w:rPr>
        <w:t>P</w:t>
      </w:r>
      <w:r>
        <w:rPr>
          <w:bCs/>
          <w:lang w:val="ro-RO"/>
        </w:rPr>
        <w:t>rin mailul comunicat Direcției Școli la data de 18 martie 2024 și înregistrat la UAT Târgu Mureș sub nr.17051/19.03.2024, se arată că din punct de vedere al CNI art.1 și 2 din HCL adoptat nu sunt complete sens în care se solicită comunicarea unui HCL conform draftului anexat.</w:t>
      </w:r>
    </w:p>
    <w:p w14:paraId="51760715" w14:textId="720799E3" w:rsidR="00E147AB" w:rsidRDefault="00E147AB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lang w:val="ro-RO"/>
        </w:rPr>
      </w:pPr>
      <w:r>
        <w:rPr>
          <w:bCs/>
          <w:lang w:val="ro-RO"/>
        </w:rPr>
        <w:t>Față de această situație</w:t>
      </w:r>
      <w:r w:rsidR="000254BB">
        <w:rPr>
          <w:bCs/>
          <w:lang w:val="ro-RO"/>
        </w:rPr>
        <w:t>, pentru prevenirea întârzierilor birocratice în predarea amplasamentului în discuție și demararea lucrărilor solicităm adoptarea unui nou HCL conform modelului solicitat de către CNI.</w:t>
      </w:r>
    </w:p>
    <w:p w14:paraId="3D6C2D26" w14:textId="14021A3E" w:rsidR="000254BB" w:rsidRPr="00E147AB" w:rsidRDefault="000254BB" w:rsidP="00E147AB">
      <w:pPr>
        <w:autoSpaceDE w:val="0"/>
        <w:autoSpaceDN w:val="0"/>
        <w:adjustRightInd w:val="0"/>
        <w:ind w:left="284" w:right="-1" w:firstLine="1156"/>
        <w:jc w:val="both"/>
        <w:rPr>
          <w:bCs/>
          <w:lang w:val="ro-RO"/>
        </w:rPr>
      </w:pPr>
      <w:r>
        <w:rPr>
          <w:bCs/>
          <w:lang w:val="ro-RO"/>
        </w:rPr>
        <w:t>În vederea realizării investiției aprobate, a solicitărilor venite din partea Companiei Naționale de</w:t>
      </w:r>
      <w:r w:rsidR="00E74E2F">
        <w:rPr>
          <w:bCs/>
          <w:lang w:val="ro-RO"/>
        </w:rPr>
        <w:t xml:space="preserve"> </w:t>
      </w:r>
      <w:r>
        <w:rPr>
          <w:bCs/>
          <w:lang w:val="ro-RO"/>
        </w:rPr>
        <w:t xml:space="preserve">Investiții SA, propunem adoptarea prezentei Hotărâri, în vederea predării amplasamentului, pentru demararea investiției. </w:t>
      </w:r>
    </w:p>
    <w:p w14:paraId="2D426DE8" w14:textId="77777777" w:rsidR="00F1758E" w:rsidRDefault="00F1758E" w:rsidP="00F1758E">
      <w:pPr>
        <w:autoSpaceDE w:val="0"/>
        <w:autoSpaceDN w:val="0"/>
        <w:adjustRightInd w:val="0"/>
        <w:ind w:left="284" w:right="-465" w:firstLine="1156"/>
        <w:jc w:val="both"/>
        <w:rPr>
          <w:bCs/>
          <w:lang w:val="ro-RO"/>
        </w:rPr>
      </w:pPr>
    </w:p>
    <w:p w14:paraId="687F3758" w14:textId="77777777" w:rsidR="00F1758E" w:rsidRDefault="00F1758E" w:rsidP="00F1758E">
      <w:pPr>
        <w:autoSpaceDE w:val="0"/>
        <w:autoSpaceDN w:val="0"/>
        <w:adjustRightInd w:val="0"/>
        <w:ind w:left="284" w:right="-465" w:firstLine="1156"/>
        <w:jc w:val="both"/>
        <w:rPr>
          <w:bCs/>
          <w:lang w:val="ro-RO"/>
        </w:rPr>
      </w:pPr>
    </w:p>
    <w:p w14:paraId="329F6A36" w14:textId="77777777" w:rsidR="00F1758E" w:rsidRPr="001C0488" w:rsidRDefault="00F1758E" w:rsidP="00F1758E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Aviz favorabil al </w:t>
      </w:r>
    </w:p>
    <w:p w14:paraId="28BA75B5" w14:textId="77777777" w:rsidR="00F1758E" w:rsidRPr="001C0488" w:rsidRDefault="00F1758E" w:rsidP="00F1758E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 </w:t>
      </w:r>
      <w:r w:rsidRPr="001C0488">
        <w:rPr>
          <w:lang w:val="ro-RO"/>
        </w:rPr>
        <w:tab/>
        <w:t xml:space="preserve"> compartimentului de resort,</w:t>
      </w:r>
    </w:p>
    <w:p w14:paraId="14425D4D" w14:textId="77777777" w:rsidR="00F1758E" w:rsidRPr="001C0488" w:rsidRDefault="00F1758E" w:rsidP="00F1758E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>Direcţia Şcoli,</w:t>
      </w:r>
    </w:p>
    <w:p w14:paraId="5101FD75" w14:textId="77777777" w:rsidR="00F1758E" w:rsidRPr="001C0488" w:rsidRDefault="00F1758E" w:rsidP="00F1758E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>Ing. Horaţiu Lobonţ</w:t>
      </w:r>
    </w:p>
    <w:p w14:paraId="54654AF8" w14:textId="77777777" w:rsidR="00F1758E" w:rsidRPr="001C0488" w:rsidRDefault="00F1758E" w:rsidP="00F1758E">
      <w:pPr>
        <w:jc w:val="both"/>
        <w:rPr>
          <w:lang w:val="ro-RO"/>
        </w:rPr>
      </w:pPr>
    </w:p>
    <w:p w14:paraId="4CF9E149" w14:textId="77777777" w:rsidR="00F1758E" w:rsidRPr="001C0488" w:rsidRDefault="00F1758E" w:rsidP="00F1758E">
      <w:pPr>
        <w:jc w:val="both"/>
        <w:rPr>
          <w:lang w:val="ro-RO"/>
        </w:rPr>
      </w:pPr>
    </w:p>
    <w:p w14:paraId="29449B84" w14:textId="77777777" w:rsidR="00F1758E" w:rsidRPr="001C0488" w:rsidRDefault="00F1758E" w:rsidP="00F1758E">
      <w:pPr>
        <w:jc w:val="both"/>
        <w:rPr>
          <w:lang w:val="ro-RO"/>
        </w:rPr>
      </w:pPr>
    </w:p>
    <w:p w14:paraId="7E3304B1" w14:textId="77777777" w:rsidR="00F1758E" w:rsidRPr="001C0488" w:rsidRDefault="00F1758E" w:rsidP="00F1758E">
      <w:pPr>
        <w:jc w:val="both"/>
        <w:rPr>
          <w:lang w:val="ro-RO"/>
        </w:rPr>
      </w:pPr>
    </w:p>
    <w:p w14:paraId="553402E1" w14:textId="78B5C893" w:rsidR="00F1758E" w:rsidRPr="001C0488" w:rsidRDefault="00F1758E" w:rsidP="00F1758E">
      <w:pPr>
        <w:ind w:left="170"/>
        <w:jc w:val="both"/>
        <w:rPr>
          <w:sz w:val="16"/>
          <w:szCs w:val="16"/>
          <w:lang w:val="ro-RO" w:eastAsia="ro-RO"/>
        </w:rPr>
      </w:pPr>
      <w:r w:rsidRPr="001C0488">
        <w:rPr>
          <w:sz w:val="16"/>
          <w:szCs w:val="16"/>
          <w:lang w:val="ro-RO"/>
        </w:rPr>
        <w:t xml:space="preserve">Actele </w:t>
      </w:r>
      <w:r w:rsidRPr="001C0488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Administrativ, cu modificările și completările ulterioare </w:t>
      </w:r>
    </w:p>
    <w:p w14:paraId="475F53AB" w14:textId="77777777" w:rsidR="00F1758E" w:rsidRDefault="00F1758E" w:rsidP="00F1758E">
      <w:pPr>
        <w:jc w:val="both"/>
        <w:rPr>
          <w:lang w:val="ro-RO"/>
        </w:rPr>
      </w:pPr>
    </w:p>
    <w:p w14:paraId="562D6F36" w14:textId="77777777" w:rsidR="00F1758E" w:rsidRDefault="00F1758E" w:rsidP="00F1758E">
      <w:pPr>
        <w:jc w:val="both"/>
        <w:rPr>
          <w:lang w:val="ro-RO"/>
        </w:rPr>
      </w:pPr>
    </w:p>
    <w:p w14:paraId="2F19B079" w14:textId="77777777" w:rsidR="00F1758E" w:rsidRPr="00144CCC" w:rsidRDefault="00F1758E" w:rsidP="00F1758E">
      <w:pPr>
        <w:keepNext/>
        <w:spacing w:before="240" w:after="60"/>
        <w:ind w:left="170" w:hanging="28"/>
        <w:outlineLvl w:val="0"/>
        <w:rPr>
          <w:b/>
          <w:bCs/>
          <w:noProof/>
          <w:kern w:val="32"/>
          <w:lang w:val="ro-RO"/>
        </w:rPr>
      </w:pPr>
      <w:r>
        <w:rPr>
          <w:b/>
          <w:noProof/>
          <w:lang w:val="ro-RO" w:eastAsia="ro-RO"/>
        </w:rPr>
        <w:lastRenderedPageBreak/>
        <w:t xml:space="preserve">  </w:t>
      </w:r>
      <w:r w:rsidRPr="001C0488">
        <w:rPr>
          <w:b/>
          <w:noProof/>
          <w:lang w:val="ro-RO" w:eastAsia="ro-RO"/>
        </w:rPr>
        <w:t xml:space="preserve">            </w:t>
      </w:r>
      <w:bookmarkStart w:id="0" w:name="_Hlk107839184"/>
      <w:r w:rsidRPr="001C0488">
        <w:rPr>
          <w:b/>
          <w:noProof/>
          <w:lang w:val="ro-RO" w:eastAsia="ro-RO"/>
        </w:rPr>
        <w:tab/>
      </w:r>
      <w:r w:rsidRPr="00144CCC">
        <w:rPr>
          <w:b/>
          <w:noProof/>
          <w:lang w:val="ro-RO" w:eastAsia="ro-RO"/>
        </w:rPr>
        <w:tab/>
      </w:r>
      <w:r w:rsidRPr="00144CCC">
        <w:rPr>
          <w:b/>
          <w:noProof/>
          <w:lang w:val="ro-RO" w:eastAsia="ro-RO"/>
        </w:rPr>
        <w:tab/>
      </w:r>
      <w:r w:rsidRPr="00144CCC">
        <w:rPr>
          <w:b/>
          <w:noProof/>
          <w:lang w:val="ro-RO" w:eastAsia="ro-RO"/>
        </w:rPr>
        <w:tab/>
      </w:r>
      <w:r w:rsidRPr="00144CCC">
        <w:rPr>
          <w:b/>
          <w:noProof/>
          <w:lang w:val="ro-RO" w:eastAsia="ro-RO"/>
        </w:rPr>
        <w:tab/>
      </w:r>
      <w:r w:rsidRPr="00144CCC">
        <w:rPr>
          <w:b/>
          <w:noProof/>
          <w:lang w:val="ro-RO" w:eastAsia="ro-RO"/>
        </w:rPr>
        <w:tab/>
        <w:t xml:space="preserve">          </w:t>
      </w:r>
      <w:r w:rsidRPr="00144CCC">
        <w:rPr>
          <w:b/>
          <w:bCs/>
          <w:noProof/>
          <w:kern w:val="32"/>
          <w:lang w:val="ro-RO"/>
        </w:rPr>
        <w:t>(nu produce efecte juridice)*</w:t>
      </w:r>
    </w:p>
    <w:p w14:paraId="0793D446" w14:textId="77777777" w:rsidR="00F1758E" w:rsidRPr="00144CCC" w:rsidRDefault="00F1758E" w:rsidP="00F1758E">
      <w:pPr>
        <w:keepNext/>
        <w:spacing w:before="240" w:after="60"/>
        <w:outlineLvl w:val="0"/>
        <w:rPr>
          <w:b/>
          <w:bCs/>
          <w:noProof/>
          <w:kern w:val="32"/>
          <w:lang w:val="ro-RO"/>
        </w:rPr>
      </w:pPr>
      <w:r w:rsidRPr="00144CCC">
        <w:rPr>
          <w:b/>
          <w:noProof/>
          <w:lang w:val="ro-RO" w:eastAsia="ro-RO"/>
        </w:rPr>
        <w:t xml:space="preserve">R O M Â N I A </w:t>
      </w:r>
      <w:r w:rsidRPr="00144CCC">
        <w:rPr>
          <w:b/>
          <w:noProof/>
          <w:lang w:val="ro-RO" w:eastAsia="ro-RO"/>
        </w:rPr>
        <w:tab/>
        <w:t xml:space="preserve">                                                                              Iniţiator</w:t>
      </w:r>
    </w:p>
    <w:p w14:paraId="4D432B64" w14:textId="77777777" w:rsidR="00F1758E" w:rsidRPr="00144CCC" w:rsidRDefault="00B9781A" w:rsidP="00F1758E">
      <w:pPr>
        <w:ind w:left="720"/>
        <w:rPr>
          <w:b/>
          <w:noProof/>
          <w:lang w:val="ro-RO" w:eastAsia="ro-RO"/>
        </w:rPr>
      </w:pPr>
      <w:r>
        <w:rPr>
          <w:noProof/>
          <w:lang w:val="ro-RO" w:eastAsia="ro-RO"/>
        </w:rPr>
        <w:object w:dxaOrig="1440" w:dyaOrig="1440" w14:anchorId="5FB95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75040095" r:id="rId6"/>
        </w:object>
      </w:r>
      <w:r w:rsidR="00F1758E" w:rsidRPr="00144CCC">
        <w:rPr>
          <w:b/>
          <w:noProof/>
          <w:lang w:val="ro-RO" w:eastAsia="ro-RO"/>
        </w:rPr>
        <w:t xml:space="preserve">JUDEŢUL MUREŞ                                                                             PRIMAR Consiliul Local Al Municipiului Târgu Mureş                        </w:t>
      </w:r>
      <w:bookmarkStart w:id="1" w:name="_Hlk104278529"/>
      <w:r w:rsidR="00F1758E" w:rsidRPr="00144CCC">
        <w:rPr>
          <w:b/>
          <w:noProof/>
          <w:lang w:val="ro-RO"/>
        </w:rPr>
        <w:t>SOÓS ZOLTÁN</w:t>
      </w:r>
    </w:p>
    <w:bookmarkEnd w:id="1"/>
    <w:p w14:paraId="24E46A61" w14:textId="77777777" w:rsidR="00F1758E" w:rsidRPr="00144CCC" w:rsidRDefault="00F1758E" w:rsidP="00F1758E">
      <w:pPr>
        <w:jc w:val="center"/>
        <w:rPr>
          <w:b/>
          <w:noProof/>
          <w:lang w:val="ro-RO" w:eastAsia="ro-RO"/>
        </w:rPr>
      </w:pPr>
    </w:p>
    <w:p w14:paraId="69D1D6EA" w14:textId="77777777" w:rsidR="00F1758E" w:rsidRPr="00144CCC" w:rsidRDefault="00F1758E" w:rsidP="00F1758E">
      <w:pPr>
        <w:jc w:val="center"/>
        <w:rPr>
          <w:b/>
          <w:noProof/>
          <w:lang w:val="ro-RO" w:eastAsia="ro-RO"/>
        </w:rPr>
      </w:pPr>
      <w:r w:rsidRPr="00144CCC">
        <w:rPr>
          <w:b/>
          <w:noProof/>
          <w:lang w:val="ro-RO" w:eastAsia="ro-RO"/>
        </w:rPr>
        <w:t>H O T Ă R Â R E A  nr._________</w:t>
      </w:r>
    </w:p>
    <w:p w14:paraId="322EBA62" w14:textId="77777777" w:rsidR="00F1758E" w:rsidRPr="00144CCC" w:rsidRDefault="00F1758E" w:rsidP="00F1758E">
      <w:pPr>
        <w:ind w:left="426"/>
        <w:jc w:val="center"/>
        <w:rPr>
          <w:b/>
          <w:noProof/>
          <w:lang w:val="ro-RO" w:eastAsia="ro-RO"/>
        </w:rPr>
      </w:pPr>
    </w:p>
    <w:p w14:paraId="45B1003E" w14:textId="77777777" w:rsidR="00F1758E" w:rsidRPr="00144CCC" w:rsidRDefault="00F1758E" w:rsidP="00F1758E">
      <w:pPr>
        <w:jc w:val="center"/>
        <w:rPr>
          <w:b/>
          <w:noProof/>
          <w:lang w:val="ro-RO" w:eastAsia="ro-RO"/>
        </w:rPr>
      </w:pPr>
      <w:r w:rsidRPr="00144CCC">
        <w:rPr>
          <w:b/>
          <w:noProof/>
          <w:lang w:val="ro-RO" w:eastAsia="ro-RO"/>
        </w:rPr>
        <w:t>din ___________2024</w:t>
      </w:r>
    </w:p>
    <w:p w14:paraId="32631EAB" w14:textId="77777777" w:rsidR="00F1758E" w:rsidRPr="00144CCC" w:rsidRDefault="00F1758E" w:rsidP="00F1758E">
      <w:pPr>
        <w:pStyle w:val="BodyText"/>
        <w:spacing w:before="10"/>
        <w:rPr>
          <w:b/>
        </w:rPr>
      </w:pPr>
    </w:p>
    <w:bookmarkEnd w:id="0"/>
    <w:p w14:paraId="5EA646E1" w14:textId="77777777" w:rsidR="00144CCC" w:rsidRPr="00144CCC" w:rsidRDefault="00F1758E" w:rsidP="00F1758E">
      <w:pPr>
        <w:pStyle w:val="Heading1"/>
        <w:tabs>
          <w:tab w:val="left" w:pos="9356"/>
        </w:tabs>
        <w:spacing w:before="90"/>
        <w:ind w:left="0" w:right="-284"/>
        <w:jc w:val="center"/>
      </w:pPr>
      <w:r w:rsidRPr="00144CCC">
        <w:t xml:space="preserve">privind predarea către Ministerul Dezvoltării, Lucrărilor Publice și Administrației </w:t>
      </w:r>
    </w:p>
    <w:p w14:paraId="35E7A7B9" w14:textId="77777777" w:rsidR="00144CCC" w:rsidRPr="00144CCC" w:rsidRDefault="00F1758E" w:rsidP="00F1758E">
      <w:pPr>
        <w:pStyle w:val="Heading1"/>
        <w:tabs>
          <w:tab w:val="left" w:pos="9356"/>
        </w:tabs>
        <w:spacing w:before="90"/>
        <w:ind w:left="0" w:right="-284"/>
        <w:jc w:val="center"/>
      </w:pPr>
      <w:r w:rsidRPr="00144CCC">
        <w:t xml:space="preserve">prin Compania Națională de Investiții a amplasamentului și asigurarea condițiilor în </w:t>
      </w:r>
    </w:p>
    <w:p w14:paraId="32875CBF" w14:textId="2BFA2199" w:rsidR="00144CCC" w:rsidRPr="00144CCC" w:rsidRDefault="00F1758E" w:rsidP="00F1758E">
      <w:pPr>
        <w:pStyle w:val="Heading1"/>
        <w:tabs>
          <w:tab w:val="left" w:pos="9356"/>
        </w:tabs>
        <w:spacing w:before="90"/>
        <w:ind w:left="0" w:right="-284"/>
        <w:jc w:val="center"/>
      </w:pPr>
      <w:r w:rsidRPr="00144CCC">
        <w:t xml:space="preserve">vederea executării obiectivului de investiții </w:t>
      </w:r>
      <w:r w:rsidRPr="00144CCC">
        <w:rPr>
          <w:lang w:val="en-US"/>
        </w:rPr>
        <w:t xml:space="preserve">“ </w:t>
      </w:r>
      <w:proofErr w:type="spellStart"/>
      <w:r w:rsidRPr="00144CCC">
        <w:rPr>
          <w:lang w:val="en-US"/>
        </w:rPr>
        <w:t>Pr</w:t>
      </w:r>
      <w:r w:rsidRPr="00144CCC">
        <w:t>oiect</w:t>
      </w:r>
      <w:proofErr w:type="spellEnd"/>
      <w:r w:rsidRPr="00144CCC">
        <w:t xml:space="preserve"> tip- construire creșă mare, str. </w:t>
      </w:r>
    </w:p>
    <w:p w14:paraId="1F9C5F4A" w14:textId="7B00740C" w:rsidR="00F1758E" w:rsidRPr="00144CCC" w:rsidRDefault="00F1758E" w:rsidP="00F1758E">
      <w:pPr>
        <w:pStyle w:val="Heading1"/>
        <w:tabs>
          <w:tab w:val="left" w:pos="9356"/>
        </w:tabs>
        <w:spacing w:before="90"/>
        <w:ind w:left="0" w:right="-284"/>
        <w:jc w:val="center"/>
      </w:pPr>
      <w:r w:rsidRPr="00144CCC">
        <w:t>Milcovului, nr.1-5, municipiul Târgu Mureș, judetul Mureș</w:t>
      </w:r>
      <w:r w:rsidR="00144CCC" w:rsidRPr="00144CCC">
        <w:t>”</w:t>
      </w:r>
    </w:p>
    <w:p w14:paraId="4D005334" w14:textId="77777777" w:rsidR="00F1758E" w:rsidRPr="00144CCC" w:rsidRDefault="00F1758E" w:rsidP="00F1758E">
      <w:pPr>
        <w:pStyle w:val="BodyText"/>
        <w:jc w:val="center"/>
        <w:rPr>
          <w:b/>
        </w:rPr>
      </w:pPr>
    </w:p>
    <w:p w14:paraId="2084CA02" w14:textId="51341D89" w:rsidR="00F1758E" w:rsidRPr="00144CCC" w:rsidRDefault="00F1758E" w:rsidP="00F1758E">
      <w:pPr>
        <w:spacing w:line="484" w:lineRule="auto"/>
        <w:ind w:right="1083"/>
        <w:jc w:val="both"/>
        <w:rPr>
          <w:i/>
          <w:spacing w:val="-57"/>
          <w:lang w:val="ro-RO"/>
        </w:rPr>
      </w:pPr>
      <w:r w:rsidRPr="00144CCC">
        <w:rPr>
          <w:b/>
          <w:i/>
          <w:lang w:val="ro-RO"/>
        </w:rPr>
        <w:t xml:space="preserve">Consiliul local </w:t>
      </w:r>
      <w:r w:rsidR="00144CCC" w:rsidRPr="00144CCC">
        <w:rPr>
          <w:b/>
          <w:i/>
          <w:lang w:val="ro-RO"/>
        </w:rPr>
        <w:t xml:space="preserve">al </w:t>
      </w:r>
      <w:r w:rsidRPr="00144CCC">
        <w:rPr>
          <w:b/>
          <w:i/>
          <w:lang w:val="ro-RO"/>
        </w:rPr>
        <w:t>municip</w:t>
      </w:r>
      <w:r w:rsidR="00144CCC" w:rsidRPr="00144CCC">
        <w:rPr>
          <w:b/>
          <w:i/>
          <w:lang w:val="ro-RO"/>
        </w:rPr>
        <w:t xml:space="preserve">iului </w:t>
      </w:r>
      <w:r w:rsidRPr="00144CCC">
        <w:rPr>
          <w:b/>
          <w:i/>
          <w:lang w:val="ro-RO"/>
        </w:rPr>
        <w:t xml:space="preserve"> Târgu Mureș, întrunit în ședinţă ordinară de lucru</w:t>
      </w:r>
      <w:r w:rsidRPr="00144CCC">
        <w:rPr>
          <w:i/>
          <w:lang w:val="ro-RO"/>
        </w:rPr>
        <w:t>,</w:t>
      </w:r>
      <w:r w:rsidRPr="00144CCC">
        <w:rPr>
          <w:i/>
          <w:spacing w:val="-57"/>
          <w:lang w:val="ro-RO"/>
        </w:rPr>
        <w:t xml:space="preserve"> </w:t>
      </w:r>
    </w:p>
    <w:p w14:paraId="21467995" w14:textId="77777777" w:rsidR="00F1758E" w:rsidRPr="00144CCC" w:rsidRDefault="00F1758E" w:rsidP="00F1758E">
      <w:pPr>
        <w:spacing w:line="484" w:lineRule="auto"/>
        <w:ind w:left="821" w:right="1083"/>
        <w:jc w:val="both"/>
        <w:rPr>
          <w:b/>
          <w:i/>
          <w:lang w:val="ro-RO"/>
        </w:rPr>
      </w:pPr>
      <w:r w:rsidRPr="00144CCC">
        <w:rPr>
          <w:b/>
          <w:i/>
          <w:lang w:val="ro-RO"/>
        </w:rPr>
        <w:t>Având</w:t>
      </w:r>
      <w:r w:rsidRPr="00144CCC">
        <w:rPr>
          <w:b/>
          <w:i/>
          <w:spacing w:val="-1"/>
          <w:lang w:val="ro-RO"/>
        </w:rPr>
        <w:t xml:space="preserve"> </w:t>
      </w:r>
      <w:r w:rsidRPr="00144CCC">
        <w:rPr>
          <w:b/>
          <w:i/>
          <w:lang w:val="ro-RO"/>
        </w:rPr>
        <w:t>în</w:t>
      </w:r>
      <w:r w:rsidRPr="00144CCC">
        <w:rPr>
          <w:b/>
          <w:i/>
          <w:spacing w:val="1"/>
          <w:lang w:val="ro-RO"/>
        </w:rPr>
        <w:t xml:space="preserve"> </w:t>
      </w:r>
      <w:r w:rsidRPr="00144CCC">
        <w:rPr>
          <w:b/>
          <w:i/>
          <w:lang w:val="ro-RO"/>
        </w:rPr>
        <w:t>vedere</w:t>
      </w:r>
      <w:r w:rsidRPr="00144CCC">
        <w:rPr>
          <w:b/>
          <w:i/>
          <w:spacing w:val="-1"/>
          <w:lang w:val="ro-RO"/>
        </w:rPr>
        <w:t xml:space="preserve"> </w:t>
      </w:r>
      <w:r w:rsidRPr="00144CCC">
        <w:rPr>
          <w:b/>
          <w:i/>
          <w:lang w:val="ro-RO"/>
        </w:rPr>
        <w:t>:</w:t>
      </w:r>
    </w:p>
    <w:p w14:paraId="1B351997" w14:textId="785414B9" w:rsidR="00F1758E" w:rsidRPr="00144CCC" w:rsidRDefault="00144CCC" w:rsidP="00144CCC">
      <w:pPr>
        <w:pStyle w:val="Heading1"/>
        <w:tabs>
          <w:tab w:val="left" w:pos="9356"/>
        </w:tabs>
        <w:spacing w:before="90"/>
        <w:ind w:left="0" w:right="-1"/>
        <w:jc w:val="both"/>
        <w:rPr>
          <w:b w:val="0"/>
          <w:bCs w:val="0"/>
          <w:spacing w:val="1"/>
        </w:rPr>
      </w:pPr>
      <w:r>
        <w:rPr>
          <w:b w:val="0"/>
          <w:bCs w:val="0"/>
        </w:rPr>
        <w:t xml:space="preserve">             </w:t>
      </w:r>
      <w:r w:rsidR="00F1758E" w:rsidRPr="00144CCC">
        <w:rPr>
          <w:b w:val="0"/>
          <w:bCs w:val="0"/>
        </w:rPr>
        <w:t>Referatul de aprobare a proiectului de hotărâre înregistrat sub nr.</w:t>
      </w:r>
      <w:r w:rsidRPr="00144CCC">
        <w:rPr>
          <w:b w:val="0"/>
          <w:bCs w:val="0"/>
        </w:rPr>
        <w:t xml:space="preserve">17060 </w:t>
      </w:r>
      <w:r w:rsidR="00F1758E" w:rsidRPr="00144CCC">
        <w:rPr>
          <w:b w:val="0"/>
          <w:bCs w:val="0"/>
        </w:rPr>
        <w:t>din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1</w:t>
      </w:r>
      <w:r w:rsidRPr="00144CCC">
        <w:rPr>
          <w:b w:val="0"/>
          <w:bCs w:val="0"/>
        </w:rPr>
        <w:t>9.</w:t>
      </w:r>
      <w:r w:rsidR="00F1758E" w:rsidRPr="00144CCC">
        <w:rPr>
          <w:b w:val="0"/>
          <w:bCs w:val="0"/>
        </w:rPr>
        <w:t>0</w:t>
      </w:r>
      <w:r w:rsidRPr="00144CCC">
        <w:rPr>
          <w:b w:val="0"/>
          <w:bCs w:val="0"/>
        </w:rPr>
        <w:t>3</w:t>
      </w:r>
      <w:r w:rsidR="00F1758E" w:rsidRPr="00144CCC">
        <w:rPr>
          <w:b w:val="0"/>
          <w:bCs w:val="0"/>
        </w:rPr>
        <w:t>.2024 inițiat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de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primarul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Municipiului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Târgu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Mureş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prin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Direcţia</w:t>
      </w:r>
      <w:r w:rsidR="00F1758E" w:rsidRPr="00144CCC">
        <w:rPr>
          <w:b w:val="0"/>
          <w:bCs w:val="0"/>
          <w:spacing w:val="1"/>
        </w:rPr>
        <w:t xml:space="preserve"> </w:t>
      </w:r>
      <w:r w:rsidR="00F1758E" w:rsidRPr="00144CCC">
        <w:rPr>
          <w:b w:val="0"/>
          <w:bCs w:val="0"/>
        </w:rPr>
        <w:t>Şcoli,</w:t>
      </w:r>
      <w:r w:rsidR="00F1758E" w:rsidRPr="00144CCC">
        <w:rPr>
          <w:b w:val="0"/>
          <w:bCs w:val="0"/>
          <w:spacing w:val="1"/>
        </w:rPr>
        <w:t xml:space="preserve"> </w:t>
      </w:r>
      <w:r w:rsidRPr="00144CCC">
        <w:rPr>
          <w:b w:val="0"/>
          <w:bCs w:val="0"/>
        </w:rPr>
        <w:t xml:space="preserve">privind predarea către Ministerul Dezvoltării, Lucrărilor Publice și Administrației prin Compania Națională de Investiții a amplasamentului și asigurarea condițiilor în vederea executării obiectivului de investiții </w:t>
      </w:r>
      <w:r w:rsidRPr="00144CCC">
        <w:rPr>
          <w:b w:val="0"/>
          <w:bCs w:val="0"/>
          <w:lang w:val="en-US"/>
        </w:rPr>
        <w:t xml:space="preserve">“ </w:t>
      </w:r>
      <w:proofErr w:type="spellStart"/>
      <w:r w:rsidRPr="00144CCC">
        <w:rPr>
          <w:b w:val="0"/>
          <w:bCs w:val="0"/>
          <w:lang w:val="en-US"/>
        </w:rPr>
        <w:t>Pr</w:t>
      </w:r>
      <w:r w:rsidRPr="00144CCC">
        <w:rPr>
          <w:b w:val="0"/>
          <w:bCs w:val="0"/>
        </w:rPr>
        <w:t>oiect</w:t>
      </w:r>
      <w:proofErr w:type="spellEnd"/>
      <w:r w:rsidRPr="00144CCC">
        <w:rPr>
          <w:b w:val="0"/>
          <w:bCs w:val="0"/>
        </w:rPr>
        <w:t xml:space="preserve"> tip- construire creșă mare, str. Milcovului, nr.1-5, municipiul Târgu Mureș, judetul Mureș”</w:t>
      </w:r>
    </w:p>
    <w:p w14:paraId="5F2385E1" w14:textId="73E0E02A" w:rsidR="00F1758E" w:rsidRPr="00144CCC" w:rsidRDefault="00F1758E" w:rsidP="00144CCC">
      <w:pPr>
        <w:pStyle w:val="ListParagraph"/>
        <w:numPr>
          <w:ilvl w:val="0"/>
          <w:numId w:val="3"/>
        </w:numPr>
        <w:tabs>
          <w:tab w:val="left" w:pos="851"/>
        </w:tabs>
        <w:ind w:left="851" w:right="-1" w:hanging="284"/>
        <w:jc w:val="both"/>
        <w:rPr>
          <w:lang w:val="ro-RO"/>
        </w:rPr>
      </w:pPr>
      <w:r w:rsidRPr="00144CCC">
        <w:rPr>
          <w:lang w:val="ro-RO"/>
        </w:rPr>
        <w:t>Raportul</w:t>
      </w:r>
      <w:r w:rsidRPr="00144CCC">
        <w:rPr>
          <w:lang w:val="ro-RO"/>
        </w:rPr>
        <w:tab/>
        <w:t>Comisiilor</w:t>
      </w:r>
      <w:r w:rsidRPr="00144CCC">
        <w:rPr>
          <w:lang w:val="ro-RO"/>
        </w:rPr>
        <w:tab/>
        <w:t>de</w:t>
      </w:r>
      <w:r w:rsidRPr="00144CCC">
        <w:rPr>
          <w:lang w:val="ro-RO"/>
        </w:rPr>
        <w:tab/>
        <w:t>Specialitate</w:t>
      </w:r>
      <w:r w:rsidRPr="00144CCC">
        <w:rPr>
          <w:lang w:val="ro-RO"/>
        </w:rPr>
        <w:tab/>
        <w:t>din</w:t>
      </w:r>
      <w:r w:rsidRPr="00144CCC">
        <w:rPr>
          <w:lang w:val="ro-RO"/>
        </w:rPr>
        <w:tab/>
        <w:t>cadrul</w:t>
      </w:r>
      <w:r w:rsidR="00144CCC">
        <w:rPr>
          <w:lang w:val="ro-RO"/>
        </w:rPr>
        <w:t xml:space="preserve">  </w:t>
      </w:r>
      <w:r w:rsidRPr="00144CCC">
        <w:rPr>
          <w:lang w:val="ro-RO"/>
        </w:rPr>
        <w:tab/>
        <w:t>Consiliului</w:t>
      </w:r>
      <w:r w:rsidRPr="00144CCC">
        <w:rPr>
          <w:lang w:val="ro-RO"/>
        </w:rPr>
        <w:tab/>
        <w:t>Local</w:t>
      </w:r>
      <w:r w:rsidRPr="00144CCC">
        <w:rPr>
          <w:lang w:val="ro-RO"/>
        </w:rPr>
        <w:tab/>
      </w:r>
      <w:r w:rsidRPr="00144CCC">
        <w:rPr>
          <w:spacing w:val="-3"/>
          <w:lang w:val="ro-RO"/>
        </w:rPr>
        <w:t xml:space="preserve">al  </w:t>
      </w:r>
      <w:r w:rsidRPr="00144CCC">
        <w:rPr>
          <w:spacing w:val="-57"/>
          <w:lang w:val="ro-RO"/>
        </w:rPr>
        <w:t xml:space="preserve">    </w:t>
      </w:r>
      <w:r w:rsidRPr="00144CCC">
        <w:rPr>
          <w:lang w:val="ro-RO"/>
        </w:rPr>
        <w:t>Municipiului</w:t>
      </w:r>
      <w:r w:rsidRPr="00144CCC">
        <w:rPr>
          <w:spacing w:val="59"/>
          <w:lang w:val="ro-RO"/>
        </w:rPr>
        <w:t xml:space="preserve"> </w:t>
      </w:r>
      <w:r w:rsidRPr="00144CCC">
        <w:rPr>
          <w:lang w:val="ro-RO"/>
        </w:rPr>
        <w:t>Târgu Mureș.</w:t>
      </w:r>
    </w:p>
    <w:p w14:paraId="70D3E246" w14:textId="77777777" w:rsidR="00F1758E" w:rsidRPr="00144CCC" w:rsidRDefault="00F1758E" w:rsidP="00F1758E">
      <w:pPr>
        <w:pStyle w:val="BodyText"/>
        <w:spacing w:before="6"/>
        <w:jc w:val="both"/>
      </w:pPr>
    </w:p>
    <w:p w14:paraId="0B9C99F5" w14:textId="77777777" w:rsidR="00F1758E" w:rsidRPr="001C0488" w:rsidRDefault="00F1758E" w:rsidP="00F1758E">
      <w:pPr>
        <w:pStyle w:val="Heading1"/>
        <w:ind w:left="821"/>
        <w:jc w:val="both"/>
      </w:pPr>
      <w:r w:rsidRPr="001C0488">
        <w:t>În</w:t>
      </w:r>
      <w:r w:rsidRPr="001C0488">
        <w:rPr>
          <w:spacing w:val="-3"/>
        </w:rPr>
        <w:t xml:space="preserve"> </w:t>
      </w:r>
      <w:r w:rsidRPr="001C0488">
        <w:t>conformitate</w:t>
      </w:r>
      <w:r w:rsidRPr="001C0488">
        <w:rPr>
          <w:spacing w:val="-2"/>
        </w:rPr>
        <w:t xml:space="preserve"> </w:t>
      </w:r>
      <w:r w:rsidRPr="001C0488">
        <w:t>cu</w:t>
      </w:r>
      <w:r w:rsidRPr="001C0488">
        <w:rPr>
          <w:spacing w:val="-2"/>
        </w:rPr>
        <w:t xml:space="preserve"> </w:t>
      </w:r>
      <w:r w:rsidRPr="001C0488">
        <w:t>prevederile:</w:t>
      </w:r>
    </w:p>
    <w:p w14:paraId="11CB0FAB" w14:textId="77777777" w:rsidR="00F1758E" w:rsidRPr="001C0488" w:rsidRDefault="00F1758E" w:rsidP="00F1758E">
      <w:pPr>
        <w:pStyle w:val="BodyText"/>
        <w:spacing w:before="7"/>
        <w:jc w:val="both"/>
        <w:rPr>
          <w:b/>
          <w:sz w:val="23"/>
        </w:rPr>
      </w:pPr>
    </w:p>
    <w:p w14:paraId="3624C76C" w14:textId="27C2AC67" w:rsidR="00F1758E" w:rsidRDefault="00F1758E" w:rsidP="00144CCC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-1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Ordinului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MDLPA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nr.1.207/26.08.2021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pentru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aprobarea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listelor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obiectivelor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de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investiţii care se realizează pe baza proiectelor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tip</w:t>
      </w:r>
      <w:r w:rsidRPr="001C0488">
        <w:rPr>
          <w:spacing w:val="60"/>
          <w:lang w:val="ro-RO"/>
        </w:rPr>
        <w:t xml:space="preserve"> </w:t>
      </w:r>
      <w:r w:rsidRPr="001C0488">
        <w:rPr>
          <w:lang w:val="ro-RO"/>
        </w:rPr>
        <w:t>– „Construire creşă mare”, „Construire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creşă medie”, „Construire creşă</w:t>
      </w:r>
      <w:r w:rsidRPr="001C0488">
        <w:rPr>
          <w:spacing w:val="60"/>
          <w:lang w:val="ro-RO"/>
        </w:rPr>
        <w:t xml:space="preserve"> </w:t>
      </w:r>
      <w:r w:rsidRPr="001C0488">
        <w:rPr>
          <w:lang w:val="ro-RO"/>
        </w:rPr>
        <w:t>mică” din subprogramul</w:t>
      </w:r>
      <w:r w:rsidRPr="001C0488">
        <w:rPr>
          <w:spacing w:val="61"/>
          <w:lang w:val="ro-RO"/>
        </w:rPr>
        <w:t xml:space="preserve"> </w:t>
      </w:r>
      <w:r w:rsidRPr="001C0488">
        <w:rPr>
          <w:lang w:val="ro-RO"/>
        </w:rPr>
        <w:t>„Unităţi şi instituţii de învăţământ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de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stat”</w:t>
      </w:r>
      <w:r w:rsidR="007542AD">
        <w:rPr>
          <w:lang w:val="ro-RO"/>
        </w:rPr>
        <w:t>;</w:t>
      </w:r>
    </w:p>
    <w:p w14:paraId="3C034BD5" w14:textId="3044ABF2" w:rsidR="00F1758E" w:rsidRPr="001C0488" w:rsidRDefault="00F1758E" w:rsidP="007542AD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-1" w:firstLine="359"/>
        <w:contextualSpacing w:val="0"/>
        <w:jc w:val="both"/>
        <w:rPr>
          <w:lang w:val="ro-RO"/>
        </w:rPr>
      </w:pPr>
      <w:r>
        <w:rPr>
          <w:lang w:val="ro-RO"/>
        </w:rPr>
        <w:t>O</w:t>
      </w:r>
      <w:r w:rsidR="00E74E2F">
        <w:rPr>
          <w:lang w:val="ro-RO"/>
        </w:rPr>
        <w:t>G.</w:t>
      </w:r>
      <w:r>
        <w:rPr>
          <w:lang w:val="ro-RO"/>
        </w:rPr>
        <w:t>nr.25/2001 privind inființarea Companiei Naționale de Investiții-CNI-SA, cu modificările și compltările ulterioare</w:t>
      </w:r>
      <w:r w:rsidR="007542AD">
        <w:rPr>
          <w:lang w:val="ro-RO"/>
        </w:rPr>
        <w:t>;</w:t>
      </w:r>
    </w:p>
    <w:p w14:paraId="6580FCCC" w14:textId="69D7BFDD" w:rsidR="00F1758E" w:rsidRPr="001C0488" w:rsidRDefault="00F1758E" w:rsidP="00F1758E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383" w:firstLine="359"/>
        <w:contextualSpacing w:val="0"/>
        <w:jc w:val="both"/>
        <w:rPr>
          <w:lang w:val="ro-RO"/>
        </w:rPr>
      </w:pPr>
      <w:r>
        <w:rPr>
          <w:lang w:val="ro-RO"/>
        </w:rPr>
        <w:t>Art.15 alin.1 lit.a, art.30 din Legea nr.198/2023- Legea învățământului preuniversitar</w:t>
      </w:r>
      <w:r w:rsidR="007542AD">
        <w:rPr>
          <w:lang w:val="ro-RO"/>
        </w:rPr>
        <w:t>;</w:t>
      </w:r>
    </w:p>
    <w:p w14:paraId="206F16D2" w14:textId="023EFA67" w:rsidR="00F1758E" w:rsidRPr="001C0488" w:rsidRDefault="00F1758E" w:rsidP="007542AD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-1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Art. 80-82 din Lega 24/2000 privind normele de tehnică legislativă pentru elaborarea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actelor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normative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cu modificările şi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completările ulterioare</w:t>
      </w:r>
      <w:r w:rsidR="007542AD">
        <w:rPr>
          <w:lang w:val="ro-RO"/>
        </w:rPr>
        <w:t>;</w:t>
      </w:r>
    </w:p>
    <w:p w14:paraId="60CB41AA" w14:textId="7E6B0AC2" w:rsidR="00F1758E" w:rsidRDefault="00F1758E" w:rsidP="007542AD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-1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În temeiul prevederilor art.129, alin.(1), alin.2 lit.b, alin.(7)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lit.”a”,art.134, alin(.4),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art.136, art.139 alin.(1), din OUG nr.57/2019 privind Codul administrativ, cu modificările și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completările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ulterioare</w:t>
      </w:r>
      <w:r w:rsidR="007542AD">
        <w:rPr>
          <w:lang w:val="ro-RO"/>
        </w:rPr>
        <w:t>.</w:t>
      </w:r>
    </w:p>
    <w:p w14:paraId="70A30C9E" w14:textId="77777777" w:rsidR="00F1758E" w:rsidRDefault="00F1758E" w:rsidP="00F1758E">
      <w:pPr>
        <w:widowControl w:val="0"/>
        <w:tabs>
          <w:tab w:val="left" w:pos="822"/>
        </w:tabs>
        <w:autoSpaceDE w:val="0"/>
        <w:autoSpaceDN w:val="0"/>
        <w:ind w:right="377"/>
        <w:jc w:val="both"/>
        <w:rPr>
          <w:lang w:val="ro-RO"/>
        </w:rPr>
      </w:pPr>
    </w:p>
    <w:p w14:paraId="2B6A1D1D" w14:textId="77777777" w:rsidR="00F1758E" w:rsidRPr="001C0488" w:rsidRDefault="00F1758E" w:rsidP="00F1758E">
      <w:pPr>
        <w:pStyle w:val="Heading1"/>
        <w:spacing w:before="61"/>
        <w:ind w:left="2884" w:right="282" w:firstLine="716"/>
        <w:jc w:val="both"/>
      </w:pPr>
      <w:r w:rsidRPr="001C0488">
        <w:t>H o t ă r</w:t>
      </w:r>
      <w:r w:rsidRPr="001C0488">
        <w:rPr>
          <w:spacing w:val="-2"/>
        </w:rPr>
        <w:t xml:space="preserve"> </w:t>
      </w:r>
      <w:r w:rsidRPr="001C0488">
        <w:t>ă ș</w:t>
      </w:r>
      <w:r w:rsidRPr="001C0488">
        <w:rPr>
          <w:spacing w:val="-1"/>
        </w:rPr>
        <w:t xml:space="preserve"> </w:t>
      </w:r>
      <w:r w:rsidRPr="001C0488">
        <w:t>t e</w:t>
      </w:r>
      <w:r w:rsidRPr="001C0488">
        <w:rPr>
          <w:spacing w:val="-2"/>
        </w:rPr>
        <w:t xml:space="preserve"> </w:t>
      </w:r>
      <w:r w:rsidRPr="001C0488">
        <w:t>:</w:t>
      </w:r>
    </w:p>
    <w:p w14:paraId="20EBA26D" w14:textId="77777777" w:rsidR="00F1758E" w:rsidRPr="001C0488" w:rsidRDefault="00F1758E" w:rsidP="00F1758E">
      <w:pPr>
        <w:pStyle w:val="BodyText"/>
        <w:tabs>
          <w:tab w:val="left" w:pos="3555"/>
        </w:tabs>
        <w:spacing w:before="6"/>
        <w:jc w:val="both"/>
        <w:rPr>
          <w:b/>
          <w:sz w:val="23"/>
        </w:rPr>
      </w:pPr>
      <w:r w:rsidRPr="001C0488">
        <w:rPr>
          <w:b/>
          <w:sz w:val="23"/>
        </w:rPr>
        <w:tab/>
      </w:r>
    </w:p>
    <w:p w14:paraId="6FE26C52" w14:textId="126D08F4" w:rsidR="006E6200" w:rsidRPr="006E6200" w:rsidRDefault="006E6200" w:rsidP="00E850D0">
      <w:pPr>
        <w:pStyle w:val="Heading1"/>
        <w:spacing w:before="90"/>
        <w:ind w:left="0" w:right="-1"/>
        <w:jc w:val="both"/>
        <w:rPr>
          <w:b w:val="0"/>
          <w:bCs w:val="0"/>
        </w:rPr>
      </w:pPr>
      <w:bookmarkStart w:id="2" w:name="_Hlk106611391"/>
      <w:r>
        <w:t xml:space="preserve">           </w:t>
      </w:r>
      <w:r w:rsidR="00F1758E" w:rsidRPr="001C0488">
        <w:t>Art.1. “</w:t>
      </w:r>
      <w:r w:rsidR="00F1758E" w:rsidRPr="006E6200">
        <w:rPr>
          <w:b w:val="0"/>
          <w:bCs w:val="0"/>
        </w:rPr>
        <w:t xml:space="preserve">Se aprobă predarea către Ministerul Dezvoltării, Lucrărilor Publice </w:t>
      </w:r>
      <w:r w:rsidR="007542AD" w:rsidRPr="006E6200">
        <w:rPr>
          <w:b w:val="0"/>
          <w:bCs w:val="0"/>
        </w:rPr>
        <w:t>ș</w:t>
      </w:r>
      <w:r w:rsidR="00F1758E" w:rsidRPr="006E6200">
        <w:rPr>
          <w:b w:val="0"/>
          <w:bCs w:val="0"/>
        </w:rPr>
        <w:t>i Administrației prin Compania Națională de Investiții ”CNI”.SA, pe bază de protocol,</w:t>
      </w:r>
      <w:r w:rsidR="00F1758E" w:rsidRPr="006E6200">
        <w:rPr>
          <w:b w:val="0"/>
          <w:bCs w:val="0"/>
          <w:spacing w:val="1"/>
        </w:rPr>
        <w:t xml:space="preserve"> </w:t>
      </w:r>
      <w:r w:rsidR="007542AD" w:rsidRPr="006E6200">
        <w:rPr>
          <w:b w:val="0"/>
          <w:bCs w:val="0"/>
          <w:spacing w:val="1"/>
        </w:rPr>
        <w:t xml:space="preserve">a amplasamentului situat în </w:t>
      </w:r>
      <w:proofErr w:type="spellStart"/>
      <w:r w:rsidR="00F1758E" w:rsidRPr="006E6200">
        <w:rPr>
          <w:b w:val="0"/>
          <w:bCs w:val="0"/>
          <w:spacing w:val="1"/>
        </w:rPr>
        <w:t>str.Milcovului</w:t>
      </w:r>
      <w:proofErr w:type="spellEnd"/>
      <w:r w:rsidR="00F1758E" w:rsidRPr="006E6200">
        <w:rPr>
          <w:b w:val="0"/>
          <w:bCs w:val="0"/>
          <w:spacing w:val="1"/>
        </w:rPr>
        <w:t xml:space="preserve">, nr.1-5, </w:t>
      </w:r>
      <w:r w:rsidR="007542AD" w:rsidRPr="006E6200">
        <w:rPr>
          <w:b w:val="0"/>
          <w:bCs w:val="0"/>
          <w:spacing w:val="1"/>
        </w:rPr>
        <w:t>m</w:t>
      </w:r>
      <w:r w:rsidR="00F1758E" w:rsidRPr="006E6200">
        <w:rPr>
          <w:b w:val="0"/>
          <w:bCs w:val="0"/>
          <w:spacing w:val="1"/>
        </w:rPr>
        <w:t xml:space="preserve">unicipiul Târgu Mureș, </w:t>
      </w:r>
      <w:proofErr w:type="spellStart"/>
      <w:r w:rsidR="00F1758E" w:rsidRPr="006E6200">
        <w:rPr>
          <w:b w:val="0"/>
          <w:bCs w:val="0"/>
          <w:spacing w:val="1"/>
        </w:rPr>
        <w:t>judetul</w:t>
      </w:r>
      <w:proofErr w:type="spellEnd"/>
      <w:r w:rsidR="00F1758E" w:rsidRPr="006E6200">
        <w:rPr>
          <w:b w:val="0"/>
          <w:bCs w:val="0"/>
          <w:spacing w:val="1"/>
        </w:rPr>
        <w:t xml:space="preserve"> Mureș, </w:t>
      </w:r>
      <w:r w:rsidR="007542AD" w:rsidRPr="006E6200">
        <w:rPr>
          <w:b w:val="0"/>
          <w:bCs w:val="0"/>
          <w:spacing w:val="1"/>
        </w:rPr>
        <w:t>teren aflat în domeniu public, în proprietatea municipiului Târgu Mureș, în suprafață de 6552 mp din totalul de 6736 mp., conform Pad anexă la HCL, identificat</w:t>
      </w:r>
      <w:r w:rsidR="00F1758E" w:rsidRPr="006E6200">
        <w:rPr>
          <w:b w:val="0"/>
          <w:bCs w:val="0"/>
          <w:spacing w:val="1"/>
        </w:rPr>
        <w:t xml:space="preserve"> </w:t>
      </w:r>
      <w:r w:rsidR="007542AD" w:rsidRPr="006E6200">
        <w:rPr>
          <w:b w:val="0"/>
          <w:bCs w:val="0"/>
          <w:spacing w:val="1"/>
        </w:rPr>
        <w:t xml:space="preserve">potrivit cărții funciare </w:t>
      </w:r>
      <w:r w:rsidR="00F1758E" w:rsidRPr="006E6200">
        <w:rPr>
          <w:b w:val="0"/>
          <w:bCs w:val="0"/>
          <w:spacing w:val="1"/>
        </w:rPr>
        <w:t xml:space="preserve">nr.144912, Târgu Mureș, nr.topo 144912, </w:t>
      </w:r>
      <w:r w:rsidR="007542AD" w:rsidRPr="006E6200">
        <w:rPr>
          <w:b w:val="0"/>
          <w:bCs w:val="0"/>
          <w:spacing w:val="1"/>
        </w:rPr>
        <w:t>liber de orice sarcini</w:t>
      </w:r>
      <w:r w:rsidRPr="006E6200">
        <w:rPr>
          <w:b w:val="0"/>
          <w:bCs w:val="0"/>
          <w:spacing w:val="1"/>
        </w:rPr>
        <w:t>, în vederea și pe perioada realizării de către “C.N.I.”-S.A. a obiectivului de investiții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1"/>
          <w:lang w:val="en-US"/>
        </w:rPr>
        <w:t>”</w:t>
      </w:r>
      <w:r w:rsidRPr="006E6200">
        <w:rPr>
          <w:b w:val="0"/>
          <w:bCs w:val="0"/>
          <w:spacing w:val="1"/>
        </w:rPr>
        <w:t xml:space="preserve"> </w:t>
      </w:r>
      <w:proofErr w:type="spellStart"/>
      <w:r w:rsidRPr="006E6200">
        <w:rPr>
          <w:b w:val="0"/>
          <w:bCs w:val="0"/>
          <w:lang w:val="en-US"/>
        </w:rPr>
        <w:t>Pr</w:t>
      </w:r>
      <w:r w:rsidRPr="006E6200">
        <w:rPr>
          <w:b w:val="0"/>
          <w:bCs w:val="0"/>
        </w:rPr>
        <w:t>oiect</w:t>
      </w:r>
      <w:proofErr w:type="spellEnd"/>
      <w:r w:rsidRPr="006E6200">
        <w:rPr>
          <w:b w:val="0"/>
          <w:bCs w:val="0"/>
        </w:rPr>
        <w:t xml:space="preserve"> tip- construire creșă mare, str.Milcovului, nr.1-5, municipiul Târgu Mureș, judetul Mureș”</w:t>
      </w:r>
      <w:r>
        <w:rPr>
          <w:b w:val="0"/>
          <w:bCs w:val="0"/>
        </w:rPr>
        <w:t>.</w:t>
      </w:r>
    </w:p>
    <w:p w14:paraId="0AC2EE9E" w14:textId="1BAE711A" w:rsidR="00F1758E" w:rsidRPr="007542AD" w:rsidRDefault="00F1758E" w:rsidP="007542AD">
      <w:pPr>
        <w:ind w:left="102" w:right="-1" w:firstLine="707"/>
        <w:jc w:val="both"/>
        <w:rPr>
          <w:lang w:val="ro-RO"/>
        </w:rPr>
      </w:pPr>
      <w:r w:rsidRPr="007542AD">
        <w:rPr>
          <w:spacing w:val="1"/>
        </w:rPr>
        <w:t>.</w:t>
      </w:r>
    </w:p>
    <w:bookmarkEnd w:id="2"/>
    <w:p w14:paraId="7348CDA8" w14:textId="1D79B281" w:rsidR="00F1758E" w:rsidRDefault="00F1758E" w:rsidP="006E6200">
      <w:pPr>
        <w:pStyle w:val="BodyText"/>
        <w:ind w:left="102" w:right="-1" w:firstLine="707"/>
        <w:jc w:val="both"/>
      </w:pPr>
      <w:r w:rsidRPr="001C0488">
        <w:rPr>
          <w:b/>
        </w:rPr>
        <w:lastRenderedPageBreak/>
        <w:t>Art.2</w:t>
      </w:r>
      <w:r w:rsidRPr="001C0488">
        <w:t>.</w:t>
      </w:r>
      <w:r w:rsidR="006E6200">
        <w:t>(1) A</w:t>
      </w:r>
      <w:r w:rsidRPr="001C0488">
        <w:t>mplasamentul</w:t>
      </w:r>
      <w:r w:rsidR="006E6200">
        <w:t xml:space="preserve"> prev</w:t>
      </w:r>
      <w:r w:rsidR="00E74E2F">
        <w:t>ă</w:t>
      </w:r>
      <w:r w:rsidR="006E6200">
        <w:t xml:space="preserve">zut </w:t>
      </w:r>
      <w:r w:rsidRPr="001C0488">
        <w:t>la art.1</w:t>
      </w:r>
      <w:r w:rsidR="006E6200">
        <w:t xml:space="preserve">, se predă viabilizat, </w:t>
      </w:r>
      <w:r>
        <w:t>conform documentelor urbanistice, cu respectarea reglementărilor în vigoare.</w:t>
      </w:r>
    </w:p>
    <w:p w14:paraId="3A8CB320" w14:textId="4695F669" w:rsidR="006E6200" w:rsidRDefault="00B9781A" w:rsidP="006E6200">
      <w:pPr>
        <w:pStyle w:val="BodyText"/>
        <w:ind w:left="102" w:right="-1" w:firstLine="707"/>
        <w:jc w:val="both"/>
      </w:pPr>
      <w:r>
        <w:rPr>
          <w:b/>
        </w:rPr>
        <w:t xml:space="preserve">        </w:t>
      </w:r>
      <w:r w:rsidR="006E6200">
        <w:t xml:space="preserve">(2) Nerespectarea acestei obligativități, constatată la data încheierii protocolului de predare sau ulterior acestei date, este de natură a atrage răspunderea beneficiarului UAT municipiul Târgu Mureș, </w:t>
      </w:r>
      <w:r w:rsidR="00E850D0">
        <w:t xml:space="preserve">CNI-SA asigurându-și dreptul legal de acțiune în justiție în vederea sancționării atitudinii culpabile a beneficiarului UAT municipiul Târgu Mureș, </w:t>
      </w:r>
      <w:r w:rsidR="006E6200">
        <w:t xml:space="preserve">inclusiv solicitarea de penalități și acordarea </w:t>
      </w:r>
      <w:r w:rsidR="007537AC">
        <w:t>de daune interese, când prin neasigurarea unui amplasament viabilizat, beneficiarul UAT municipiul Târgu Mureș a adus atingere drepturilor și intereselor legitime ale CNI-SA.</w:t>
      </w:r>
    </w:p>
    <w:p w14:paraId="442499EC" w14:textId="030EAADF" w:rsidR="007537AC" w:rsidRPr="001C0488" w:rsidRDefault="007537AC" w:rsidP="006E6200">
      <w:pPr>
        <w:pStyle w:val="BodyText"/>
        <w:ind w:left="102" w:right="-1" w:firstLine="707"/>
        <w:jc w:val="both"/>
      </w:pPr>
      <w:r>
        <w:rPr>
          <w:b/>
        </w:rPr>
        <w:t>Art</w:t>
      </w:r>
      <w:r w:rsidRPr="007537AC">
        <w:t>.</w:t>
      </w:r>
      <w:r w:rsidRPr="007537AC">
        <w:rPr>
          <w:b/>
          <w:bCs/>
        </w:rPr>
        <w:t>3.</w:t>
      </w:r>
      <w:r>
        <w:t xml:space="preserve"> Se aprobă asigurarea finanțării de către unitatea administrativ teritorială municipiul Târgu Mureș, județul Mureș, a cheltuielilor pentru racordurile la utilități (electrică, apă, canal, gaz sau alt tip de combustibil utilizat etc).</w:t>
      </w:r>
    </w:p>
    <w:p w14:paraId="5DF68C46" w14:textId="4E552527" w:rsidR="007537AC" w:rsidRDefault="00F1758E" w:rsidP="007537AC">
      <w:pPr>
        <w:ind w:right="-1"/>
        <w:jc w:val="both"/>
        <w:rPr>
          <w:color w:val="000000"/>
          <w:lang w:val="ro-RO" w:eastAsia="en-GB"/>
        </w:rPr>
      </w:pPr>
      <w:r w:rsidRPr="001C0488">
        <w:rPr>
          <w:color w:val="000000"/>
          <w:lang w:val="ro-RO" w:eastAsia="en-GB"/>
        </w:rPr>
        <w:t xml:space="preserve">           </w:t>
      </w:r>
      <w:r w:rsidRPr="001C0488">
        <w:rPr>
          <w:color w:val="000000"/>
          <w:lang w:val="ro-RO" w:eastAsia="en-GB"/>
        </w:rPr>
        <w:tab/>
      </w:r>
      <w:r w:rsidRPr="001C0488">
        <w:rPr>
          <w:b/>
          <w:bCs/>
          <w:color w:val="000000"/>
          <w:lang w:val="ro-RO" w:eastAsia="en-GB"/>
        </w:rPr>
        <w:t>Art.4</w:t>
      </w:r>
      <w:r w:rsidR="007537AC">
        <w:rPr>
          <w:b/>
          <w:bCs/>
          <w:color w:val="000000"/>
          <w:lang w:val="ro-RO" w:eastAsia="en-GB"/>
        </w:rPr>
        <w:t>.</w:t>
      </w:r>
      <w:r w:rsidRPr="001C0488">
        <w:rPr>
          <w:color w:val="000000"/>
          <w:lang w:val="ro-RO" w:eastAsia="en-GB"/>
        </w:rPr>
        <w:t xml:space="preserve">  </w:t>
      </w:r>
      <w:r w:rsidR="007537AC">
        <w:rPr>
          <w:color w:val="000000"/>
          <w:lang w:val="ro-RO" w:eastAsia="en-GB"/>
        </w:rPr>
        <w:t xml:space="preserve">Unitatea </w:t>
      </w:r>
      <w:r w:rsidR="007537AC">
        <w:t xml:space="preserve">administrativ </w:t>
      </w:r>
      <w:proofErr w:type="spellStart"/>
      <w:r w:rsidR="007537AC">
        <w:t>teritorială</w:t>
      </w:r>
      <w:proofErr w:type="spellEnd"/>
      <w:r w:rsidR="007537AC">
        <w:t xml:space="preserve"> </w:t>
      </w:r>
      <w:proofErr w:type="spellStart"/>
      <w:r w:rsidR="007537AC">
        <w:t>municipiul</w:t>
      </w:r>
      <w:proofErr w:type="spellEnd"/>
      <w:r w:rsidR="007537AC">
        <w:t xml:space="preserve"> </w:t>
      </w:r>
      <w:proofErr w:type="spellStart"/>
      <w:r w:rsidR="007537AC">
        <w:t>Târgu</w:t>
      </w:r>
      <w:proofErr w:type="spellEnd"/>
      <w:r w:rsidR="007537AC">
        <w:t xml:space="preserve"> Mureș, </w:t>
      </w:r>
      <w:r w:rsidRPr="001C0488">
        <w:rPr>
          <w:color w:val="000000"/>
          <w:lang w:val="ro-RO" w:eastAsia="en-GB"/>
        </w:rPr>
        <w:t>se obligă să asigure</w:t>
      </w:r>
      <w:r w:rsidR="007537AC">
        <w:rPr>
          <w:color w:val="000000"/>
          <w:lang w:val="ro-RO" w:eastAsia="en-GB"/>
        </w:rPr>
        <w:t xml:space="preserve">, în condițiile legii, </w:t>
      </w:r>
      <w:r w:rsidRPr="001C0488">
        <w:rPr>
          <w:color w:val="000000"/>
          <w:lang w:val="ro-RO" w:eastAsia="en-GB"/>
        </w:rPr>
        <w:t xml:space="preserve">suprafețele de teren necesare pentru </w:t>
      </w:r>
      <w:r w:rsidR="007537AC">
        <w:rPr>
          <w:color w:val="000000"/>
          <w:lang w:val="ro-RO" w:eastAsia="en-GB"/>
        </w:rPr>
        <w:t xml:space="preserve">depozitarea și </w:t>
      </w:r>
      <w:r w:rsidRPr="001C0488">
        <w:rPr>
          <w:color w:val="000000"/>
          <w:lang w:val="ro-RO" w:eastAsia="en-GB"/>
        </w:rPr>
        <w:t xml:space="preserve">organizarea șantierului. </w:t>
      </w:r>
    </w:p>
    <w:p w14:paraId="50A6B696" w14:textId="5EF0FFA4" w:rsidR="00B9781A" w:rsidRDefault="007537AC" w:rsidP="00B9781A">
      <w:pPr>
        <w:ind w:right="-1"/>
        <w:jc w:val="both"/>
        <w:rPr>
          <w:b/>
          <w:bCs/>
          <w:color w:val="000000"/>
          <w:lang w:val="ro-RO" w:eastAsia="en-GB"/>
        </w:rPr>
      </w:pPr>
      <w:r>
        <w:rPr>
          <w:color w:val="000000"/>
          <w:lang w:val="ro-RO" w:eastAsia="en-GB"/>
        </w:rPr>
        <w:tab/>
      </w:r>
      <w:r w:rsidR="00B9781A">
        <w:rPr>
          <w:color w:val="000000"/>
          <w:lang w:val="ro-RO" w:eastAsia="en-GB"/>
        </w:rPr>
        <w:t xml:space="preserve"> </w:t>
      </w:r>
      <w:r w:rsidRPr="007537AC">
        <w:rPr>
          <w:b/>
          <w:bCs/>
          <w:color w:val="000000"/>
          <w:lang w:val="ro-RO" w:eastAsia="en-GB"/>
        </w:rPr>
        <w:t>Art.5</w:t>
      </w:r>
      <w:r>
        <w:rPr>
          <w:b/>
          <w:bCs/>
          <w:color w:val="000000"/>
          <w:lang w:val="ro-RO" w:eastAsia="en-GB"/>
        </w:rPr>
        <w:t xml:space="preserve">. </w:t>
      </w:r>
      <w:r w:rsidR="00F1758E" w:rsidRPr="007537AC">
        <w:rPr>
          <w:b/>
          <w:bCs/>
          <w:color w:val="000000"/>
          <w:lang w:val="ro-RO" w:eastAsia="en-GB"/>
        </w:rPr>
        <w:t xml:space="preserve"> </w:t>
      </w:r>
      <w:r>
        <w:rPr>
          <w:color w:val="000000"/>
          <w:lang w:val="ro-RO" w:eastAsia="en-GB"/>
        </w:rPr>
        <w:t xml:space="preserve">Unitatea </w:t>
      </w:r>
      <w:r w:rsidR="00B9781A">
        <w:t>A</w:t>
      </w:r>
      <w:r>
        <w:t xml:space="preserve">dministrativ </w:t>
      </w:r>
      <w:proofErr w:type="spellStart"/>
      <w:r w:rsidR="00B9781A">
        <w:t>T</w:t>
      </w:r>
      <w:r>
        <w:t>eritorială</w:t>
      </w:r>
      <w:proofErr w:type="spellEnd"/>
      <w:r>
        <w:t xml:space="preserve"> </w:t>
      </w:r>
      <w:r w:rsidR="00B9781A">
        <w:t xml:space="preserve">- </w:t>
      </w:r>
      <w:proofErr w:type="spellStart"/>
      <w:r w:rsidR="00B9781A">
        <w:t>M</w:t>
      </w:r>
      <w:r>
        <w:t>unicipiul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Mureș, </w:t>
      </w:r>
      <w:r w:rsidRPr="001C0488">
        <w:rPr>
          <w:color w:val="000000"/>
          <w:lang w:val="ro-RO" w:eastAsia="en-GB"/>
        </w:rPr>
        <w:t>se obligă</w:t>
      </w:r>
      <w:r>
        <w:rPr>
          <w:color w:val="000000"/>
          <w:lang w:val="ro-RO" w:eastAsia="en-GB"/>
        </w:rPr>
        <w:t xml:space="preserve"> ca, după predarea amplasamentului și a obiectivului realizat, să mențină destinația acestuia și să </w:t>
      </w:r>
      <w:r w:rsidR="007111DC">
        <w:rPr>
          <w:color w:val="000000"/>
          <w:lang w:val="ro-RO" w:eastAsia="en-GB"/>
        </w:rPr>
        <w:t>asigure mentenanța pe o perioadă de minim 15 ani.</w:t>
      </w:r>
    </w:p>
    <w:p w14:paraId="3D976B30" w14:textId="01C4334F" w:rsidR="007111DC" w:rsidRPr="00B9781A" w:rsidRDefault="00B9781A" w:rsidP="00B9781A">
      <w:pPr>
        <w:ind w:right="-1"/>
        <w:jc w:val="both"/>
        <w:rPr>
          <w:b/>
          <w:bCs/>
          <w:color w:val="000000"/>
          <w:lang w:val="ro-RO" w:eastAsia="en-GB"/>
        </w:rPr>
      </w:pPr>
      <w:r>
        <w:rPr>
          <w:b/>
          <w:bCs/>
          <w:color w:val="000000"/>
          <w:lang w:val="ro-RO" w:eastAsia="en-GB"/>
        </w:rPr>
        <w:t xml:space="preserve">             </w:t>
      </w:r>
      <w:r w:rsidR="00F1758E" w:rsidRPr="001C0488">
        <w:rPr>
          <w:b/>
          <w:lang w:val="ro-RO"/>
        </w:rPr>
        <w:t>Art.</w:t>
      </w:r>
      <w:r w:rsidR="007111DC">
        <w:rPr>
          <w:b/>
          <w:lang w:val="ro-RO"/>
        </w:rPr>
        <w:t xml:space="preserve">6. </w:t>
      </w:r>
      <w:r w:rsidR="007111DC" w:rsidRPr="007111DC">
        <w:rPr>
          <w:bCs/>
          <w:lang w:val="ro-RO"/>
        </w:rPr>
        <w:t xml:space="preserve">Începând </w:t>
      </w:r>
      <w:r w:rsidR="00F1758E" w:rsidRPr="001C0488">
        <w:rPr>
          <w:b/>
          <w:spacing w:val="1"/>
          <w:lang w:val="ro-RO"/>
        </w:rPr>
        <w:t xml:space="preserve"> </w:t>
      </w:r>
      <w:r w:rsidR="007111DC" w:rsidRPr="007111DC">
        <w:rPr>
          <w:bCs/>
          <w:spacing w:val="1"/>
          <w:lang w:val="ro-RO"/>
        </w:rPr>
        <w:t>cu data intrării în vigoare a prezentei hotărâri, HCL nr.42/29 februarie 2024 își încetează aplicabilitatea.</w:t>
      </w:r>
    </w:p>
    <w:p w14:paraId="55F3C245" w14:textId="1EFEEE58" w:rsidR="00F1758E" w:rsidRPr="001C0488" w:rsidRDefault="007111DC" w:rsidP="00F1758E">
      <w:pPr>
        <w:ind w:left="102" w:right="400" w:firstLine="707"/>
        <w:jc w:val="both"/>
        <w:rPr>
          <w:lang w:val="ro-RO"/>
        </w:rPr>
      </w:pPr>
      <w:r>
        <w:rPr>
          <w:b/>
          <w:lang w:val="ro-RO"/>
        </w:rPr>
        <w:t>Art.</w:t>
      </w:r>
      <w:r w:rsidRPr="007111DC">
        <w:rPr>
          <w:b/>
          <w:bCs/>
          <w:lang w:val="ro-RO"/>
        </w:rPr>
        <w:t>7.</w:t>
      </w:r>
      <w:r w:rsidRPr="007111DC">
        <w:rPr>
          <w:lang w:val="ro-RO"/>
        </w:rPr>
        <w:t xml:space="preserve"> </w:t>
      </w:r>
      <w:r w:rsidR="00F1758E" w:rsidRPr="001C0488">
        <w:rPr>
          <w:lang w:val="ro-RO"/>
        </w:rPr>
        <w:t>Se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mandatează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primarul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Municipiului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Târgu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Mureș</w:t>
      </w:r>
      <w:r>
        <w:rPr>
          <w:lang w:val="ro-RO"/>
        </w:rPr>
        <w:t xml:space="preserve"> </w:t>
      </w:r>
      <w:r w:rsidR="00F1758E" w:rsidRPr="001C0488">
        <w:rPr>
          <w:lang w:val="ro-RO"/>
        </w:rPr>
        <w:t>cu</w:t>
      </w:r>
      <w:r w:rsidR="00F1758E" w:rsidRPr="001C0488">
        <w:rPr>
          <w:spacing w:val="1"/>
          <w:lang w:val="ro-RO"/>
        </w:rPr>
        <w:t xml:space="preserve"> </w:t>
      </w:r>
      <w:r w:rsidR="00F1758E" w:rsidRPr="001C0488">
        <w:rPr>
          <w:lang w:val="ro-RO"/>
        </w:rPr>
        <w:t>semnarea</w:t>
      </w:r>
      <w:r w:rsidR="00F1758E" w:rsidRPr="001C0488">
        <w:rPr>
          <w:spacing w:val="-2"/>
          <w:lang w:val="ro-RO"/>
        </w:rPr>
        <w:t xml:space="preserve"> </w:t>
      </w:r>
      <w:r w:rsidR="00F1758E" w:rsidRPr="001C0488">
        <w:rPr>
          <w:lang w:val="ro-RO"/>
        </w:rPr>
        <w:t>protocolului.</w:t>
      </w:r>
    </w:p>
    <w:p w14:paraId="3C018D17" w14:textId="77777777" w:rsidR="00F1758E" w:rsidRPr="001C0488" w:rsidRDefault="00F1758E" w:rsidP="00E850D0">
      <w:pPr>
        <w:pStyle w:val="BodyText"/>
        <w:ind w:left="102" w:right="-1" w:firstLine="707"/>
        <w:jc w:val="both"/>
      </w:pPr>
      <w:r w:rsidRPr="001C0488">
        <w:rPr>
          <w:b/>
        </w:rPr>
        <w:t>Art.</w:t>
      </w:r>
      <w:r>
        <w:rPr>
          <w:b/>
        </w:rPr>
        <w:t>8</w:t>
      </w:r>
      <w:r w:rsidRPr="001C0488">
        <w:rPr>
          <w:b/>
        </w:rPr>
        <w:t xml:space="preserve">. </w:t>
      </w:r>
      <w:r w:rsidRPr="001C0488">
        <w:t>Cu</w:t>
      </w:r>
      <w:r w:rsidRPr="001C0488">
        <w:rPr>
          <w:spacing w:val="1"/>
        </w:rPr>
        <w:t xml:space="preserve"> </w:t>
      </w:r>
      <w:r w:rsidRPr="001C0488">
        <w:t>aducerea la</w:t>
      </w:r>
      <w:r w:rsidRPr="001C0488">
        <w:rPr>
          <w:spacing w:val="1"/>
        </w:rPr>
        <w:t xml:space="preserve"> </w:t>
      </w:r>
      <w:r w:rsidRPr="001C0488">
        <w:t>îndeplinire a</w:t>
      </w:r>
      <w:r w:rsidRPr="001C0488">
        <w:rPr>
          <w:spacing w:val="1"/>
        </w:rPr>
        <w:t xml:space="preserve"> </w:t>
      </w:r>
      <w:r w:rsidRPr="001C0488">
        <w:t>prevederilor prezentei</w:t>
      </w:r>
      <w:r w:rsidRPr="001C0488">
        <w:rPr>
          <w:spacing w:val="1"/>
        </w:rPr>
        <w:t xml:space="preserve"> </w:t>
      </w:r>
      <w:r w:rsidRPr="001C0488">
        <w:t>hotărâri</w:t>
      </w:r>
      <w:r w:rsidRPr="001C0488">
        <w:rPr>
          <w:spacing w:val="1"/>
        </w:rPr>
        <w:t xml:space="preserve"> </w:t>
      </w:r>
      <w:r w:rsidRPr="001C0488">
        <w:t>se</w:t>
      </w:r>
      <w:r w:rsidRPr="001C0488">
        <w:rPr>
          <w:spacing w:val="1"/>
        </w:rPr>
        <w:t xml:space="preserve"> </w:t>
      </w:r>
      <w:r w:rsidRPr="001C0488">
        <w:t>însărcinează</w:t>
      </w:r>
      <w:r w:rsidRPr="001C0488">
        <w:rPr>
          <w:spacing w:val="1"/>
        </w:rPr>
        <w:t xml:space="preserve"> </w:t>
      </w:r>
      <w:r w:rsidRPr="001C0488">
        <w:t>executivul</w:t>
      </w:r>
      <w:r w:rsidRPr="001C0488">
        <w:rPr>
          <w:spacing w:val="1"/>
        </w:rPr>
        <w:t xml:space="preserve"> </w:t>
      </w:r>
      <w:r w:rsidRPr="001C0488">
        <w:t>Municipiului</w:t>
      </w:r>
      <w:r w:rsidRPr="001C0488">
        <w:rPr>
          <w:spacing w:val="1"/>
        </w:rPr>
        <w:t xml:space="preserve"> </w:t>
      </w:r>
      <w:r w:rsidRPr="001C0488">
        <w:t>Târgu</w:t>
      </w:r>
      <w:r w:rsidRPr="001C0488">
        <w:rPr>
          <w:spacing w:val="1"/>
        </w:rPr>
        <w:t xml:space="preserve"> </w:t>
      </w:r>
      <w:r w:rsidRPr="001C0488">
        <w:t>Mureș</w:t>
      </w:r>
      <w:r w:rsidRPr="001C0488">
        <w:rPr>
          <w:spacing w:val="1"/>
        </w:rPr>
        <w:t xml:space="preserve"> </w:t>
      </w:r>
      <w:r w:rsidRPr="001C0488">
        <w:t>prin</w:t>
      </w:r>
      <w:r w:rsidRPr="001C0488">
        <w:rPr>
          <w:spacing w:val="1"/>
        </w:rPr>
        <w:t xml:space="preserve"> </w:t>
      </w:r>
      <w:r w:rsidRPr="001C0488">
        <w:t>Direcția</w:t>
      </w:r>
      <w:r w:rsidRPr="001C0488">
        <w:rPr>
          <w:spacing w:val="1"/>
        </w:rPr>
        <w:t xml:space="preserve"> </w:t>
      </w:r>
      <w:r w:rsidRPr="001C0488">
        <w:t>Școli,</w:t>
      </w:r>
      <w:r w:rsidRPr="001C0488">
        <w:rPr>
          <w:spacing w:val="1"/>
        </w:rPr>
        <w:t xml:space="preserve"> </w:t>
      </w:r>
      <w:r w:rsidRPr="001C0488">
        <w:t>Direcția</w:t>
      </w:r>
      <w:r w:rsidRPr="001C0488">
        <w:rPr>
          <w:spacing w:val="1"/>
        </w:rPr>
        <w:t xml:space="preserve"> </w:t>
      </w:r>
      <w:r w:rsidRPr="001C0488">
        <w:t>Economică,</w:t>
      </w:r>
      <w:r w:rsidRPr="001C0488">
        <w:rPr>
          <w:spacing w:val="1"/>
        </w:rPr>
        <w:t xml:space="preserve"> </w:t>
      </w:r>
      <w:r w:rsidRPr="001C0488">
        <w:t>Serviciul</w:t>
      </w:r>
      <w:r w:rsidRPr="001C0488">
        <w:rPr>
          <w:spacing w:val="1"/>
        </w:rPr>
        <w:t xml:space="preserve"> </w:t>
      </w:r>
      <w:r w:rsidRPr="001C0488">
        <w:t>Public</w:t>
      </w:r>
      <w:r w:rsidRPr="001C0488">
        <w:rPr>
          <w:spacing w:val="-2"/>
        </w:rPr>
        <w:t xml:space="preserve"> </w:t>
      </w:r>
      <w:r w:rsidRPr="001C0488">
        <w:t>Administrația Domeniului Public și Direcția</w:t>
      </w:r>
      <w:r w:rsidRPr="001C0488">
        <w:rPr>
          <w:spacing w:val="-2"/>
        </w:rPr>
        <w:t xml:space="preserve"> </w:t>
      </w:r>
      <w:r w:rsidRPr="001C0488">
        <w:t>tehnică.</w:t>
      </w:r>
    </w:p>
    <w:p w14:paraId="228E887E" w14:textId="77777777" w:rsidR="00F1758E" w:rsidRPr="003243AD" w:rsidRDefault="00F1758E" w:rsidP="00E850D0">
      <w:pPr>
        <w:pStyle w:val="BodyText"/>
        <w:ind w:left="102" w:right="-1" w:firstLine="777"/>
        <w:jc w:val="both"/>
      </w:pPr>
      <w:r w:rsidRPr="001C0488">
        <w:rPr>
          <w:b/>
          <w:bCs/>
        </w:rPr>
        <w:t xml:space="preserve">Art. </w:t>
      </w:r>
      <w:r>
        <w:rPr>
          <w:b/>
          <w:bCs/>
        </w:rPr>
        <w:t>9</w:t>
      </w:r>
      <w:r w:rsidRPr="001C0488">
        <w:rPr>
          <w:b/>
          <w:bCs/>
        </w:rPr>
        <w:t>.</w:t>
      </w:r>
      <w:r w:rsidRPr="001C0488">
        <w:t xml:space="preserve"> În</w:t>
      </w:r>
      <w:r w:rsidRPr="001C0488">
        <w:rPr>
          <w:spacing w:val="1"/>
        </w:rPr>
        <w:t xml:space="preserve"> </w:t>
      </w:r>
      <w:r w:rsidRPr="001C0488">
        <w:t>conformitate</w:t>
      </w:r>
      <w:r w:rsidRPr="001C0488">
        <w:rPr>
          <w:spacing w:val="1"/>
        </w:rPr>
        <w:t xml:space="preserve"> </w:t>
      </w:r>
      <w:r w:rsidRPr="001C0488">
        <w:t>cu</w:t>
      </w:r>
      <w:r w:rsidRPr="001C0488">
        <w:rPr>
          <w:spacing w:val="1"/>
        </w:rPr>
        <w:t xml:space="preserve"> </w:t>
      </w:r>
      <w:r w:rsidRPr="001C0488">
        <w:t>prevederile</w:t>
      </w:r>
      <w:r w:rsidRPr="001C0488">
        <w:rPr>
          <w:spacing w:val="1"/>
        </w:rPr>
        <w:t xml:space="preserve"> </w:t>
      </w:r>
      <w:r w:rsidRPr="001C0488">
        <w:t>art.</w:t>
      </w:r>
      <w:r w:rsidRPr="001C0488">
        <w:rPr>
          <w:spacing w:val="1"/>
        </w:rPr>
        <w:t xml:space="preserve"> </w:t>
      </w:r>
      <w:r w:rsidRPr="001C0488">
        <w:t>252,</w:t>
      </w:r>
      <w:r w:rsidRPr="001C0488">
        <w:rPr>
          <w:spacing w:val="1"/>
        </w:rPr>
        <w:t xml:space="preserve"> </w:t>
      </w:r>
      <w:r w:rsidRPr="001C0488">
        <w:t>alin.</w:t>
      </w:r>
      <w:r w:rsidRPr="001C0488">
        <w:rPr>
          <w:spacing w:val="1"/>
        </w:rPr>
        <w:t xml:space="preserve"> </w:t>
      </w:r>
      <w:r w:rsidRPr="001C0488">
        <w:t>1,</w:t>
      </w:r>
      <w:r w:rsidRPr="001C0488">
        <w:rPr>
          <w:spacing w:val="1"/>
        </w:rPr>
        <w:t xml:space="preserve"> </w:t>
      </w:r>
      <w:r w:rsidRPr="001C0488">
        <w:t>lit.</w:t>
      </w:r>
      <w:r w:rsidRPr="001C0488">
        <w:rPr>
          <w:spacing w:val="1"/>
        </w:rPr>
        <w:t xml:space="preserve"> </w:t>
      </w:r>
      <w:r w:rsidRPr="001C0488">
        <w:t>c,</w:t>
      </w:r>
      <w:r w:rsidRPr="001C0488">
        <w:rPr>
          <w:spacing w:val="1"/>
        </w:rPr>
        <w:t xml:space="preserve"> </w:t>
      </w:r>
      <w:r w:rsidRPr="001C0488">
        <w:t>art.255</w:t>
      </w:r>
      <w:r w:rsidRPr="001C0488">
        <w:rPr>
          <w:spacing w:val="1"/>
        </w:rPr>
        <w:t xml:space="preserve"> </w:t>
      </w:r>
      <w:r w:rsidRPr="001C0488">
        <w:t>din</w:t>
      </w:r>
      <w:r w:rsidRPr="001C0488">
        <w:rPr>
          <w:spacing w:val="1"/>
        </w:rPr>
        <w:t xml:space="preserve"> </w:t>
      </w:r>
      <w:r w:rsidRPr="001C0488">
        <w:t>OUG</w:t>
      </w:r>
      <w:r w:rsidRPr="001C0488">
        <w:rPr>
          <w:spacing w:val="1"/>
        </w:rPr>
        <w:t xml:space="preserve"> </w:t>
      </w:r>
      <w:r w:rsidRPr="001C0488">
        <w:t>nr.57/2019</w:t>
      </w:r>
      <w:r w:rsidRPr="001C0488">
        <w:rPr>
          <w:spacing w:val="1"/>
        </w:rPr>
        <w:t xml:space="preserve"> </w:t>
      </w:r>
      <w:r w:rsidRPr="001C0488">
        <w:t>privind</w:t>
      </w:r>
      <w:r w:rsidRPr="001C0488">
        <w:rPr>
          <w:spacing w:val="1"/>
        </w:rPr>
        <w:t xml:space="preserve"> </w:t>
      </w:r>
      <w:r w:rsidRPr="001C0488">
        <w:t>Codul</w:t>
      </w:r>
      <w:r w:rsidRPr="001C0488">
        <w:rPr>
          <w:spacing w:val="1"/>
        </w:rPr>
        <w:t xml:space="preserve"> </w:t>
      </w:r>
      <w:r w:rsidRPr="001C0488">
        <w:t>administrativ</w:t>
      </w:r>
      <w:r w:rsidRPr="001C0488">
        <w:rPr>
          <w:spacing w:val="1"/>
        </w:rPr>
        <w:t xml:space="preserve"> </w:t>
      </w:r>
      <w:r w:rsidRPr="001C0488">
        <w:t>şi</w:t>
      </w:r>
      <w:r w:rsidRPr="001C0488">
        <w:rPr>
          <w:spacing w:val="1"/>
        </w:rPr>
        <w:t xml:space="preserve"> </w:t>
      </w:r>
      <w:r w:rsidRPr="001C0488">
        <w:t>ale</w:t>
      </w:r>
      <w:r w:rsidRPr="001C0488">
        <w:rPr>
          <w:spacing w:val="1"/>
        </w:rPr>
        <w:t xml:space="preserve"> </w:t>
      </w:r>
      <w:r w:rsidRPr="001C0488">
        <w:t>art.3,</w:t>
      </w:r>
      <w:r w:rsidRPr="001C0488">
        <w:rPr>
          <w:spacing w:val="1"/>
        </w:rPr>
        <w:t xml:space="preserve"> </w:t>
      </w:r>
      <w:r w:rsidRPr="001C0488">
        <w:t>alin.1</w:t>
      </w:r>
      <w:r w:rsidRPr="001C0488">
        <w:rPr>
          <w:spacing w:val="1"/>
        </w:rPr>
        <w:t xml:space="preserve"> </w:t>
      </w:r>
      <w:r w:rsidRPr="001C0488">
        <w:t>din</w:t>
      </w:r>
      <w:r w:rsidRPr="001C0488">
        <w:rPr>
          <w:spacing w:val="1"/>
        </w:rPr>
        <w:t xml:space="preserve"> </w:t>
      </w:r>
      <w:r w:rsidRPr="001C0488">
        <w:t>Legea</w:t>
      </w:r>
      <w:r w:rsidRPr="001C0488">
        <w:rPr>
          <w:spacing w:val="1"/>
        </w:rPr>
        <w:t xml:space="preserve"> </w:t>
      </w:r>
      <w:r w:rsidRPr="001C0488">
        <w:t>nr.554/2004</w:t>
      </w:r>
      <w:r w:rsidRPr="001C0488">
        <w:rPr>
          <w:spacing w:val="1"/>
        </w:rPr>
        <w:t xml:space="preserve"> </w:t>
      </w:r>
      <w:r w:rsidRPr="001C0488">
        <w:t xml:space="preserve">Legea </w:t>
      </w:r>
      <w:r w:rsidRPr="001C0488">
        <w:rPr>
          <w:spacing w:val="-57"/>
        </w:rPr>
        <w:t xml:space="preserve"> </w:t>
      </w:r>
      <w:r w:rsidRPr="001C0488">
        <w:t>contenciosului administrativ, prezenta Hotărâre se înaintează Prefectului Judeţului Mureş,</w:t>
      </w:r>
      <w:r w:rsidRPr="001C0488">
        <w:rPr>
          <w:spacing w:val="1"/>
        </w:rPr>
        <w:t xml:space="preserve"> </w:t>
      </w:r>
      <w:r w:rsidRPr="001C0488">
        <w:t>pentru</w:t>
      </w:r>
      <w:r w:rsidRPr="001C0488">
        <w:rPr>
          <w:spacing w:val="-1"/>
        </w:rPr>
        <w:t xml:space="preserve"> </w:t>
      </w:r>
      <w:r w:rsidRPr="001C0488">
        <w:t>exercitarea</w:t>
      </w:r>
      <w:r w:rsidRPr="001C0488">
        <w:rPr>
          <w:spacing w:val="-1"/>
        </w:rPr>
        <w:t xml:space="preserve"> </w:t>
      </w:r>
      <w:r w:rsidRPr="001C0488">
        <w:t>controlului de legalitate.</w:t>
      </w:r>
    </w:p>
    <w:p w14:paraId="51171B25" w14:textId="77777777" w:rsidR="00F1758E" w:rsidRDefault="00F1758E" w:rsidP="00F1758E">
      <w:pPr>
        <w:pStyle w:val="BodyText"/>
        <w:ind w:left="810"/>
        <w:jc w:val="both"/>
      </w:pPr>
      <w:r w:rsidRPr="001C0488">
        <w:rPr>
          <w:b/>
        </w:rPr>
        <w:t>Art.1</w:t>
      </w:r>
      <w:r>
        <w:rPr>
          <w:b/>
        </w:rPr>
        <w:t>0</w:t>
      </w:r>
      <w:r w:rsidRPr="001C0488">
        <w:rPr>
          <w:spacing w:val="-2"/>
        </w:rPr>
        <w:t xml:space="preserve"> </w:t>
      </w:r>
      <w:r w:rsidRPr="001C0488">
        <w:t>Prezenta</w:t>
      </w:r>
      <w:r w:rsidRPr="001C0488">
        <w:rPr>
          <w:spacing w:val="-1"/>
        </w:rPr>
        <w:t xml:space="preserve"> </w:t>
      </w:r>
      <w:r w:rsidRPr="001C0488">
        <w:t>hotărâre se</w:t>
      </w:r>
      <w:r w:rsidRPr="001C0488">
        <w:rPr>
          <w:spacing w:val="-3"/>
        </w:rPr>
        <w:t xml:space="preserve"> </w:t>
      </w:r>
      <w:r w:rsidRPr="001C0488">
        <w:t>comunică</w:t>
      </w:r>
      <w:r w:rsidRPr="001C0488">
        <w:rPr>
          <w:spacing w:val="-2"/>
        </w:rPr>
        <w:t xml:space="preserve"> </w:t>
      </w:r>
      <w:r w:rsidRPr="001C0488">
        <w:t>:</w:t>
      </w:r>
    </w:p>
    <w:p w14:paraId="7E793E51" w14:textId="4AC1EC73" w:rsidR="00F1758E" w:rsidRDefault="00F1758E" w:rsidP="00B9781A">
      <w:pPr>
        <w:pStyle w:val="BodyText"/>
        <w:numPr>
          <w:ilvl w:val="0"/>
          <w:numId w:val="4"/>
        </w:numPr>
        <w:jc w:val="both"/>
      </w:pPr>
      <w:r w:rsidRPr="003243AD">
        <w:t>Direcției</w:t>
      </w:r>
      <w:r w:rsidRPr="003243AD">
        <w:rPr>
          <w:spacing w:val="-4"/>
        </w:rPr>
        <w:t xml:space="preserve"> </w:t>
      </w:r>
      <w:r w:rsidRPr="003243AD">
        <w:t>Școli,</w:t>
      </w:r>
    </w:p>
    <w:p w14:paraId="0C58AE80" w14:textId="6B24D8EE" w:rsidR="00F1758E" w:rsidRDefault="00F1758E" w:rsidP="00B9781A">
      <w:pPr>
        <w:pStyle w:val="BodyText"/>
        <w:numPr>
          <w:ilvl w:val="0"/>
          <w:numId w:val="4"/>
        </w:numPr>
        <w:jc w:val="both"/>
      </w:pPr>
      <w:r w:rsidRPr="003243AD">
        <w:t>Direcției</w:t>
      </w:r>
      <w:r w:rsidRPr="003243AD">
        <w:rPr>
          <w:spacing w:val="-3"/>
        </w:rPr>
        <w:t xml:space="preserve"> </w:t>
      </w:r>
      <w:r w:rsidRPr="003243AD">
        <w:t>Economice,</w:t>
      </w:r>
    </w:p>
    <w:p w14:paraId="412B2EC1" w14:textId="4C8778E8" w:rsidR="00F1758E" w:rsidRDefault="00F1758E" w:rsidP="00B9781A">
      <w:pPr>
        <w:pStyle w:val="BodyText"/>
        <w:numPr>
          <w:ilvl w:val="0"/>
          <w:numId w:val="4"/>
        </w:numPr>
        <w:jc w:val="both"/>
      </w:pPr>
      <w:r w:rsidRPr="003243AD">
        <w:t>Serviciul</w:t>
      </w:r>
      <w:r w:rsidR="00B9781A">
        <w:t xml:space="preserve">ui </w:t>
      </w:r>
      <w:r w:rsidRPr="003243AD">
        <w:rPr>
          <w:spacing w:val="-2"/>
        </w:rPr>
        <w:t xml:space="preserve"> </w:t>
      </w:r>
      <w:r w:rsidRPr="003243AD">
        <w:t>Public</w:t>
      </w:r>
      <w:r w:rsidRPr="003243AD">
        <w:rPr>
          <w:spacing w:val="-2"/>
        </w:rPr>
        <w:t xml:space="preserve"> </w:t>
      </w:r>
      <w:r w:rsidRPr="003243AD">
        <w:t xml:space="preserve">Administrația </w:t>
      </w:r>
      <w:r w:rsidRPr="003243AD">
        <w:rPr>
          <w:spacing w:val="-1"/>
        </w:rPr>
        <w:t xml:space="preserve"> </w:t>
      </w:r>
      <w:r w:rsidRPr="003243AD">
        <w:t>Domeniului</w:t>
      </w:r>
      <w:r w:rsidRPr="003243AD">
        <w:rPr>
          <w:spacing w:val="-2"/>
        </w:rPr>
        <w:t xml:space="preserve"> </w:t>
      </w:r>
      <w:r w:rsidRPr="003243AD">
        <w:t>Public</w:t>
      </w:r>
      <w:r>
        <w:t>,</w:t>
      </w:r>
    </w:p>
    <w:p w14:paraId="30AD7C2E" w14:textId="103E75E1" w:rsidR="00F1758E" w:rsidRDefault="00F1758E" w:rsidP="00B9781A">
      <w:pPr>
        <w:pStyle w:val="BodyText"/>
        <w:numPr>
          <w:ilvl w:val="0"/>
          <w:numId w:val="4"/>
        </w:numPr>
        <w:jc w:val="both"/>
      </w:pPr>
      <w:r w:rsidRPr="003243AD">
        <w:t>Direcți</w:t>
      </w:r>
      <w:r w:rsidR="00B9781A">
        <w:t>ei</w:t>
      </w:r>
      <w:r w:rsidRPr="003243AD">
        <w:rPr>
          <w:spacing w:val="-4"/>
        </w:rPr>
        <w:t xml:space="preserve"> </w:t>
      </w:r>
      <w:r w:rsidRPr="003243AD">
        <w:t>tehnic</w:t>
      </w:r>
      <w:r w:rsidR="00B9781A">
        <w:t>e</w:t>
      </w:r>
      <w:r w:rsidR="007111DC">
        <w:t>.</w:t>
      </w:r>
    </w:p>
    <w:p w14:paraId="0A81B0EE" w14:textId="77777777" w:rsidR="00F1758E" w:rsidRDefault="00F1758E" w:rsidP="00F1758E">
      <w:pPr>
        <w:pStyle w:val="BodyText"/>
        <w:ind w:left="810"/>
        <w:jc w:val="both"/>
      </w:pPr>
    </w:p>
    <w:p w14:paraId="2C6D4120" w14:textId="77777777" w:rsidR="00F1758E" w:rsidRDefault="00F1758E" w:rsidP="00F1758E">
      <w:pPr>
        <w:pStyle w:val="BodyText"/>
        <w:ind w:left="810"/>
        <w:jc w:val="both"/>
      </w:pPr>
    </w:p>
    <w:p w14:paraId="766837F9" w14:textId="77777777" w:rsidR="00F1758E" w:rsidRDefault="00F1758E" w:rsidP="00F1758E">
      <w:pPr>
        <w:pStyle w:val="BodyText"/>
        <w:ind w:left="810"/>
        <w:jc w:val="both"/>
      </w:pPr>
    </w:p>
    <w:p w14:paraId="17383303" w14:textId="77777777" w:rsidR="00F1758E" w:rsidRPr="003243AD" w:rsidRDefault="00F1758E" w:rsidP="00F1758E">
      <w:pPr>
        <w:pStyle w:val="BodyText"/>
        <w:ind w:left="810"/>
        <w:jc w:val="both"/>
      </w:pPr>
    </w:p>
    <w:p w14:paraId="6209AEC3" w14:textId="77777777" w:rsidR="00F1758E" w:rsidRPr="001C0488" w:rsidRDefault="00F1758E" w:rsidP="00F1758E">
      <w:pPr>
        <w:tabs>
          <w:tab w:val="left" w:pos="1541"/>
          <w:tab w:val="left" w:pos="1542"/>
        </w:tabs>
        <w:ind w:left="810"/>
        <w:jc w:val="both"/>
        <w:rPr>
          <w:lang w:val="ro-RO"/>
        </w:rPr>
      </w:pPr>
    </w:p>
    <w:p w14:paraId="28826348" w14:textId="77777777" w:rsidR="00F1758E" w:rsidRPr="001C0488" w:rsidRDefault="00F1758E" w:rsidP="00F1758E">
      <w:pPr>
        <w:pStyle w:val="ListParagraph"/>
        <w:ind w:left="3702" w:firstLine="618"/>
        <w:jc w:val="both"/>
        <w:rPr>
          <w:b/>
          <w:noProof/>
          <w:color w:val="040408"/>
          <w:lang w:val="ro-RO" w:eastAsia="ro-RO" w:bidi="he-IL"/>
        </w:rPr>
      </w:pPr>
      <w:r w:rsidRPr="001C0488">
        <w:rPr>
          <w:b/>
          <w:noProof/>
          <w:color w:val="040408"/>
          <w:lang w:val="ro-RO" w:eastAsia="ro-RO" w:bidi="he-IL"/>
        </w:rPr>
        <w:t xml:space="preserve">          Viză de legalitate</w:t>
      </w:r>
      <w:r w:rsidRPr="001C0488">
        <w:rPr>
          <w:b/>
          <w:bCs/>
          <w:noProof/>
          <w:color w:val="040408"/>
          <w:lang w:val="ro-RO" w:eastAsia="ro-RO" w:bidi="he-IL"/>
        </w:rPr>
        <w:t>,</w:t>
      </w:r>
    </w:p>
    <w:p w14:paraId="2D277EF9" w14:textId="77777777" w:rsidR="00F1758E" w:rsidRPr="001C0488" w:rsidRDefault="00F1758E" w:rsidP="00F1758E">
      <w:pPr>
        <w:pStyle w:val="ListParagraph"/>
        <w:ind w:left="1542"/>
        <w:jc w:val="both"/>
        <w:rPr>
          <w:b/>
          <w:noProof/>
          <w:lang w:val="ro-RO"/>
        </w:rPr>
      </w:pPr>
      <w:r w:rsidRPr="001C0488">
        <w:rPr>
          <w:b/>
          <w:noProof/>
          <w:lang w:val="ro-RO"/>
        </w:rPr>
        <w:t xml:space="preserve">                        </w:t>
      </w:r>
      <w:bookmarkStart w:id="3" w:name="_Hlk104279324"/>
      <w:r w:rsidRPr="001C0488">
        <w:rPr>
          <w:b/>
          <w:noProof/>
          <w:lang w:val="ro-RO"/>
        </w:rPr>
        <w:t>Secretarul general al Municipiului Târgu Mureș</w:t>
      </w:r>
    </w:p>
    <w:p w14:paraId="5F3EEAAD" w14:textId="77777777" w:rsidR="00F1758E" w:rsidRDefault="00F1758E" w:rsidP="00F1758E">
      <w:pPr>
        <w:pStyle w:val="ListParagraph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b/>
          <w:bCs/>
          <w:noProof/>
          <w:lang w:val="ro-RO"/>
        </w:rPr>
      </w:pPr>
      <w:r w:rsidRPr="001C0488">
        <w:rPr>
          <w:b/>
          <w:noProof/>
          <w:lang w:val="ro-RO"/>
        </w:rPr>
        <w:t xml:space="preserve">         </w:t>
      </w:r>
      <w:r>
        <w:rPr>
          <w:b/>
          <w:bCs/>
          <w:lang w:val="ro-RO"/>
        </w:rPr>
        <w:t xml:space="preserve">Bordi Kinga </w:t>
      </w:r>
    </w:p>
    <w:p w14:paraId="0BBDCEFC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0BBA4EC0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056BCDE2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13C5F813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2CCAA162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6CFC008E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284D416E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774B0B5D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38AE5B2C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74338385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36F40B4E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1DCDD9AD" w14:textId="77777777" w:rsidR="007111DC" w:rsidRDefault="007111DC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p w14:paraId="749DF415" w14:textId="77777777" w:rsidR="00F1758E" w:rsidRDefault="00F1758E" w:rsidP="00F1758E">
      <w:pPr>
        <w:widowControl w:val="0"/>
        <w:autoSpaceDE w:val="0"/>
        <w:autoSpaceDN w:val="0"/>
        <w:jc w:val="both"/>
        <w:rPr>
          <w:b/>
          <w:bCs/>
          <w:noProof/>
          <w:lang w:val="ro-RO"/>
        </w:rPr>
      </w:pPr>
    </w:p>
    <w:bookmarkEnd w:id="3"/>
    <w:p w14:paraId="6AA9AE68" w14:textId="77777777" w:rsidR="00F1758E" w:rsidRPr="001C0488" w:rsidRDefault="00F1758E" w:rsidP="00F1758E">
      <w:pPr>
        <w:ind w:left="170"/>
        <w:jc w:val="both"/>
        <w:rPr>
          <w:lang w:val="ro-RO"/>
        </w:rPr>
      </w:pPr>
      <w:r w:rsidRPr="001C0488">
        <w:rPr>
          <w:sz w:val="16"/>
          <w:szCs w:val="16"/>
          <w:lang w:val="ro-RO"/>
        </w:rPr>
        <w:t xml:space="preserve">*Actele </w:t>
      </w:r>
      <w:r w:rsidRPr="001C0488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Administrativ, cu modificările și completările ulterioare </w:t>
      </w:r>
    </w:p>
    <w:p w14:paraId="514D0628" w14:textId="77777777" w:rsidR="000962E3" w:rsidRDefault="000962E3"/>
    <w:sectPr w:rsidR="000962E3" w:rsidSect="00144CCC">
      <w:pgSz w:w="11907" w:h="16840" w:code="9"/>
      <w:pgMar w:top="709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608E"/>
    <w:multiLevelType w:val="hybridMultilevel"/>
    <w:tmpl w:val="96FCDB06"/>
    <w:lvl w:ilvl="0" w:tplc="ED9873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1734398"/>
    <w:multiLevelType w:val="hybridMultilevel"/>
    <w:tmpl w:val="BC06C1B6"/>
    <w:lvl w:ilvl="0" w:tplc="0D606790">
      <w:numFmt w:val="bullet"/>
      <w:lvlText w:val=""/>
      <w:lvlJc w:val="left"/>
      <w:pPr>
        <w:ind w:left="10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A11C1FF8">
      <w:numFmt w:val="bullet"/>
      <w:lvlText w:val="•"/>
      <w:lvlJc w:val="left"/>
      <w:pPr>
        <w:ind w:left="1048" w:hanging="360"/>
      </w:pPr>
      <w:rPr>
        <w:rFonts w:hint="default"/>
        <w:lang w:val="ro-RO" w:eastAsia="en-US" w:bidi="ar-SA"/>
      </w:rPr>
    </w:lvl>
    <w:lvl w:ilvl="2" w:tplc="CF128CA4">
      <w:numFmt w:val="bullet"/>
      <w:lvlText w:val="•"/>
      <w:lvlJc w:val="left"/>
      <w:pPr>
        <w:ind w:left="1996" w:hanging="360"/>
      </w:pPr>
      <w:rPr>
        <w:rFonts w:hint="default"/>
        <w:lang w:val="ro-RO" w:eastAsia="en-US" w:bidi="ar-SA"/>
      </w:rPr>
    </w:lvl>
    <w:lvl w:ilvl="3" w:tplc="DFAEC04A">
      <w:numFmt w:val="bullet"/>
      <w:lvlText w:val="•"/>
      <w:lvlJc w:val="left"/>
      <w:pPr>
        <w:ind w:left="2944" w:hanging="360"/>
      </w:pPr>
      <w:rPr>
        <w:rFonts w:hint="default"/>
        <w:lang w:val="ro-RO" w:eastAsia="en-US" w:bidi="ar-SA"/>
      </w:rPr>
    </w:lvl>
    <w:lvl w:ilvl="4" w:tplc="4D669F8E">
      <w:numFmt w:val="bullet"/>
      <w:lvlText w:val="•"/>
      <w:lvlJc w:val="left"/>
      <w:pPr>
        <w:ind w:left="3892" w:hanging="360"/>
      </w:pPr>
      <w:rPr>
        <w:rFonts w:hint="default"/>
        <w:lang w:val="ro-RO" w:eastAsia="en-US" w:bidi="ar-SA"/>
      </w:rPr>
    </w:lvl>
    <w:lvl w:ilvl="5" w:tplc="98883492">
      <w:numFmt w:val="bullet"/>
      <w:lvlText w:val="•"/>
      <w:lvlJc w:val="left"/>
      <w:pPr>
        <w:ind w:left="4840" w:hanging="360"/>
      </w:pPr>
      <w:rPr>
        <w:rFonts w:hint="default"/>
        <w:lang w:val="ro-RO" w:eastAsia="en-US" w:bidi="ar-SA"/>
      </w:rPr>
    </w:lvl>
    <w:lvl w:ilvl="6" w:tplc="0E2CFDBA"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7" w:tplc="5F70D5BE">
      <w:numFmt w:val="bullet"/>
      <w:lvlText w:val="•"/>
      <w:lvlJc w:val="left"/>
      <w:pPr>
        <w:ind w:left="6736" w:hanging="360"/>
      </w:pPr>
      <w:rPr>
        <w:rFonts w:hint="default"/>
        <w:lang w:val="ro-RO" w:eastAsia="en-US" w:bidi="ar-SA"/>
      </w:rPr>
    </w:lvl>
    <w:lvl w:ilvl="8" w:tplc="60680CA2">
      <w:numFmt w:val="bullet"/>
      <w:lvlText w:val="•"/>
      <w:lvlJc w:val="left"/>
      <w:pPr>
        <w:ind w:left="7684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0AE7B2B"/>
    <w:multiLevelType w:val="hybridMultilevel"/>
    <w:tmpl w:val="D3F60A18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514B60FD"/>
    <w:multiLevelType w:val="hybridMultilevel"/>
    <w:tmpl w:val="44FA91EE"/>
    <w:lvl w:ilvl="0" w:tplc="CF64B8EC">
      <w:numFmt w:val="bullet"/>
      <w:lvlText w:val="-"/>
      <w:lvlJc w:val="left"/>
      <w:pPr>
        <w:ind w:left="433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538FD5C">
      <w:numFmt w:val="bullet"/>
      <w:lvlText w:val="•"/>
      <w:lvlJc w:val="left"/>
      <w:pPr>
        <w:ind w:left="5134" w:hanging="732"/>
      </w:pPr>
      <w:rPr>
        <w:rFonts w:hint="default"/>
        <w:lang w:val="ro-RO" w:eastAsia="en-US" w:bidi="ar-SA"/>
      </w:rPr>
    </w:lvl>
    <w:lvl w:ilvl="2" w:tplc="6464BD2C">
      <w:numFmt w:val="bullet"/>
      <w:lvlText w:val="•"/>
      <w:lvlJc w:val="left"/>
      <w:pPr>
        <w:ind w:left="5938" w:hanging="732"/>
      </w:pPr>
      <w:rPr>
        <w:rFonts w:hint="default"/>
        <w:lang w:val="ro-RO" w:eastAsia="en-US" w:bidi="ar-SA"/>
      </w:rPr>
    </w:lvl>
    <w:lvl w:ilvl="3" w:tplc="E84E8F9C">
      <w:numFmt w:val="bullet"/>
      <w:lvlText w:val="•"/>
      <w:lvlJc w:val="left"/>
      <w:pPr>
        <w:ind w:left="6742" w:hanging="732"/>
      </w:pPr>
      <w:rPr>
        <w:rFonts w:hint="default"/>
        <w:lang w:val="ro-RO" w:eastAsia="en-US" w:bidi="ar-SA"/>
      </w:rPr>
    </w:lvl>
    <w:lvl w:ilvl="4" w:tplc="E41E07A8">
      <w:numFmt w:val="bullet"/>
      <w:lvlText w:val="•"/>
      <w:lvlJc w:val="left"/>
      <w:pPr>
        <w:ind w:left="7546" w:hanging="732"/>
      </w:pPr>
      <w:rPr>
        <w:rFonts w:hint="default"/>
        <w:lang w:val="ro-RO" w:eastAsia="en-US" w:bidi="ar-SA"/>
      </w:rPr>
    </w:lvl>
    <w:lvl w:ilvl="5" w:tplc="2FA2B0DA">
      <w:numFmt w:val="bullet"/>
      <w:lvlText w:val="•"/>
      <w:lvlJc w:val="left"/>
      <w:pPr>
        <w:ind w:left="8350" w:hanging="732"/>
      </w:pPr>
      <w:rPr>
        <w:rFonts w:hint="default"/>
        <w:lang w:val="ro-RO" w:eastAsia="en-US" w:bidi="ar-SA"/>
      </w:rPr>
    </w:lvl>
    <w:lvl w:ilvl="6" w:tplc="27D47C6A">
      <w:numFmt w:val="bullet"/>
      <w:lvlText w:val="•"/>
      <w:lvlJc w:val="left"/>
      <w:pPr>
        <w:ind w:left="9154" w:hanging="732"/>
      </w:pPr>
      <w:rPr>
        <w:rFonts w:hint="default"/>
        <w:lang w:val="ro-RO" w:eastAsia="en-US" w:bidi="ar-SA"/>
      </w:rPr>
    </w:lvl>
    <w:lvl w:ilvl="7" w:tplc="88222238">
      <w:numFmt w:val="bullet"/>
      <w:lvlText w:val="•"/>
      <w:lvlJc w:val="left"/>
      <w:pPr>
        <w:ind w:left="9958" w:hanging="732"/>
      </w:pPr>
      <w:rPr>
        <w:rFonts w:hint="default"/>
        <w:lang w:val="ro-RO" w:eastAsia="en-US" w:bidi="ar-SA"/>
      </w:rPr>
    </w:lvl>
    <w:lvl w:ilvl="8" w:tplc="066A8FCE">
      <w:numFmt w:val="bullet"/>
      <w:lvlText w:val="•"/>
      <w:lvlJc w:val="left"/>
      <w:pPr>
        <w:ind w:left="10762" w:hanging="732"/>
      </w:pPr>
      <w:rPr>
        <w:rFonts w:hint="default"/>
        <w:lang w:val="ro-RO" w:eastAsia="en-US" w:bidi="ar-SA"/>
      </w:rPr>
    </w:lvl>
  </w:abstractNum>
  <w:num w:numId="1" w16cid:durableId="1640764098">
    <w:abstractNumId w:val="3"/>
  </w:num>
  <w:num w:numId="2" w16cid:durableId="1457335891">
    <w:abstractNumId w:val="1"/>
  </w:num>
  <w:num w:numId="3" w16cid:durableId="895358521">
    <w:abstractNumId w:val="2"/>
  </w:num>
  <w:num w:numId="4" w16cid:durableId="4340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8E"/>
    <w:rsid w:val="000254BB"/>
    <w:rsid w:val="000962E3"/>
    <w:rsid w:val="00144CCC"/>
    <w:rsid w:val="002D73D8"/>
    <w:rsid w:val="005276BB"/>
    <w:rsid w:val="006E6200"/>
    <w:rsid w:val="007111DC"/>
    <w:rsid w:val="007537AC"/>
    <w:rsid w:val="007542AD"/>
    <w:rsid w:val="00B9781A"/>
    <w:rsid w:val="00E147AB"/>
    <w:rsid w:val="00E74E2F"/>
    <w:rsid w:val="00E850D0"/>
    <w:rsid w:val="00F1758E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AB762"/>
  <w15:chartTrackingRefBased/>
  <w15:docId w15:val="{1676D71A-44F2-41D3-9590-78A28E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1758E"/>
    <w:pPr>
      <w:widowControl w:val="0"/>
      <w:autoSpaceDE w:val="0"/>
      <w:autoSpaceDN w:val="0"/>
      <w:ind w:left="1069"/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8E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F1758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758E"/>
    <w:pPr>
      <w:widowControl w:val="0"/>
      <w:autoSpaceDE w:val="0"/>
      <w:autoSpaceDN w:val="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1758E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dcterms:created xsi:type="dcterms:W3CDTF">2024-04-19T10:47:00Z</dcterms:created>
  <dcterms:modified xsi:type="dcterms:W3CDTF">2024-04-19T10:55:00Z</dcterms:modified>
</cp:coreProperties>
</file>