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EBAD5" w14:textId="77777777" w:rsidR="00E73FEB" w:rsidRPr="001B5642" w:rsidRDefault="00AA2E29" w:rsidP="00A32FA0">
      <w:pPr>
        <w:jc w:val="right"/>
        <w:rPr>
          <w:rFonts w:ascii="Times New Roman" w:hAnsi="Times New Roman" w:cs="Times New Roman"/>
          <w:sz w:val="24"/>
          <w:szCs w:val="24"/>
          <w:lang w:val="ro-RO"/>
        </w:rPr>
      </w:pPr>
      <w:bookmarkStart w:id="0" w:name="_Hlk146174992"/>
      <w:r w:rsidRPr="001B5642">
        <w:rPr>
          <w:rFonts w:ascii="Times New Roman" w:hAnsi="Times New Roman" w:cs="Times New Roman"/>
          <w:sz w:val="24"/>
          <w:szCs w:val="24"/>
          <w:lang w:val="ro-RO"/>
        </w:rPr>
        <w:t>Anexa</w:t>
      </w:r>
      <w:r w:rsidR="00E73FEB" w:rsidRPr="001B5642">
        <w:rPr>
          <w:rFonts w:ascii="Times New Roman" w:hAnsi="Times New Roman" w:cs="Times New Roman"/>
          <w:sz w:val="24"/>
          <w:szCs w:val="24"/>
          <w:lang w:val="ro-RO"/>
        </w:rPr>
        <w:t xml:space="preserve"> nr.2</w:t>
      </w:r>
    </w:p>
    <w:p w14:paraId="56F8995F" w14:textId="513F4108" w:rsidR="00606229" w:rsidRPr="001B5642" w:rsidRDefault="00AA2E29" w:rsidP="00A32FA0">
      <w:pPr>
        <w:jc w:val="right"/>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la HCL nr. ____</w:t>
      </w:r>
      <w:r w:rsidR="00C329C8" w:rsidRPr="001B5642">
        <w:rPr>
          <w:rFonts w:ascii="Times New Roman" w:hAnsi="Times New Roman" w:cs="Times New Roman"/>
          <w:sz w:val="24"/>
          <w:szCs w:val="24"/>
          <w:lang w:val="ro-RO"/>
        </w:rPr>
        <w:t>___ din ________</w:t>
      </w:r>
    </w:p>
    <w:p w14:paraId="32CFE504" w14:textId="1EA227BA" w:rsidR="00AA2E29" w:rsidRPr="001B5642" w:rsidRDefault="00AA2E29" w:rsidP="00A32FA0">
      <w:pPr>
        <w:jc w:val="right"/>
        <w:rPr>
          <w:rFonts w:ascii="Times New Roman" w:hAnsi="Times New Roman" w:cs="Times New Roman"/>
          <w:sz w:val="24"/>
          <w:szCs w:val="24"/>
          <w:lang w:val="ro-RO"/>
        </w:rPr>
      </w:pPr>
      <w:r w:rsidRPr="001B5642">
        <w:rPr>
          <w:rFonts w:ascii="Times New Roman" w:hAnsi="Times New Roman" w:cs="Times New Roman"/>
          <w:sz w:val="24"/>
          <w:szCs w:val="24"/>
          <w:lang w:val="ro-RO"/>
        </w:rPr>
        <w:t>Privind impozitele și taxele locale pe anul 202</w:t>
      </w:r>
      <w:r w:rsidR="00AD445A" w:rsidRPr="001B5642">
        <w:rPr>
          <w:rFonts w:ascii="Times New Roman" w:hAnsi="Times New Roman" w:cs="Times New Roman"/>
          <w:sz w:val="24"/>
          <w:szCs w:val="24"/>
          <w:lang w:val="ro-RO"/>
        </w:rPr>
        <w:t>5</w:t>
      </w:r>
    </w:p>
    <w:bookmarkEnd w:id="0"/>
    <w:p w14:paraId="5FD097F3" w14:textId="6062397D" w:rsidR="00AA2E29" w:rsidRPr="001B5642" w:rsidRDefault="00AA2E29" w:rsidP="00B24A49">
      <w:pPr>
        <w:jc w:val="both"/>
        <w:rPr>
          <w:rFonts w:ascii="Times New Roman" w:hAnsi="Times New Roman" w:cs="Times New Roman"/>
          <w:sz w:val="24"/>
          <w:szCs w:val="24"/>
          <w:lang w:val="ro-RO"/>
        </w:rPr>
      </w:pPr>
    </w:p>
    <w:p w14:paraId="16DA5A63" w14:textId="4D8C8C81" w:rsidR="00E04333" w:rsidRPr="001B5642" w:rsidRDefault="00E04333" w:rsidP="00B218F5">
      <w:pPr>
        <w:spacing w:after="0" w:line="240" w:lineRule="auto"/>
        <w:jc w:val="center"/>
        <w:rPr>
          <w:rFonts w:ascii="Times New Roman" w:hAnsi="Times New Roman" w:cs="Times New Roman"/>
          <w:b/>
          <w:sz w:val="24"/>
          <w:szCs w:val="24"/>
          <w:lang w:val="ro-RO"/>
        </w:rPr>
      </w:pPr>
      <w:r w:rsidRPr="001B5642">
        <w:rPr>
          <w:rFonts w:ascii="Times New Roman" w:hAnsi="Times New Roman" w:cs="Times New Roman"/>
          <w:b/>
          <w:sz w:val="24"/>
          <w:szCs w:val="24"/>
          <w:lang w:val="ro-RO"/>
        </w:rPr>
        <w:t>PROCEDURA</w:t>
      </w:r>
    </w:p>
    <w:p w14:paraId="770F8E8F" w14:textId="5D09F4E6" w:rsidR="00AA2E29" w:rsidRPr="001B5642" w:rsidRDefault="00E04333" w:rsidP="00B218F5">
      <w:pPr>
        <w:spacing w:after="0" w:line="240" w:lineRule="auto"/>
        <w:jc w:val="center"/>
        <w:rPr>
          <w:rFonts w:ascii="Times New Roman" w:hAnsi="Times New Roman" w:cs="Times New Roman"/>
          <w:b/>
          <w:sz w:val="24"/>
          <w:szCs w:val="24"/>
          <w:lang w:val="ro-RO"/>
        </w:rPr>
      </w:pPr>
      <w:r w:rsidRPr="001B5642">
        <w:rPr>
          <w:rFonts w:ascii="Times New Roman" w:hAnsi="Times New Roman" w:cs="Times New Roman"/>
          <w:b/>
          <w:sz w:val="24"/>
          <w:szCs w:val="24"/>
          <w:lang w:val="ro-RO"/>
        </w:rPr>
        <w:t xml:space="preserve">DE ACORDARE A FACILITATILOR FISCALE </w:t>
      </w:r>
      <w:r w:rsidR="00C329C8" w:rsidRPr="001B5642">
        <w:rPr>
          <w:rFonts w:ascii="Times New Roman" w:hAnsi="Times New Roman" w:cs="Times New Roman"/>
          <w:b/>
          <w:sz w:val="24"/>
          <w:szCs w:val="24"/>
          <w:lang w:val="ro-RO"/>
        </w:rPr>
        <w:t xml:space="preserve"> DE </w:t>
      </w:r>
      <w:r w:rsidRPr="001B5642">
        <w:rPr>
          <w:rFonts w:ascii="Times New Roman" w:hAnsi="Times New Roman" w:cs="Times New Roman"/>
          <w:b/>
          <w:sz w:val="24"/>
          <w:szCs w:val="24"/>
          <w:lang w:val="ro-RO"/>
        </w:rPr>
        <w:t>LA PLATA IMPOZITELOR ȘI TAXELOR LOCALE PENTRU ANUL 202</w:t>
      </w:r>
      <w:r w:rsidR="00AD445A" w:rsidRPr="001B5642">
        <w:rPr>
          <w:rFonts w:ascii="Times New Roman" w:hAnsi="Times New Roman" w:cs="Times New Roman"/>
          <w:b/>
          <w:sz w:val="24"/>
          <w:szCs w:val="24"/>
          <w:lang w:val="ro-RO"/>
        </w:rPr>
        <w:t>5</w:t>
      </w:r>
    </w:p>
    <w:p w14:paraId="7168566C" w14:textId="77777777" w:rsidR="00B218F5" w:rsidRPr="001B5642" w:rsidRDefault="00B218F5" w:rsidP="00E73FEB">
      <w:pPr>
        <w:jc w:val="both"/>
        <w:rPr>
          <w:rFonts w:ascii="Times New Roman" w:hAnsi="Times New Roman" w:cs="Times New Roman"/>
          <w:b/>
          <w:bCs/>
          <w:sz w:val="24"/>
          <w:szCs w:val="24"/>
          <w:lang w:val="ro-RO"/>
        </w:rPr>
      </w:pPr>
    </w:p>
    <w:p w14:paraId="0298C73B" w14:textId="0FAD5167" w:rsidR="00E73FEB" w:rsidRPr="001B5642" w:rsidRDefault="00E73FEB" w:rsidP="00B218F5">
      <w:pPr>
        <w:pStyle w:val="ListParagraph"/>
        <w:numPr>
          <w:ilvl w:val="0"/>
          <w:numId w:val="21"/>
        </w:numPr>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PERSOANE FIZICE</w:t>
      </w:r>
    </w:p>
    <w:p w14:paraId="5385D62B" w14:textId="77777777" w:rsidR="00B218F5" w:rsidRPr="001B5642" w:rsidRDefault="00B218F5" w:rsidP="00B218F5">
      <w:pPr>
        <w:pStyle w:val="ListParagraph"/>
        <w:jc w:val="both"/>
        <w:rPr>
          <w:rFonts w:ascii="Times New Roman" w:hAnsi="Times New Roman" w:cs="Times New Roman"/>
          <w:b/>
          <w:bCs/>
          <w:sz w:val="24"/>
          <w:szCs w:val="24"/>
          <w:lang w:val="ro-RO"/>
        </w:rPr>
      </w:pPr>
    </w:p>
    <w:p w14:paraId="3A1FC49A" w14:textId="77777777" w:rsidR="00E73FEB" w:rsidRPr="001B5642" w:rsidRDefault="00E73FEB" w:rsidP="00E73FEB">
      <w:pPr>
        <w:pStyle w:val="ListParagraph"/>
        <w:numPr>
          <w:ilvl w:val="0"/>
          <w:numId w:val="18"/>
        </w:numPr>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Scutirea de la plata impozitului/taxei pentru clădirile care, potrivit legii, sunt clasate ca monumente istorice, de arhitectură sau arheologice, muzee ori case memoriale, altele decât cele prevăzute la art. 456, alin. 1, lit. x din Legea nr. 227/2015</w:t>
      </w:r>
    </w:p>
    <w:p w14:paraId="6FC61B31" w14:textId="77777777" w:rsidR="00E73FEB" w:rsidRPr="001B5642" w:rsidRDefault="00E73FEB" w:rsidP="00E73FEB">
      <w:pPr>
        <w:tabs>
          <w:tab w:val="left" w:pos="0"/>
          <w:tab w:val="left" w:pos="851"/>
          <w:tab w:val="left" w:pos="1530"/>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t xml:space="preserve">Pentru a beneficia de scutire de la plata impozitului/taxei pe clădiri, proprietarii/utilizatorii, clădirilor vor depune o </w:t>
      </w:r>
      <w:r w:rsidRPr="001B5642">
        <w:rPr>
          <w:rFonts w:ascii="Times New Roman" w:hAnsi="Times New Roman" w:cs="Times New Roman"/>
          <w:b/>
          <w:bCs/>
          <w:sz w:val="24"/>
          <w:szCs w:val="24"/>
          <w:lang w:val="ro-RO"/>
        </w:rPr>
        <w:t>cerere</w:t>
      </w:r>
      <w:r w:rsidRPr="001B5642">
        <w:rPr>
          <w:rFonts w:ascii="Times New Roman" w:hAnsi="Times New Roman" w:cs="Times New Roman"/>
          <w:sz w:val="24"/>
          <w:szCs w:val="24"/>
          <w:lang w:val="ro-RO"/>
        </w:rPr>
        <w:t xml:space="preserve"> la organul fiscal, până la data de 31 martie a anului, însoțită de următoarele documente justificative prezentate in fotocopie si certificate de conformitate cu originalul:</w:t>
      </w:r>
    </w:p>
    <w:p w14:paraId="1E0E1014" w14:textId="77777777" w:rsidR="00E73FEB" w:rsidRPr="001B5642" w:rsidRDefault="00E73FEB" w:rsidP="00E73FEB">
      <w:pPr>
        <w:pStyle w:val="ListParagraph"/>
        <w:numPr>
          <w:ilvl w:val="0"/>
          <w:numId w:val="7"/>
        </w:numPr>
        <w:spacing w:before="100" w:beforeAutospacing="1" w:after="100" w:afterAutospacing="1" w:line="240" w:lineRule="auto"/>
        <w:ind w:left="0"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Document justificativ din care sa reiasă clasarea clădirii ca monument istoric, de arhitectura sau arheologic, muzeu sau casa memoriala;</w:t>
      </w:r>
    </w:p>
    <w:p w14:paraId="1C8B8AB0" w14:textId="77777777" w:rsidR="00E73FEB" w:rsidRPr="001B5642" w:rsidRDefault="00E73FEB" w:rsidP="00E73FEB">
      <w:pPr>
        <w:pStyle w:val="ListParagraph"/>
        <w:numPr>
          <w:ilvl w:val="0"/>
          <w:numId w:val="7"/>
        </w:numPr>
        <w:spacing w:before="100" w:beforeAutospacing="1" w:after="100" w:afterAutospacing="1" w:line="240" w:lineRule="auto"/>
        <w:ind w:left="0"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Declarație pe proprie răspundere de unde să rezulte dacă în clădire se desfășoară și activități economice, cu indicarea suprafețelor în care se desfășoară activitate economică</w:t>
      </w:r>
    </w:p>
    <w:p w14:paraId="305436FD" w14:textId="77777777" w:rsidR="00E73FEB" w:rsidRPr="001B5642" w:rsidRDefault="00E73FEB" w:rsidP="00E73FEB">
      <w:pPr>
        <w:pStyle w:val="ListParagraph"/>
        <w:numPr>
          <w:ilvl w:val="0"/>
          <w:numId w:val="7"/>
        </w:numPr>
        <w:spacing w:before="100" w:beforeAutospacing="1" w:after="100" w:afterAutospacing="1" w:line="240" w:lineRule="auto"/>
        <w:ind w:left="0"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Schiță cu suprafața totală desfășurată/utilă a clădirii</w:t>
      </w:r>
    </w:p>
    <w:p w14:paraId="29CE5277" w14:textId="77777777" w:rsidR="00E73FEB" w:rsidRPr="001B5642" w:rsidRDefault="00E73FEB" w:rsidP="00E73FEB">
      <w:pPr>
        <w:pStyle w:val="ListParagraph"/>
        <w:numPr>
          <w:ilvl w:val="0"/>
          <w:numId w:val="7"/>
        </w:numPr>
        <w:spacing w:before="100" w:beforeAutospacing="1" w:after="100" w:afterAutospacing="1" w:line="240" w:lineRule="auto"/>
        <w:ind w:left="0"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Contracte de închiriere, comodat, etc, de unde să rezulte incintele în care se desfășoară activitate economică</w:t>
      </w:r>
    </w:p>
    <w:p w14:paraId="6B3E6ECD" w14:textId="77777777" w:rsidR="00E73FEB" w:rsidRPr="001B5642" w:rsidRDefault="00E73FEB" w:rsidP="00E73FEB">
      <w:pPr>
        <w:pStyle w:val="ListParagraph"/>
        <w:numPr>
          <w:ilvl w:val="0"/>
          <w:numId w:val="7"/>
        </w:numPr>
        <w:spacing w:before="100" w:beforeAutospacing="1" w:after="100" w:afterAutospacing="1" w:line="240" w:lineRule="auto"/>
        <w:ind w:left="0"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Orice alte documente considerate relevante în clarificarea situației fiscale </w:t>
      </w:r>
    </w:p>
    <w:p w14:paraId="552DAAED" w14:textId="77777777" w:rsidR="00E73FEB" w:rsidRPr="001B5642" w:rsidRDefault="00E73FEB" w:rsidP="00E73FEB">
      <w:pPr>
        <w:spacing w:before="100" w:beforeAutospacing="1" w:after="100" w:afterAutospacing="1"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t>Scutirea nu se aplica pentru spatiile/încăperile/suprafețele folosite pentru activități economice.</w:t>
      </w:r>
    </w:p>
    <w:p w14:paraId="54033B0F" w14:textId="77777777" w:rsidR="00E73FEB" w:rsidRPr="001B5642" w:rsidRDefault="00E73FEB" w:rsidP="00E73FEB">
      <w:pPr>
        <w:pStyle w:val="ListParagraph"/>
        <w:numPr>
          <w:ilvl w:val="0"/>
          <w:numId w:val="18"/>
        </w:numPr>
        <w:spacing w:before="100" w:beforeAutospacing="1" w:after="100" w:afterAutospacing="1" w:line="240" w:lineRule="auto"/>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Scutirea de la plata impozitului/taxei pentru clădirile restituite potrivit art. 16 din Legea nr. 10/2001 privind regimul juridic al unor imobile preluate în mod abuziv în perioada 6 martie 1945 - 22 decembrie 1989, republicată, cu modificările și completările ulterioare, pentru perioada pentru care proprietarul menține afectațiunea de interes public</w:t>
      </w:r>
    </w:p>
    <w:p w14:paraId="1AFD9D0C" w14:textId="77777777" w:rsidR="00E73FEB" w:rsidRPr="001B5642" w:rsidRDefault="00E73FEB" w:rsidP="00E73FEB">
      <w:pPr>
        <w:spacing w:before="100" w:beforeAutospacing="1" w:after="100" w:afterAutospacing="1"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Pentru a beneficia de scutire de la plata impozitului/taxei pe clădiri, proprietarii/utilizatorii, clădirilor vor depune o </w:t>
      </w:r>
      <w:r w:rsidRPr="001B5642">
        <w:rPr>
          <w:rFonts w:ascii="Times New Roman" w:hAnsi="Times New Roman" w:cs="Times New Roman"/>
          <w:b/>
          <w:bCs/>
          <w:sz w:val="24"/>
          <w:szCs w:val="24"/>
          <w:lang w:val="ro-RO"/>
        </w:rPr>
        <w:t>cerere</w:t>
      </w:r>
      <w:r w:rsidRPr="001B5642">
        <w:rPr>
          <w:rFonts w:ascii="Times New Roman" w:hAnsi="Times New Roman" w:cs="Times New Roman"/>
          <w:sz w:val="24"/>
          <w:szCs w:val="24"/>
          <w:lang w:val="ro-RO"/>
        </w:rPr>
        <w:t xml:space="preserve"> la organul fiscal, până la data de 31 martie a anului, însoțită de următoarele documente justificative prezentate in fotocopie si certificate de conformitate cu originalul:</w:t>
      </w:r>
    </w:p>
    <w:p w14:paraId="0E7E8CBC" w14:textId="77777777" w:rsidR="00E73FEB" w:rsidRPr="001B5642" w:rsidRDefault="00E73FEB" w:rsidP="00E73FEB">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Actul  de restituire a imobilului;</w:t>
      </w:r>
    </w:p>
    <w:p w14:paraId="27E9C4B1" w14:textId="77777777" w:rsidR="00E73FEB" w:rsidRPr="001B5642" w:rsidRDefault="00E73FEB" w:rsidP="00E73FEB">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Declarație pe proprie răspundere de unde să rezulte dacă în clădire se desfășoară și activități economice, cu indicarea suprafețelor în care se desfășoară activitate economică</w:t>
      </w:r>
    </w:p>
    <w:p w14:paraId="4E2B7D36" w14:textId="77777777" w:rsidR="00E73FEB" w:rsidRPr="001B5642" w:rsidRDefault="00E73FEB" w:rsidP="00E73FEB">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Schiță cu suprafața totală desfășurată/utilă a clădirii</w:t>
      </w:r>
    </w:p>
    <w:p w14:paraId="756F6252" w14:textId="77777777" w:rsidR="00E73FEB" w:rsidRPr="001B5642" w:rsidRDefault="00E73FEB" w:rsidP="00E73FEB">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Documente din care reiese că este menținută afectațiunea de interes public</w:t>
      </w:r>
    </w:p>
    <w:p w14:paraId="4D1BDE99" w14:textId="77777777" w:rsidR="00E73FEB" w:rsidRPr="001B5642" w:rsidRDefault="00E73FEB" w:rsidP="00E73FEB">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Orice alte documente considerate relevante în clarificarea situației fiscale</w:t>
      </w:r>
    </w:p>
    <w:p w14:paraId="41376255" w14:textId="77777777" w:rsidR="00E73FEB" w:rsidRPr="001B5642" w:rsidRDefault="00E73FEB" w:rsidP="00E73FEB">
      <w:pPr>
        <w:pStyle w:val="ListParagraph"/>
        <w:spacing w:before="100" w:beforeAutospacing="1" w:after="100" w:afterAutospacing="1" w:line="240" w:lineRule="auto"/>
        <w:ind w:left="1080"/>
        <w:jc w:val="both"/>
        <w:rPr>
          <w:rFonts w:ascii="Times New Roman" w:hAnsi="Times New Roman" w:cs="Times New Roman"/>
          <w:sz w:val="24"/>
          <w:szCs w:val="24"/>
          <w:lang w:val="ro-RO"/>
        </w:rPr>
      </w:pPr>
    </w:p>
    <w:p w14:paraId="04C42D0D" w14:textId="77777777" w:rsidR="00E73FEB" w:rsidRPr="001B5642" w:rsidRDefault="00E73FEB" w:rsidP="00E73FEB">
      <w:pPr>
        <w:pStyle w:val="ListParagraph"/>
        <w:numPr>
          <w:ilvl w:val="0"/>
          <w:numId w:val="18"/>
        </w:numPr>
        <w:spacing w:before="100" w:beforeAutospacing="1" w:after="100" w:afterAutospacing="1" w:line="240" w:lineRule="auto"/>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 xml:space="preserve">Scutirea de la plata impozitului/taxei pentru clădirea folosită ca domiciliu aflată în proprietatea sau coproprietatea persoanelor prevăzute la art. 3 alin. (1) lit. b) </w:t>
      </w:r>
      <w:proofErr w:type="spellStart"/>
      <w:r w:rsidRPr="001B5642">
        <w:rPr>
          <w:rFonts w:ascii="Times New Roman" w:hAnsi="Times New Roman" w:cs="Times New Roman"/>
          <w:b/>
          <w:bCs/>
          <w:sz w:val="24"/>
          <w:szCs w:val="24"/>
          <w:lang w:val="ro-RO"/>
        </w:rPr>
        <w:t>şi</w:t>
      </w:r>
      <w:proofErr w:type="spellEnd"/>
      <w:r w:rsidRPr="001B5642">
        <w:rPr>
          <w:rFonts w:ascii="Times New Roman" w:hAnsi="Times New Roman" w:cs="Times New Roman"/>
          <w:b/>
          <w:bCs/>
          <w:sz w:val="24"/>
          <w:szCs w:val="24"/>
          <w:lang w:val="ro-RO"/>
        </w:rPr>
        <w:t xml:space="preserve"> art. 4 alin. (1) din Legea nr. 341/2004, cu modificările </w:t>
      </w:r>
      <w:proofErr w:type="spellStart"/>
      <w:r w:rsidRPr="001B5642">
        <w:rPr>
          <w:rFonts w:ascii="Times New Roman" w:hAnsi="Times New Roman" w:cs="Times New Roman"/>
          <w:b/>
          <w:bCs/>
          <w:sz w:val="24"/>
          <w:szCs w:val="24"/>
          <w:lang w:val="ro-RO"/>
        </w:rPr>
        <w:t>şi</w:t>
      </w:r>
      <w:proofErr w:type="spellEnd"/>
      <w:r w:rsidRPr="001B5642">
        <w:rPr>
          <w:rFonts w:ascii="Times New Roman" w:hAnsi="Times New Roman" w:cs="Times New Roman"/>
          <w:b/>
          <w:bCs/>
          <w:sz w:val="24"/>
          <w:szCs w:val="24"/>
          <w:lang w:val="ro-RO"/>
        </w:rPr>
        <w:t xml:space="preserve"> completările ulterioare;</w:t>
      </w:r>
    </w:p>
    <w:p w14:paraId="7E85A58B" w14:textId="77777777" w:rsidR="00E73FEB" w:rsidRPr="001B5642" w:rsidRDefault="00E73FEB" w:rsidP="00E73FEB">
      <w:pPr>
        <w:pStyle w:val="ListParagraph"/>
        <w:spacing w:before="100" w:beforeAutospacing="1" w:after="100" w:afterAutospacing="1" w:line="240" w:lineRule="auto"/>
        <w:jc w:val="both"/>
        <w:rPr>
          <w:rFonts w:ascii="Times New Roman" w:hAnsi="Times New Roman" w:cs="Times New Roman"/>
          <w:b/>
          <w:bCs/>
          <w:sz w:val="24"/>
          <w:szCs w:val="24"/>
          <w:lang w:val="ro-RO"/>
        </w:rPr>
      </w:pPr>
    </w:p>
    <w:p w14:paraId="7500FADA" w14:textId="77777777" w:rsidR="00E73FEB" w:rsidRPr="001B5642" w:rsidRDefault="00E73FEB" w:rsidP="00E73FEB">
      <w:pPr>
        <w:pStyle w:val="ListParagraph"/>
        <w:spacing w:before="100" w:beforeAutospacing="1" w:after="100" w:afterAutospacing="1" w:line="240" w:lineRule="auto"/>
        <w:ind w:left="0"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lastRenderedPageBreak/>
        <w:t xml:space="preserve">Pentru a beneficia de scutire de la plata impozitului/taxei pe clădiri, proprietarii/utilizatorii, clădirilor vor depune o </w:t>
      </w:r>
      <w:r w:rsidRPr="001B5642">
        <w:rPr>
          <w:rFonts w:ascii="Times New Roman" w:hAnsi="Times New Roman" w:cs="Times New Roman"/>
          <w:b/>
          <w:bCs/>
          <w:sz w:val="24"/>
          <w:szCs w:val="24"/>
          <w:lang w:val="ro-RO"/>
        </w:rPr>
        <w:t>cerere</w:t>
      </w:r>
      <w:r w:rsidRPr="001B5642">
        <w:rPr>
          <w:rFonts w:ascii="Times New Roman" w:hAnsi="Times New Roman" w:cs="Times New Roman"/>
          <w:sz w:val="24"/>
          <w:szCs w:val="24"/>
          <w:lang w:val="ro-RO"/>
        </w:rPr>
        <w:t xml:space="preserve"> la organul fiscal, până la data de 31 martie a anului, însoțită de următoarele documente justificative prezentate in fotocopie si certificate de conformitate cu originalul:</w:t>
      </w:r>
    </w:p>
    <w:p w14:paraId="41A460B3" w14:textId="77777777" w:rsidR="00E73FEB" w:rsidRPr="001B5642" w:rsidRDefault="00E73FEB" w:rsidP="00E73FEB">
      <w:pPr>
        <w:pStyle w:val="ListParagraph"/>
        <w:numPr>
          <w:ilvl w:val="0"/>
          <w:numId w:val="20"/>
        </w:numPr>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Actul prin care se atestă calitatea de beneficiar al Legii nr. 341/2004;</w:t>
      </w:r>
    </w:p>
    <w:p w14:paraId="5A1E9542" w14:textId="77777777" w:rsidR="00E73FEB" w:rsidRPr="001B5642" w:rsidRDefault="00E73FEB" w:rsidP="00E73FEB">
      <w:pPr>
        <w:pStyle w:val="ListParagraph"/>
        <w:numPr>
          <w:ilvl w:val="0"/>
          <w:numId w:val="20"/>
        </w:numPr>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Act de identitate</w:t>
      </w:r>
    </w:p>
    <w:p w14:paraId="6AD298A9" w14:textId="77777777" w:rsidR="00E73FEB" w:rsidRPr="001B5642" w:rsidRDefault="00E73FEB" w:rsidP="00E73FEB">
      <w:pPr>
        <w:pStyle w:val="ListParagraph"/>
        <w:spacing w:before="100" w:beforeAutospacing="1" w:after="100" w:afterAutospacing="1" w:line="240" w:lineRule="auto"/>
        <w:jc w:val="both"/>
        <w:rPr>
          <w:rFonts w:ascii="Times New Roman" w:hAnsi="Times New Roman" w:cs="Times New Roman"/>
          <w:sz w:val="24"/>
          <w:szCs w:val="24"/>
          <w:lang w:val="ro-RO"/>
        </w:rPr>
      </w:pPr>
    </w:p>
    <w:p w14:paraId="6250E3D6" w14:textId="77777777" w:rsidR="00E73FEB" w:rsidRPr="001B5642" w:rsidRDefault="00E73FEB" w:rsidP="00E73FEB">
      <w:pPr>
        <w:pStyle w:val="ListParagraph"/>
        <w:spacing w:before="100" w:beforeAutospacing="1" w:after="100" w:afterAutospacing="1" w:line="240" w:lineRule="auto"/>
        <w:ind w:left="0"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Scutirea se acordă integral pentru clădirea aflată în proprietatea persoanelor în cauză, deținută în comun cu soțul sau soția. În situația în care o cota-parte din clădiri aparține unor terți, scutirea nu se acordă pentru cota parte deținută de acești terți.</w:t>
      </w:r>
    </w:p>
    <w:p w14:paraId="544160EF" w14:textId="77777777" w:rsidR="00E73FEB" w:rsidRPr="001B5642" w:rsidRDefault="00E73FEB" w:rsidP="00E73FEB">
      <w:pPr>
        <w:pStyle w:val="ListParagraph"/>
        <w:spacing w:before="100" w:beforeAutospacing="1" w:after="100" w:afterAutospacing="1" w:line="240" w:lineRule="auto"/>
        <w:ind w:firstLine="720"/>
        <w:jc w:val="both"/>
        <w:rPr>
          <w:rFonts w:ascii="Times New Roman" w:hAnsi="Times New Roman" w:cs="Times New Roman"/>
          <w:sz w:val="24"/>
          <w:szCs w:val="24"/>
          <w:lang w:val="ro-RO"/>
        </w:rPr>
      </w:pPr>
    </w:p>
    <w:p w14:paraId="6B3082A5" w14:textId="77777777" w:rsidR="00E73FEB" w:rsidRPr="001B5642" w:rsidRDefault="00E73FEB" w:rsidP="00E73FEB">
      <w:pPr>
        <w:pStyle w:val="ListParagraph"/>
        <w:numPr>
          <w:ilvl w:val="0"/>
          <w:numId w:val="18"/>
        </w:numPr>
        <w:spacing w:before="100" w:beforeAutospacing="1" w:after="100" w:afterAutospacing="1" w:line="240" w:lineRule="auto"/>
        <w:jc w:val="both"/>
        <w:rPr>
          <w:rFonts w:asciiTheme="majorBidi" w:hAnsiTheme="majorBidi" w:cstheme="majorBidi"/>
          <w:b/>
          <w:bCs/>
          <w:sz w:val="24"/>
          <w:szCs w:val="24"/>
          <w:lang w:val="ro-RO"/>
        </w:rPr>
      </w:pPr>
      <w:r w:rsidRPr="001B5642">
        <w:rPr>
          <w:rFonts w:ascii="Times New Roman" w:hAnsi="Times New Roman" w:cs="Times New Roman"/>
          <w:b/>
          <w:bCs/>
          <w:sz w:val="24"/>
          <w:szCs w:val="24"/>
          <w:lang w:val="ro-RO"/>
        </w:rPr>
        <w:t>Scutirea de la plata impozitului/taxei pentru</w:t>
      </w:r>
      <w:r w:rsidRPr="001B5642">
        <w:rPr>
          <w:rFonts w:asciiTheme="majorBidi" w:hAnsiTheme="majorBidi" w:cstheme="majorBidi"/>
          <w:b/>
          <w:bCs/>
          <w:sz w:val="24"/>
          <w:szCs w:val="24"/>
          <w:lang w:val="ro-RO"/>
        </w:rPr>
        <w:t xml:space="preserve"> clădirile la care proprietarii au executat pe cheltuială proprie lucrări de </w:t>
      </w:r>
      <w:proofErr w:type="spellStart"/>
      <w:r w:rsidRPr="001B5642">
        <w:rPr>
          <w:rFonts w:asciiTheme="majorBidi" w:hAnsiTheme="majorBidi" w:cstheme="majorBidi"/>
          <w:b/>
          <w:bCs/>
          <w:sz w:val="24"/>
          <w:szCs w:val="24"/>
          <w:lang w:val="ro-RO"/>
        </w:rPr>
        <w:t>intervenţie</w:t>
      </w:r>
      <w:proofErr w:type="spellEnd"/>
      <w:r w:rsidRPr="001B5642">
        <w:rPr>
          <w:rFonts w:asciiTheme="majorBidi" w:hAnsiTheme="majorBidi" w:cstheme="majorBidi"/>
          <w:b/>
          <w:bCs/>
          <w:sz w:val="24"/>
          <w:szCs w:val="24"/>
          <w:lang w:val="ro-RO"/>
        </w:rPr>
        <w:t xml:space="preserve"> pentru </w:t>
      </w:r>
      <w:proofErr w:type="spellStart"/>
      <w:r w:rsidRPr="001B5642">
        <w:rPr>
          <w:rFonts w:asciiTheme="majorBidi" w:hAnsiTheme="majorBidi" w:cstheme="majorBidi"/>
          <w:b/>
          <w:bCs/>
          <w:sz w:val="24"/>
          <w:szCs w:val="24"/>
          <w:lang w:val="ro-RO"/>
        </w:rPr>
        <w:t>creşterea</w:t>
      </w:r>
      <w:proofErr w:type="spellEnd"/>
      <w:r w:rsidRPr="001B5642">
        <w:rPr>
          <w:rFonts w:asciiTheme="majorBidi" w:hAnsiTheme="majorBidi" w:cstheme="majorBidi"/>
          <w:b/>
          <w:bCs/>
          <w:sz w:val="24"/>
          <w:szCs w:val="24"/>
          <w:lang w:val="ro-RO"/>
        </w:rPr>
        <w:t xml:space="preserve"> </w:t>
      </w:r>
      <w:proofErr w:type="spellStart"/>
      <w:r w:rsidRPr="001B5642">
        <w:rPr>
          <w:rFonts w:asciiTheme="majorBidi" w:hAnsiTheme="majorBidi" w:cstheme="majorBidi"/>
          <w:b/>
          <w:bCs/>
          <w:sz w:val="24"/>
          <w:szCs w:val="24"/>
          <w:lang w:val="ro-RO"/>
        </w:rPr>
        <w:t>performanţei</w:t>
      </w:r>
      <w:proofErr w:type="spellEnd"/>
      <w:r w:rsidRPr="001B5642">
        <w:rPr>
          <w:rFonts w:asciiTheme="majorBidi" w:hAnsiTheme="majorBidi" w:cstheme="majorBidi"/>
          <w:b/>
          <w:bCs/>
          <w:sz w:val="24"/>
          <w:szCs w:val="24"/>
          <w:lang w:val="ro-RO"/>
        </w:rPr>
        <w:t xml:space="preserve"> energetice, pe baza procesului-verbal de </w:t>
      </w:r>
      <w:proofErr w:type="spellStart"/>
      <w:r w:rsidRPr="001B5642">
        <w:rPr>
          <w:rFonts w:asciiTheme="majorBidi" w:hAnsiTheme="majorBidi" w:cstheme="majorBidi"/>
          <w:b/>
          <w:bCs/>
          <w:sz w:val="24"/>
          <w:szCs w:val="24"/>
          <w:lang w:val="ro-RO"/>
        </w:rPr>
        <w:t>recepţie</w:t>
      </w:r>
      <w:proofErr w:type="spellEnd"/>
      <w:r w:rsidRPr="001B5642">
        <w:rPr>
          <w:rFonts w:asciiTheme="majorBidi" w:hAnsiTheme="majorBidi" w:cstheme="majorBidi"/>
          <w:b/>
          <w:bCs/>
          <w:sz w:val="24"/>
          <w:szCs w:val="24"/>
          <w:lang w:val="ro-RO"/>
        </w:rPr>
        <w:t xml:space="preserve"> la terminarea lucrărilor, întocmit în </w:t>
      </w:r>
      <w:proofErr w:type="spellStart"/>
      <w:r w:rsidRPr="001B5642">
        <w:rPr>
          <w:rFonts w:asciiTheme="majorBidi" w:hAnsiTheme="majorBidi" w:cstheme="majorBidi"/>
          <w:b/>
          <w:bCs/>
          <w:sz w:val="24"/>
          <w:szCs w:val="24"/>
          <w:lang w:val="ro-RO"/>
        </w:rPr>
        <w:t>condiţiile</w:t>
      </w:r>
      <w:proofErr w:type="spellEnd"/>
      <w:r w:rsidRPr="001B5642">
        <w:rPr>
          <w:rFonts w:asciiTheme="majorBidi" w:hAnsiTheme="majorBidi" w:cstheme="majorBidi"/>
          <w:b/>
          <w:bCs/>
          <w:sz w:val="24"/>
          <w:szCs w:val="24"/>
          <w:lang w:val="ro-RO"/>
        </w:rPr>
        <w:t xml:space="preserve"> legii, prin care se constată realizarea măsurilor de </w:t>
      </w:r>
      <w:proofErr w:type="spellStart"/>
      <w:r w:rsidRPr="001B5642">
        <w:rPr>
          <w:rFonts w:asciiTheme="majorBidi" w:hAnsiTheme="majorBidi" w:cstheme="majorBidi"/>
          <w:b/>
          <w:bCs/>
          <w:sz w:val="24"/>
          <w:szCs w:val="24"/>
          <w:lang w:val="ro-RO"/>
        </w:rPr>
        <w:t>intervenţie</w:t>
      </w:r>
      <w:proofErr w:type="spellEnd"/>
      <w:r w:rsidRPr="001B5642">
        <w:rPr>
          <w:rFonts w:asciiTheme="majorBidi" w:hAnsiTheme="majorBidi" w:cstheme="majorBidi"/>
          <w:b/>
          <w:bCs/>
          <w:sz w:val="24"/>
          <w:szCs w:val="24"/>
          <w:lang w:val="ro-RO"/>
        </w:rPr>
        <w:t xml:space="preserve"> recomandate de către auditorul energetic în certificatul de </w:t>
      </w:r>
      <w:proofErr w:type="spellStart"/>
      <w:r w:rsidRPr="001B5642">
        <w:rPr>
          <w:rFonts w:asciiTheme="majorBidi" w:hAnsiTheme="majorBidi" w:cstheme="majorBidi"/>
          <w:b/>
          <w:bCs/>
          <w:sz w:val="24"/>
          <w:szCs w:val="24"/>
          <w:lang w:val="ro-RO"/>
        </w:rPr>
        <w:t>performanţă</w:t>
      </w:r>
      <w:proofErr w:type="spellEnd"/>
      <w:r w:rsidRPr="001B5642">
        <w:rPr>
          <w:rFonts w:asciiTheme="majorBidi" w:hAnsiTheme="majorBidi" w:cstheme="majorBidi"/>
          <w:b/>
          <w:bCs/>
          <w:sz w:val="24"/>
          <w:szCs w:val="24"/>
          <w:lang w:val="ro-RO"/>
        </w:rPr>
        <w:t xml:space="preserve"> energetică sau, după caz, în raportul de audit energetic, astfel cum este prevăzut în </w:t>
      </w:r>
      <w:proofErr w:type="spellStart"/>
      <w:r w:rsidRPr="001B5642">
        <w:rPr>
          <w:rFonts w:asciiTheme="majorBidi" w:hAnsiTheme="majorBidi" w:cstheme="majorBidi"/>
          <w:b/>
          <w:bCs/>
          <w:sz w:val="24"/>
          <w:szCs w:val="24"/>
          <w:lang w:val="ro-RO"/>
        </w:rPr>
        <w:t>Ordonanţa</w:t>
      </w:r>
      <w:proofErr w:type="spellEnd"/>
      <w:r w:rsidRPr="001B5642">
        <w:rPr>
          <w:rFonts w:asciiTheme="majorBidi" w:hAnsiTheme="majorBidi" w:cstheme="majorBidi"/>
          <w:b/>
          <w:bCs/>
          <w:sz w:val="24"/>
          <w:szCs w:val="24"/>
          <w:lang w:val="ro-RO"/>
        </w:rPr>
        <w:t xml:space="preserve"> de </w:t>
      </w:r>
      <w:proofErr w:type="spellStart"/>
      <w:r w:rsidRPr="001B5642">
        <w:rPr>
          <w:rFonts w:asciiTheme="majorBidi" w:hAnsiTheme="majorBidi" w:cstheme="majorBidi"/>
          <w:b/>
          <w:bCs/>
          <w:sz w:val="24"/>
          <w:szCs w:val="24"/>
          <w:lang w:val="ro-RO"/>
        </w:rPr>
        <w:t>urgenţă</w:t>
      </w:r>
      <w:proofErr w:type="spellEnd"/>
      <w:r w:rsidRPr="001B5642">
        <w:rPr>
          <w:rFonts w:asciiTheme="majorBidi" w:hAnsiTheme="majorBidi" w:cstheme="majorBidi"/>
          <w:b/>
          <w:bCs/>
          <w:sz w:val="24"/>
          <w:szCs w:val="24"/>
          <w:lang w:val="ro-RO"/>
        </w:rPr>
        <w:t xml:space="preserve"> a Guvernului nr. 18/2009 privind </w:t>
      </w:r>
      <w:proofErr w:type="spellStart"/>
      <w:r w:rsidRPr="001B5642">
        <w:rPr>
          <w:rFonts w:asciiTheme="majorBidi" w:hAnsiTheme="majorBidi" w:cstheme="majorBidi"/>
          <w:b/>
          <w:bCs/>
          <w:sz w:val="24"/>
          <w:szCs w:val="24"/>
          <w:lang w:val="ro-RO"/>
        </w:rPr>
        <w:t>creşterea</w:t>
      </w:r>
      <w:proofErr w:type="spellEnd"/>
      <w:r w:rsidRPr="001B5642">
        <w:rPr>
          <w:rFonts w:asciiTheme="majorBidi" w:hAnsiTheme="majorBidi" w:cstheme="majorBidi"/>
          <w:b/>
          <w:bCs/>
          <w:sz w:val="24"/>
          <w:szCs w:val="24"/>
          <w:lang w:val="ro-RO"/>
        </w:rPr>
        <w:t xml:space="preserve"> </w:t>
      </w:r>
      <w:proofErr w:type="spellStart"/>
      <w:r w:rsidRPr="001B5642">
        <w:rPr>
          <w:rFonts w:asciiTheme="majorBidi" w:hAnsiTheme="majorBidi" w:cstheme="majorBidi"/>
          <w:b/>
          <w:bCs/>
          <w:sz w:val="24"/>
          <w:szCs w:val="24"/>
          <w:lang w:val="ro-RO"/>
        </w:rPr>
        <w:t>performanţei</w:t>
      </w:r>
      <w:proofErr w:type="spellEnd"/>
      <w:r w:rsidRPr="001B5642">
        <w:rPr>
          <w:rFonts w:asciiTheme="majorBidi" w:hAnsiTheme="majorBidi" w:cstheme="majorBidi"/>
          <w:b/>
          <w:bCs/>
          <w:sz w:val="24"/>
          <w:szCs w:val="24"/>
          <w:lang w:val="ro-RO"/>
        </w:rPr>
        <w:t xml:space="preserve"> energetice a blocurilor de </w:t>
      </w:r>
      <w:proofErr w:type="spellStart"/>
      <w:r w:rsidRPr="001B5642">
        <w:rPr>
          <w:rFonts w:asciiTheme="majorBidi" w:hAnsiTheme="majorBidi" w:cstheme="majorBidi"/>
          <w:b/>
          <w:bCs/>
          <w:sz w:val="24"/>
          <w:szCs w:val="24"/>
          <w:lang w:val="ro-RO"/>
        </w:rPr>
        <w:t>locuinţe</w:t>
      </w:r>
      <w:proofErr w:type="spellEnd"/>
      <w:r w:rsidRPr="001B5642">
        <w:rPr>
          <w:rFonts w:asciiTheme="majorBidi" w:hAnsiTheme="majorBidi" w:cstheme="majorBidi"/>
          <w:b/>
          <w:bCs/>
          <w:sz w:val="24"/>
          <w:szCs w:val="24"/>
          <w:lang w:val="ro-RO"/>
        </w:rPr>
        <w:t xml:space="preserve">, aprobată cu </w:t>
      </w:r>
      <w:proofErr w:type="spellStart"/>
      <w:r w:rsidRPr="001B5642">
        <w:rPr>
          <w:rFonts w:asciiTheme="majorBidi" w:hAnsiTheme="majorBidi" w:cstheme="majorBidi"/>
          <w:b/>
          <w:bCs/>
          <w:sz w:val="24"/>
          <w:szCs w:val="24"/>
          <w:lang w:val="ro-RO"/>
        </w:rPr>
        <w:t>modificari</w:t>
      </w:r>
      <w:proofErr w:type="spellEnd"/>
      <w:r w:rsidRPr="001B5642">
        <w:rPr>
          <w:rFonts w:asciiTheme="majorBidi" w:hAnsiTheme="majorBidi" w:cstheme="majorBidi"/>
          <w:b/>
          <w:bCs/>
          <w:sz w:val="24"/>
          <w:szCs w:val="24"/>
          <w:lang w:val="ro-RO"/>
        </w:rPr>
        <w:t xml:space="preserve"> si </w:t>
      </w:r>
      <w:proofErr w:type="spellStart"/>
      <w:r w:rsidRPr="001B5642">
        <w:rPr>
          <w:rFonts w:asciiTheme="majorBidi" w:hAnsiTheme="majorBidi" w:cstheme="majorBidi"/>
          <w:b/>
          <w:bCs/>
          <w:sz w:val="24"/>
          <w:szCs w:val="24"/>
          <w:lang w:val="ro-RO"/>
        </w:rPr>
        <w:t>completari</w:t>
      </w:r>
      <w:proofErr w:type="spellEnd"/>
      <w:r w:rsidRPr="001B5642">
        <w:rPr>
          <w:rFonts w:asciiTheme="majorBidi" w:hAnsiTheme="majorBidi" w:cstheme="majorBidi"/>
          <w:b/>
          <w:bCs/>
          <w:sz w:val="24"/>
          <w:szCs w:val="24"/>
          <w:lang w:val="ro-RO"/>
        </w:rPr>
        <w:t xml:space="preserve"> prin Legea nr. 158/2011.</w:t>
      </w:r>
    </w:p>
    <w:p w14:paraId="04ECDDA4" w14:textId="77777777" w:rsidR="00E73FEB" w:rsidRPr="001B5642" w:rsidRDefault="00E73FEB" w:rsidP="00E73FEB">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Potrivit prevederilor art. 1 alin. 1 din Ordonanța de </w:t>
      </w:r>
      <w:proofErr w:type="spellStart"/>
      <w:r w:rsidRPr="001B5642">
        <w:rPr>
          <w:rFonts w:ascii="Times New Roman" w:hAnsi="Times New Roman" w:cs="Times New Roman"/>
          <w:sz w:val="24"/>
          <w:szCs w:val="24"/>
          <w:lang w:val="ro-RO"/>
        </w:rPr>
        <w:t>urgenţă</w:t>
      </w:r>
      <w:proofErr w:type="spellEnd"/>
      <w:r w:rsidRPr="001B5642">
        <w:rPr>
          <w:rFonts w:ascii="Times New Roman" w:hAnsi="Times New Roman" w:cs="Times New Roman"/>
          <w:sz w:val="24"/>
          <w:szCs w:val="24"/>
          <w:lang w:val="ro-RO"/>
        </w:rPr>
        <w:t xml:space="preserve"> nr.18/2009 privind </w:t>
      </w:r>
      <w:proofErr w:type="spellStart"/>
      <w:r w:rsidRPr="001B5642">
        <w:rPr>
          <w:rFonts w:ascii="Times New Roman" w:hAnsi="Times New Roman" w:cs="Times New Roman"/>
          <w:sz w:val="24"/>
          <w:szCs w:val="24"/>
          <w:lang w:val="ro-RO"/>
        </w:rPr>
        <w:t>creşterea</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performanţei</w:t>
      </w:r>
      <w:proofErr w:type="spellEnd"/>
      <w:r w:rsidRPr="001B5642">
        <w:rPr>
          <w:rFonts w:ascii="Times New Roman" w:hAnsi="Times New Roman" w:cs="Times New Roman"/>
          <w:sz w:val="24"/>
          <w:szCs w:val="24"/>
          <w:lang w:val="ro-RO"/>
        </w:rPr>
        <w:t xml:space="preserve"> energetice a blocurilor de </w:t>
      </w:r>
      <w:proofErr w:type="spellStart"/>
      <w:r w:rsidRPr="001B5642">
        <w:rPr>
          <w:rFonts w:ascii="Times New Roman" w:hAnsi="Times New Roman" w:cs="Times New Roman"/>
          <w:sz w:val="24"/>
          <w:szCs w:val="24"/>
          <w:lang w:val="ro-RO"/>
        </w:rPr>
        <w:t>locuinţe</w:t>
      </w:r>
      <w:proofErr w:type="spellEnd"/>
      <w:r w:rsidRPr="001B5642">
        <w:rPr>
          <w:rFonts w:ascii="Times New Roman" w:hAnsi="Times New Roman" w:cs="Times New Roman"/>
          <w:sz w:val="24"/>
          <w:szCs w:val="24"/>
          <w:lang w:val="ro-RO"/>
        </w:rPr>
        <w:t xml:space="preserve">, aprobată cu modificări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completări prin Legea nr.158/2011, cu modificările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completările ulterioare </w:t>
      </w:r>
      <w:proofErr w:type="spellStart"/>
      <w:r w:rsidRPr="001B5642">
        <w:rPr>
          <w:rFonts w:ascii="Times New Roman" w:hAnsi="Times New Roman" w:cs="Times New Roman"/>
          <w:sz w:val="24"/>
          <w:szCs w:val="24"/>
          <w:lang w:val="ro-RO"/>
        </w:rPr>
        <w:t>ordonanţă</w:t>
      </w:r>
      <w:proofErr w:type="spellEnd"/>
      <w:r w:rsidRPr="001B5642">
        <w:rPr>
          <w:rFonts w:ascii="Times New Roman" w:hAnsi="Times New Roman" w:cs="Times New Roman"/>
          <w:sz w:val="24"/>
          <w:szCs w:val="24"/>
          <w:lang w:val="ro-RO"/>
        </w:rPr>
        <w:t xml:space="preserve"> de </w:t>
      </w:r>
      <w:proofErr w:type="spellStart"/>
      <w:r w:rsidRPr="001B5642">
        <w:rPr>
          <w:rFonts w:ascii="Times New Roman" w:hAnsi="Times New Roman" w:cs="Times New Roman"/>
          <w:sz w:val="24"/>
          <w:szCs w:val="24"/>
          <w:lang w:val="ro-RO"/>
        </w:rPr>
        <w:t>urgenţă</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stabileşte</w:t>
      </w:r>
      <w:proofErr w:type="spellEnd"/>
      <w:r w:rsidRPr="001B5642">
        <w:rPr>
          <w:rFonts w:ascii="Times New Roman" w:hAnsi="Times New Roman" w:cs="Times New Roman"/>
          <w:sz w:val="24"/>
          <w:szCs w:val="24"/>
          <w:lang w:val="ro-RO"/>
        </w:rPr>
        <w:t xml:space="preserve"> lucrările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pentru </w:t>
      </w:r>
      <w:proofErr w:type="spellStart"/>
      <w:r w:rsidRPr="001B5642">
        <w:rPr>
          <w:rFonts w:ascii="Times New Roman" w:hAnsi="Times New Roman" w:cs="Times New Roman"/>
          <w:sz w:val="24"/>
          <w:szCs w:val="24"/>
          <w:lang w:val="ro-RO"/>
        </w:rPr>
        <w:t>creşterea</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performanţei</w:t>
      </w:r>
      <w:proofErr w:type="spellEnd"/>
      <w:r w:rsidRPr="001B5642">
        <w:rPr>
          <w:rFonts w:ascii="Times New Roman" w:hAnsi="Times New Roman" w:cs="Times New Roman"/>
          <w:sz w:val="24"/>
          <w:szCs w:val="24"/>
          <w:lang w:val="ro-RO"/>
        </w:rPr>
        <w:t xml:space="preserve"> energetice a blocurilor de </w:t>
      </w:r>
      <w:proofErr w:type="spellStart"/>
      <w:r w:rsidRPr="001B5642">
        <w:rPr>
          <w:rFonts w:ascii="Times New Roman" w:hAnsi="Times New Roman" w:cs="Times New Roman"/>
          <w:sz w:val="24"/>
          <w:szCs w:val="24"/>
          <w:lang w:val="ro-RO"/>
        </w:rPr>
        <w:t>locuinţe</w:t>
      </w:r>
      <w:proofErr w:type="spellEnd"/>
      <w:r w:rsidRPr="001B5642">
        <w:rPr>
          <w:rFonts w:ascii="Times New Roman" w:hAnsi="Times New Roman" w:cs="Times New Roman"/>
          <w:sz w:val="24"/>
          <w:szCs w:val="24"/>
          <w:lang w:val="ro-RO"/>
        </w:rPr>
        <w:t xml:space="preserve"> construite după proiecte elaborate până la 31 decembrie 2005, precum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etapele necesare realizării lucrărilor, modul de </w:t>
      </w:r>
      <w:proofErr w:type="spellStart"/>
      <w:r w:rsidRPr="001B5642">
        <w:rPr>
          <w:rFonts w:ascii="Times New Roman" w:hAnsi="Times New Roman" w:cs="Times New Roman"/>
          <w:sz w:val="24"/>
          <w:szCs w:val="24"/>
          <w:lang w:val="ro-RO"/>
        </w:rPr>
        <w:t>finanţare</w:t>
      </w:r>
      <w:proofErr w:type="spellEnd"/>
      <w:r w:rsidRPr="001B5642">
        <w:rPr>
          <w:rFonts w:ascii="Times New Roman" w:hAnsi="Times New Roman" w:cs="Times New Roman"/>
          <w:sz w:val="24"/>
          <w:szCs w:val="24"/>
          <w:lang w:val="ro-RO"/>
        </w:rPr>
        <w:t xml:space="preserve"> a acestora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obligaţiile</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răspunderile </w:t>
      </w:r>
      <w:proofErr w:type="spellStart"/>
      <w:r w:rsidRPr="001B5642">
        <w:rPr>
          <w:rFonts w:ascii="Times New Roman" w:hAnsi="Times New Roman" w:cs="Times New Roman"/>
          <w:sz w:val="24"/>
          <w:szCs w:val="24"/>
          <w:lang w:val="ro-RO"/>
        </w:rPr>
        <w:t>autorităţilor</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administraţiei</w:t>
      </w:r>
      <w:proofErr w:type="spellEnd"/>
      <w:r w:rsidRPr="001B5642">
        <w:rPr>
          <w:rFonts w:ascii="Times New Roman" w:hAnsi="Times New Roman" w:cs="Times New Roman"/>
          <w:sz w:val="24"/>
          <w:szCs w:val="24"/>
          <w:lang w:val="ro-RO"/>
        </w:rPr>
        <w:t xml:space="preserve"> publice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asociaţiilor</w:t>
      </w:r>
      <w:proofErr w:type="spellEnd"/>
      <w:r w:rsidRPr="001B5642">
        <w:rPr>
          <w:rFonts w:ascii="Times New Roman" w:hAnsi="Times New Roman" w:cs="Times New Roman"/>
          <w:sz w:val="24"/>
          <w:szCs w:val="24"/>
          <w:lang w:val="ro-RO"/>
        </w:rPr>
        <w:t xml:space="preserve"> de proprietari. </w:t>
      </w:r>
    </w:p>
    <w:p w14:paraId="3F10DB45" w14:textId="06E2DB48" w:rsidR="00E73FEB" w:rsidRPr="001B5642" w:rsidRDefault="00E73FEB" w:rsidP="00E73FEB">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Conform dispozițiilor art. 2 lit. a ) din Ordonanța de </w:t>
      </w:r>
      <w:proofErr w:type="spellStart"/>
      <w:r w:rsidRPr="001B5642">
        <w:rPr>
          <w:rFonts w:ascii="Times New Roman" w:hAnsi="Times New Roman" w:cs="Times New Roman"/>
          <w:sz w:val="24"/>
          <w:szCs w:val="24"/>
          <w:lang w:val="ro-RO"/>
        </w:rPr>
        <w:t>urgenţă</w:t>
      </w:r>
      <w:proofErr w:type="spellEnd"/>
      <w:r w:rsidRPr="001B5642">
        <w:rPr>
          <w:rFonts w:ascii="Times New Roman" w:hAnsi="Times New Roman" w:cs="Times New Roman"/>
          <w:sz w:val="24"/>
          <w:szCs w:val="24"/>
          <w:lang w:val="ro-RO"/>
        </w:rPr>
        <w:t xml:space="preserve"> nr.18/2009 privind </w:t>
      </w:r>
      <w:proofErr w:type="spellStart"/>
      <w:r w:rsidRPr="001B5642">
        <w:rPr>
          <w:rFonts w:ascii="Times New Roman" w:hAnsi="Times New Roman" w:cs="Times New Roman"/>
          <w:sz w:val="24"/>
          <w:szCs w:val="24"/>
          <w:lang w:val="ro-RO"/>
        </w:rPr>
        <w:t>creşterea</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performanţei</w:t>
      </w:r>
      <w:proofErr w:type="spellEnd"/>
      <w:r w:rsidRPr="001B5642">
        <w:rPr>
          <w:rFonts w:ascii="Times New Roman" w:hAnsi="Times New Roman" w:cs="Times New Roman"/>
          <w:sz w:val="24"/>
          <w:szCs w:val="24"/>
          <w:lang w:val="ro-RO"/>
        </w:rPr>
        <w:t xml:space="preserve"> energetice a blocurilor de </w:t>
      </w:r>
      <w:proofErr w:type="spellStart"/>
      <w:r w:rsidRPr="001B5642">
        <w:rPr>
          <w:rFonts w:ascii="Times New Roman" w:hAnsi="Times New Roman" w:cs="Times New Roman"/>
          <w:sz w:val="24"/>
          <w:szCs w:val="24"/>
          <w:lang w:val="ro-RO"/>
        </w:rPr>
        <w:t>locuinţe</w:t>
      </w:r>
      <w:proofErr w:type="spellEnd"/>
      <w:r w:rsidRPr="001B5642">
        <w:rPr>
          <w:rFonts w:ascii="Times New Roman" w:hAnsi="Times New Roman" w:cs="Times New Roman"/>
          <w:sz w:val="24"/>
          <w:szCs w:val="24"/>
          <w:lang w:val="ro-RO"/>
        </w:rPr>
        <w:t xml:space="preserve">, aprobată cu modificări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completări prin Legea nr.158/2011, cu modificările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completările ulterioare: a) bloc de </w:t>
      </w:r>
      <w:proofErr w:type="spellStart"/>
      <w:r w:rsidRPr="001B5642">
        <w:rPr>
          <w:rFonts w:ascii="Times New Roman" w:hAnsi="Times New Roman" w:cs="Times New Roman"/>
          <w:sz w:val="24"/>
          <w:szCs w:val="24"/>
          <w:lang w:val="ro-RO"/>
        </w:rPr>
        <w:t>locuinţe</w:t>
      </w:r>
      <w:proofErr w:type="spellEnd"/>
      <w:r w:rsidRPr="001B5642">
        <w:rPr>
          <w:rFonts w:ascii="Times New Roman" w:hAnsi="Times New Roman" w:cs="Times New Roman"/>
          <w:sz w:val="24"/>
          <w:szCs w:val="24"/>
          <w:lang w:val="ro-RO"/>
        </w:rPr>
        <w:t xml:space="preserve"> - clădire - imobilul format din </w:t>
      </w:r>
      <w:proofErr w:type="spellStart"/>
      <w:r w:rsidRPr="001B5642">
        <w:rPr>
          <w:rFonts w:ascii="Times New Roman" w:hAnsi="Times New Roman" w:cs="Times New Roman"/>
          <w:sz w:val="24"/>
          <w:szCs w:val="24"/>
          <w:lang w:val="ro-RO"/>
        </w:rPr>
        <w:t>proprietăţi</w:t>
      </w:r>
      <w:proofErr w:type="spellEnd"/>
      <w:r w:rsidRPr="001B5642">
        <w:rPr>
          <w:rFonts w:ascii="Times New Roman" w:hAnsi="Times New Roman" w:cs="Times New Roman"/>
          <w:sz w:val="24"/>
          <w:szCs w:val="24"/>
          <w:lang w:val="ro-RO"/>
        </w:rPr>
        <w:t xml:space="preserve"> individuale definite ca apartamente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proprietatea comună indiviză. Expresia vizează atât clădirea în ansamblul său, cât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părţi</w:t>
      </w:r>
      <w:proofErr w:type="spellEnd"/>
      <w:r w:rsidRPr="001B5642">
        <w:rPr>
          <w:rFonts w:ascii="Times New Roman" w:hAnsi="Times New Roman" w:cs="Times New Roman"/>
          <w:sz w:val="24"/>
          <w:szCs w:val="24"/>
          <w:lang w:val="ro-RO"/>
        </w:rPr>
        <w:t xml:space="preserve"> ale acesteia - tronsoane de bloc - separate prin rost; Scutirea de la plata </w:t>
      </w:r>
      <w:proofErr w:type="spellStart"/>
      <w:r w:rsidRPr="001B5642">
        <w:rPr>
          <w:rFonts w:ascii="Times New Roman" w:hAnsi="Times New Roman" w:cs="Times New Roman"/>
          <w:sz w:val="24"/>
          <w:szCs w:val="24"/>
          <w:lang w:val="ro-RO"/>
        </w:rPr>
        <w:t>impoziotului</w:t>
      </w:r>
      <w:proofErr w:type="spellEnd"/>
      <w:r w:rsidRPr="001B5642">
        <w:rPr>
          <w:rFonts w:ascii="Times New Roman" w:hAnsi="Times New Roman" w:cs="Times New Roman"/>
          <w:sz w:val="24"/>
          <w:szCs w:val="24"/>
          <w:lang w:val="ro-RO"/>
        </w:rPr>
        <w:t xml:space="preserve"> pe clădire se acordă pe o perioadă de </w:t>
      </w:r>
      <w:r w:rsidR="00CC2E03" w:rsidRPr="001B5642">
        <w:rPr>
          <w:rFonts w:ascii="Times New Roman" w:hAnsi="Times New Roman" w:cs="Times New Roman"/>
          <w:sz w:val="24"/>
          <w:szCs w:val="24"/>
          <w:lang w:val="ro-RO"/>
        </w:rPr>
        <w:t>7</w:t>
      </w:r>
      <w:r w:rsidRPr="001B5642">
        <w:rPr>
          <w:rFonts w:ascii="Times New Roman" w:hAnsi="Times New Roman" w:cs="Times New Roman"/>
          <w:sz w:val="24"/>
          <w:szCs w:val="24"/>
          <w:lang w:val="ro-RO"/>
        </w:rPr>
        <w:t xml:space="preserve"> ani, începând cu data de 1 Ianuarie a anului fiscal următor depunerii cererii de scutire și a documentelor justificative.</w:t>
      </w:r>
    </w:p>
    <w:p w14:paraId="04B8AC21" w14:textId="77777777" w:rsidR="00E73FEB" w:rsidRPr="001B5642" w:rsidRDefault="00E73FEB" w:rsidP="00E73FEB">
      <w:pPr>
        <w:ind w:firstLine="360"/>
        <w:jc w:val="both"/>
        <w:rPr>
          <w:rFonts w:ascii="Times New Roman" w:hAnsi="Times New Roman" w:cs="Times New Roman"/>
          <w:sz w:val="24"/>
          <w:szCs w:val="24"/>
          <w:lang w:val="ro-RO"/>
        </w:rPr>
      </w:pPr>
      <w:r w:rsidRPr="001B5642">
        <w:rPr>
          <w:rFonts w:ascii="Times New Roman" w:hAnsi="Times New Roman" w:cs="Times New Roman"/>
          <w:b/>
          <w:bCs/>
          <w:sz w:val="24"/>
          <w:szCs w:val="24"/>
          <w:lang w:val="ro-RO"/>
        </w:rPr>
        <w:t xml:space="preserve"> Criterii de acordare a </w:t>
      </w:r>
      <w:proofErr w:type="spellStart"/>
      <w:r w:rsidRPr="001B5642">
        <w:rPr>
          <w:rFonts w:ascii="Times New Roman" w:hAnsi="Times New Roman" w:cs="Times New Roman"/>
          <w:b/>
          <w:bCs/>
          <w:sz w:val="24"/>
          <w:szCs w:val="24"/>
          <w:lang w:val="ro-RO"/>
        </w:rPr>
        <w:t>facilităţilor</w:t>
      </w:r>
      <w:proofErr w:type="spellEnd"/>
      <w:r w:rsidRPr="001B5642">
        <w:rPr>
          <w:rFonts w:ascii="Times New Roman" w:hAnsi="Times New Roman" w:cs="Times New Roman"/>
          <w:b/>
          <w:bCs/>
          <w:sz w:val="24"/>
          <w:szCs w:val="24"/>
          <w:lang w:val="ro-RO"/>
        </w:rPr>
        <w:t>:</w:t>
      </w:r>
    </w:p>
    <w:p w14:paraId="3BB01B19"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1) clădirea ce intră sub incidența OUG 18/2009 să fie în proprietatea persoanelor fizice;</w:t>
      </w:r>
    </w:p>
    <w:p w14:paraId="6E0C4EE4"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2) să fie realizate pe cheltuiala proprie lucrările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prevăzute în OUG nr. 18/2009, astfel încât consumul anual specific de energie calculat pentru încălzire să scadă sub 100 kWh/mp arie utilă, în </w:t>
      </w:r>
      <w:proofErr w:type="spellStart"/>
      <w:r w:rsidRPr="001B5642">
        <w:rPr>
          <w:rFonts w:ascii="Times New Roman" w:hAnsi="Times New Roman" w:cs="Times New Roman"/>
          <w:sz w:val="24"/>
          <w:szCs w:val="24"/>
          <w:lang w:val="ro-RO"/>
        </w:rPr>
        <w:t>condiţii</w:t>
      </w:r>
      <w:proofErr w:type="spellEnd"/>
      <w:r w:rsidRPr="001B5642">
        <w:rPr>
          <w:rFonts w:ascii="Times New Roman" w:hAnsi="Times New Roman" w:cs="Times New Roman"/>
          <w:sz w:val="24"/>
          <w:szCs w:val="24"/>
          <w:lang w:val="ro-RO"/>
        </w:rPr>
        <w:t xml:space="preserve"> de </w:t>
      </w:r>
      <w:proofErr w:type="spellStart"/>
      <w:r w:rsidRPr="001B5642">
        <w:rPr>
          <w:rFonts w:ascii="Times New Roman" w:hAnsi="Times New Roman" w:cs="Times New Roman"/>
          <w:sz w:val="24"/>
          <w:szCs w:val="24"/>
          <w:lang w:val="ro-RO"/>
        </w:rPr>
        <w:t>eficienţă</w:t>
      </w:r>
      <w:proofErr w:type="spellEnd"/>
      <w:r w:rsidRPr="001B5642">
        <w:rPr>
          <w:rFonts w:ascii="Times New Roman" w:hAnsi="Times New Roman" w:cs="Times New Roman"/>
          <w:sz w:val="24"/>
          <w:szCs w:val="24"/>
          <w:lang w:val="ro-RO"/>
        </w:rPr>
        <w:t xml:space="preserve"> economică;</w:t>
      </w:r>
    </w:p>
    <w:p w14:paraId="693B8599"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3) lucrările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trebuie să fie recomandate de către auditorul energetic în certificatul de </w:t>
      </w:r>
      <w:proofErr w:type="spellStart"/>
      <w:r w:rsidRPr="001B5642">
        <w:rPr>
          <w:rFonts w:ascii="Times New Roman" w:hAnsi="Times New Roman" w:cs="Times New Roman"/>
          <w:sz w:val="24"/>
          <w:szCs w:val="24"/>
          <w:lang w:val="ro-RO"/>
        </w:rPr>
        <w:t>performanţă</w:t>
      </w:r>
      <w:proofErr w:type="spellEnd"/>
      <w:r w:rsidRPr="001B5642">
        <w:rPr>
          <w:rFonts w:ascii="Times New Roman" w:hAnsi="Times New Roman" w:cs="Times New Roman"/>
          <w:sz w:val="24"/>
          <w:szCs w:val="24"/>
          <w:lang w:val="ro-RO"/>
        </w:rPr>
        <w:t xml:space="preserve"> energetică sau, după caz, în raportul de audit energetic;</w:t>
      </w:r>
    </w:p>
    <w:p w14:paraId="2B8139B1"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4) din procesul-verbal de </w:t>
      </w:r>
      <w:proofErr w:type="spellStart"/>
      <w:r w:rsidRPr="001B5642">
        <w:rPr>
          <w:rFonts w:ascii="Times New Roman" w:hAnsi="Times New Roman" w:cs="Times New Roman"/>
          <w:sz w:val="24"/>
          <w:szCs w:val="24"/>
          <w:lang w:val="ro-RO"/>
        </w:rPr>
        <w:t>recepţie</w:t>
      </w:r>
      <w:proofErr w:type="spellEnd"/>
      <w:r w:rsidRPr="001B5642">
        <w:rPr>
          <w:rFonts w:ascii="Times New Roman" w:hAnsi="Times New Roman" w:cs="Times New Roman"/>
          <w:sz w:val="24"/>
          <w:szCs w:val="24"/>
          <w:lang w:val="ro-RO"/>
        </w:rPr>
        <w:t xml:space="preserve"> la terminarea lucrărilor trebuie să rezulte că s-au realizat lucrările recomandate de către auditorul energetic;</w:t>
      </w:r>
    </w:p>
    <w:p w14:paraId="178EFF7D"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5) până la data depunerii cererii sunt achitate toate </w:t>
      </w:r>
      <w:proofErr w:type="spellStart"/>
      <w:r w:rsidRPr="001B5642">
        <w:rPr>
          <w:rFonts w:ascii="Times New Roman" w:hAnsi="Times New Roman" w:cs="Times New Roman"/>
          <w:sz w:val="24"/>
          <w:szCs w:val="24"/>
          <w:lang w:val="ro-RO"/>
        </w:rPr>
        <w:t>creanţele</w:t>
      </w:r>
      <w:proofErr w:type="spellEnd"/>
      <w:r w:rsidRPr="001B5642">
        <w:rPr>
          <w:rFonts w:ascii="Times New Roman" w:hAnsi="Times New Roman" w:cs="Times New Roman"/>
          <w:sz w:val="24"/>
          <w:szCs w:val="24"/>
          <w:lang w:val="ro-RO"/>
        </w:rPr>
        <w:t xml:space="preserve"> fiscale restante;</w:t>
      </w:r>
    </w:p>
    <w:p w14:paraId="63EC1D20" w14:textId="451B196E"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6) scutirea se acordă pe o perioadă de 7 ani, cu începere de la data de 1 ianuarie a anului următor celui în care contribuabilii depun cererea de scutire documentele justificative;</w:t>
      </w:r>
    </w:p>
    <w:p w14:paraId="74262FBC"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7) scutirea se </w:t>
      </w:r>
      <w:proofErr w:type="spellStart"/>
      <w:r w:rsidRPr="001B5642">
        <w:rPr>
          <w:rFonts w:ascii="Times New Roman" w:hAnsi="Times New Roman" w:cs="Times New Roman"/>
          <w:sz w:val="24"/>
          <w:szCs w:val="24"/>
          <w:lang w:val="ro-RO"/>
        </w:rPr>
        <w:t>menţine</w:t>
      </w:r>
      <w:proofErr w:type="spellEnd"/>
      <w:r w:rsidRPr="001B5642">
        <w:rPr>
          <w:rFonts w:ascii="Times New Roman" w:hAnsi="Times New Roman" w:cs="Times New Roman"/>
          <w:sz w:val="24"/>
          <w:szCs w:val="24"/>
          <w:lang w:val="ro-RO"/>
        </w:rPr>
        <w:t xml:space="preserve"> în cazul </w:t>
      </w:r>
      <w:proofErr w:type="spellStart"/>
      <w:r w:rsidRPr="001B5642">
        <w:rPr>
          <w:rFonts w:ascii="Times New Roman" w:hAnsi="Times New Roman" w:cs="Times New Roman"/>
          <w:sz w:val="24"/>
          <w:szCs w:val="24"/>
          <w:lang w:val="ro-RO"/>
        </w:rPr>
        <w:t>soţului</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supravieţuitor</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în cazul </w:t>
      </w:r>
      <w:proofErr w:type="spellStart"/>
      <w:r w:rsidRPr="001B5642">
        <w:rPr>
          <w:rFonts w:ascii="Times New Roman" w:hAnsi="Times New Roman" w:cs="Times New Roman"/>
          <w:sz w:val="24"/>
          <w:szCs w:val="24"/>
          <w:lang w:val="ro-RO"/>
        </w:rPr>
        <w:t>moştenitorilor</w:t>
      </w:r>
      <w:proofErr w:type="spellEnd"/>
      <w:r w:rsidRPr="001B5642">
        <w:rPr>
          <w:rFonts w:ascii="Times New Roman" w:hAnsi="Times New Roman" w:cs="Times New Roman"/>
          <w:sz w:val="24"/>
          <w:szCs w:val="24"/>
          <w:lang w:val="ro-RO"/>
        </w:rPr>
        <w:t xml:space="preserve"> legali;</w:t>
      </w:r>
    </w:p>
    <w:p w14:paraId="78023AB3" w14:textId="77777777" w:rsidR="00E73FEB" w:rsidRPr="001B5642" w:rsidRDefault="00E73FEB" w:rsidP="00B218F5">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8) </w:t>
      </w:r>
      <w:bookmarkStart w:id="1" w:name="_Hlk146704078"/>
      <w:r w:rsidRPr="001B5642">
        <w:rPr>
          <w:rFonts w:ascii="Times New Roman" w:hAnsi="Times New Roman" w:cs="Times New Roman"/>
          <w:sz w:val="24"/>
          <w:szCs w:val="24"/>
          <w:lang w:val="ro-RO"/>
        </w:rPr>
        <w:t>în cazul înstrăinării clădirii, scutirea de impozit nu se aplică noului proprietar al acesteia.</w:t>
      </w:r>
      <w:bookmarkEnd w:id="1"/>
    </w:p>
    <w:p w14:paraId="0892EB87" w14:textId="77777777" w:rsidR="00E73FEB" w:rsidRPr="001B5642" w:rsidRDefault="00E73FEB" w:rsidP="00B218F5">
      <w:pPr>
        <w:spacing w:after="0" w:line="240" w:lineRule="auto"/>
        <w:ind w:firstLine="360"/>
        <w:jc w:val="both"/>
        <w:rPr>
          <w:rFonts w:ascii="Times New Roman" w:hAnsi="Times New Roman" w:cs="Times New Roman"/>
          <w:b/>
          <w:bCs/>
          <w:sz w:val="24"/>
          <w:szCs w:val="24"/>
          <w:lang w:val="ro-RO"/>
        </w:rPr>
      </w:pPr>
    </w:p>
    <w:p w14:paraId="07624F52" w14:textId="77777777" w:rsidR="00E73FEB" w:rsidRPr="001B5642" w:rsidRDefault="00E73FEB" w:rsidP="00B218F5">
      <w:pPr>
        <w:spacing w:after="0" w:line="240" w:lineRule="auto"/>
        <w:ind w:firstLine="360"/>
        <w:jc w:val="both"/>
        <w:rPr>
          <w:rFonts w:ascii="Times New Roman" w:hAnsi="Times New Roman" w:cs="Times New Roman"/>
          <w:sz w:val="24"/>
          <w:szCs w:val="24"/>
          <w:lang w:val="ro-RO"/>
        </w:rPr>
      </w:pPr>
      <w:r w:rsidRPr="001B5642">
        <w:rPr>
          <w:rFonts w:ascii="Times New Roman" w:hAnsi="Times New Roman" w:cs="Times New Roman"/>
          <w:b/>
          <w:bCs/>
          <w:sz w:val="24"/>
          <w:szCs w:val="24"/>
          <w:lang w:val="ro-RO"/>
        </w:rPr>
        <w:t>Acte necesare:</w:t>
      </w:r>
    </w:p>
    <w:p w14:paraId="6189B5E2" w14:textId="77777777" w:rsidR="00E73FEB" w:rsidRPr="001B5642" w:rsidRDefault="00E73FEB" w:rsidP="00E73FEB">
      <w:pPr>
        <w:ind w:firstLine="36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Scutirea la plata impozitului pe clădiri/teren se acordă pe bază de cerere depusă la organul fiscal, </w:t>
      </w:r>
      <w:proofErr w:type="spellStart"/>
      <w:r w:rsidRPr="001B5642">
        <w:rPr>
          <w:rFonts w:ascii="Times New Roman" w:hAnsi="Times New Roman" w:cs="Times New Roman"/>
          <w:sz w:val="24"/>
          <w:szCs w:val="24"/>
          <w:lang w:val="ro-RO"/>
        </w:rPr>
        <w:t>însoţită</w:t>
      </w:r>
      <w:proofErr w:type="spellEnd"/>
      <w:r w:rsidRPr="001B5642">
        <w:rPr>
          <w:rFonts w:ascii="Times New Roman" w:hAnsi="Times New Roman" w:cs="Times New Roman"/>
          <w:sz w:val="24"/>
          <w:szCs w:val="24"/>
          <w:lang w:val="ro-RO"/>
        </w:rPr>
        <w:t xml:space="preserve"> de copii ale documentelor justificative certificate de conformitate cu originalul:</w:t>
      </w:r>
    </w:p>
    <w:p w14:paraId="7B1388AC"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lastRenderedPageBreak/>
        <w:t>a) buletin/carte de identitate a proprietarilor;</w:t>
      </w:r>
    </w:p>
    <w:p w14:paraId="376F2C11"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b) extras CF actualizat al imobilului;</w:t>
      </w:r>
    </w:p>
    <w:p w14:paraId="3EFA4C23"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c) </w:t>
      </w:r>
      <w:proofErr w:type="spellStart"/>
      <w:r w:rsidRPr="001B5642">
        <w:rPr>
          <w:rFonts w:ascii="Times New Roman" w:hAnsi="Times New Roman" w:cs="Times New Roman"/>
          <w:sz w:val="24"/>
          <w:szCs w:val="24"/>
          <w:lang w:val="ro-RO"/>
        </w:rPr>
        <w:t>autorizaţia</w:t>
      </w:r>
      <w:proofErr w:type="spellEnd"/>
      <w:r w:rsidRPr="001B5642">
        <w:rPr>
          <w:rFonts w:ascii="Times New Roman" w:hAnsi="Times New Roman" w:cs="Times New Roman"/>
          <w:sz w:val="24"/>
          <w:szCs w:val="24"/>
          <w:lang w:val="ro-RO"/>
        </w:rPr>
        <w:t xml:space="preserve"> pentru executarea lucrărilor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emisă în </w:t>
      </w:r>
      <w:proofErr w:type="spellStart"/>
      <w:r w:rsidRPr="001B5642">
        <w:rPr>
          <w:rFonts w:ascii="Times New Roman" w:hAnsi="Times New Roman" w:cs="Times New Roman"/>
          <w:sz w:val="24"/>
          <w:szCs w:val="24"/>
          <w:lang w:val="ro-RO"/>
        </w:rPr>
        <w:t>condiţiile</w:t>
      </w:r>
      <w:proofErr w:type="spellEnd"/>
      <w:r w:rsidRPr="001B5642">
        <w:rPr>
          <w:rFonts w:ascii="Times New Roman" w:hAnsi="Times New Roman" w:cs="Times New Roman"/>
          <w:sz w:val="24"/>
          <w:szCs w:val="24"/>
          <w:lang w:val="ro-RO"/>
        </w:rPr>
        <w:t xml:space="preserve"> legii;</w:t>
      </w:r>
    </w:p>
    <w:p w14:paraId="2347AAE4"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d) certificatul de </w:t>
      </w:r>
      <w:proofErr w:type="spellStart"/>
      <w:r w:rsidRPr="001B5642">
        <w:rPr>
          <w:rFonts w:ascii="Times New Roman" w:hAnsi="Times New Roman" w:cs="Times New Roman"/>
          <w:sz w:val="24"/>
          <w:szCs w:val="24"/>
          <w:lang w:val="ro-RO"/>
        </w:rPr>
        <w:t>performanţă</w:t>
      </w:r>
      <w:proofErr w:type="spellEnd"/>
      <w:r w:rsidRPr="001B5642">
        <w:rPr>
          <w:rFonts w:ascii="Times New Roman" w:hAnsi="Times New Roman" w:cs="Times New Roman"/>
          <w:sz w:val="24"/>
          <w:szCs w:val="24"/>
          <w:lang w:val="ro-RO"/>
        </w:rPr>
        <w:t xml:space="preserve"> energetică sau, după caz, raportul de audit energetic în care sunt precizate măsurile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pentru reabilitarea termică;</w:t>
      </w:r>
    </w:p>
    <w:p w14:paraId="0F73ADF2"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e) certificatul de </w:t>
      </w:r>
      <w:proofErr w:type="spellStart"/>
      <w:r w:rsidRPr="001B5642">
        <w:rPr>
          <w:rFonts w:ascii="Times New Roman" w:hAnsi="Times New Roman" w:cs="Times New Roman"/>
          <w:sz w:val="24"/>
          <w:szCs w:val="24"/>
          <w:lang w:val="ro-RO"/>
        </w:rPr>
        <w:t>performanţă</w:t>
      </w:r>
      <w:proofErr w:type="spellEnd"/>
      <w:r w:rsidRPr="001B5642">
        <w:rPr>
          <w:rFonts w:ascii="Times New Roman" w:hAnsi="Times New Roman" w:cs="Times New Roman"/>
          <w:sz w:val="24"/>
          <w:szCs w:val="24"/>
          <w:lang w:val="ro-RO"/>
        </w:rPr>
        <w:t xml:space="preserve"> energetică eliberat după realizarea lucrărilor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w:t>
      </w:r>
    </w:p>
    <w:p w14:paraId="63E4CA78"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f) procesul-verbal de </w:t>
      </w:r>
      <w:proofErr w:type="spellStart"/>
      <w:r w:rsidRPr="001B5642">
        <w:rPr>
          <w:rFonts w:ascii="Times New Roman" w:hAnsi="Times New Roman" w:cs="Times New Roman"/>
          <w:sz w:val="24"/>
          <w:szCs w:val="24"/>
          <w:lang w:val="ro-RO"/>
        </w:rPr>
        <w:t>recepţie</w:t>
      </w:r>
      <w:proofErr w:type="spellEnd"/>
      <w:r w:rsidRPr="001B5642">
        <w:rPr>
          <w:rFonts w:ascii="Times New Roman" w:hAnsi="Times New Roman" w:cs="Times New Roman"/>
          <w:sz w:val="24"/>
          <w:szCs w:val="24"/>
          <w:lang w:val="ro-RO"/>
        </w:rPr>
        <w:t xml:space="preserve"> la terminarea lucrărilor, întocmit în </w:t>
      </w:r>
      <w:proofErr w:type="spellStart"/>
      <w:r w:rsidRPr="001B5642">
        <w:rPr>
          <w:rFonts w:ascii="Times New Roman" w:hAnsi="Times New Roman" w:cs="Times New Roman"/>
          <w:sz w:val="24"/>
          <w:szCs w:val="24"/>
          <w:lang w:val="ro-RO"/>
        </w:rPr>
        <w:t>condiţiile</w:t>
      </w:r>
      <w:proofErr w:type="spellEnd"/>
      <w:r w:rsidRPr="001B5642">
        <w:rPr>
          <w:rFonts w:ascii="Times New Roman" w:hAnsi="Times New Roman" w:cs="Times New Roman"/>
          <w:sz w:val="24"/>
          <w:szCs w:val="24"/>
          <w:lang w:val="ro-RO"/>
        </w:rPr>
        <w:t xml:space="preserve"> legii, prin care se constată realizarea măsurilor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recomandate de către auditorul energetic în certificatul de </w:t>
      </w:r>
      <w:proofErr w:type="spellStart"/>
      <w:r w:rsidRPr="001B5642">
        <w:rPr>
          <w:rFonts w:ascii="Times New Roman" w:hAnsi="Times New Roman" w:cs="Times New Roman"/>
          <w:sz w:val="24"/>
          <w:szCs w:val="24"/>
          <w:lang w:val="ro-RO"/>
        </w:rPr>
        <w:t>performanţă</w:t>
      </w:r>
      <w:proofErr w:type="spellEnd"/>
      <w:r w:rsidRPr="001B5642">
        <w:rPr>
          <w:rFonts w:ascii="Times New Roman" w:hAnsi="Times New Roman" w:cs="Times New Roman"/>
          <w:sz w:val="24"/>
          <w:szCs w:val="24"/>
          <w:lang w:val="ro-RO"/>
        </w:rPr>
        <w:t xml:space="preserve"> energetică sau, după caz, în raportul de audit energetic;</w:t>
      </w:r>
    </w:p>
    <w:p w14:paraId="5B384837"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g) </w:t>
      </w:r>
      <w:proofErr w:type="spellStart"/>
      <w:r w:rsidRPr="001B5642">
        <w:rPr>
          <w:rFonts w:ascii="Times New Roman" w:hAnsi="Times New Roman" w:cs="Times New Roman"/>
          <w:sz w:val="24"/>
          <w:szCs w:val="24"/>
          <w:lang w:val="ro-RO"/>
        </w:rPr>
        <w:t>declaraţie</w:t>
      </w:r>
      <w:proofErr w:type="spellEnd"/>
      <w:r w:rsidRPr="001B5642">
        <w:rPr>
          <w:rFonts w:ascii="Times New Roman" w:hAnsi="Times New Roman" w:cs="Times New Roman"/>
          <w:sz w:val="24"/>
          <w:szCs w:val="24"/>
          <w:lang w:val="ro-RO"/>
        </w:rPr>
        <w:t xml:space="preserve"> pe proprie răspundere a proprietarului că lucrările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au fost realizate pe cheltuială proprie.</w:t>
      </w:r>
    </w:p>
    <w:p w14:paraId="19375208"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h) contractual pentru lucrări de reabilitare din care rezultă că beneficiarul lucrării este persoana fizică – proprietarul locuinței;</w:t>
      </w:r>
    </w:p>
    <w:p w14:paraId="7A52AD88"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i) documente de plată a materialelor și lucrărilor din care rezultă că lucrările s-au realizat pe cheltuiala proprie a proprietarului clădirii.</w:t>
      </w:r>
    </w:p>
    <w:p w14:paraId="50D83630" w14:textId="77777777" w:rsidR="00E73FEB" w:rsidRPr="001B5642" w:rsidRDefault="00E73FEB" w:rsidP="00E73FEB">
      <w:pPr>
        <w:ind w:firstLine="360"/>
        <w:jc w:val="both"/>
        <w:rPr>
          <w:rFonts w:ascii="Times New Roman" w:hAnsi="Times New Roman" w:cs="Times New Roman"/>
          <w:sz w:val="24"/>
          <w:szCs w:val="24"/>
          <w:lang w:val="ro-RO"/>
        </w:rPr>
      </w:pPr>
    </w:p>
    <w:p w14:paraId="11A3ABFA" w14:textId="5A7F905A" w:rsidR="00E73FEB" w:rsidRPr="001B5642" w:rsidRDefault="00E73FEB" w:rsidP="00AD455F">
      <w:pPr>
        <w:ind w:left="709" w:hanging="142"/>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E</w:t>
      </w:r>
      <w:r w:rsidR="00AD455F" w:rsidRPr="001B5642">
        <w:rPr>
          <w:rFonts w:ascii="Times New Roman" w:hAnsi="Times New Roman" w:cs="Times New Roman"/>
          <w:b/>
          <w:bCs/>
          <w:sz w:val="24"/>
          <w:szCs w:val="24"/>
          <w:lang w:val="ro-RO"/>
        </w:rPr>
        <w:t>.</w:t>
      </w:r>
      <w:r w:rsidRPr="001B5642">
        <w:rPr>
          <w:rFonts w:ascii="Times New Roman" w:hAnsi="Times New Roman" w:cs="Times New Roman"/>
          <w:b/>
          <w:bCs/>
          <w:sz w:val="24"/>
          <w:szCs w:val="24"/>
          <w:lang w:val="ro-RO"/>
        </w:rPr>
        <w:t xml:space="preserve"> </w:t>
      </w:r>
      <w:r w:rsidR="00AD455F" w:rsidRPr="001B5642">
        <w:rPr>
          <w:rFonts w:ascii="Times New Roman" w:hAnsi="Times New Roman" w:cs="Times New Roman"/>
          <w:b/>
          <w:bCs/>
          <w:sz w:val="24"/>
          <w:szCs w:val="24"/>
          <w:lang w:val="ro-RO"/>
        </w:rPr>
        <w:t xml:space="preserve">Scutirea de la plata impozitului/taxei pentru </w:t>
      </w:r>
      <w:r w:rsidRPr="001B5642">
        <w:rPr>
          <w:rFonts w:ascii="Times New Roman" w:hAnsi="Times New Roman" w:cs="Times New Roman"/>
          <w:b/>
          <w:bCs/>
          <w:sz w:val="24"/>
          <w:szCs w:val="24"/>
          <w:lang w:val="ro-RO"/>
        </w:rPr>
        <w:t xml:space="preserve">clădirile unde au fost executate lucrări în </w:t>
      </w:r>
      <w:proofErr w:type="spellStart"/>
      <w:r w:rsidRPr="001B5642">
        <w:rPr>
          <w:rFonts w:ascii="Times New Roman" w:hAnsi="Times New Roman" w:cs="Times New Roman"/>
          <w:b/>
          <w:bCs/>
          <w:sz w:val="24"/>
          <w:szCs w:val="24"/>
          <w:lang w:val="ro-RO"/>
        </w:rPr>
        <w:t>condiţiile</w:t>
      </w:r>
      <w:proofErr w:type="spellEnd"/>
      <w:r w:rsidRPr="001B5642">
        <w:rPr>
          <w:rFonts w:ascii="Times New Roman" w:hAnsi="Times New Roman" w:cs="Times New Roman"/>
          <w:b/>
          <w:bCs/>
          <w:sz w:val="24"/>
          <w:szCs w:val="24"/>
          <w:lang w:val="ro-RO"/>
        </w:rPr>
        <w:t xml:space="preserve"> Legii nr. 153/2011 privind măsuri de </w:t>
      </w:r>
      <w:proofErr w:type="spellStart"/>
      <w:r w:rsidRPr="001B5642">
        <w:rPr>
          <w:rFonts w:ascii="Times New Roman" w:hAnsi="Times New Roman" w:cs="Times New Roman"/>
          <w:b/>
          <w:bCs/>
          <w:sz w:val="24"/>
          <w:szCs w:val="24"/>
          <w:lang w:val="ro-RO"/>
        </w:rPr>
        <w:t>creştere</w:t>
      </w:r>
      <w:proofErr w:type="spellEnd"/>
      <w:r w:rsidRPr="001B5642">
        <w:rPr>
          <w:rFonts w:ascii="Times New Roman" w:hAnsi="Times New Roman" w:cs="Times New Roman"/>
          <w:b/>
          <w:bCs/>
          <w:sz w:val="24"/>
          <w:szCs w:val="24"/>
          <w:lang w:val="ro-RO"/>
        </w:rPr>
        <w:t xml:space="preserve"> a </w:t>
      </w:r>
      <w:proofErr w:type="spellStart"/>
      <w:r w:rsidRPr="001B5642">
        <w:rPr>
          <w:rFonts w:ascii="Times New Roman" w:hAnsi="Times New Roman" w:cs="Times New Roman"/>
          <w:b/>
          <w:bCs/>
          <w:sz w:val="24"/>
          <w:szCs w:val="24"/>
          <w:lang w:val="ro-RO"/>
        </w:rPr>
        <w:t>calităţii</w:t>
      </w:r>
      <w:proofErr w:type="spellEnd"/>
      <w:r w:rsidRPr="001B5642">
        <w:rPr>
          <w:rFonts w:ascii="Times New Roman" w:hAnsi="Times New Roman" w:cs="Times New Roman"/>
          <w:b/>
          <w:bCs/>
          <w:sz w:val="24"/>
          <w:szCs w:val="24"/>
          <w:lang w:val="ro-RO"/>
        </w:rPr>
        <w:t xml:space="preserve"> arhitectural-ambientale a clădirilor, cu modificările </w:t>
      </w:r>
      <w:proofErr w:type="spellStart"/>
      <w:r w:rsidRPr="001B5642">
        <w:rPr>
          <w:rFonts w:ascii="Times New Roman" w:hAnsi="Times New Roman" w:cs="Times New Roman"/>
          <w:b/>
          <w:bCs/>
          <w:sz w:val="24"/>
          <w:szCs w:val="24"/>
          <w:lang w:val="ro-RO"/>
        </w:rPr>
        <w:t>şi</w:t>
      </w:r>
      <w:proofErr w:type="spellEnd"/>
      <w:r w:rsidRPr="001B5642">
        <w:rPr>
          <w:rFonts w:ascii="Times New Roman" w:hAnsi="Times New Roman" w:cs="Times New Roman"/>
          <w:b/>
          <w:bCs/>
          <w:sz w:val="24"/>
          <w:szCs w:val="24"/>
          <w:lang w:val="ro-RO"/>
        </w:rPr>
        <w:t xml:space="preserve"> completările ulterioare</w:t>
      </w:r>
    </w:p>
    <w:p w14:paraId="4F0955CF" w14:textId="3BAB5B5E" w:rsidR="00E73FEB" w:rsidRPr="001B5642" w:rsidRDefault="00E73FEB" w:rsidP="00E73FEB">
      <w:pPr>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Scutirea de la plata impozitului pe clădire se acordă pe o perioadă de 5 ani, începând cu data de 1 Ianuarie a anului fiscal următor depunerii cererii de scutire și a documentelor justificative.</w:t>
      </w:r>
    </w:p>
    <w:p w14:paraId="342DC4AF" w14:textId="77777777" w:rsidR="00E73FEB" w:rsidRPr="001B5642" w:rsidRDefault="00E73FEB" w:rsidP="00E73FEB">
      <w:pPr>
        <w:ind w:firstLine="567"/>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 xml:space="preserve">Criterii de acordare a </w:t>
      </w:r>
      <w:proofErr w:type="spellStart"/>
      <w:r w:rsidRPr="001B5642">
        <w:rPr>
          <w:rFonts w:ascii="Times New Roman" w:hAnsi="Times New Roman" w:cs="Times New Roman"/>
          <w:b/>
          <w:bCs/>
          <w:sz w:val="24"/>
          <w:szCs w:val="24"/>
          <w:lang w:val="ro-RO"/>
        </w:rPr>
        <w:t>facilităţilor</w:t>
      </w:r>
      <w:proofErr w:type="spellEnd"/>
      <w:r w:rsidRPr="001B5642">
        <w:rPr>
          <w:rFonts w:ascii="Times New Roman" w:hAnsi="Times New Roman" w:cs="Times New Roman"/>
          <w:b/>
          <w:bCs/>
          <w:sz w:val="24"/>
          <w:szCs w:val="24"/>
          <w:lang w:val="ro-RO"/>
        </w:rPr>
        <w:t>:</w:t>
      </w:r>
    </w:p>
    <w:p w14:paraId="5ADF4949"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1) să fie realizate lucrări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din categoria celor prevăzute la art. 6 din Legea nr.153/2011, potrivit notificării primarului municipiului;</w:t>
      </w:r>
    </w:p>
    <w:p w14:paraId="430B5BF2"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2) din procesul-verbal de </w:t>
      </w:r>
      <w:proofErr w:type="spellStart"/>
      <w:r w:rsidRPr="001B5642">
        <w:rPr>
          <w:rFonts w:ascii="Times New Roman" w:hAnsi="Times New Roman" w:cs="Times New Roman"/>
          <w:sz w:val="24"/>
          <w:szCs w:val="24"/>
          <w:lang w:val="ro-RO"/>
        </w:rPr>
        <w:t>recepţie</w:t>
      </w:r>
      <w:proofErr w:type="spellEnd"/>
      <w:r w:rsidRPr="001B5642">
        <w:rPr>
          <w:rFonts w:ascii="Times New Roman" w:hAnsi="Times New Roman" w:cs="Times New Roman"/>
          <w:sz w:val="24"/>
          <w:szCs w:val="24"/>
          <w:lang w:val="ro-RO"/>
        </w:rPr>
        <w:t xml:space="preserve"> la terminarea lucrărilor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trebuie să rezulte că s-au realizat lucrările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pentru reabilitarea structural arhitecturală a anvelopei clădirii.</w:t>
      </w:r>
    </w:p>
    <w:p w14:paraId="25D3385E"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3) scutirea se </w:t>
      </w:r>
      <w:proofErr w:type="spellStart"/>
      <w:r w:rsidRPr="001B5642">
        <w:rPr>
          <w:rFonts w:ascii="Times New Roman" w:hAnsi="Times New Roman" w:cs="Times New Roman"/>
          <w:sz w:val="24"/>
          <w:szCs w:val="24"/>
          <w:lang w:val="ro-RO"/>
        </w:rPr>
        <w:t>menţine</w:t>
      </w:r>
      <w:proofErr w:type="spellEnd"/>
      <w:r w:rsidRPr="001B5642">
        <w:rPr>
          <w:rFonts w:ascii="Times New Roman" w:hAnsi="Times New Roman" w:cs="Times New Roman"/>
          <w:sz w:val="24"/>
          <w:szCs w:val="24"/>
          <w:lang w:val="ro-RO"/>
        </w:rPr>
        <w:t xml:space="preserve"> în cazul </w:t>
      </w:r>
      <w:proofErr w:type="spellStart"/>
      <w:r w:rsidRPr="001B5642">
        <w:rPr>
          <w:rFonts w:ascii="Times New Roman" w:hAnsi="Times New Roman" w:cs="Times New Roman"/>
          <w:sz w:val="24"/>
          <w:szCs w:val="24"/>
          <w:lang w:val="ro-RO"/>
        </w:rPr>
        <w:t>soţului</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supravieţuitor</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în cazul </w:t>
      </w:r>
      <w:proofErr w:type="spellStart"/>
      <w:r w:rsidRPr="001B5642">
        <w:rPr>
          <w:rFonts w:ascii="Times New Roman" w:hAnsi="Times New Roman" w:cs="Times New Roman"/>
          <w:sz w:val="24"/>
          <w:szCs w:val="24"/>
          <w:lang w:val="ro-RO"/>
        </w:rPr>
        <w:t>moştenitorilor</w:t>
      </w:r>
      <w:proofErr w:type="spellEnd"/>
      <w:r w:rsidRPr="001B5642">
        <w:rPr>
          <w:rFonts w:ascii="Times New Roman" w:hAnsi="Times New Roman" w:cs="Times New Roman"/>
          <w:sz w:val="24"/>
          <w:szCs w:val="24"/>
          <w:lang w:val="ro-RO"/>
        </w:rPr>
        <w:t xml:space="preserve"> legali;</w:t>
      </w:r>
    </w:p>
    <w:p w14:paraId="332645BE"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4) în cazul înstrăinării clădirii, scutirea de impozit nu se aplică noului proprietar al acesteia.</w:t>
      </w:r>
    </w:p>
    <w:p w14:paraId="5E4E4A76" w14:textId="77777777" w:rsidR="00E73FEB" w:rsidRPr="001B5642" w:rsidRDefault="00E73FEB" w:rsidP="00B218F5">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5) până la data depunerii cererii sunt achitate toate </w:t>
      </w:r>
      <w:proofErr w:type="spellStart"/>
      <w:r w:rsidRPr="001B5642">
        <w:rPr>
          <w:rFonts w:ascii="Times New Roman" w:hAnsi="Times New Roman" w:cs="Times New Roman"/>
          <w:sz w:val="24"/>
          <w:szCs w:val="24"/>
          <w:lang w:val="ro-RO"/>
        </w:rPr>
        <w:t>creanţele</w:t>
      </w:r>
      <w:proofErr w:type="spellEnd"/>
      <w:r w:rsidRPr="001B5642">
        <w:rPr>
          <w:rFonts w:ascii="Times New Roman" w:hAnsi="Times New Roman" w:cs="Times New Roman"/>
          <w:sz w:val="24"/>
          <w:szCs w:val="24"/>
          <w:lang w:val="ro-RO"/>
        </w:rPr>
        <w:t xml:space="preserve"> fiscale restante.</w:t>
      </w:r>
    </w:p>
    <w:p w14:paraId="692BB392" w14:textId="77777777" w:rsidR="00B218F5" w:rsidRPr="001B5642" w:rsidRDefault="00B218F5" w:rsidP="00B218F5">
      <w:pPr>
        <w:spacing w:after="0" w:line="240" w:lineRule="auto"/>
        <w:ind w:firstLine="357"/>
        <w:jc w:val="both"/>
        <w:rPr>
          <w:rFonts w:ascii="Times New Roman" w:hAnsi="Times New Roman" w:cs="Times New Roman"/>
          <w:sz w:val="24"/>
          <w:szCs w:val="24"/>
          <w:lang w:val="ro-RO"/>
        </w:rPr>
      </w:pPr>
    </w:p>
    <w:p w14:paraId="0CBFE576" w14:textId="4FF46F90" w:rsidR="00E73FEB" w:rsidRPr="001B5642" w:rsidRDefault="00E73FEB" w:rsidP="00B218F5">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Pentru a beneficia de scutire de la plata impozitului/taxei pe clădiri, proprietarii/utilizatorii, clădirilor vor depune o </w:t>
      </w:r>
      <w:r w:rsidRPr="001B5642">
        <w:rPr>
          <w:rFonts w:ascii="Times New Roman" w:hAnsi="Times New Roman" w:cs="Times New Roman"/>
          <w:b/>
          <w:bCs/>
          <w:sz w:val="24"/>
          <w:szCs w:val="24"/>
          <w:lang w:val="ro-RO"/>
        </w:rPr>
        <w:t>cerere</w:t>
      </w:r>
      <w:r w:rsidRPr="001B5642">
        <w:rPr>
          <w:rFonts w:ascii="Times New Roman" w:hAnsi="Times New Roman" w:cs="Times New Roman"/>
          <w:sz w:val="24"/>
          <w:szCs w:val="24"/>
          <w:lang w:val="ro-RO"/>
        </w:rPr>
        <w:t xml:space="preserve"> la organul fiscal, până la data de 31 martie a anului, însoțită de următoarele documente justificative prezentate in fotocopie si certificate de conformitate cu originalul:</w:t>
      </w:r>
    </w:p>
    <w:p w14:paraId="38D2A254"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 act de identitate al solicitantului;</w:t>
      </w:r>
    </w:p>
    <w:p w14:paraId="03AA4EC8"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b) extras CF actualizat al imobilului;</w:t>
      </w:r>
    </w:p>
    <w:p w14:paraId="379CEF1A"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c) </w:t>
      </w:r>
      <w:proofErr w:type="spellStart"/>
      <w:r w:rsidRPr="001B5642">
        <w:rPr>
          <w:rFonts w:ascii="Times New Roman" w:hAnsi="Times New Roman" w:cs="Times New Roman"/>
          <w:sz w:val="24"/>
          <w:szCs w:val="24"/>
          <w:lang w:val="ro-RO"/>
        </w:rPr>
        <w:t>autorizaţia</w:t>
      </w:r>
      <w:proofErr w:type="spellEnd"/>
      <w:r w:rsidRPr="001B5642">
        <w:rPr>
          <w:rFonts w:ascii="Times New Roman" w:hAnsi="Times New Roman" w:cs="Times New Roman"/>
          <w:sz w:val="24"/>
          <w:szCs w:val="24"/>
          <w:lang w:val="ro-RO"/>
        </w:rPr>
        <w:t xml:space="preserve"> pentru executarea lucrărilor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emisă în </w:t>
      </w:r>
      <w:proofErr w:type="spellStart"/>
      <w:r w:rsidRPr="001B5642">
        <w:rPr>
          <w:rFonts w:ascii="Times New Roman" w:hAnsi="Times New Roman" w:cs="Times New Roman"/>
          <w:sz w:val="24"/>
          <w:szCs w:val="24"/>
          <w:lang w:val="ro-RO"/>
        </w:rPr>
        <w:t>condiţiile</w:t>
      </w:r>
      <w:proofErr w:type="spellEnd"/>
      <w:r w:rsidRPr="001B5642">
        <w:rPr>
          <w:rFonts w:ascii="Times New Roman" w:hAnsi="Times New Roman" w:cs="Times New Roman"/>
          <w:sz w:val="24"/>
          <w:szCs w:val="24"/>
          <w:lang w:val="ro-RO"/>
        </w:rPr>
        <w:t xml:space="preserve"> legii;</w:t>
      </w:r>
    </w:p>
    <w:p w14:paraId="1A8D84E0" w14:textId="77777777" w:rsidR="00E73FEB" w:rsidRPr="001B5642" w:rsidRDefault="00E73FEB" w:rsidP="00E73FEB">
      <w:pPr>
        <w:spacing w:after="0" w:line="240" w:lineRule="auto"/>
        <w:ind w:firstLine="35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d) procesul-verbal de </w:t>
      </w:r>
      <w:proofErr w:type="spellStart"/>
      <w:r w:rsidRPr="001B5642">
        <w:rPr>
          <w:rFonts w:ascii="Times New Roman" w:hAnsi="Times New Roman" w:cs="Times New Roman"/>
          <w:sz w:val="24"/>
          <w:szCs w:val="24"/>
          <w:lang w:val="ro-RO"/>
        </w:rPr>
        <w:t>ecepţie</w:t>
      </w:r>
      <w:proofErr w:type="spellEnd"/>
      <w:r w:rsidRPr="001B5642">
        <w:rPr>
          <w:rFonts w:ascii="Times New Roman" w:hAnsi="Times New Roman" w:cs="Times New Roman"/>
          <w:sz w:val="24"/>
          <w:szCs w:val="24"/>
          <w:lang w:val="ro-RO"/>
        </w:rPr>
        <w:t xml:space="preserve"> la terminarea lucrărilor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întocmit în </w:t>
      </w:r>
      <w:proofErr w:type="spellStart"/>
      <w:r w:rsidRPr="001B5642">
        <w:rPr>
          <w:rFonts w:ascii="Times New Roman" w:hAnsi="Times New Roman" w:cs="Times New Roman"/>
          <w:sz w:val="24"/>
          <w:szCs w:val="24"/>
          <w:lang w:val="ro-RO"/>
        </w:rPr>
        <w:t>condiţiile</w:t>
      </w:r>
      <w:proofErr w:type="spellEnd"/>
      <w:r w:rsidRPr="001B5642">
        <w:rPr>
          <w:rFonts w:ascii="Times New Roman" w:hAnsi="Times New Roman" w:cs="Times New Roman"/>
          <w:sz w:val="24"/>
          <w:szCs w:val="24"/>
          <w:lang w:val="ro-RO"/>
        </w:rPr>
        <w:t xml:space="preserve"> legii;</w:t>
      </w:r>
    </w:p>
    <w:p w14:paraId="422F4357" w14:textId="77777777" w:rsidR="00E73FEB" w:rsidRPr="001B5642" w:rsidRDefault="00E73FEB" w:rsidP="00E73FEB">
      <w:pPr>
        <w:spacing w:after="0" w:line="240" w:lineRule="auto"/>
        <w:ind w:firstLine="357"/>
        <w:jc w:val="both"/>
        <w:rPr>
          <w:rFonts w:ascii="Times New Roman" w:hAnsi="Times New Roman" w:cs="Times New Roman"/>
          <w:b/>
          <w:bCs/>
          <w:sz w:val="24"/>
          <w:szCs w:val="24"/>
          <w:lang w:val="ro-RO"/>
        </w:rPr>
      </w:pPr>
      <w:r w:rsidRPr="001B5642">
        <w:rPr>
          <w:rFonts w:ascii="Times New Roman" w:hAnsi="Times New Roman" w:cs="Times New Roman"/>
          <w:sz w:val="24"/>
          <w:szCs w:val="24"/>
          <w:lang w:val="ro-RO"/>
        </w:rPr>
        <w:t xml:space="preserve">e) dovada </w:t>
      </w:r>
      <w:proofErr w:type="spellStart"/>
      <w:r w:rsidRPr="001B5642">
        <w:rPr>
          <w:rFonts w:ascii="Times New Roman" w:hAnsi="Times New Roman" w:cs="Times New Roman"/>
          <w:sz w:val="24"/>
          <w:szCs w:val="24"/>
          <w:lang w:val="ro-RO"/>
        </w:rPr>
        <w:t>efectuarii</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lucrarilor</w:t>
      </w:r>
      <w:proofErr w:type="spellEnd"/>
      <w:r w:rsidRPr="001B5642">
        <w:rPr>
          <w:rFonts w:ascii="Times New Roman" w:hAnsi="Times New Roman" w:cs="Times New Roman"/>
          <w:sz w:val="24"/>
          <w:szCs w:val="24"/>
          <w:lang w:val="ro-RO"/>
        </w:rPr>
        <w:t xml:space="preserve"> de </w:t>
      </w:r>
      <w:proofErr w:type="spellStart"/>
      <w:r w:rsidRPr="001B5642">
        <w:rPr>
          <w:rFonts w:ascii="Times New Roman" w:hAnsi="Times New Roman" w:cs="Times New Roman"/>
          <w:sz w:val="24"/>
          <w:szCs w:val="24"/>
          <w:lang w:val="ro-RO"/>
        </w:rPr>
        <w:t>intervenţie</w:t>
      </w:r>
      <w:proofErr w:type="spellEnd"/>
      <w:r w:rsidRPr="001B5642">
        <w:rPr>
          <w:rFonts w:ascii="Times New Roman" w:hAnsi="Times New Roman" w:cs="Times New Roman"/>
          <w:sz w:val="24"/>
          <w:szCs w:val="24"/>
          <w:lang w:val="ro-RO"/>
        </w:rPr>
        <w:t xml:space="preserve"> exclusiv pe cheltuiala proprie a proprietarului (copie facturi, </w:t>
      </w:r>
      <w:proofErr w:type="spellStart"/>
      <w:r w:rsidRPr="001B5642">
        <w:rPr>
          <w:rFonts w:ascii="Times New Roman" w:hAnsi="Times New Roman" w:cs="Times New Roman"/>
          <w:sz w:val="24"/>
          <w:szCs w:val="24"/>
          <w:lang w:val="ro-RO"/>
        </w:rPr>
        <w:t>chitanţe</w:t>
      </w:r>
      <w:proofErr w:type="spellEnd"/>
      <w:r w:rsidRPr="001B5642">
        <w:rPr>
          <w:rFonts w:ascii="Times New Roman" w:hAnsi="Times New Roman" w:cs="Times New Roman"/>
          <w:sz w:val="24"/>
          <w:szCs w:val="24"/>
          <w:lang w:val="ro-RO"/>
        </w:rPr>
        <w:t xml:space="preserve"> fiscale, etc).</w:t>
      </w:r>
    </w:p>
    <w:p w14:paraId="5FDED4DB" w14:textId="77777777" w:rsidR="00E73FEB" w:rsidRPr="001B5642" w:rsidRDefault="00E73FEB" w:rsidP="00E73FEB">
      <w:pPr>
        <w:spacing w:before="100" w:beforeAutospacing="1" w:after="100" w:afterAutospacing="1" w:line="240" w:lineRule="auto"/>
        <w:jc w:val="both"/>
        <w:rPr>
          <w:rFonts w:ascii="Times New Roman" w:hAnsi="Times New Roman" w:cs="Times New Roman"/>
          <w:b/>
          <w:sz w:val="24"/>
          <w:szCs w:val="24"/>
          <w:lang w:val="ro-RO"/>
        </w:rPr>
      </w:pPr>
    </w:p>
    <w:p w14:paraId="1ADB6C65" w14:textId="77777777" w:rsidR="00AB1BB3" w:rsidRPr="001B5642" w:rsidRDefault="007630EB" w:rsidP="00AB1BB3">
      <w:pPr>
        <w:pStyle w:val="ListParagraph"/>
        <w:numPr>
          <w:ilvl w:val="0"/>
          <w:numId w:val="22"/>
        </w:numPr>
        <w:spacing w:before="100" w:beforeAutospacing="1" w:after="100" w:afterAutospacing="1" w:line="240" w:lineRule="auto"/>
        <w:jc w:val="both"/>
        <w:rPr>
          <w:rFonts w:ascii="Times New Roman" w:hAnsi="Times New Roman" w:cs="Times New Roman"/>
          <w:b/>
          <w:sz w:val="24"/>
          <w:szCs w:val="24"/>
          <w:lang w:val="ro-RO"/>
        </w:rPr>
      </w:pPr>
      <w:r w:rsidRPr="001B5642">
        <w:rPr>
          <w:rFonts w:ascii="Times New Roman" w:hAnsi="Times New Roman" w:cs="Times New Roman"/>
          <w:b/>
          <w:sz w:val="24"/>
          <w:szCs w:val="24"/>
          <w:lang w:val="ro-RO"/>
        </w:rPr>
        <w:t xml:space="preserve"> </w:t>
      </w:r>
      <w:r w:rsidRPr="001B5642">
        <w:rPr>
          <w:rFonts w:ascii="Times New Roman" w:hAnsi="Times New Roman" w:cs="Times New Roman"/>
          <w:b/>
          <w:bCs/>
          <w:sz w:val="24"/>
          <w:szCs w:val="24"/>
          <w:lang w:val="ro-RO"/>
        </w:rPr>
        <w:t xml:space="preserve">Scutirea de la plata impozitului/taxei pentru </w:t>
      </w:r>
      <w:r w:rsidRPr="001B5642">
        <w:rPr>
          <w:rFonts w:ascii="Times New Roman" w:hAnsi="Times New Roman" w:cs="Times New Roman"/>
          <w:sz w:val="24"/>
          <w:szCs w:val="24"/>
          <w:lang w:val="ro-RO"/>
        </w:rPr>
        <w:t xml:space="preserve">clădirile </w:t>
      </w:r>
      <w:r w:rsidR="00A12E66" w:rsidRPr="001B5642">
        <w:rPr>
          <w:rFonts w:ascii="Times New Roman" w:hAnsi="Times New Roman" w:cs="Times New Roman"/>
          <w:sz w:val="24"/>
          <w:szCs w:val="24"/>
          <w:lang w:val="ro-RO"/>
        </w:rPr>
        <w:t xml:space="preserve">și terenurile </w:t>
      </w:r>
      <w:r w:rsidRPr="001B5642">
        <w:rPr>
          <w:rFonts w:ascii="Times New Roman" w:hAnsi="Times New Roman" w:cs="Times New Roman"/>
          <w:sz w:val="24"/>
          <w:szCs w:val="24"/>
          <w:lang w:val="ro-RO"/>
        </w:rPr>
        <w:t xml:space="preserve">utilizate pentru furnizarea de servicii sociale de către </w:t>
      </w:r>
      <w:proofErr w:type="spellStart"/>
      <w:r w:rsidRPr="001B5642">
        <w:rPr>
          <w:rFonts w:ascii="Times New Roman" w:hAnsi="Times New Roman" w:cs="Times New Roman"/>
          <w:sz w:val="24"/>
          <w:szCs w:val="24"/>
          <w:lang w:val="ro-RO"/>
        </w:rPr>
        <w:t>organizaţii</w:t>
      </w:r>
      <w:proofErr w:type="spellEnd"/>
      <w:r w:rsidRPr="001B5642">
        <w:rPr>
          <w:rFonts w:ascii="Times New Roman" w:hAnsi="Times New Roman" w:cs="Times New Roman"/>
          <w:sz w:val="24"/>
          <w:szCs w:val="24"/>
          <w:lang w:val="ro-RO"/>
        </w:rPr>
        <w:t xml:space="preserve"> neguvernamentale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întreprinderi sociale ca furnizori de servicii sociale</w:t>
      </w:r>
    </w:p>
    <w:p w14:paraId="6519C447" w14:textId="41E8CBB3" w:rsidR="00AB1BB3" w:rsidRPr="001B5642" w:rsidRDefault="00AB1BB3" w:rsidP="00AB1BB3">
      <w:pPr>
        <w:pStyle w:val="ListParagraph"/>
        <w:spacing w:before="100" w:beforeAutospacing="1" w:after="100" w:afterAutospacing="1" w:line="240" w:lineRule="auto"/>
        <w:jc w:val="both"/>
        <w:rPr>
          <w:rFonts w:ascii="Times New Roman" w:hAnsi="Times New Roman" w:cs="Times New Roman"/>
          <w:b/>
          <w:sz w:val="24"/>
          <w:szCs w:val="24"/>
          <w:lang w:val="ro-RO"/>
        </w:rPr>
      </w:pPr>
      <w:r w:rsidRPr="001B5642">
        <w:rPr>
          <w:rFonts w:ascii="Times New Roman" w:hAnsi="Times New Roman" w:cs="Times New Roman"/>
          <w:b/>
          <w:bCs/>
          <w:sz w:val="24"/>
          <w:szCs w:val="24"/>
          <w:lang w:val="ro-RO"/>
        </w:rPr>
        <w:t xml:space="preserve">Criterii de acordare a </w:t>
      </w:r>
      <w:proofErr w:type="spellStart"/>
      <w:r w:rsidRPr="001B5642">
        <w:rPr>
          <w:rFonts w:ascii="Times New Roman" w:hAnsi="Times New Roman" w:cs="Times New Roman"/>
          <w:b/>
          <w:bCs/>
          <w:sz w:val="24"/>
          <w:szCs w:val="24"/>
          <w:lang w:val="ro-RO"/>
        </w:rPr>
        <w:t>facilităţilor</w:t>
      </w:r>
      <w:proofErr w:type="spellEnd"/>
      <w:r w:rsidRPr="001B5642">
        <w:rPr>
          <w:rFonts w:ascii="Times New Roman" w:hAnsi="Times New Roman" w:cs="Times New Roman"/>
          <w:b/>
          <w:bCs/>
          <w:sz w:val="24"/>
          <w:szCs w:val="24"/>
          <w:lang w:val="ro-RO"/>
        </w:rPr>
        <w:t>:</w:t>
      </w:r>
    </w:p>
    <w:p w14:paraId="65400C03" w14:textId="3D2373E1" w:rsidR="00AB1BB3" w:rsidRPr="001B5642" w:rsidRDefault="00AB1BB3" w:rsidP="00AB1BB3">
      <w:pPr>
        <w:pStyle w:val="ListParagraph"/>
        <w:numPr>
          <w:ilvl w:val="0"/>
          <w:numId w:val="23"/>
        </w:numPr>
        <w:spacing w:before="100" w:beforeAutospacing="1" w:after="100" w:afterAutospacing="1" w:line="240" w:lineRule="auto"/>
        <w:jc w:val="both"/>
        <w:rPr>
          <w:rFonts w:ascii="Times New Roman" w:hAnsi="Times New Roman" w:cs="Times New Roman"/>
          <w:b/>
          <w:sz w:val="24"/>
          <w:szCs w:val="24"/>
          <w:lang w:val="ro-RO"/>
        </w:rPr>
      </w:pPr>
      <w:r w:rsidRPr="001B5642">
        <w:rPr>
          <w:rFonts w:ascii="Times New Roman" w:hAnsi="Times New Roman" w:cs="Times New Roman"/>
          <w:sz w:val="24"/>
          <w:szCs w:val="24"/>
          <w:lang w:val="ro-RO"/>
        </w:rPr>
        <w:t>clădirea să fie în proprietatea persoanelor fizice</w:t>
      </w:r>
    </w:p>
    <w:p w14:paraId="33E6DA6D" w14:textId="77777777" w:rsidR="00247339" w:rsidRPr="001B5642" w:rsidRDefault="00247339" w:rsidP="00247339">
      <w:pPr>
        <w:pStyle w:val="ListParagraph"/>
        <w:spacing w:after="0" w:line="240" w:lineRule="auto"/>
        <w:jc w:val="both"/>
        <w:rPr>
          <w:rFonts w:ascii="Times New Roman" w:hAnsi="Times New Roman" w:cs="Times New Roman"/>
          <w:sz w:val="24"/>
          <w:szCs w:val="24"/>
          <w:lang w:val="ro-RO"/>
        </w:rPr>
      </w:pPr>
      <w:r w:rsidRPr="001B5642">
        <w:rPr>
          <w:rFonts w:ascii="Times New Roman" w:hAnsi="Times New Roman" w:cs="Times New Roman"/>
          <w:b/>
          <w:bCs/>
          <w:sz w:val="24"/>
          <w:szCs w:val="24"/>
          <w:lang w:val="ro-RO"/>
        </w:rPr>
        <w:t>Acte necesare:</w:t>
      </w:r>
    </w:p>
    <w:p w14:paraId="38D73A5D" w14:textId="77777777" w:rsidR="00247339" w:rsidRPr="001B5642" w:rsidRDefault="00247339" w:rsidP="00247339">
      <w:pPr>
        <w:pStyle w:val="ListParagraph"/>
        <w:spacing w:before="100" w:beforeAutospacing="1" w:after="100" w:afterAutospacing="1" w:line="240" w:lineRule="auto"/>
        <w:jc w:val="both"/>
        <w:rPr>
          <w:rFonts w:ascii="Times New Roman" w:hAnsi="Times New Roman" w:cs="Times New Roman"/>
          <w:b/>
          <w:sz w:val="24"/>
          <w:szCs w:val="24"/>
          <w:lang w:val="ro-RO"/>
        </w:rPr>
      </w:pPr>
    </w:p>
    <w:p w14:paraId="4D6C5750" w14:textId="77777777" w:rsidR="00247339" w:rsidRPr="001B5642" w:rsidRDefault="00247339" w:rsidP="00247339">
      <w:pPr>
        <w:pStyle w:val="ListParagraph"/>
        <w:tabs>
          <w:tab w:val="left" w:pos="270"/>
        </w:tabs>
        <w:autoSpaceDE w:val="0"/>
        <w:autoSpaceDN w:val="0"/>
        <w:adjustRightInd w:val="0"/>
        <w:ind w:left="9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lastRenderedPageBreak/>
        <w:t>a) indicarea în cerere a adresei și a valorii impozabile a clădirii în care se desfășoară serviciile sociale. De asemenea, în cerere, se va prezenta și suprafața utilă a întregii clădiri, pe nivele, precum suprafața utilă utilizată pentru servicii sociale, și dacă este cazul, și alte tipuri de activități desfășurate, cu suprafețele utile corespunzătoare.</w:t>
      </w:r>
    </w:p>
    <w:p w14:paraId="505E731A" w14:textId="77777777" w:rsidR="00247339" w:rsidRPr="001B5642" w:rsidRDefault="00247339" w:rsidP="00247339">
      <w:pPr>
        <w:pStyle w:val="ListParagraph"/>
        <w:numPr>
          <w:ilvl w:val="1"/>
          <w:numId w:val="13"/>
        </w:numPr>
        <w:tabs>
          <w:tab w:val="left" w:pos="270"/>
        </w:tabs>
        <w:autoSpaceDE w:val="0"/>
        <w:autoSpaceDN w:val="0"/>
        <w:adjustRightInd w:val="0"/>
        <w:ind w:left="630" w:hanging="54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statut</w:t>
      </w:r>
    </w:p>
    <w:p w14:paraId="52727A85" w14:textId="1374D34F" w:rsidR="00247339" w:rsidRPr="001B5642" w:rsidRDefault="00247339" w:rsidP="00247339">
      <w:pPr>
        <w:pStyle w:val="ListParagraph"/>
        <w:numPr>
          <w:ilvl w:val="1"/>
          <w:numId w:val="13"/>
        </w:numPr>
        <w:tabs>
          <w:tab w:val="left" w:pos="270"/>
        </w:tabs>
        <w:autoSpaceDE w:val="0"/>
        <w:autoSpaceDN w:val="0"/>
        <w:adjustRightInd w:val="0"/>
        <w:ind w:left="90" w:firstLine="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certificatul de acreditare și licența de funcționare </w:t>
      </w:r>
      <w:r w:rsidR="002C574E" w:rsidRPr="001B5642">
        <w:rPr>
          <w:rFonts w:ascii="Times New Roman" w:hAnsi="Times New Roman" w:cs="Times New Roman"/>
          <w:sz w:val="24"/>
          <w:szCs w:val="24"/>
          <w:lang w:val="ro-RO"/>
        </w:rPr>
        <w:t xml:space="preserve">aferentă clădirii în cauză, </w:t>
      </w:r>
      <w:r w:rsidRPr="001B5642">
        <w:rPr>
          <w:rFonts w:ascii="Times New Roman" w:hAnsi="Times New Roman" w:cs="Times New Roman"/>
          <w:sz w:val="24"/>
          <w:szCs w:val="24"/>
          <w:lang w:val="ro-RO"/>
        </w:rPr>
        <w:t>valabile la 31 decembrie 2024</w:t>
      </w:r>
      <w:r w:rsidR="002C574E" w:rsidRPr="001B5642">
        <w:rPr>
          <w:rFonts w:ascii="Times New Roman" w:hAnsi="Times New Roman" w:cs="Times New Roman"/>
          <w:sz w:val="24"/>
          <w:szCs w:val="24"/>
          <w:lang w:val="ro-RO"/>
        </w:rPr>
        <w:t xml:space="preserve">, emise pe entitatea care </w:t>
      </w:r>
      <w:proofErr w:type="spellStart"/>
      <w:r w:rsidR="002C574E" w:rsidRPr="001B5642">
        <w:rPr>
          <w:rFonts w:ascii="Times New Roman" w:hAnsi="Times New Roman" w:cs="Times New Roman"/>
          <w:sz w:val="24"/>
          <w:szCs w:val="24"/>
          <w:lang w:val="ro-RO"/>
        </w:rPr>
        <w:t>furnizeză</w:t>
      </w:r>
      <w:proofErr w:type="spellEnd"/>
      <w:r w:rsidR="002C574E" w:rsidRPr="001B5642">
        <w:rPr>
          <w:rFonts w:ascii="Times New Roman" w:hAnsi="Times New Roman" w:cs="Times New Roman"/>
          <w:sz w:val="24"/>
          <w:szCs w:val="24"/>
          <w:lang w:val="ro-RO"/>
        </w:rPr>
        <w:t xml:space="preserve"> servicii sociale</w:t>
      </w:r>
    </w:p>
    <w:p w14:paraId="5BF45298" w14:textId="313BBBA0" w:rsidR="00AB1BB3" w:rsidRPr="001B5642" w:rsidRDefault="00AB1BB3" w:rsidP="00247339">
      <w:pPr>
        <w:pStyle w:val="ListParagraph"/>
        <w:numPr>
          <w:ilvl w:val="1"/>
          <w:numId w:val="13"/>
        </w:numPr>
        <w:tabs>
          <w:tab w:val="left" w:pos="270"/>
        </w:tabs>
        <w:autoSpaceDE w:val="0"/>
        <w:autoSpaceDN w:val="0"/>
        <w:adjustRightInd w:val="0"/>
        <w:ind w:left="90" w:firstLine="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contract de comodat/închiriere/etc,  încheiat cu entitatea care </w:t>
      </w:r>
      <w:proofErr w:type="spellStart"/>
      <w:r w:rsidRPr="001B5642">
        <w:rPr>
          <w:rFonts w:ascii="Times New Roman" w:hAnsi="Times New Roman" w:cs="Times New Roman"/>
          <w:sz w:val="24"/>
          <w:szCs w:val="24"/>
          <w:lang w:val="ro-RO"/>
        </w:rPr>
        <w:t>furnizeză</w:t>
      </w:r>
      <w:proofErr w:type="spellEnd"/>
      <w:r w:rsidRPr="001B5642">
        <w:rPr>
          <w:rFonts w:ascii="Times New Roman" w:hAnsi="Times New Roman" w:cs="Times New Roman"/>
          <w:sz w:val="24"/>
          <w:szCs w:val="24"/>
          <w:lang w:val="ro-RO"/>
        </w:rPr>
        <w:t xml:space="preserve"> servicii sociale </w:t>
      </w:r>
    </w:p>
    <w:p w14:paraId="0CD32480" w14:textId="77777777" w:rsidR="00247339" w:rsidRPr="001B5642" w:rsidRDefault="00247339" w:rsidP="00247339">
      <w:pPr>
        <w:pStyle w:val="ListParagraph"/>
        <w:numPr>
          <w:ilvl w:val="1"/>
          <w:numId w:val="13"/>
        </w:numPr>
        <w:tabs>
          <w:tab w:val="left" w:pos="0"/>
          <w:tab w:val="left" w:pos="270"/>
          <w:tab w:val="left" w:pos="360"/>
          <w:tab w:val="left" w:pos="1530"/>
        </w:tabs>
        <w:spacing w:before="100" w:beforeAutospacing="1" w:after="100" w:afterAutospacing="1" w:line="240" w:lineRule="auto"/>
        <w:ind w:hanging="13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orice alte documente considerate relevante în clarificarea situației fiscale. </w:t>
      </w:r>
    </w:p>
    <w:p w14:paraId="0300F95A" w14:textId="77777777" w:rsidR="00B218F5" w:rsidRPr="001B5642" w:rsidRDefault="00B218F5" w:rsidP="00E73FEB">
      <w:pPr>
        <w:spacing w:before="100" w:beforeAutospacing="1" w:after="100" w:afterAutospacing="1" w:line="240" w:lineRule="auto"/>
        <w:jc w:val="both"/>
        <w:rPr>
          <w:rFonts w:ascii="Times New Roman" w:hAnsi="Times New Roman" w:cs="Times New Roman"/>
          <w:b/>
          <w:sz w:val="24"/>
          <w:szCs w:val="24"/>
          <w:lang w:val="ro-RO"/>
        </w:rPr>
      </w:pPr>
    </w:p>
    <w:p w14:paraId="2EB4BF48" w14:textId="77777777" w:rsidR="00AB1BB3" w:rsidRPr="001B5642" w:rsidRDefault="007630EB" w:rsidP="00AB1BB3">
      <w:pPr>
        <w:numPr>
          <w:ilvl w:val="0"/>
          <w:numId w:val="22"/>
        </w:numPr>
        <w:autoSpaceDE w:val="0"/>
        <w:autoSpaceDN w:val="0"/>
        <w:adjustRightInd w:val="0"/>
        <w:spacing w:after="0" w:line="240" w:lineRule="auto"/>
        <w:jc w:val="both"/>
        <w:rPr>
          <w:rFonts w:ascii="Times New Roman" w:hAnsi="Times New Roman" w:cs="Times New Roman"/>
          <w:sz w:val="24"/>
          <w:szCs w:val="24"/>
          <w:lang w:val="ro-RO"/>
        </w:rPr>
      </w:pPr>
      <w:r w:rsidRPr="001B5642">
        <w:rPr>
          <w:rFonts w:ascii="Times New Roman" w:hAnsi="Times New Roman" w:cs="Times New Roman"/>
          <w:b/>
          <w:bCs/>
          <w:sz w:val="24"/>
          <w:szCs w:val="24"/>
          <w:lang w:val="ro-RO"/>
        </w:rPr>
        <w:t>Reducerea cu 10% a impozitului pe clădiri, pentru clădirea de domiciliu</w:t>
      </w:r>
      <w:r w:rsidR="005B3F7D" w:rsidRPr="001B5642">
        <w:rPr>
          <w:rFonts w:ascii="Times New Roman" w:hAnsi="Times New Roman" w:cs="Times New Roman"/>
          <w:b/>
          <w:bCs/>
          <w:sz w:val="24"/>
          <w:szCs w:val="24"/>
          <w:lang w:val="ro-RO"/>
        </w:rPr>
        <w:t xml:space="preserve"> și pentru terenul aferent locuinței de domiciliu</w:t>
      </w:r>
      <w:r w:rsidRPr="001B5642">
        <w:rPr>
          <w:rFonts w:ascii="Times New Roman" w:hAnsi="Times New Roman" w:cs="Times New Roman"/>
          <w:b/>
          <w:bCs/>
          <w:sz w:val="24"/>
          <w:szCs w:val="24"/>
          <w:lang w:val="ro-RO"/>
        </w:rPr>
        <w:t xml:space="preserve">, pentru persoanele fizice care fac dovada a cel </w:t>
      </w:r>
      <w:proofErr w:type="spellStart"/>
      <w:r w:rsidRPr="001B5642">
        <w:rPr>
          <w:rFonts w:ascii="Times New Roman" w:hAnsi="Times New Roman" w:cs="Times New Roman"/>
          <w:b/>
          <w:bCs/>
          <w:sz w:val="24"/>
          <w:szCs w:val="24"/>
          <w:lang w:val="ro-RO"/>
        </w:rPr>
        <w:t>puţin</w:t>
      </w:r>
      <w:proofErr w:type="spellEnd"/>
      <w:r w:rsidRPr="001B5642">
        <w:rPr>
          <w:rFonts w:ascii="Times New Roman" w:hAnsi="Times New Roman" w:cs="Times New Roman"/>
          <w:b/>
          <w:bCs/>
          <w:sz w:val="24"/>
          <w:szCs w:val="24"/>
          <w:lang w:val="ro-RO"/>
        </w:rPr>
        <w:t xml:space="preserve"> trei donări de sânge în cursul unui an calendaristic, realizate în conformitate cu prevederile </w:t>
      </w:r>
      <w:r w:rsidRPr="001B5642">
        <w:rPr>
          <w:rFonts w:ascii="Times New Roman" w:hAnsi="Times New Roman" w:cs="Times New Roman"/>
          <w:b/>
          <w:bCs/>
          <w:sz w:val="24"/>
          <w:szCs w:val="24"/>
          <w:u w:val="single"/>
          <w:lang w:val="ro-RO"/>
        </w:rPr>
        <w:t>art. 16</w:t>
      </w:r>
      <w:r w:rsidRPr="001B5642">
        <w:rPr>
          <w:rFonts w:ascii="Times New Roman" w:hAnsi="Times New Roman" w:cs="Times New Roman"/>
          <w:b/>
          <w:bCs/>
          <w:sz w:val="24"/>
          <w:szCs w:val="24"/>
          <w:lang w:val="ro-RO"/>
        </w:rPr>
        <w:t xml:space="preserve"> din Legea nr. 282/2005 privind organizarea </w:t>
      </w:r>
      <w:proofErr w:type="spellStart"/>
      <w:r w:rsidRPr="001B5642">
        <w:rPr>
          <w:rFonts w:ascii="Times New Roman" w:hAnsi="Times New Roman" w:cs="Times New Roman"/>
          <w:b/>
          <w:bCs/>
          <w:sz w:val="24"/>
          <w:szCs w:val="24"/>
          <w:lang w:val="ro-RO"/>
        </w:rPr>
        <w:t>activităţii</w:t>
      </w:r>
      <w:proofErr w:type="spellEnd"/>
      <w:r w:rsidRPr="001B5642">
        <w:rPr>
          <w:rFonts w:ascii="Times New Roman" w:hAnsi="Times New Roman" w:cs="Times New Roman"/>
          <w:b/>
          <w:bCs/>
          <w:sz w:val="24"/>
          <w:szCs w:val="24"/>
          <w:lang w:val="ro-RO"/>
        </w:rPr>
        <w:t xml:space="preserve"> de transfuzie sanguină, donarea de sânge </w:t>
      </w:r>
      <w:proofErr w:type="spellStart"/>
      <w:r w:rsidRPr="001B5642">
        <w:rPr>
          <w:rFonts w:ascii="Times New Roman" w:hAnsi="Times New Roman" w:cs="Times New Roman"/>
          <w:b/>
          <w:bCs/>
          <w:sz w:val="24"/>
          <w:szCs w:val="24"/>
          <w:lang w:val="ro-RO"/>
        </w:rPr>
        <w:t>şi</w:t>
      </w:r>
      <w:proofErr w:type="spellEnd"/>
      <w:r w:rsidRPr="001B5642">
        <w:rPr>
          <w:rFonts w:ascii="Times New Roman" w:hAnsi="Times New Roman" w:cs="Times New Roman"/>
          <w:b/>
          <w:bCs/>
          <w:sz w:val="24"/>
          <w:szCs w:val="24"/>
          <w:lang w:val="ro-RO"/>
        </w:rPr>
        <w:t xml:space="preserve"> componente sanguine de origine umană, precum </w:t>
      </w:r>
      <w:proofErr w:type="spellStart"/>
      <w:r w:rsidRPr="001B5642">
        <w:rPr>
          <w:rFonts w:ascii="Times New Roman" w:hAnsi="Times New Roman" w:cs="Times New Roman"/>
          <w:b/>
          <w:bCs/>
          <w:sz w:val="24"/>
          <w:szCs w:val="24"/>
          <w:lang w:val="ro-RO"/>
        </w:rPr>
        <w:t>şi</w:t>
      </w:r>
      <w:proofErr w:type="spellEnd"/>
      <w:r w:rsidRPr="001B5642">
        <w:rPr>
          <w:rFonts w:ascii="Times New Roman" w:hAnsi="Times New Roman" w:cs="Times New Roman"/>
          <w:b/>
          <w:bCs/>
          <w:sz w:val="24"/>
          <w:szCs w:val="24"/>
          <w:lang w:val="ro-RO"/>
        </w:rPr>
        <w:t xml:space="preserve"> asigurarea </w:t>
      </w:r>
      <w:proofErr w:type="spellStart"/>
      <w:r w:rsidRPr="001B5642">
        <w:rPr>
          <w:rFonts w:ascii="Times New Roman" w:hAnsi="Times New Roman" w:cs="Times New Roman"/>
          <w:b/>
          <w:bCs/>
          <w:sz w:val="24"/>
          <w:szCs w:val="24"/>
          <w:lang w:val="ro-RO"/>
        </w:rPr>
        <w:t>calităţii</w:t>
      </w:r>
      <w:proofErr w:type="spellEnd"/>
      <w:r w:rsidRPr="001B5642">
        <w:rPr>
          <w:rFonts w:ascii="Times New Roman" w:hAnsi="Times New Roman" w:cs="Times New Roman"/>
          <w:b/>
          <w:bCs/>
          <w:sz w:val="24"/>
          <w:szCs w:val="24"/>
          <w:lang w:val="ro-RO"/>
        </w:rPr>
        <w:t xml:space="preserve"> </w:t>
      </w:r>
      <w:proofErr w:type="spellStart"/>
      <w:r w:rsidRPr="001B5642">
        <w:rPr>
          <w:rFonts w:ascii="Times New Roman" w:hAnsi="Times New Roman" w:cs="Times New Roman"/>
          <w:b/>
          <w:bCs/>
          <w:sz w:val="24"/>
          <w:szCs w:val="24"/>
          <w:lang w:val="ro-RO"/>
        </w:rPr>
        <w:t>şi</w:t>
      </w:r>
      <w:proofErr w:type="spellEnd"/>
      <w:r w:rsidRPr="001B5642">
        <w:rPr>
          <w:rFonts w:ascii="Times New Roman" w:hAnsi="Times New Roman" w:cs="Times New Roman"/>
          <w:b/>
          <w:bCs/>
          <w:sz w:val="24"/>
          <w:szCs w:val="24"/>
          <w:lang w:val="ro-RO"/>
        </w:rPr>
        <w:t xml:space="preserve"> </w:t>
      </w:r>
      <w:proofErr w:type="spellStart"/>
      <w:r w:rsidRPr="001B5642">
        <w:rPr>
          <w:rFonts w:ascii="Times New Roman" w:hAnsi="Times New Roman" w:cs="Times New Roman"/>
          <w:b/>
          <w:bCs/>
          <w:sz w:val="24"/>
          <w:szCs w:val="24"/>
          <w:lang w:val="ro-RO"/>
        </w:rPr>
        <w:t>securităţii</w:t>
      </w:r>
      <w:proofErr w:type="spellEnd"/>
      <w:r w:rsidRPr="001B5642">
        <w:rPr>
          <w:rFonts w:ascii="Times New Roman" w:hAnsi="Times New Roman" w:cs="Times New Roman"/>
          <w:b/>
          <w:bCs/>
          <w:sz w:val="24"/>
          <w:szCs w:val="24"/>
          <w:lang w:val="ro-RO"/>
        </w:rPr>
        <w:t xml:space="preserve"> sanitare, în vederea utilizării lor terapeutice, republicată, cu modificările </w:t>
      </w:r>
      <w:proofErr w:type="spellStart"/>
      <w:r w:rsidRPr="001B5642">
        <w:rPr>
          <w:rFonts w:ascii="Times New Roman" w:hAnsi="Times New Roman" w:cs="Times New Roman"/>
          <w:b/>
          <w:bCs/>
          <w:sz w:val="24"/>
          <w:szCs w:val="24"/>
          <w:lang w:val="ro-RO"/>
        </w:rPr>
        <w:t>şi</w:t>
      </w:r>
      <w:proofErr w:type="spellEnd"/>
      <w:r w:rsidRPr="001B5642">
        <w:rPr>
          <w:rFonts w:ascii="Times New Roman" w:hAnsi="Times New Roman" w:cs="Times New Roman"/>
          <w:b/>
          <w:bCs/>
          <w:sz w:val="24"/>
          <w:szCs w:val="24"/>
          <w:lang w:val="ro-RO"/>
        </w:rPr>
        <w:t xml:space="preserve"> completările ulterioare.</w:t>
      </w:r>
      <w:r w:rsidRPr="001B5642">
        <w:rPr>
          <w:rFonts w:ascii="Times New Roman" w:hAnsi="Times New Roman" w:cs="Times New Roman"/>
          <w:sz w:val="24"/>
          <w:szCs w:val="24"/>
          <w:lang w:val="ro-RO"/>
        </w:rPr>
        <w:t xml:space="preserve"> </w:t>
      </w:r>
    </w:p>
    <w:p w14:paraId="09383B6D" w14:textId="5E59E80F" w:rsidR="00F44F19" w:rsidRPr="001B5642" w:rsidRDefault="007630EB" w:rsidP="00F44F19">
      <w:pPr>
        <w:pStyle w:val="ListParagraph"/>
        <w:autoSpaceDE w:val="0"/>
        <w:autoSpaceDN w:val="0"/>
        <w:adjustRightInd w:val="0"/>
        <w:ind w:left="0" w:firstLine="720"/>
        <w:jc w:val="both"/>
        <w:rPr>
          <w:sz w:val="24"/>
          <w:szCs w:val="24"/>
          <w:lang w:val="it-IT"/>
        </w:rPr>
      </w:pPr>
      <w:proofErr w:type="spellStart"/>
      <w:r w:rsidRPr="001B5642">
        <w:rPr>
          <w:rFonts w:ascii="Times New Roman" w:hAnsi="Times New Roman" w:cs="Times New Roman"/>
          <w:sz w:val="24"/>
          <w:szCs w:val="24"/>
          <w:lang w:val="it-IT"/>
        </w:rPr>
        <w:t>Normele</w:t>
      </w:r>
      <w:proofErr w:type="spellEnd"/>
      <w:r w:rsidRPr="001B5642">
        <w:rPr>
          <w:rFonts w:ascii="Times New Roman" w:hAnsi="Times New Roman" w:cs="Times New Roman"/>
          <w:sz w:val="24"/>
          <w:szCs w:val="24"/>
          <w:lang w:val="it-IT"/>
        </w:rPr>
        <w:t xml:space="preserve"> </w:t>
      </w:r>
      <w:proofErr w:type="spellStart"/>
      <w:r w:rsidRPr="001B5642">
        <w:rPr>
          <w:rFonts w:ascii="Times New Roman" w:hAnsi="Times New Roman" w:cs="Times New Roman"/>
          <w:sz w:val="24"/>
          <w:szCs w:val="24"/>
          <w:lang w:val="it-IT"/>
        </w:rPr>
        <w:t>privind</w:t>
      </w:r>
      <w:proofErr w:type="spellEnd"/>
      <w:r w:rsidRPr="001B5642">
        <w:rPr>
          <w:rFonts w:ascii="Times New Roman" w:hAnsi="Times New Roman" w:cs="Times New Roman"/>
          <w:sz w:val="24"/>
          <w:szCs w:val="24"/>
          <w:lang w:val="it-IT"/>
        </w:rPr>
        <w:t xml:space="preserve"> </w:t>
      </w:r>
      <w:proofErr w:type="spellStart"/>
      <w:r w:rsidRPr="001B5642">
        <w:rPr>
          <w:rFonts w:ascii="Times New Roman" w:hAnsi="Times New Roman" w:cs="Times New Roman"/>
          <w:sz w:val="24"/>
          <w:szCs w:val="24"/>
          <w:lang w:val="it-IT"/>
        </w:rPr>
        <w:t>admisibilitatea</w:t>
      </w:r>
      <w:proofErr w:type="spellEnd"/>
      <w:r w:rsidRPr="001B5642">
        <w:rPr>
          <w:rFonts w:ascii="Times New Roman" w:hAnsi="Times New Roman" w:cs="Times New Roman"/>
          <w:sz w:val="24"/>
          <w:szCs w:val="24"/>
          <w:lang w:val="it-IT"/>
        </w:rPr>
        <w:t xml:space="preserve"> </w:t>
      </w:r>
      <w:proofErr w:type="spellStart"/>
      <w:r w:rsidRPr="001B5642">
        <w:rPr>
          <w:rFonts w:ascii="Times New Roman" w:hAnsi="Times New Roman" w:cs="Times New Roman"/>
          <w:sz w:val="24"/>
          <w:szCs w:val="24"/>
          <w:lang w:val="it-IT"/>
        </w:rPr>
        <w:t>donatorilor</w:t>
      </w:r>
      <w:proofErr w:type="spellEnd"/>
      <w:r w:rsidRPr="001B5642">
        <w:rPr>
          <w:rFonts w:ascii="Times New Roman" w:hAnsi="Times New Roman" w:cs="Times New Roman"/>
          <w:sz w:val="24"/>
          <w:szCs w:val="24"/>
          <w:lang w:val="it-IT"/>
        </w:rPr>
        <w:t xml:space="preserve"> de </w:t>
      </w:r>
      <w:proofErr w:type="spellStart"/>
      <w:r w:rsidRPr="001B5642">
        <w:rPr>
          <w:rFonts w:ascii="Times New Roman" w:hAnsi="Times New Roman" w:cs="Times New Roman"/>
          <w:sz w:val="24"/>
          <w:szCs w:val="24"/>
          <w:lang w:val="it-IT"/>
        </w:rPr>
        <w:t>sânge</w:t>
      </w:r>
      <w:proofErr w:type="spellEnd"/>
      <w:r w:rsidRPr="001B5642">
        <w:rPr>
          <w:rFonts w:ascii="Times New Roman" w:hAnsi="Times New Roman" w:cs="Times New Roman"/>
          <w:sz w:val="24"/>
          <w:szCs w:val="24"/>
          <w:lang w:val="it-IT"/>
        </w:rPr>
        <w:t xml:space="preserve"> </w:t>
      </w:r>
      <w:proofErr w:type="spellStart"/>
      <w:r w:rsidRPr="001B5642">
        <w:rPr>
          <w:rFonts w:ascii="Times New Roman" w:hAnsi="Times New Roman" w:cs="Times New Roman"/>
          <w:sz w:val="24"/>
          <w:szCs w:val="24"/>
          <w:lang w:val="it-IT"/>
        </w:rPr>
        <w:t>şi</w:t>
      </w:r>
      <w:proofErr w:type="spellEnd"/>
      <w:r w:rsidRPr="001B5642">
        <w:rPr>
          <w:rFonts w:ascii="Times New Roman" w:hAnsi="Times New Roman" w:cs="Times New Roman"/>
          <w:sz w:val="24"/>
          <w:szCs w:val="24"/>
          <w:lang w:val="it-IT"/>
        </w:rPr>
        <w:t xml:space="preserve"> de componente sanguine umane, stabilite prin </w:t>
      </w:r>
      <w:proofErr w:type="spellStart"/>
      <w:r w:rsidRPr="001B5642">
        <w:rPr>
          <w:rFonts w:ascii="Times New Roman" w:hAnsi="Times New Roman" w:cs="Times New Roman"/>
          <w:sz w:val="24"/>
          <w:szCs w:val="24"/>
          <w:lang w:val="it-IT"/>
        </w:rPr>
        <w:t>ordin</w:t>
      </w:r>
      <w:proofErr w:type="spellEnd"/>
      <w:r w:rsidRPr="001B5642">
        <w:rPr>
          <w:rFonts w:ascii="Times New Roman" w:hAnsi="Times New Roman" w:cs="Times New Roman"/>
          <w:sz w:val="24"/>
          <w:szCs w:val="24"/>
          <w:lang w:val="it-IT"/>
        </w:rPr>
        <w:t xml:space="preserve"> al </w:t>
      </w:r>
      <w:proofErr w:type="spellStart"/>
      <w:r w:rsidRPr="001B5642">
        <w:rPr>
          <w:rFonts w:ascii="Times New Roman" w:hAnsi="Times New Roman" w:cs="Times New Roman"/>
          <w:sz w:val="24"/>
          <w:szCs w:val="24"/>
          <w:lang w:val="it-IT"/>
        </w:rPr>
        <w:t>ministrului</w:t>
      </w:r>
      <w:proofErr w:type="spellEnd"/>
      <w:r w:rsidRPr="001B5642">
        <w:rPr>
          <w:rFonts w:ascii="Times New Roman" w:hAnsi="Times New Roman" w:cs="Times New Roman"/>
          <w:sz w:val="24"/>
          <w:szCs w:val="24"/>
          <w:lang w:val="it-IT"/>
        </w:rPr>
        <w:t xml:space="preserve"> </w:t>
      </w:r>
      <w:proofErr w:type="spellStart"/>
      <w:r w:rsidRPr="001B5642">
        <w:rPr>
          <w:rFonts w:ascii="Times New Roman" w:hAnsi="Times New Roman" w:cs="Times New Roman"/>
          <w:sz w:val="24"/>
          <w:szCs w:val="24"/>
          <w:lang w:val="it-IT"/>
        </w:rPr>
        <w:t>sănătăţii</w:t>
      </w:r>
      <w:proofErr w:type="spellEnd"/>
      <w:r w:rsidRPr="001B5642">
        <w:rPr>
          <w:rFonts w:ascii="Times New Roman" w:hAnsi="Times New Roman" w:cs="Times New Roman"/>
          <w:sz w:val="24"/>
          <w:szCs w:val="24"/>
          <w:lang w:val="it-IT"/>
        </w:rPr>
        <w:t xml:space="preserve">, se </w:t>
      </w:r>
      <w:proofErr w:type="spellStart"/>
      <w:r w:rsidRPr="001B5642">
        <w:rPr>
          <w:rFonts w:ascii="Times New Roman" w:hAnsi="Times New Roman" w:cs="Times New Roman"/>
          <w:sz w:val="24"/>
          <w:szCs w:val="24"/>
          <w:lang w:val="it-IT"/>
        </w:rPr>
        <w:t>aplică</w:t>
      </w:r>
      <w:proofErr w:type="spellEnd"/>
      <w:r w:rsidRPr="001B5642">
        <w:rPr>
          <w:rFonts w:ascii="Times New Roman" w:hAnsi="Times New Roman" w:cs="Times New Roman"/>
          <w:sz w:val="24"/>
          <w:szCs w:val="24"/>
          <w:lang w:val="it-IT"/>
        </w:rPr>
        <w:t xml:space="preserve"> </w:t>
      </w:r>
      <w:proofErr w:type="spellStart"/>
      <w:r w:rsidRPr="001B5642">
        <w:rPr>
          <w:rFonts w:ascii="Times New Roman" w:hAnsi="Times New Roman" w:cs="Times New Roman"/>
          <w:sz w:val="24"/>
          <w:szCs w:val="24"/>
          <w:lang w:val="it-IT"/>
        </w:rPr>
        <w:t>în</w:t>
      </w:r>
      <w:proofErr w:type="spellEnd"/>
      <w:r w:rsidRPr="001B5642">
        <w:rPr>
          <w:rFonts w:ascii="Times New Roman" w:hAnsi="Times New Roman" w:cs="Times New Roman"/>
          <w:sz w:val="24"/>
          <w:szCs w:val="24"/>
          <w:lang w:val="it-IT"/>
        </w:rPr>
        <w:t xml:space="preserve"> mod </w:t>
      </w:r>
      <w:proofErr w:type="spellStart"/>
      <w:r w:rsidRPr="001B5642">
        <w:rPr>
          <w:rFonts w:ascii="Times New Roman" w:hAnsi="Times New Roman" w:cs="Times New Roman"/>
          <w:sz w:val="24"/>
          <w:szCs w:val="24"/>
          <w:lang w:val="it-IT"/>
        </w:rPr>
        <w:t>corespunzător</w:t>
      </w:r>
      <w:proofErr w:type="spellEnd"/>
      <w:r w:rsidRPr="001B5642">
        <w:rPr>
          <w:rFonts w:ascii="Times New Roman" w:hAnsi="Times New Roman" w:cs="Times New Roman"/>
          <w:sz w:val="24"/>
          <w:szCs w:val="24"/>
          <w:lang w:val="it-IT"/>
        </w:rPr>
        <w:t xml:space="preserve">. </w:t>
      </w:r>
      <w:proofErr w:type="spellStart"/>
      <w:r w:rsidR="00F44F19" w:rsidRPr="001B5642">
        <w:rPr>
          <w:sz w:val="24"/>
          <w:szCs w:val="24"/>
          <w:lang w:val="it-IT"/>
        </w:rPr>
        <w:t>Reducerea</w:t>
      </w:r>
      <w:proofErr w:type="spellEnd"/>
      <w:r w:rsidR="00F44F19" w:rsidRPr="001B5642">
        <w:rPr>
          <w:sz w:val="24"/>
          <w:szCs w:val="24"/>
          <w:lang w:val="it-IT"/>
        </w:rPr>
        <w:t xml:space="preserve"> se </w:t>
      </w:r>
      <w:proofErr w:type="spellStart"/>
      <w:r w:rsidR="00F44F19" w:rsidRPr="001B5642">
        <w:rPr>
          <w:sz w:val="24"/>
          <w:szCs w:val="24"/>
          <w:lang w:val="it-IT"/>
        </w:rPr>
        <w:t>aplică</w:t>
      </w:r>
      <w:proofErr w:type="spellEnd"/>
      <w:r w:rsidR="00F44F19" w:rsidRPr="001B5642">
        <w:rPr>
          <w:sz w:val="24"/>
          <w:szCs w:val="24"/>
          <w:lang w:val="it-IT"/>
        </w:rPr>
        <w:t xml:space="preserve"> </w:t>
      </w:r>
      <w:proofErr w:type="spellStart"/>
      <w:r w:rsidR="00F44F19" w:rsidRPr="001B5642">
        <w:rPr>
          <w:sz w:val="24"/>
          <w:szCs w:val="24"/>
          <w:lang w:val="it-IT"/>
        </w:rPr>
        <w:t>pentru</w:t>
      </w:r>
      <w:proofErr w:type="spellEnd"/>
      <w:r w:rsidR="00F44F19" w:rsidRPr="001B5642">
        <w:rPr>
          <w:sz w:val="24"/>
          <w:szCs w:val="24"/>
          <w:lang w:val="it-IT"/>
        </w:rPr>
        <w:t xml:space="preserve"> </w:t>
      </w:r>
      <w:proofErr w:type="spellStart"/>
      <w:r w:rsidR="00F44F19" w:rsidRPr="001B5642">
        <w:rPr>
          <w:sz w:val="24"/>
          <w:szCs w:val="24"/>
          <w:lang w:val="it-IT"/>
        </w:rPr>
        <w:t>anul</w:t>
      </w:r>
      <w:proofErr w:type="spellEnd"/>
      <w:r w:rsidR="00F44F19" w:rsidRPr="001B5642">
        <w:rPr>
          <w:sz w:val="24"/>
          <w:szCs w:val="24"/>
          <w:lang w:val="it-IT"/>
        </w:rPr>
        <w:t xml:space="preserve"> fiscal 2025, </w:t>
      </w:r>
      <w:proofErr w:type="spellStart"/>
      <w:r w:rsidR="00F44F19" w:rsidRPr="001B5642">
        <w:rPr>
          <w:sz w:val="24"/>
          <w:szCs w:val="24"/>
          <w:lang w:val="it-IT"/>
        </w:rPr>
        <w:t>dacă</w:t>
      </w:r>
      <w:proofErr w:type="spellEnd"/>
      <w:r w:rsidR="00F44F19" w:rsidRPr="001B5642">
        <w:rPr>
          <w:sz w:val="24"/>
          <w:szCs w:val="24"/>
          <w:lang w:val="it-IT"/>
        </w:rPr>
        <w:t xml:space="preserve"> </w:t>
      </w:r>
      <w:proofErr w:type="spellStart"/>
      <w:r w:rsidR="00F44F19" w:rsidRPr="001B5642">
        <w:rPr>
          <w:sz w:val="24"/>
          <w:szCs w:val="24"/>
          <w:lang w:val="it-IT"/>
        </w:rPr>
        <w:t>persoana</w:t>
      </w:r>
      <w:proofErr w:type="spellEnd"/>
      <w:r w:rsidR="00F44F19" w:rsidRPr="001B5642">
        <w:rPr>
          <w:sz w:val="24"/>
          <w:szCs w:val="24"/>
          <w:lang w:val="it-IT"/>
        </w:rPr>
        <w:t xml:space="preserve"> </w:t>
      </w:r>
      <w:proofErr w:type="spellStart"/>
      <w:r w:rsidR="00F44F19" w:rsidRPr="001B5642">
        <w:rPr>
          <w:sz w:val="24"/>
          <w:szCs w:val="24"/>
          <w:lang w:val="it-IT"/>
        </w:rPr>
        <w:t>depune</w:t>
      </w:r>
      <w:proofErr w:type="spellEnd"/>
      <w:r w:rsidR="00F44F19" w:rsidRPr="001B5642">
        <w:rPr>
          <w:sz w:val="24"/>
          <w:szCs w:val="24"/>
          <w:lang w:val="it-IT"/>
        </w:rPr>
        <w:t xml:space="preserve"> </w:t>
      </w:r>
      <w:proofErr w:type="spellStart"/>
      <w:r w:rsidR="00F44F19" w:rsidRPr="001B5642">
        <w:rPr>
          <w:sz w:val="24"/>
          <w:szCs w:val="24"/>
          <w:lang w:val="it-IT"/>
        </w:rPr>
        <w:t>documentele</w:t>
      </w:r>
      <w:proofErr w:type="spellEnd"/>
      <w:r w:rsidR="00F44F19" w:rsidRPr="001B5642">
        <w:rPr>
          <w:sz w:val="24"/>
          <w:szCs w:val="24"/>
          <w:lang w:val="it-IT"/>
        </w:rPr>
        <w:t xml:space="preserve"> </w:t>
      </w:r>
      <w:proofErr w:type="spellStart"/>
      <w:r w:rsidR="00F44F19" w:rsidRPr="001B5642">
        <w:rPr>
          <w:sz w:val="24"/>
          <w:szCs w:val="24"/>
          <w:lang w:val="it-IT"/>
        </w:rPr>
        <w:t>justificative</w:t>
      </w:r>
      <w:proofErr w:type="spellEnd"/>
      <w:r w:rsidR="00F44F19" w:rsidRPr="001B5642">
        <w:rPr>
          <w:sz w:val="24"/>
          <w:szCs w:val="24"/>
          <w:lang w:val="it-IT"/>
        </w:rPr>
        <w:t xml:space="preserve"> </w:t>
      </w:r>
      <w:proofErr w:type="spellStart"/>
      <w:r w:rsidR="00F44F19" w:rsidRPr="001B5642">
        <w:rPr>
          <w:sz w:val="24"/>
          <w:szCs w:val="24"/>
          <w:lang w:val="it-IT"/>
        </w:rPr>
        <w:t>până</w:t>
      </w:r>
      <w:proofErr w:type="spellEnd"/>
      <w:r w:rsidR="00F44F19" w:rsidRPr="001B5642">
        <w:rPr>
          <w:sz w:val="24"/>
          <w:szCs w:val="24"/>
          <w:lang w:val="it-IT"/>
        </w:rPr>
        <w:t xml:space="preserve"> la data de 31.12.2024.</w:t>
      </w:r>
    </w:p>
    <w:p w14:paraId="20EC74F3" w14:textId="4D4C6B56" w:rsidR="00C847ED" w:rsidRPr="001B5642" w:rsidRDefault="00C847ED" w:rsidP="00AB1BB3">
      <w:pPr>
        <w:autoSpaceDE w:val="0"/>
        <w:autoSpaceDN w:val="0"/>
        <w:adjustRightInd w:val="0"/>
        <w:spacing w:after="0" w:line="240" w:lineRule="auto"/>
        <w:jc w:val="both"/>
        <w:rPr>
          <w:rFonts w:ascii="Times New Roman" w:hAnsi="Times New Roman" w:cs="Times New Roman"/>
          <w:sz w:val="24"/>
          <w:szCs w:val="24"/>
          <w:lang w:val="it-IT"/>
        </w:rPr>
      </w:pPr>
    </w:p>
    <w:p w14:paraId="09E7ABDB" w14:textId="77777777" w:rsidR="00C847ED" w:rsidRPr="001B5642" w:rsidRDefault="00C847ED" w:rsidP="00C847ED">
      <w:pPr>
        <w:spacing w:after="0" w:line="240" w:lineRule="auto"/>
        <w:ind w:firstLine="360"/>
        <w:jc w:val="both"/>
        <w:rPr>
          <w:rFonts w:ascii="Times New Roman" w:hAnsi="Times New Roman" w:cs="Times New Roman"/>
          <w:b/>
          <w:bCs/>
          <w:sz w:val="24"/>
          <w:szCs w:val="24"/>
          <w:lang w:val="ro-RO"/>
        </w:rPr>
      </w:pPr>
    </w:p>
    <w:p w14:paraId="7B3064D4" w14:textId="77777777" w:rsidR="00AB1BB3" w:rsidRPr="001B5642" w:rsidRDefault="00C847ED" w:rsidP="00AB1BB3">
      <w:pPr>
        <w:spacing w:after="0" w:line="240" w:lineRule="auto"/>
        <w:ind w:firstLine="360"/>
        <w:jc w:val="both"/>
        <w:rPr>
          <w:rFonts w:ascii="Times New Roman" w:hAnsi="Times New Roman" w:cs="Times New Roman"/>
          <w:sz w:val="24"/>
          <w:szCs w:val="24"/>
          <w:lang w:val="ro-RO"/>
        </w:rPr>
      </w:pPr>
      <w:r w:rsidRPr="001B5642">
        <w:rPr>
          <w:rFonts w:ascii="Times New Roman" w:hAnsi="Times New Roman" w:cs="Times New Roman"/>
          <w:b/>
          <w:bCs/>
          <w:sz w:val="24"/>
          <w:szCs w:val="24"/>
          <w:lang w:val="ro-RO"/>
        </w:rPr>
        <w:t>Acte necesare:</w:t>
      </w:r>
    </w:p>
    <w:p w14:paraId="321B717A" w14:textId="6DEB6937" w:rsidR="00B218F5" w:rsidRPr="001B5642" w:rsidRDefault="00C847ED" w:rsidP="00AB1BB3">
      <w:pPr>
        <w:spacing w:after="0" w:line="240" w:lineRule="auto"/>
        <w:ind w:firstLine="36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Pentru a beneficia de </w:t>
      </w:r>
      <w:r w:rsidR="00286E0D" w:rsidRPr="001B5642">
        <w:rPr>
          <w:rFonts w:ascii="Times New Roman" w:hAnsi="Times New Roman" w:cs="Times New Roman"/>
          <w:sz w:val="24"/>
          <w:szCs w:val="24"/>
          <w:lang w:val="ro-RO"/>
        </w:rPr>
        <w:t>reducere</w:t>
      </w:r>
      <w:r w:rsidRPr="001B5642">
        <w:rPr>
          <w:rFonts w:ascii="Times New Roman" w:hAnsi="Times New Roman" w:cs="Times New Roman"/>
          <w:sz w:val="24"/>
          <w:szCs w:val="24"/>
          <w:lang w:val="ro-RO"/>
        </w:rPr>
        <w:t xml:space="preserve"> de la plata impozitului pe clădir</w:t>
      </w:r>
      <w:r w:rsidR="00286E0D" w:rsidRPr="001B5642">
        <w:rPr>
          <w:rFonts w:ascii="Times New Roman" w:hAnsi="Times New Roman" w:cs="Times New Roman"/>
          <w:sz w:val="24"/>
          <w:szCs w:val="24"/>
          <w:lang w:val="ro-RO"/>
        </w:rPr>
        <w:t>e și a terenului aferent</w:t>
      </w:r>
      <w:r w:rsidRPr="001B5642">
        <w:rPr>
          <w:rFonts w:ascii="Times New Roman" w:hAnsi="Times New Roman" w:cs="Times New Roman"/>
          <w:sz w:val="24"/>
          <w:szCs w:val="24"/>
          <w:lang w:val="ro-RO"/>
        </w:rPr>
        <w:t>, proprietari</w:t>
      </w:r>
      <w:r w:rsidR="00286E0D" w:rsidRPr="001B5642">
        <w:rPr>
          <w:rFonts w:ascii="Times New Roman" w:hAnsi="Times New Roman" w:cs="Times New Roman"/>
          <w:sz w:val="24"/>
          <w:szCs w:val="24"/>
          <w:lang w:val="ro-RO"/>
        </w:rPr>
        <w:t>i</w:t>
      </w:r>
      <w:r w:rsidRPr="001B5642">
        <w:rPr>
          <w:rFonts w:ascii="Times New Roman" w:hAnsi="Times New Roman" w:cs="Times New Roman"/>
          <w:sz w:val="24"/>
          <w:szCs w:val="24"/>
          <w:lang w:val="ro-RO"/>
        </w:rPr>
        <w:t xml:space="preserve"> clădirilor vor depune o </w:t>
      </w:r>
      <w:r w:rsidRPr="001B5642">
        <w:rPr>
          <w:rFonts w:ascii="Times New Roman" w:hAnsi="Times New Roman" w:cs="Times New Roman"/>
          <w:b/>
          <w:bCs/>
          <w:sz w:val="24"/>
          <w:szCs w:val="24"/>
          <w:lang w:val="ro-RO"/>
        </w:rPr>
        <w:t>cerere</w:t>
      </w:r>
      <w:r w:rsidRPr="001B5642">
        <w:rPr>
          <w:rFonts w:ascii="Times New Roman" w:hAnsi="Times New Roman" w:cs="Times New Roman"/>
          <w:sz w:val="24"/>
          <w:szCs w:val="24"/>
          <w:lang w:val="ro-RO"/>
        </w:rPr>
        <w:t xml:space="preserve"> la organul fiscal, însoțită de </w:t>
      </w:r>
      <w:r w:rsidR="00286E0D" w:rsidRPr="001B5642">
        <w:rPr>
          <w:rFonts w:ascii="Times New Roman" w:hAnsi="Times New Roman" w:cs="Times New Roman"/>
          <w:sz w:val="24"/>
          <w:szCs w:val="24"/>
          <w:lang w:val="ro-RO"/>
        </w:rPr>
        <w:t xml:space="preserve">documentul care atestă </w:t>
      </w:r>
      <w:r w:rsidR="00221947" w:rsidRPr="001B5642">
        <w:rPr>
          <w:rFonts w:ascii="Times New Roman" w:hAnsi="Times New Roman" w:cs="Times New Roman"/>
          <w:b/>
          <w:bCs/>
          <w:sz w:val="24"/>
          <w:szCs w:val="24"/>
          <w:lang w:val="ro-RO"/>
        </w:rPr>
        <w:t xml:space="preserve">cel </w:t>
      </w:r>
      <w:proofErr w:type="spellStart"/>
      <w:r w:rsidR="00221947" w:rsidRPr="001B5642">
        <w:rPr>
          <w:rFonts w:ascii="Times New Roman" w:hAnsi="Times New Roman" w:cs="Times New Roman"/>
          <w:b/>
          <w:bCs/>
          <w:sz w:val="24"/>
          <w:szCs w:val="24"/>
          <w:lang w:val="ro-RO"/>
        </w:rPr>
        <w:t>puţin</w:t>
      </w:r>
      <w:proofErr w:type="spellEnd"/>
      <w:r w:rsidR="00221947" w:rsidRPr="001B5642">
        <w:rPr>
          <w:rFonts w:ascii="Times New Roman" w:hAnsi="Times New Roman" w:cs="Times New Roman"/>
          <w:b/>
          <w:bCs/>
          <w:sz w:val="24"/>
          <w:szCs w:val="24"/>
          <w:lang w:val="ro-RO"/>
        </w:rPr>
        <w:t xml:space="preserve"> trei donări de sânge în cursul unui an calendaristic</w:t>
      </w:r>
      <w:r w:rsidR="00221947" w:rsidRPr="001B5642">
        <w:rPr>
          <w:rFonts w:ascii="Times New Roman" w:hAnsi="Times New Roman" w:cs="Times New Roman"/>
          <w:sz w:val="24"/>
          <w:szCs w:val="24"/>
          <w:lang w:val="ro-RO"/>
        </w:rPr>
        <w:t xml:space="preserve"> (</w:t>
      </w:r>
      <w:r w:rsidRPr="001B5642">
        <w:rPr>
          <w:rFonts w:ascii="Times New Roman" w:hAnsi="Times New Roman" w:cs="Times New Roman"/>
          <w:sz w:val="24"/>
          <w:szCs w:val="24"/>
          <w:lang w:val="ro-RO"/>
        </w:rPr>
        <w:t>Carnetul de dona</w:t>
      </w:r>
      <w:r w:rsidR="00221947" w:rsidRPr="001B5642">
        <w:rPr>
          <w:rFonts w:ascii="Times New Roman" w:hAnsi="Times New Roman" w:cs="Times New Roman"/>
          <w:sz w:val="24"/>
          <w:szCs w:val="24"/>
          <w:lang w:val="ro-RO"/>
        </w:rPr>
        <w:t>tor)</w:t>
      </w:r>
      <w:r w:rsidRPr="001B5642">
        <w:rPr>
          <w:rFonts w:ascii="Times New Roman" w:hAnsi="Times New Roman" w:cs="Times New Roman"/>
          <w:sz w:val="24"/>
          <w:szCs w:val="24"/>
          <w:lang w:val="ro-RO"/>
        </w:rPr>
        <w:t>.</w:t>
      </w:r>
    </w:p>
    <w:p w14:paraId="4F991E7D" w14:textId="77777777" w:rsidR="00AD455F" w:rsidRPr="001B5642" w:rsidRDefault="00AD455F" w:rsidP="00E73FEB">
      <w:pPr>
        <w:spacing w:before="100" w:beforeAutospacing="1" w:after="100" w:afterAutospacing="1" w:line="240" w:lineRule="auto"/>
        <w:jc w:val="both"/>
        <w:rPr>
          <w:rFonts w:ascii="Times New Roman" w:hAnsi="Times New Roman" w:cs="Times New Roman"/>
          <w:b/>
          <w:sz w:val="24"/>
          <w:szCs w:val="24"/>
          <w:lang w:val="ro-RO"/>
        </w:rPr>
      </w:pPr>
    </w:p>
    <w:p w14:paraId="768450F5" w14:textId="02934B89" w:rsidR="001A6826" w:rsidRPr="001B5642" w:rsidRDefault="00B218F5" w:rsidP="001A6826">
      <w:pPr>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 xml:space="preserve">II. </w:t>
      </w:r>
      <w:r w:rsidR="001A6826" w:rsidRPr="001B5642">
        <w:rPr>
          <w:rFonts w:ascii="Times New Roman" w:hAnsi="Times New Roman" w:cs="Times New Roman"/>
          <w:b/>
          <w:bCs/>
          <w:sz w:val="24"/>
          <w:szCs w:val="24"/>
          <w:lang w:val="ro-RO"/>
        </w:rPr>
        <w:t>PERSOANE JURIDICE</w:t>
      </w:r>
    </w:p>
    <w:p w14:paraId="27828D7C" w14:textId="16CDDD07" w:rsidR="00AA2E29" w:rsidRPr="001B5642" w:rsidRDefault="001A6826" w:rsidP="00B24A49">
      <w:pPr>
        <w:pStyle w:val="ListParagraph"/>
        <w:numPr>
          <w:ilvl w:val="0"/>
          <w:numId w:val="9"/>
        </w:numPr>
        <w:autoSpaceDE w:val="0"/>
        <w:autoSpaceDN w:val="0"/>
        <w:adjustRightInd w:val="0"/>
        <w:jc w:val="both"/>
        <w:rPr>
          <w:rFonts w:ascii="Times New Roman" w:hAnsi="Times New Roman" w:cs="Times New Roman"/>
          <w:b/>
          <w:bCs/>
          <w:sz w:val="24"/>
          <w:szCs w:val="24"/>
          <w:lang w:val="ro-RO"/>
        </w:rPr>
      </w:pPr>
      <w:bookmarkStart w:id="2" w:name="_Hlk499622180"/>
      <w:r w:rsidRPr="001B5642">
        <w:rPr>
          <w:rFonts w:ascii="Times New Roman" w:hAnsi="Times New Roman" w:cs="Times New Roman"/>
          <w:b/>
          <w:bCs/>
          <w:sz w:val="24"/>
          <w:szCs w:val="24"/>
          <w:lang w:val="ro-RO"/>
        </w:rPr>
        <w:t>Scutirea de la plata impozitului/taxei pe</w:t>
      </w:r>
      <w:r w:rsidR="00A46B4C" w:rsidRPr="001B5642">
        <w:rPr>
          <w:rFonts w:ascii="Times New Roman" w:hAnsi="Times New Roman" w:cs="Times New Roman"/>
          <w:b/>
          <w:bCs/>
          <w:sz w:val="24"/>
          <w:szCs w:val="24"/>
          <w:lang w:val="ro-RO"/>
        </w:rPr>
        <w:t>ntru</w:t>
      </w:r>
      <w:r w:rsidRPr="001B5642">
        <w:rPr>
          <w:rFonts w:ascii="Times New Roman" w:hAnsi="Times New Roman" w:cs="Times New Roman"/>
          <w:b/>
          <w:bCs/>
          <w:sz w:val="24"/>
          <w:szCs w:val="24"/>
          <w:lang w:val="ro-RO"/>
        </w:rPr>
        <w:t xml:space="preserve"> clădiri </w:t>
      </w:r>
      <w:r w:rsidR="00A46B4C" w:rsidRPr="001B5642">
        <w:rPr>
          <w:rFonts w:ascii="Times New Roman" w:hAnsi="Times New Roman" w:cs="Times New Roman"/>
          <w:b/>
          <w:bCs/>
          <w:sz w:val="24"/>
          <w:szCs w:val="24"/>
          <w:lang w:val="ro-RO"/>
        </w:rPr>
        <w:t xml:space="preserve">care, potrivit legii, sunt clasate ca </w:t>
      </w:r>
      <w:r w:rsidR="00AA2E29" w:rsidRPr="001B5642">
        <w:rPr>
          <w:rFonts w:ascii="Times New Roman" w:hAnsi="Times New Roman" w:cs="Times New Roman"/>
          <w:b/>
          <w:bCs/>
          <w:sz w:val="24"/>
          <w:szCs w:val="24"/>
          <w:lang w:val="ro-RO"/>
        </w:rPr>
        <w:t xml:space="preserve">monumente istorice, de arhitectură sau arheologice, muzee ori case memoriale, cu </w:t>
      </w:r>
      <w:proofErr w:type="spellStart"/>
      <w:r w:rsidR="00AA2E29" w:rsidRPr="001B5642">
        <w:rPr>
          <w:rFonts w:ascii="Times New Roman" w:hAnsi="Times New Roman" w:cs="Times New Roman"/>
          <w:b/>
          <w:bCs/>
          <w:sz w:val="24"/>
          <w:szCs w:val="24"/>
          <w:lang w:val="ro-RO"/>
        </w:rPr>
        <w:t>exceptia</w:t>
      </w:r>
      <w:proofErr w:type="spellEnd"/>
      <w:r w:rsidR="00AA2E29" w:rsidRPr="001B5642">
        <w:rPr>
          <w:rFonts w:ascii="Times New Roman" w:hAnsi="Times New Roman" w:cs="Times New Roman"/>
          <w:b/>
          <w:bCs/>
          <w:sz w:val="24"/>
          <w:szCs w:val="24"/>
          <w:lang w:val="ro-RO"/>
        </w:rPr>
        <w:t xml:space="preserve"> incintelor în care se desfășoară activități economice</w:t>
      </w:r>
      <w:bookmarkEnd w:id="2"/>
      <w:r w:rsidR="003F7106" w:rsidRPr="001B5642">
        <w:rPr>
          <w:rFonts w:ascii="Times New Roman" w:hAnsi="Times New Roman" w:cs="Times New Roman"/>
          <w:b/>
          <w:bCs/>
          <w:sz w:val="24"/>
          <w:szCs w:val="24"/>
          <w:lang w:val="ro-RO"/>
        </w:rPr>
        <w:t xml:space="preserve"> . Temei legal art. 456 alin. (2) lit. “a” și art. 464 alin. (2) lit. „i” din Legea nr. 227/2015, privind Codul fiscal.</w:t>
      </w:r>
    </w:p>
    <w:p w14:paraId="07CF0AB9" w14:textId="403383CB" w:rsidR="00AA2E29" w:rsidRPr="001B5642" w:rsidRDefault="00AA2E29" w:rsidP="00B24A49">
      <w:pPr>
        <w:tabs>
          <w:tab w:val="left" w:pos="0"/>
          <w:tab w:val="left" w:pos="851"/>
          <w:tab w:val="left" w:pos="1530"/>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Pentru a beneficia de scutire</w:t>
      </w:r>
      <w:r w:rsidR="0055022C" w:rsidRPr="001B5642">
        <w:rPr>
          <w:rFonts w:ascii="Times New Roman" w:hAnsi="Times New Roman" w:cs="Times New Roman"/>
          <w:sz w:val="24"/>
          <w:szCs w:val="24"/>
          <w:lang w:val="ro-RO"/>
        </w:rPr>
        <w:t xml:space="preserve"> de la plata impozitului/taxei</w:t>
      </w:r>
      <w:r w:rsidR="00351B69" w:rsidRPr="001B5642">
        <w:rPr>
          <w:rFonts w:ascii="Times New Roman" w:hAnsi="Times New Roman" w:cs="Times New Roman"/>
          <w:sz w:val="24"/>
          <w:szCs w:val="24"/>
          <w:lang w:val="ro-RO"/>
        </w:rPr>
        <w:t xml:space="preserve"> pe clă</w:t>
      </w:r>
      <w:r w:rsidR="00CE2EC7" w:rsidRPr="001B5642">
        <w:rPr>
          <w:rFonts w:ascii="Times New Roman" w:hAnsi="Times New Roman" w:cs="Times New Roman"/>
          <w:sz w:val="24"/>
          <w:szCs w:val="24"/>
          <w:lang w:val="ro-RO"/>
        </w:rPr>
        <w:t>d</w:t>
      </w:r>
      <w:r w:rsidR="00351B69" w:rsidRPr="001B5642">
        <w:rPr>
          <w:rFonts w:ascii="Times New Roman" w:hAnsi="Times New Roman" w:cs="Times New Roman"/>
          <w:sz w:val="24"/>
          <w:szCs w:val="24"/>
          <w:lang w:val="ro-RO"/>
        </w:rPr>
        <w:t>iri,</w:t>
      </w:r>
      <w:r w:rsidR="0055022C" w:rsidRPr="001B5642">
        <w:rPr>
          <w:rFonts w:ascii="Times New Roman" w:hAnsi="Times New Roman" w:cs="Times New Roman"/>
          <w:sz w:val="24"/>
          <w:szCs w:val="24"/>
          <w:lang w:val="ro-RO"/>
        </w:rPr>
        <w:t xml:space="preserve"> proprietarii/utilizatorii</w:t>
      </w:r>
      <w:r w:rsidR="001C0183" w:rsidRPr="001B5642">
        <w:rPr>
          <w:rFonts w:ascii="Times New Roman" w:hAnsi="Times New Roman" w:cs="Times New Roman"/>
          <w:sz w:val="24"/>
          <w:szCs w:val="24"/>
          <w:lang w:val="ro-RO"/>
        </w:rPr>
        <w:t>,</w:t>
      </w:r>
      <w:r w:rsidRPr="001B5642">
        <w:rPr>
          <w:rFonts w:ascii="Times New Roman" w:hAnsi="Times New Roman" w:cs="Times New Roman"/>
          <w:sz w:val="24"/>
          <w:szCs w:val="24"/>
          <w:lang w:val="ro-RO"/>
        </w:rPr>
        <w:t xml:space="preserve"> clădirilor vor depune o </w:t>
      </w:r>
      <w:r w:rsidRPr="001B5642">
        <w:rPr>
          <w:rFonts w:ascii="Times New Roman" w:hAnsi="Times New Roman" w:cs="Times New Roman"/>
          <w:b/>
          <w:bCs/>
          <w:sz w:val="24"/>
          <w:szCs w:val="24"/>
          <w:lang w:val="ro-RO"/>
        </w:rPr>
        <w:t>cerere</w:t>
      </w:r>
      <w:r w:rsidRPr="001B5642">
        <w:rPr>
          <w:rFonts w:ascii="Times New Roman" w:hAnsi="Times New Roman" w:cs="Times New Roman"/>
          <w:sz w:val="24"/>
          <w:szCs w:val="24"/>
          <w:lang w:val="ro-RO"/>
        </w:rPr>
        <w:t xml:space="preserve"> la organul fiscal, </w:t>
      </w:r>
      <w:r w:rsidR="001C0183" w:rsidRPr="001B5642">
        <w:rPr>
          <w:rFonts w:ascii="Times New Roman" w:hAnsi="Times New Roman" w:cs="Times New Roman"/>
          <w:sz w:val="24"/>
          <w:szCs w:val="24"/>
          <w:lang w:val="ro-RO"/>
        </w:rPr>
        <w:t>până la data de 31 martie a an</w:t>
      </w:r>
      <w:r w:rsidR="005E23CC" w:rsidRPr="001B5642">
        <w:rPr>
          <w:rFonts w:ascii="Times New Roman" w:hAnsi="Times New Roman" w:cs="Times New Roman"/>
          <w:sz w:val="24"/>
          <w:szCs w:val="24"/>
          <w:lang w:val="ro-RO"/>
        </w:rPr>
        <w:t>ului</w:t>
      </w:r>
      <w:r w:rsidR="001C0183"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insotita</w:t>
      </w:r>
      <w:proofErr w:type="spellEnd"/>
      <w:r w:rsidRPr="001B5642">
        <w:rPr>
          <w:rFonts w:ascii="Times New Roman" w:hAnsi="Times New Roman" w:cs="Times New Roman"/>
          <w:sz w:val="24"/>
          <w:szCs w:val="24"/>
          <w:lang w:val="ro-RO"/>
        </w:rPr>
        <w:t xml:space="preserve"> de </w:t>
      </w:r>
      <w:proofErr w:type="spellStart"/>
      <w:r w:rsidRPr="001B5642">
        <w:rPr>
          <w:rFonts w:ascii="Times New Roman" w:hAnsi="Times New Roman" w:cs="Times New Roman"/>
          <w:sz w:val="24"/>
          <w:szCs w:val="24"/>
          <w:lang w:val="ro-RO"/>
        </w:rPr>
        <w:t>urmatoarele</w:t>
      </w:r>
      <w:proofErr w:type="spellEnd"/>
      <w:r w:rsidRPr="001B5642">
        <w:rPr>
          <w:rFonts w:ascii="Times New Roman" w:hAnsi="Times New Roman" w:cs="Times New Roman"/>
          <w:sz w:val="24"/>
          <w:szCs w:val="24"/>
          <w:lang w:val="ro-RO"/>
        </w:rPr>
        <w:t xml:space="preserve"> documente justificative prezentate in fotocopie si certificate de conformitate cu originalul:</w:t>
      </w:r>
    </w:p>
    <w:p w14:paraId="05AEFF20" w14:textId="5CE863CE" w:rsidR="00AA2E29" w:rsidRPr="001B5642" w:rsidRDefault="00AA2E29" w:rsidP="00B24A49">
      <w:pPr>
        <w:pStyle w:val="ListParagraph"/>
        <w:numPr>
          <w:ilvl w:val="0"/>
          <w:numId w:val="7"/>
        </w:numPr>
        <w:tabs>
          <w:tab w:val="left" w:pos="1530"/>
        </w:tabs>
        <w:spacing w:before="100" w:beforeAutospacing="1" w:after="100" w:afterAutospacing="1" w:line="240" w:lineRule="auto"/>
        <w:ind w:left="54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Document justificativ din care sa </w:t>
      </w:r>
      <w:proofErr w:type="spellStart"/>
      <w:r w:rsidRPr="001B5642">
        <w:rPr>
          <w:rFonts w:ascii="Times New Roman" w:hAnsi="Times New Roman" w:cs="Times New Roman"/>
          <w:sz w:val="24"/>
          <w:szCs w:val="24"/>
          <w:lang w:val="ro-RO"/>
        </w:rPr>
        <w:t>reiasa</w:t>
      </w:r>
      <w:proofErr w:type="spellEnd"/>
      <w:r w:rsidRPr="001B5642">
        <w:rPr>
          <w:rFonts w:ascii="Times New Roman" w:hAnsi="Times New Roman" w:cs="Times New Roman"/>
          <w:sz w:val="24"/>
          <w:szCs w:val="24"/>
          <w:lang w:val="ro-RO"/>
        </w:rPr>
        <w:t xml:space="preserve"> clasarea </w:t>
      </w:r>
      <w:proofErr w:type="spellStart"/>
      <w:r w:rsidRPr="001B5642">
        <w:rPr>
          <w:rFonts w:ascii="Times New Roman" w:hAnsi="Times New Roman" w:cs="Times New Roman"/>
          <w:sz w:val="24"/>
          <w:szCs w:val="24"/>
          <w:lang w:val="ro-RO"/>
        </w:rPr>
        <w:t>cladirii</w:t>
      </w:r>
      <w:proofErr w:type="spellEnd"/>
      <w:r w:rsidRPr="001B5642">
        <w:rPr>
          <w:rFonts w:ascii="Times New Roman" w:hAnsi="Times New Roman" w:cs="Times New Roman"/>
          <w:sz w:val="24"/>
          <w:szCs w:val="24"/>
          <w:lang w:val="ro-RO"/>
        </w:rPr>
        <w:t xml:space="preserve"> ca monument istoric, de arhitectura sau arheologic, muzeu sau casa memoriala;</w:t>
      </w:r>
    </w:p>
    <w:p w14:paraId="5A49B332" w14:textId="3D34F79A" w:rsidR="00AA2E29" w:rsidRPr="001B5642" w:rsidRDefault="00AA2E29" w:rsidP="00B24A49">
      <w:pPr>
        <w:pStyle w:val="ListParagraph"/>
        <w:numPr>
          <w:ilvl w:val="0"/>
          <w:numId w:val="7"/>
        </w:numPr>
        <w:tabs>
          <w:tab w:val="left" w:pos="1530"/>
        </w:tabs>
        <w:spacing w:before="100" w:beforeAutospacing="1" w:after="100" w:afterAutospacing="1" w:line="240" w:lineRule="auto"/>
        <w:ind w:left="54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Declarație pe proprie răspundere de unde să rezulte dacă în clădire se desfășoară și activități economice</w:t>
      </w:r>
      <w:r w:rsidR="001C0183" w:rsidRPr="001B5642">
        <w:rPr>
          <w:rFonts w:ascii="Times New Roman" w:hAnsi="Times New Roman" w:cs="Times New Roman"/>
          <w:sz w:val="24"/>
          <w:szCs w:val="24"/>
          <w:lang w:val="ro-RO"/>
        </w:rPr>
        <w:t>, cu indicarea suprafețelor în care se desfășoară activitate economică</w:t>
      </w:r>
    </w:p>
    <w:p w14:paraId="6EF81EB7" w14:textId="2FCBA1B9" w:rsidR="00AA2E29" w:rsidRPr="001B5642" w:rsidRDefault="001C0183" w:rsidP="00B24A49">
      <w:pPr>
        <w:pStyle w:val="ListParagraph"/>
        <w:numPr>
          <w:ilvl w:val="0"/>
          <w:numId w:val="7"/>
        </w:numPr>
        <w:tabs>
          <w:tab w:val="left" w:pos="1530"/>
        </w:tabs>
        <w:spacing w:before="100" w:beforeAutospacing="1" w:after="100" w:afterAutospacing="1" w:line="240" w:lineRule="auto"/>
        <w:ind w:left="54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Schiță cu suprafața totală desfășurată/utilă a clădirii</w:t>
      </w:r>
    </w:p>
    <w:p w14:paraId="59A505EE" w14:textId="0E7E81E5" w:rsidR="001C0183" w:rsidRPr="001B5642" w:rsidRDefault="001C0183" w:rsidP="00B24A49">
      <w:pPr>
        <w:pStyle w:val="ListParagraph"/>
        <w:numPr>
          <w:ilvl w:val="0"/>
          <w:numId w:val="7"/>
        </w:numPr>
        <w:tabs>
          <w:tab w:val="left" w:pos="1530"/>
        </w:tabs>
        <w:spacing w:before="100" w:beforeAutospacing="1" w:after="100" w:afterAutospacing="1" w:line="240" w:lineRule="auto"/>
        <w:ind w:left="54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Contracte de închiriere, comodat, etc, de unde să rezulte incintele în care se desfășoară activitate economică</w:t>
      </w:r>
    </w:p>
    <w:p w14:paraId="1B3F7673" w14:textId="63F96335" w:rsidR="001C0183" w:rsidRPr="001B5642" w:rsidRDefault="001C0183" w:rsidP="00B24A49">
      <w:pPr>
        <w:pStyle w:val="ListParagraph"/>
        <w:numPr>
          <w:ilvl w:val="0"/>
          <w:numId w:val="7"/>
        </w:numPr>
        <w:tabs>
          <w:tab w:val="left" w:pos="1530"/>
        </w:tabs>
        <w:spacing w:before="100" w:beforeAutospacing="1" w:after="100" w:afterAutospacing="1" w:line="240" w:lineRule="auto"/>
        <w:ind w:left="54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Orice alte documente considerate relevante în clarificarea situației fiscale </w:t>
      </w:r>
    </w:p>
    <w:p w14:paraId="7769E401" w14:textId="4A3A73EE" w:rsidR="00AA2E29" w:rsidRPr="001B5642" w:rsidRDefault="00AA2E29" w:rsidP="00B218F5">
      <w:pPr>
        <w:pStyle w:val="ListParagraph"/>
        <w:tabs>
          <w:tab w:val="decimal" w:pos="993"/>
          <w:tab w:val="left" w:pos="1530"/>
        </w:tabs>
        <w:autoSpaceDE w:val="0"/>
        <w:autoSpaceDN w:val="0"/>
        <w:adjustRightInd w:val="0"/>
        <w:spacing w:after="0" w:line="240" w:lineRule="auto"/>
        <w:ind w:left="54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Scutirea nu se aplica pentru spatiile/</w:t>
      </w:r>
      <w:proofErr w:type="spellStart"/>
      <w:r w:rsidRPr="001B5642">
        <w:rPr>
          <w:rFonts w:ascii="Times New Roman" w:hAnsi="Times New Roman" w:cs="Times New Roman"/>
          <w:sz w:val="24"/>
          <w:szCs w:val="24"/>
          <w:lang w:val="ro-RO"/>
        </w:rPr>
        <w:t>incaperile</w:t>
      </w:r>
      <w:proofErr w:type="spellEnd"/>
      <w:r w:rsidRPr="001B5642">
        <w:rPr>
          <w:rFonts w:ascii="Times New Roman" w:hAnsi="Times New Roman" w:cs="Times New Roman"/>
          <w:sz w:val="24"/>
          <w:szCs w:val="24"/>
          <w:lang w:val="ro-RO"/>
        </w:rPr>
        <w:t>/</w:t>
      </w:r>
      <w:proofErr w:type="spellStart"/>
      <w:r w:rsidRPr="001B5642">
        <w:rPr>
          <w:rFonts w:ascii="Times New Roman" w:hAnsi="Times New Roman" w:cs="Times New Roman"/>
          <w:sz w:val="24"/>
          <w:szCs w:val="24"/>
          <w:lang w:val="ro-RO"/>
        </w:rPr>
        <w:t>suprafetele</w:t>
      </w:r>
      <w:proofErr w:type="spellEnd"/>
      <w:r w:rsidRPr="001B5642">
        <w:rPr>
          <w:rFonts w:ascii="Times New Roman" w:hAnsi="Times New Roman" w:cs="Times New Roman"/>
          <w:sz w:val="24"/>
          <w:szCs w:val="24"/>
          <w:lang w:val="ro-RO"/>
        </w:rPr>
        <w:t xml:space="preserve"> folosite pentru </w:t>
      </w:r>
      <w:proofErr w:type="spellStart"/>
      <w:r w:rsidRPr="001B5642">
        <w:rPr>
          <w:rFonts w:ascii="Times New Roman" w:hAnsi="Times New Roman" w:cs="Times New Roman"/>
          <w:sz w:val="24"/>
          <w:szCs w:val="24"/>
          <w:lang w:val="ro-RO"/>
        </w:rPr>
        <w:t>activitati</w:t>
      </w:r>
      <w:proofErr w:type="spellEnd"/>
      <w:r w:rsidRPr="001B5642">
        <w:rPr>
          <w:rFonts w:ascii="Times New Roman" w:hAnsi="Times New Roman" w:cs="Times New Roman"/>
          <w:sz w:val="24"/>
          <w:szCs w:val="24"/>
          <w:lang w:val="ro-RO"/>
        </w:rPr>
        <w:t xml:space="preserve"> economice</w:t>
      </w:r>
      <w:r w:rsidR="001C0183" w:rsidRPr="001B5642">
        <w:rPr>
          <w:rFonts w:ascii="Times New Roman" w:hAnsi="Times New Roman" w:cs="Times New Roman"/>
          <w:sz w:val="24"/>
          <w:szCs w:val="24"/>
          <w:lang w:val="ro-RO"/>
        </w:rPr>
        <w:t>.</w:t>
      </w:r>
      <w:r w:rsidRPr="001B5642">
        <w:rPr>
          <w:rFonts w:ascii="Times New Roman" w:hAnsi="Times New Roman" w:cs="Times New Roman"/>
          <w:sz w:val="24"/>
          <w:szCs w:val="24"/>
          <w:lang w:val="ro-RO"/>
        </w:rPr>
        <w:t xml:space="preserve"> </w:t>
      </w:r>
    </w:p>
    <w:p w14:paraId="53E15D8F" w14:textId="77777777" w:rsidR="00AA2E29" w:rsidRPr="001B5642" w:rsidRDefault="00AA2E29" w:rsidP="00B218F5">
      <w:pPr>
        <w:autoSpaceDE w:val="0"/>
        <w:autoSpaceDN w:val="0"/>
        <w:adjustRightInd w:val="0"/>
        <w:spacing w:after="0" w:line="240" w:lineRule="auto"/>
        <w:jc w:val="both"/>
        <w:rPr>
          <w:rFonts w:ascii="Times New Roman" w:hAnsi="Times New Roman" w:cs="Times New Roman"/>
          <w:sz w:val="24"/>
          <w:szCs w:val="24"/>
          <w:lang w:val="ro-RO"/>
        </w:rPr>
      </w:pPr>
    </w:p>
    <w:p w14:paraId="567A8378" w14:textId="0298BDF6" w:rsidR="00AA2E29" w:rsidRPr="001B5642" w:rsidRDefault="001C0183" w:rsidP="00B218F5">
      <w:pPr>
        <w:shd w:val="clear" w:color="auto" w:fill="FFFFFF" w:themeFill="background1"/>
        <w:autoSpaceDE w:val="0"/>
        <w:autoSpaceDN w:val="0"/>
        <w:adjustRightInd w:val="0"/>
        <w:spacing w:after="0" w:line="240" w:lineRule="auto"/>
        <w:ind w:left="709" w:hanging="283"/>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B</w:t>
      </w:r>
      <w:r w:rsidR="00AD455F" w:rsidRPr="001B5642">
        <w:rPr>
          <w:rFonts w:ascii="Times New Roman" w:hAnsi="Times New Roman" w:cs="Times New Roman"/>
          <w:b/>
          <w:bCs/>
          <w:sz w:val="24"/>
          <w:szCs w:val="24"/>
          <w:lang w:val="ro-RO"/>
        </w:rPr>
        <w:t>.</w:t>
      </w:r>
      <w:r w:rsidR="00AA2E29" w:rsidRPr="001B5642">
        <w:rPr>
          <w:rFonts w:ascii="Times New Roman" w:hAnsi="Times New Roman" w:cs="Times New Roman"/>
          <w:b/>
          <w:bCs/>
          <w:sz w:val="24"/>
          <w:szCs w:val="24"/>
          <w:lang w:val="ro-RO"/>
        </w:rPr>
        <w:t xml:space="preserve"> </w:t>
      </w:r>
      <w:r w:rsidR="00AD455F" w:rsidRPr="001B5642">
        <w:rPr>
          <w:rFonts w:ascii="Times New Roman" w:hAnsi="Times New Roman" w:cs="Times New Roman"/>
          <w:b/>
          <w:bCs/>
          <w:sz w:val="24"/>
          <w:szCs w:val="24"/>
          <w:lang w:val="ro-RO"/>
        </w:rPr>
        <w:t xml:space="preserve">Scutirea de la plata impozitului/taxei pentru </w:t>
      </w:r>
      <w:r w:rsidR="00AA2E29" w:rsidRPr="001B5642">
        <w:rPr>
          <w:rFonts w:ascii="Times New Roman" w:hAnsi="Times New Roman" w:cs="Times New Roman"/>
          <w:b/>
          <w:bCs/>
          <w:sz w:val="24"/>
          <w:szCs w:val="24"/>
          <w:lang w:val="ro-RO"/>
        </w:rPr>
        <w:t xml:space="preserve">clădirile </w:t>
      </w:r>
      <w:r w:rsidR="00351B69" w:rsidRPr="001B5642">
        <w:rPr>
          <w:rFonts w:ascii="Times New Roman" w:hAnsi="Times New Roman" w:cs="Times New Roman"/>
          <w:b/>
          <w:bCs/>
          <w:sz w:val="24"/>
          <w:szCs w:val="24"/>
          <w:lang w:val="ro-RO"/>
        </w:rPr>
        <w:t xml:space="preserve">și terenurile </w:t>
      </w:r>
      <w:r w:rsidR="00AA2E29" w:rsidRPr="001B5642">
        <w:rPr>
          <w:rFonts w:ascii="Times New Roman" w:hAnsi="Times New Roman" w:cs="Times New Roman"/>
          <w:b/>
          <w:bCs/>
          <w:sz w:val="24"/>
          <w:szCs w:val="24"/>
          <w:lang w:val="ro-RO"/>
        </w:rPr>
        <w:t xml:space="preserve">restituite potrivit art. 16 din Legea nr. 10/2001 privind regimul juridic al unor imobile preluate în mod abuziv în perioada 6 martie 1945 - 22 decembrie 1989, republicată, cu modificările </w:t>
      </w:r>
      <w:proofErr w:type="spellStart"/>
      <w:r w:rsidR="00AA2E29" w:rsidRPr="001B5642">
        <w:rPr>
          <w:rFonts w:ascii="Times New Roman" w:hAnsi="Times New Roman" w:cs="Times New Roman"/>
          <w:b/>
          <w:bCs/>
          <w:sz w:val="24"/>
          <w:szCs w:val="24"/>
          <w:lang w:val="ro-RO"/>
        </w:rPr>
        <w:t>şi</w:t>
      </w:r>
      <w:proofErr w:type="spellEnd"/>
      <w:r w:rsidR="00AA2E29" w:rsidRPr="001B5642">
        <w:rPr>
          <w:rFonts w:ascii="Times New Roman" w:hAnsi="Times New Roman" w:cs="Times New Roman"/>
          <w:b/>
          <w:bCs/>
          <w:sz w:val="24"/>
          <w:szCs w:val="24"/>
          <w:lang w:val="ro-RO"/>
        </w:rPr>
        <w:t xml:space="preserve"> completările ulterioare, pentru perioada pentru care proprietarul </w:t>
      </w:r>
      <w:proofErr w:type="spellStart"/>
      <w:r w:rsidR="00AA2E29" w:rsidRPr="001B5642">
        <w:rPr>
          <w:rFonts w:ascii="Times New Roman" w:hAnsi="Times New Roman" w:cs="Times New Roman"/>
          <w:b/>
          <w:bCs/>
          <w:sz w:val="24"/>
          <w:szCs w:val="24"/>
          <w:lang w:val="ro-RO"/>
        </w:rPr>
        <w:t>menţine</w:t>
      </w:r>
      <w:proofErr w:type="spellEnd"/>
      <w:r w:rsidR="00AA2E29" w:rsidRPr="001B5642">
        <w:rPr>
          <w:rFonts w:ascii="Times New Roman" w:hAnsi="Times New Roman" w:cs="Times New Roman"/>
          <w:b/>
          <w:bCs/>
          <w:sz w:val="24"/>
          <w:szCs w:val="24"/>
          <w:lang w:val="ro-RO"/>
        </w:rPr>
        <w:t xml:space="preserve"> </w:t>
      </w:r>
      <w:proofErr w:type="spellStart"/>
      <w:r w:rsidR="00AA2E29" w:rsidRPr="001B5642">
        <w:rPr>
          <w:rFonts w:ascii="Times New Roman" w:hAnsi="Times New Roman" w:cs="Times New Roman"/>
          <w:b/>
          <w:bCs/>
          <w:sz w:val="24"/>
          <w:szCs w:val="24"/>
          <w:lang w:val="ro-RO"/>
        </w:rPr>
        <w:t>afectaţiunea</w:t>
      </w:r>
      <w:proofErr w:type="spellEnd"/>
      <w:r w:rsidR="00AA2E29" w:rsidRPr="001B5642">
        <w:rPr>
          <w:rFonts w:ascii="Times New Roman" w:hAnsi="Times New Roman" w:cs="Times New Roman"/>
          <w:b/>
          <w:bCs/>
          <w:sz w:val="24"/>
          <w:szCs w:val="24"/>
          <w:lang w:val="ro-RO"/>
        </w:rPr>
        <w:t xml:space="preserve"> de interes public</w:t>
      </w:r>
      <w:r w:rsidR="003F7106" w:rsidRPr="001B5642">
        <w:rPr>
          <w:rFonts w:ascii="Times New Roman" w:hAnsi="Times New Roman" w:cs="Times New Roman"/>
          <w:b/>
          <w:bCs/>
          <w:sz w:val="24"/>
          <w:szCs w:val="24"/>
          <w:lang w:val="ro-RO"/>
        </w:rPr>
        <w:t>. Temei legal art. 456 alin. (2) lit. “e” și art. 464 alin. (2) lit. „a” din Legea nr. 227/2015, privind Codul fiscal.</w:t>
      </w:r>
    </w:p>
    <w:p w14:paraId="3D6A0445" w14:textId="0710A79F" w:rsidR="001C0183" w:rsidRPr="001B5642" w:rsidRDefault="005E23CC" w:rsidP="00B24A49">
      <w:pPr>
        <w:tabs>
          <w:tab w:val="left" w:pos="0"/>
          <w:tab w:val="left" w:pos="1134"/>
          <w:tab w:val="left" w:pos="1276"/>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r>
      <w:r w:rsidR="001C0183" w:rsidRPr="001B5642">
        <w:rPr>
          <w:rFonts w:ascii="Times New Roman" w:hAnsi="Times New Roman" w:cs="Times New Roman"/>
          <w:sz w:val="24"/>
          <w:szCs w:val="24"/>
          <w:lang w:val="ro-RO"/>
        </w:rPr>
        <w:t xml:space="preserve">Pentru a beneficia de </w:t>
      </w:r>
      <w:r w:rsidR="0055022C" w:rsidRPr="001B5642">
        <w:rPr>
          <w:rFonts w:ascii="Times New Roman" w:hAnsi="Times New Roman" w:cs="Times New Roman"/>
          <w:sz w:val="24"/>
          <w:szCs w:val="24"/>
          <w:lang w:val="ro-RO"/>
        </w:rPr>
        <w:t>scutire de la plata impozitului</w:t>
      </w:r>
      <w:r w:rsidR="00351B69" w:rsidRPr="001B5642">
        <w:rPr>
          <w:rFonts w:ascii="Times New Roman" w:hAnsi="Times New Roman" w:cs="Times New Roman"/>
          <w:sz w:val="24"/>
          <w:szCs w:val="24"/>
          <w:lang w:val="ro-RO"/>
        </w:rPr>
        <w:t xml:space="preserve"> pe clădiri și terenuri</w:t>
      </w:r>
      <w:r w:rsidR="0055022C" w:rsidRPr="001B5642">
        <w:rPr>
          <w:rFonts w:ascii="Times New Roman" w:hAnsi="Times New Roman" w:cs="Times New Roman"/>
          <w:sz w:val="24"/>
          <w:szCs w:val="24"/>
          <w:lang w:val="ro-RO"/>
        </w:rPr>
        <w:t>, proprietarii</w:t>
      </w:r>
      <w:r w:rsidR="001C0183" w:rsidRPr="001B5642">
        <w:rPr>
          <w:rFonts w:ascii="Times New Roman" w:hAnsi="Times New Roman" w:cs="Times New Roman"/>
          <w:sz w:val="24"/>
          <w:szCs w:val="24"/>
          <w:lang w:val="ro-RO"/>
        </w:rPr>
        <w:t>, vor depune o cerere la organul fiscal,</w:t>
      </w:r>
      <w:r w:rsidRPr="001B5642">
        <w:rPr>
          <w:rFonts w:ascii="Times New Roman" w:hAnsi="Times New Roman" w:cs="Times New Roman"/>
          <w:sz w:val="24"/>
          <w:szCs w:val="24"/>
          <w:lang w:val="ro-RO"/>
        </w:rPr>
        <w:t xml:space="preserve"> până la data de 31 martie a anului,</w:t>
      </w:r>
      <w:r w:rsidR="001C0183" w:rsidRPr="001B5642">
        <w:rPr>
          <w:rFonts w:ascii="Times New Roman" w:hAnsi="Times New Roman" w:cs="Times New Roman"/>
          <w:sz w:val="24"/>
          <w:szCs w:val="24"/>
          <w:lang w:val="ro-RO"/>
        </w:rPr>
        <w:t xml:space="preserve"> </w:t>
      </w:r>
      <w:proofErr w:type="spellStart"/>
      <w:r w:rsidR="001C0183" w:rsidRPr="001B5642">
        <w:rPr>
          <w:rFonts w:ascii="Times New Roman" w:hAnsi="Times New Roman" w:cs="Times New Roman"/>
          <w:sz w:val="24"/>
          <w:szCs w:val="24"/>
          <w:lang w:val="ro-RO"/>
        </w:rPr>
        <w:t>insotita</w:t>
      </w:r>
      <w:proofErr w:type="spellEnd"/>
      <w:r w:rsidR="001C0183" w:rsidRPr="001B5642">
        <w:rPr>
          <w:rFonts w:ascii="Times New Roman" w:hAnsi="Times New Roman" w:cs="Times New Roman"/>
          <w:sz w:val="24"/>
          <w:szCs w:val="24"/>
          <w:lang w:val="ro-RO"/>
        </w:rPr>
        <w:t xml:space="preserve"> de </w:t>
      </w:r>
      <w:proofErr w:type="spellStart"/>
      <w:r w:rsidR="001C0183" w:rsidRPr="001B5642">
        <w:rPr>
          <w:rFonts w:ascii="Times New Roman" w:hAnsi="Times New Roman" w:cs="Times New Roman"/>
          <w:sz w:val="24"/>
          <w:szCs w:val="24"/>
          <w:lang w:val="ro-RO"/>
        </w:rPr>
        <w:t>urmatoarele</w:t>
      </w:r>
      <w:proofErr w:type="spellEnd"/>
      <w:r w:rsidR="001C0183" w:rsidRPr="001B5642">
        <w:rPr>
          <w:rFonts w:ascii="Times New Roman" w:hAnsi="Times New Roman" w:cs="Times New Roman"/>
          <w:sz w:val="24"/>
          <w:szCs w:val="24"/>
          <w:lang w:val="ro-RO"/>
        </w:rPr>
        <w:t xml:space="preserve"> documente justificative prezentate in fotocopie si certificate de conformitate cu originalul:</w:t>
      </w:r>
    </w:p>
    <w:p w14:paraId="5D4925D0" w14:textId="77777777" w:rsidR="001C0183" w:rsidRPr="001B5642" w:rsidRDefault="001C0183" w:rsidP="00B24A49">
      <w:pPr>
        <w:pStyle w:val="ListParagraph"/>
        <w:numPr>
          <w:ilvl w:val="0"/>
          <w:numId w:val="10"/>
        </w:numPr>
        <w:tabs>
          <w:tab w:val="left" w:pos="0"/>
          <w:tab w:val="left" w:pos="993"/>
        </w:tabs>
        <w:spacing w:before="100" w:beforeAutospacing="1" w:after="100" w:afterAutospacing="1" w:line="240" w:lineRule="auto"/>
        <w:ind w:left="63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Documente de proprietate ale clădirilor/terenurilor din care să reiasă ca au fost dobândite în </w:t>
      </w:r>
      <w:proofErr w:type="spellStart"/>
      <w:r w:rsidRPr="001B5642">
        <w:rPr>
          <w:rFonts w:ascii="Times New Roman" w:hAnsi="Times New Roman" w:cs="Times New Roman"/>
          <w:sz w:val="24"/>
          <w:szCs w:val="24"/>
          <w:lang w:val="ro-RO"/>
        </w:rPr>
        <w:t>condiţiile</w:t>
      </w:r>
      <w:proofErr w:type="spellEnd"/>
      <w:r w:rsidRPr="001B5642">
        <w:rPr>
          <w:rFonts w:ascii="Times New Roman" w:hAnsi="Times New Roman" w:cs="Times New Roman"/>
          <w:sz w:val="24"/>
          <w:szCs w:val="24"/>
          <w:lang w:val="ro-RO"/>
        </w:rPr>
        <w:t xml:space="preserve"> Legii nr. 10/2001;</w:t>
      </w:r>
    </w:p>
    <w:p w14:paraId="5A3C8B88" w14:textId="77777777" w:rsidR="001C0183" w:rsidRPr="001B5642" w:rsidRDefault="001C0183" w:rsidP="00B24A49">
      <w:pPr>
        <w:pStyle w:val="ListParagraph"/>
        <w:numPr>
          <w:ilvl w:val="0"/>
          <w:numId w:val="10"/>
        </w:numPr>
        <w:tabs>
          <w:tab w:val="left" w:pos="0"/>
          <w:tab w:val="left" w:pos="993"/>
        </w:tabs>
        <w:spacing w:before="100" w:beforeAutospacing="1" w:after="100" w:afterAutospacing="1" w:line="240" w:lineRule="auto"/>
        <w:ind w:left="63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Documente din care rezultă </w:t>
      </w:r>
      <w:proofErr w:type="spellStart"/>
      <w:r w:rsidRPr="001B5642">
        <w:rPr>
          <w:rFonts w:ascii="Times New Roman" w:hAnsi="Times New Roman" w:cs="Times New Roman"/>
          <w:sz w:val="24"/>
          <w:szCs w:val="24"/>
          <w:lang w:val="ro-RO"/>
        </w:rPr>
        <w:t>menţinerea</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afectaţiunii</w:t>
      </w:r>
      <w:proofErr w:type="spellEnd"/>
      <w:r w:rsidRPr="001B5642">
        <w:rPr>
          <w:rFonts w:ascii="Times New Roman" w:hAnsi="Times New Roman" w:cs="Times New Roman"/>
          <w:sz w:val="24"/>
          <w:szCs w:val="24"/>
          <w:lang w:val="ro-RO"/>
        </w:rPr>
        <w:t xml:space="preserve"> de interes public;</w:t>
      </w:r>
    </w:p>
    <w:p w14:paraId="174E979E" w14:textId="025AB179" w:rsidR="005E23CC" w:rsidRPr="001B5642" w:rsidRDefault="005E23CC" w:rsidP="00B24A49">
      <w:pPr>
        <w:pStyle w:val="ListParagraph"/>
        <w:numPr>
          <w:ilvl w:val="0"/>
          <w:numId w:val="10"/>
        </w:numPr>
        <w:tabs>
          <w:tab w:val="left" w:pos="1530"/>
        </w:tabs>
        <w:spacing w:before="100" w:beforeAutospacing="1" w:after="100" w:afterAutospacing="1" w:line="240" w:lineRule="auto"/>
        <w:ind w:left="63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Orice alte documente considerate relevante în clarificarea situației fiscale </w:t>
      </w:r>
    </w:p>
    <w:p w14:paraId="35127FFD" w14:textId="6D3498FF" w:rsidR="00AA2E29" w:rsidRPr="001B5642" w:rsidRDefault="005E23CC" w:rsidP="00AD455F">
      <w:pPr>
        <w:shd w:val="clear" w:color="auto" w:fill="FFFFFF" w:themeFill="background1"/>
        <w:autoSpaceDE w:val="0"/>
        <w:autoSpaceDN w:val="0"/>
        <w:adjustRightInd w:val="0"/>
        <w:ind w:left="709" w:hanging="283"/>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C</w:t>
      </w:r>
      <w:r w:rsidR="00AD455F" w:rsidRPr="001B5642">
        <w:rPr>
          <w:rFonts w:ascii="Times New Roman" w:hAnsi="Times New Roman" w:cs="Times New Roman"/>
          <w:b/>
          <w:bCs/>
          <w:sz w:val="24"/>
          <w:szCs w:val="24"/>
          <w:lang w:val="ro-RO"/>
        </w:rPr>
        <w:t>.</w:t>
      </w:r>
      <w:r w:rsidR="00AA2E29" w:rsidRPr="001B5642">
        <w:rPr>
          <w:rFonts w:ascii="Times New Roman" w:hAnsi="Times New Roman" w:cs="Times New Roman"/>
          <w:b/>
          <w:bCs/>
          <w:sz w:val="24"/>
          <w:szCs w:val="24"/>
          <w:lang w:val="ro-RO"/>
        </w:rPr>
        <w:t xml:space="preserve"> </w:t>
      </w:r>
      <w:r w:rsidR="00AD455F" w:rsidRPr="001B5642">
        <w:rPr>
          <w:rFonts w:ascii="Times New Roman" w:hAnsi="Times New Roman" w:cs="Times New Roman"/>
          <w:b/>
          <w:bCs/>
          <w:sz w:val="24"/>
          <w:szCs w:val="24"/>
          <w:lang w:val="ro-RO"/>
        </w:rPr>
        <w:t xml:space="preserve">Scutirea de la plata impozitului/taxei pentru </w:t>
      </w:r>
      <w:r w:rsidR="00AA2E29" w:rsidRPr="001B5642">
        <w:rPr>
          <w:rFonts w:ascii="Times New Roman" w:hAnsi="Times New Roman" w:cs="Times New Roman"/>
          <w:b/>
          <w:bCs/>
          <w:sz w:val="24"/>
          <w:szCs w:val="24"/>
          <w:lang w:val="ro-RO"/>
        </w:rPr>
        <w:t>clădirile</w:t>
      </w:r>
      <w:r w:rsidR="00351B69" w:rsidRPr="001B5642">
        <w:rPr>
          <w:rFonts w:ascii="Times New Roman" w:hAnsi="Times New Roman" w:cs="Times New Roman"/>
          <w:b/>
          <w:bCs/>
          <w:sz w:val="24"/>
          <w:szCs w:val="24"/>
          <w:lang w:val="ro-RO"/>
        </w:rPr>
        <w:t xml:space="preserve"> și terenurile </w:t>
      </w:r>
      <w:r w:rsidR="00AA2E29" w:rsidRPr="001B5642">
        <w:rPr>
          <w:rFonts w:ascii="Times New Roman" w:hAnsi="Times New Roman" w:cs="Times New Roman"/>
          <w:b/>
          <w:bCs/>
          <w:sz w:val="24"/>
          <w:szCs w:val="24"/>
          <w:lang w:val="ro-RO"/>
        </w:rPr>
        <w:t xml:space="preserve">restituite potrivit art. 1 alin. (5) din </w:t>
      </w:r>
      <w:proofErr w:type="spellStart"/>
      <w:r w:rsidR="00AA2E29" w:rsidRPr="001B5642">
        <w:rPr>
          <w:rFonts w:ascii="Times New Roman" w:hAnsi="Times New Roman" w:cs="Times New Roman"/>
          <w:b/>
          <w:bCs/>
          <w:sz w:val="24"/>
          <w:szCs w:val="24"/>
          <w:lang w:val="ro-RO"/>
        </w:rPr>
        <w:t>Ordonanţa</w:t>
      </w:r>
      <w:proofErr w:type="spellEnd"/>
      <w:r w:rsidR="00AA2E29" w:rsidRPr="001B5642">
        <w:rPr>
          <w:rFonts w:ascii="Times New Roman" w:hAnsi="Times New Roman" w:cs="Times New Roman"/>
          <w:b/>
          <w:bCs/>
          <w:sz w:val="24"/>
          <w:szCs w:val="24"/>
          <w:lang w:val="ro-RO"/>
        </w:rPr>
        <w:t xml:space="preserve"> de </w:t>
      </w:r>
      <w:proofErr w:type="spellStart"/>
      <w:r w:rsidR="00AA2E29" w:rsidRPr="001B5642">
        <w:rPr>
          <w:rFonts w:ascii="Times New Roman" w:hAnsi="Times New Roman" w:cs="Times New Roman"/>
          <w:b/>
          <w:bCs/>
          <w:sz w:val="24"/>
          <w:szCs w:val="24"/>
          <w:lang w:val="ro-RO"/>
        </w:rPr>
        <w:t>urgenţă</w:t>
      </w:r>
      <w:proofErr w:type="spellEnd"/>
      <w:r w:rsidR="00AA2E29" w:rsidRPr="001B5642">
        <w:rPr>
          <w:rFonts w:ascii="Times New Roman" w:hAnsi="Times New Roman" w:cs="Times New Roman"/>
          <w:b/>
          <w:bCs/>
          <w:sz w:val="24"/>
          <w:szCs w:val="24"/>
          <w:lang w:val="ro-RO"/>
        </w:rPr>
        <w:t xml:space="preserve"> a Guvernului nr. 83/1999 privind restituirea unor bunuri imobile care au </w:t>
      </w:r>
      <w:proofErr w:type="spellStart"/>
      <w:r w:rsidR="00AA2E29" w:rsidRPr="001B5642">
        <w:rPr>
          <w:rFonts w:ascii="Times New Roman" w:hAnsi="Times New Roman" w:cs="Times New Roman"/>
          <w:b/>
          <w:bCs/>
          <w:sz w:val="24"/>
          <w:szCs w:val="24"/>
          <w:lang w:val="ro-RO"/>
        </w:rPr>
        <w:t>aparţinut</w:t>
      </w:r>
      <w:proofErr w:type="spellEnd"/>
      <w:r w:rsidR="00AA2E29" w:rsidRPr="001B5642">
        <w:rPr>
          <w:rFonts w:ascii="Times New Roman" w:hAnsi="Times New Roman" w:cs="Times New Roman"/>
          <w:b/>
          <w:bCs/>
          <w:sz w:val="24"/>
          <w:szCs w:val="24"/>
          <w:lang w:val="ro-RO"/>
        </w:rPr>
        <w:t xml:space="preserve"> </w:t>
      </w:r>
      <w:proofErr w:type="spellStart"/>
      <w:r w:rsidR="00AA2E29" w:rsidRPr="001B5642">
        <w:rPr>
          <w:rFonts w:ascii="Times New Roman" w:hAnsi="Times New Roman" w:cs="Times New Roman"/>
          <w:b/>
          <w:bCs/>
          <w:sz w:val="24"/>
          <w:szCs w:val="24"/>
          <w:lang w:val="ro-RO"/>
        </w:rPr>
        <w:t>comunităţilor</w:t>
      </w:r>
      <w:proofErr w:type="spellEnd"/>
      <w:r w:rsidR="00AA2E29" w:rsidRPr="001B5642">
        <w:rPr>
          <w:rFonts w:ascii="Times New Roman" w:hAnsi="Times New Roman" w:cs="Times New Roman"/>
          <w:b/>
          <w:bCs/>
          <w:sz w:val="24"/>
          <w:szCs w:val="24"/>
          <w:lang w:val="ro-RO"/>
        </w:rPr>
        <w:t xml:space="preserve"> </w:t>
      </w:r>
      <w:proofErr w:type="spellStart"/>
      <w:r w:rsidR="00AA2E29" w:rsidRPr="001B5642">
        <w:rPr>
          <w:rFonts w:ascii="Times New Roman" w:hAnsi="Times New Roman" w:cs="Times New Roman"/>
          <w:b/>
          <w:bCs/>
          <w:sz w:val="24"/>
          <w:szCs w:val="24"/>
          <w:lang w:val="ro-RO"/>
        </w:rPr>
        <w:t>cetăţenilor</w:t>
      </w:r>
      <w:proofErr w:type="spellEnd"/>
      <w:r w:rsidR="00AA2E29" w:rsidRPr="001B5642">
        <w:rPr>
          <w:rFonts w:ascii="Times New Roman" w:hAnsi="Times New Roman" w:cs="Times New Roman"/>
          <w:b/>
          <w:bCs/>
          <w:sz w:val="24"/>
          <w:szCs w:val="24"/>
          <w:lang w:val="ro-RO"/>
        </w:rPr>
        <w:t xml:space="preserve"> </w:t>
      </w:r>
      <w:proofErr w:type="spellStart"/>
      <w:r w:rsidR="00AA2E29" w:rsidRPr="001B5642">
        <w:rPr>
          <w:rFonts w:ascii="Times New Roman" w:hAnsi="Times New Roman" w:cs="Times New Roman"/>
          <w:b/>
          <w:bCs/>
          <w:sz w:val="24"/>
          <w:szCs w:val="24"/>
          <w:lang w:val="ro-RO"/>
        </w:rPr>
        <w:t>aparţinând</w:t>
      </w:r>
      <w:proofErr w:type="spellEnd"/>
      <w:r w:rsidR="00AA2E29" w:rsidRPr="001B5642">
        <w:rPr>
          <w:rFonts w:ascii="Times New Roman" w:hAnsi="Times New Roman" w:cs="Times New Roman"/>
          <w:b/>
          <w:bCs/>
          <w:sz w:val="24"/>
          <w:szCs w:val="24"/>
          <w:lang w:val="ro-RO"/>
        </w:rPr>
        <w:t xml:space="preserve"> </w:t>
      </w:r>
      <w:proofErr w:type="spellStart"/>
      <w:r w:rsidR="00AA2E29" w:rsidRPr="001B5642">
        <w:rPr>
          <w:rFonts w:ascii="Times New Roman" w:hAnsi="Times New Roman" w:cs="Times New Roman"/>
          <w:b/>
          <w:bCs/>
          <w:sz w:val="24"/>
          <w:szCs w:val="24"/>
          <w:lang w:val="ro-RO"/>
        </w:rPr>
        <w:t>minorităţilor</w:t>
      </w:r>
      <w:proofErr w:type="spellEnd"/>
      <w:r w:rsidR="00AA2E29" w:rsidRPr="001B5642">
        <w:rPr>
          <w:rFonts w:ascii="Times New Roman" w:hAnsi="Times New Roman" w:cs="Times New Roman"/>
          <w:b/>
          <w:bCs/>
          <w:sz w:val="24"/>
          <w:szCs w:val="24"/>
          <w:lang w:val="ro-RO"/>
        </w:rPr>
        <w:t xml:space="preserve"> </w:t>
      </w:r>
      <w:proofErr w:type="spellStart"/>
      <w:r w:rsidR="00AA2E29" w:rsidRPr="001B5642">
        <w:rPr>
          <w:rFonts w:ascii="Times New Roman" w:hAnsi="Times New Roman" w:cs="Times New Roman"/>
          <w:b/>
          <w:bCs/>
          <w:sz w:val="24"/>
          <w:szCs w:val="24"/>
          <w:lang w:val="ro-RO"/>
        </w:rPr>
        <w:t>naţionale</w:t>
      </w:r>
      <w:proofErr w:type="spellEnd"/>
      <w:r w:rsidR="00AA2E29" w:rsidRPr="001B5642">
        <w:rPr>
          <w:rFonts w:ascii="Times New Roman" w:hAnsi="Times New Roman" w:cs="Times New Roman"/>
          <w:b/>
          <w:bCs/>
          <w:sz w:val="24"/>
          <w:szCs w:val="24"/>
          <w:lang w:val="ro-RO"/>
        </w:rPr>
        <w:t xml:space="preserve"> din România, republicată, pentru perioada pentru care proprietarul </w:t>
      </w:r>
      <w:proofErr w:type="spellStart"/>
      <w:r w:rsidR="00AA2E29" w:rsidRPr="001B5642">
        <w:rPr>
          <w:rFonts w:ascii="Times New Roman" w:hAnsi="Times New Roman" w:cs="Times New Roman"/>
          <w:b/>
          <w:bCs/>
          <w:sz w:val="24"/>
          <w:szCs w:val="24"/>
          <w:lang w:val="ro-RO"/>
        </w:rPr>
        <w:t>menţine</w:t>
      </w:r>
      <w:proofErr w:type="spellEnd"/>
      <w:r w:rsidR="00AA2E29" w:rsidRPr="001B5642">
        <w:rPr>
          <w:rFonts w:ascii="Times New Roman" w:hAnsi="Times New Roman" w:cs="Times New Roman"/>
          <w:b/>
          <w:bCs/>
          <w:sz w:val="24"/>
          <w:szCs w:val="24"/>
          <w:lang w:val="ro-RO"/>
        </w:rPr>
        <w:t xml:space="preserve"> </w:t>
      </w:r>
      <w:proofErr w:type="spellStart"/>
      <w:r w:rsidR="00AA2E29" w:rsidRPr="001B5642">
        <w:rPr>
          <w:rFonts w:ascii="Times New Roman" w:hAnsi="Times New Roman" w:cs="Times New Roman"/>
          <w:b/>
          <w:bCs/>
          <w:sz w:val="24"/>
          <w:szCs w:val="24"/>
          <w:lang w:val="ro-RO"/>
        </w:rPr>
        <w:t>afectaţiunea</w:t>
      </w:r>
      <w:proofErr w:type="spellEnd"/>
      <w:r w:rsidR="00AA2E29" w:rsidRPr="001B5642">
        <w:rPr>
          <w:rFonts w:ascii="Times New Roman" w:hAnsi="Times New Roman" w:cs="Times New Roman"/>
          <w:b/>
          <w:bCs/>
          <w:sz w:val="24"/>
          <w:szCs w:val="24"/>
          <w:lang w:val="ro-RO"/>
        </w:rPr>
        <w:t xml:space="preserve"> de interes public</w:t>
      </w:r>
      <w:r w:rsidR="003F7106" w:rsidRPr="001B5642">
        <w:rPr>
          <w:rFonts w:ascii="Times New Roman" w:hAnsi="Times New Roman" w:cs="Times New Roman"/>
          <w:b/>
          <w:bCs/>
          <w:sz w:val="24"/>
          <w:szCs w:val="24"/>
          <w:lang w:val="ro-RO"/>
        </w:rPr>
        <w:t>. Temei legal art. 456 alin. (2) lit. “g” și art. 464 alin. (2) lit. „c” din Legea nr. 227/2015, privind Codul fiscal.</w:t>
      </w:r>
    </w:p>
    <w:p w14:paraId="76CAC537" w14:textId="546F266E" w:rsidR="005E23CC" w:rsidRPr="001B5642" w:rsidRDefault="005E23CC" w:rsidP="00B24A49">
      <w:pPr>
        <w:tabs>
          <w:tab w:val="left" w:pos="0"/>
          <w:tab w:val="left" w:pos="851"/>
          <w:tab w:val="left" w:pos="1530"/>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t>Pentru a beneficia de scutire</w:t>
      </w:r>
      <w:r w:rsidR="0055022C" w:rsidRPr="001B5642">
        <w:rPr>
          <w:rFonts w:ascii="Times New Roman" w:hAnsi="Times New Roman" w:cs="Times New Roman"/>
          <w:sz w:val="24"/>
          <w:szCs w:val="24"/>
          <w:lang w:val="ro-RO"/>
        </w:rPr>
        <w:t xml:space="preserve"> de la plata impozitului</w:t>
      </w:r>
      <w:r w:rsidR="00351B69" w:rsidRPr="001B5642">
        <w:rPr>
          <w:rFonts w:ascii="Times New Roman" w:hAnsi="Times New Roman" w:cs="Times New Roman"/>
          <w:sz w:val="24"/>
          <w:szCs w:val="24"/>
          <w:lang w:val="ro-RO"/>
        </w:rPr>
        <w:t xml:space="preserve"> pe clădiri și terenuri</w:t>
      </w:r>
      <w:r w:rsidR="0055022C" w:rsidRPr="001B5642">
        <w:rPr>
          <w:rFonts w:ascii="Times New Roman" w:hAnsi="Times New Roman" w:cs="Times New Roman"/>
          <w:sz w:val="24"/>
          <w:szCs w:val="24"/>
          <w:lang w:val="ro-RO"/>
        </w:rPr>
        <w:t>, proprietarii</w:t>
      </w:r>
      <w:r w:rsidR="00351B69" w:rsidRPr="001B5642">
        <w:rPr>
          <w:rFonts w:ascii="Times New Roman" w:hAnsi="Times New Roman" w:cs="Times New Roman"/>
          <w:sz w:val="24"/>
          <w:szCs w:val="24"/>
          <w:lang w:val="ro-RO"/>
        </w:rPr>
        <w:t>,</w:t>
      </w:r>
      <w:r w:rsidR="0055022C" w:rsidRPr="001B5642">
        <w:rPr>
          <w:rFonts w:ascii="Times New Roman" w:hAnsi="Times New Roman" w:cs="Times New Roman"/>
          <w:sz w:val="24"/>
          <w:szCs w:val="24"/>
          <w:lang w:val="ro-RO"/>
        </w:rPr>
        <w:t xml:space="preserve"> </w:t>
      </w:r>
      <w:r w:rsidRPr="001B5642">
        <w:rPr>
          <w:rFonts w:ascii="Times New Roman" w:hAnsi="Times New Roman" w:cs="Times New Roman"/>
          <w:sz w:val="24"/>
          <w:szCs w:val="24"/>
          <w:lang w:val="ro-RO"/>
        </w:rPr>
        <w:t xml:space="preserve">vor depune o cerere la organul fiscal, până la data de 31 martie a anului, </w:t>
      </w:r>
      <w:proofErr w:type="spellStart"/>
      <w:r w:rsidRPr="001B5642">
        <w:rPr>
          <w:rFonts w:ascii="Times New Roman" w:hAnsi="Times New Roman" w:cs="Times New Roman"/>
          <w:sz w:val="24"/>
          <w:szCs w:val="24"/>
          <w:lang w:val="ro-RO"/>
        </w:rPr>
        <w:t>insotita</w:t>
      </w:r>
      <w:proofErr w:type="spellEnd"/>
      <w:r w:rsidRPr="001B5642">
        <w:rPr>
          <w:rFonts w:ascii="Times New Roman" w:hAnsi="Times New Roman" w:cs="Times New Roman"/>
          <w:sz w:val="24"/>
          <w:szCs w:val="24"/>
          <w:lang w:val="ro-RO"/>
        </w:rPr>
        <w:t xml:space="preserve"> de </w:t>
      </w:r>
      <w:proofErr w:type="spellStart"/>
      <w:r w:rsidRPr="001B5642">
        <w:rPr>
          <w:rFonts w:ascii="Times New Roman" w:hAnsi="Times New Roman" w:cs="Times New Roman"/>
          <w:sz w:val="24"/>
          <w:szCs w:val="24"/>
          <w:lang w:val="ro-RO"/>
        </w:rPr>
        <w:t>urmatoarele</w:t>
      </w:r>
      <w:proofErr w:type="spellEnd"/>
      <w:r w:rsidRPr="001B5642">
        <w:rPr>
          <w:rFonts w:ascii="Times New Roman" w:hAnsi="Times New Roman" w:cs="Times New Roman"/>
          <w:sz w:val="24"/>
          <w:szCs w:val="24"/>
          <w:lang w:val="ro-RO"/>
        </w:rPr>
        <w:t xml:space="preserve"> documente justificative prezentate in fotocopie si certificate de conformitate cu originalul:</w:t>
      </w:r>
    </w:p>
    <w:p w14:paraId="0E8F6505" w14:textId="7DAD3246" w:rsidR="005E23CC" w:rsidRPr="001B5642" w:rsidRDefault="005E23CC" w:rsidP="00E73FEB">
      <w:pPr>
        <w:pStyle w:val="ListParagraph"/>
        <w:numPr>
          <w:ilvl w:val="0"/>
          <w:numId w:val="16"/>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Documente de proprietate ale clădirilor/terenurilor din care să reiasă ca au fost dobândite în </w:t>
      </w:r>
      <w:proofErr w:type="spellStart"/>
      <w:r w:rsidRPr="001B5642">
        <w:rPr>
          <w:rFonts w:ascii="Times New Roman" w:hAnsi="Times New Roman" w:cs="Times New Roman"/>
          <w:sz w:val="24"/>
          <w:szCs w:val="24"/>
          <w:lang w:val="ro-RO"/>
        </w:rPr>
        <w:t>condiţiile</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b/>
          <w:bCs/>
          <w:sz w:val="24"/>
          <w:szCs w:val="24"/>
          <w:lang w:val="ro-RO"/>
        </w:rPr>
        <w:t>Ordonanei</w:t>
      </w:r>
      <w:proofErr w:type="spellEnd"/>
      <w:r w:rsidRPr="001B5642">
        <w:rPr>
          <w:rFonts w:ascii="Times New Roman" w:hAnsi="Times New Roman" w:cs="Times New Roman"/>
          <w:b/>
          <w:bCs/>
          <w:sz w:val="24"/>
          <w:szCs w:val="24"/>
          <w:lang w:val="ro-RO"/>
        </w:rPr>
        <w:t xml:space="preserve"> de </w:t>
      </w:r>
      <w:proofErr w:type="spellStart"/>
      <w:r w:rsidRPr="001B5642">
        <w:rPr>
          <w:rFonts w:ascii="Times New Roman" w:hAnsi="Times New Roman" w:cs="Times New Roman"/>
          <w:b/>
          <w:bCs/>
          <w:sz w:val="24"/>
          <w:szCs w:val="24"/>
          <w:lang w:val="ro-RO"/>
        </w:rPr>
        <w:t>urgenţă</w:t>
      </w:r>
      <w:proofErr w:type="spellEnd"/>
      <w:r w:rsidRPr="001B5642">
        <w:rPr>
          <w:rFonts w:ascii="Times New Roman" w:hAnsi="Times New Roman" w:cs="Times New Roman"/>
          <w:b/>
          <w:bCs/>
          <w:sz w:val="24"/>
          <w:szCs w:val="24"/>
          <w:lang w:val="ro-RO"/>
        </w:rPr>
        <w:t xml:space="preserve"> a Guvernului nr. 83/1999</w:t>
      </w:r>
      <w:r w:rsidRPr="001B5642">
        <w:rPr>
          <w:rFonts w:ascii="Times New Roman" w:hAnsi="Times New Roman" w:cs="Times New Roman"/>
          <w:sz w:val="24"/>
          <w:szCs w:val="24"/>
          <w:lang w:val="ro-RO"/>
        </w:rPr>
        <w:t>;</w:t>
      </w:r>
    </w:p>
    <w:p w14:paraId="2E231ADA" w14:textId="77777777" w:rsidR="005E23CC" w:rsidRPr="001B5642" w:rsidRDefault="005E23CC" w:rsidP="00E73FEB">
      <w:pPr>
        <w:pStyle w:val="ListParagraph"/>
        <w:numPr>
          <w:ilvl w:val="0"/>
          <w:numId w:val="16"/>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Documente din care rezultă </w:t>
      </w:r>
      <w:proofErr w:type="spellStart"/>
      <w:r w:rsidRPr="001B5642">
        <w:rPr>
          <w:rFonts w:ascii="Times New Roman" w:hAnsi="Times New Roman" w:cs="Times New Roman"/>
          <w:sz w:val="24"/>
          <w:szCs w:val="24"/>
          <w:lang w:val="ro-RO"/>
        </w:rPr>
        <w:t>menţinerea</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afectaţiunii</w:t>
      </w:r>
      <w:proofErr w:type="spellEnd"/>
      <w:r w:rsidRPr="001B5642">
        <w:rPr>
          <w:rFonts w:ascii="Times New Roman" w:hAnsi="Times New Roman" w:cs="Times New Roman"/>
          <w:sz w:val="24"/>
          <w:szCs w:val="24"/>
          <w:lang w:val="ro-RO"/>
        </w:rPr>
        <w:t xml:space="preserve"> de interes public;</w:t>
      </w:r>
    </w:p>
    <w:p w14:paraId="13C9F337" w14:textId="77777777" w:rsidR="005E23CC" w:rsidRPr="001B5642" w:rsidRDefault="005E23CC" w:rsidP="00E73FEB">
      <w:pPr>
        <w:pStyle w:val="ListParagraph"/>
        <w:numPr>
          <w:ilvl w:val="0"/>
          <w:numId w:val="16"/>
        </w:numPr>
        <w:tabs>
          <w:tab w:val="left" w:pos="1530"/>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Orice alte documente considerate relevante în clarificarea situației fiscale asupra clădirii</w:t>
      </w:r>
    </w:p>
    <w:p w14:paraId="4172C458" w14:textId="77777777" w:rsidR="005E23CC" w:rsidRPr="001B5642" w:rsidRDefault="005E23CC" w:rsidP="00B24A49">
      <w:pPr>
        <w:shd w:val="clear" w:color="auto" w:fill="FFFFFF" w:themeFill="background1"/>
        <w:autoSpaceDE w:val="0"/>
        <w:autoSpaceDN w:val="0"/>
        <w:adjustRightInd w:val="0"/>
        <w:ind w:firstLine="720"/>
        <w:jc w:val="both"/>
        <w:rPr>
          <w:rFonts w:ascii="Times New Roman" w:hAnsi="Times New Roman" w:cs="Times New Roman"/>
          <w:b/>
          <w:bCs/>
          <w:sz w:val="24"/>
          <w:szCs w:val="24"/>
          <w:lang w:val="ro-RO"/>
        </w:rPr>
      </w:pPr>
    </w:p>
    <w:p w14:paraId="21C4EE3F" w14:textId="7482D1C1" w:rsidR="00AA2E29" w:rsidRPr="001B5642" w:rsidRDefault="005E23CC" w:rsidP="00AD455F">
      <w:pPr>
        <w:autoSpaceDE w:val="0"/>
        <w:autoSpaceDN w:val="0"/>
        <w:adjustRightInd w:val="0"/>
        <w:ind w:left="426" w:hanging="284"/>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D</w:t>
      </w:r>
      <w:r w:rsidR="00AD455F" w:rsidRPr="001B5642">
        <w:rPr>
          <w:rFonts w:ascii="Times New Roman" w:hAnsi="Times New Roman" w:cs="Times New Roman"/>
          <w:b/>
          <w:bCs/>
          <w:sz w:val="24"/>
          <w:szCs w:val="24"/>
          <w:lang w:val="ro-RO"/>
        </w:rPr>
        <w:t>.</w:t>
      </w:r>
      <w:r w:rsidR="00AA2E29" w:rsidRPr="001B5642">
        <w:rPr>
          <w:rFonts w:ascii="Times New Roman" w:hAnsi="Times New Roman" w:cs="Times New Roman"/>
          <w:b/>
          <w:bCs/>
          <w:sz w:val="24"/>
          <w:szCs w:val="24"/>
          <w:lang w:val="ro-RO"/>
        </w:rPr>
        <w:t xml:space="preserve"> </w:t>
      </w:r>
      <w:r w:rsidR="00AD455F" w:rsidRPr="001B5642">
        <w:rPr>
          <w:rFonts w:ascii="Times New Roman" w:hAnsi="Times New Roman" w:cs="Times New Roman"/>
          <w:b/>
          <w:bCs/>
          <w:sz w:val="24"/>
          <w:szCs w:val="24"/>
          <w:lang w:val="ro-RO"/>
        </w:rPr>
        <w:t xml:space="preserve">Scutirea de la plata impozitului/taxei pentru </w:t>
      </w:r>
      <w:r w:rsidR="00AA2E29" w:rsidRPr="001B5642">
        <w:rPr>
          <w:rFonts w:ascii="Times New Roman" w:hAnsi="Times New Roman" w:cs="Times New Roman"/>
          <w:b/>
          <w:bCs/>
          <w:sz w:val="24"/>
          <w:szCs w:val="24"/>
          <w:lang w:val="ro-RO"/>
        </w:rPr>
        <w:t xml:space="preserve">clădirile </w:t>
      </w:r>
      <w:r w:rsidR="00351B69" w:rsidRPr="001B5642">
        <w:rPr>
          <w:rFonts w:ascii="Times New Roman" w:hAnsi="Times New Roman" w:cs="Times New Roman"/>
          <w:b/>
          <w:bCs/>
          <w:sz w:val="24"/>
          <w:szCs w:val="24"/>
          <w:lang w:val="ro-RO"/>
        </w:rPr>
        <w:t xml:space="preserve">și terenuri </w:t>
      </w:r>
      <w:r w:rsidR="00AA2E29" w:rsidRPr="001B5642">
        <w:rPr>
          <w:rFonts w:ascii="Times New Roman" w:hAnsi="Times New Roman" w:cs="Times New Roman"/>
          <w:b/>
          <w:bCs/>
          <w:sz w:val="24"/>
          <w:szCs w:val="24"/>
          <w:lang w:val="ro-RO"/>
        </w:rPr>
        <w:t xml:space="preserve">retrocedate potrivit art. 1 alin. (10) din </w:t>
      </w:r>
      <w:proofErr w:type="spellStart"/>
      <w:r w:rsidR="00AA2E29" w:rsidRPr="001B5642">
        <w:rPr>
          <w:rFonts w:ascii="Times New Roman" w:hAnsi="Times New Roman" w:cs="Times New Roman"/>
          <w:b/>
          <w:bCs/>
          <w:sz w:val="24"/>
          <w:szCs w:val="24"/>
          <w:lang w:val="ro-RO"/>
        </w:rPr>
        <w:t>Ordonanţa</w:t>
      </w:r>
      <w:proofErr w:type="spellEnd"/>
      <w:r w:rsidR="00AA2E29" w:rsidRPr="001B5642">
        <w:rPr>
          <w:rFonts w:ascii="Times New Roman" w:hAnsi="Times New Roman" w:cs="Times New Roman"/>
          <w:b/>
          <w:bCs/>
          <w:sz w:val="24"/>
          <w:szCs w:val="24"/>
          <w:lang w:val="ro-RO"/>
        </w:rPr>
        <w:t xml:space="preserve"> de </w:t>
      </w:r>
      <w:proofErr w:type="spellStart"/>
      <w:r w:rsidR="00AA2E29" w:rsidRPr="001B5642">
        <w:rPr>
          <w:rFonts w:ascii="Times New Roman" w:hAnsi="Times New Roman" w:cs="Times New Roman"/>
          <w:b/>
          <w:bCs/>
          <w:sz w:val="24"/>
          <w:szCs w:val="24"/>
          <w:lang w:val="ro-RO"/>
        </w:rPr>
        <w:t>urgenţă</w:t>
      </w:r>
      <w:proofErr w:type="spellEnd"/>
      <w:r w:rsidR="00AA2E29" w:rsidRPr="001B5642">
        <w:rPr>
          <w:rFonts w:ascii="Times New Roman" w:hAnsi="Times New Roman" w:cs="Times New Roman"/>
          <w:b/>
          <w:bCs/>
          <w:sz w:val="24"/>
          <w:szCs w:val="24"/>
          <w:lang w:val="ro-RO"/>
        </w:rPr>
        <w:t xml:space="preserve"> a Guvernului nr. 94/2000 privind retrocedarea unor bunuri imobile care au </w:t>
      </w:r>
      <w:proofErr w:type="spellStart"/>
      <w:r w:rsidR="00AA2E29" w:rsidRPr="001B5642">
        <w:rPr>
          <w:rFonts w:ascii="Times New Roman" w:hAnsi="Times New Roman" w:cs="Times New Roman"/>
          <w:b/>
          <w:bCs/>
          <w:sz w:val="24"/>
          <w:szCs w:val="24"/>
          <w:lang w:val="ro-RO"/>
        </w:rPr>
        <w:t>aparţinut</w:t>
      </w:r>
      <w:proofErr w:type="spellEnd"/>
      <w:r w:rsidR="00AA2E29" w:rsidRPr="001B5642">
        <w:rPr>
          <w:rFonts w:ascii="Times New Roman" w:hAnsi="Times New Roman" w:cs="Times New Roman"/>
          <w:b/>
          <w:bCs/>
          <w:sz w:val="24"/>
          <w:szCs w:val="24"/>
          <w:lang w:val="ro-RO"/>
        </w:rPr>
        <w:t xml:space="preserve"> cultelor religioase din România, republicată, cu modificările </w:t>
      </w:r>
      <w:proofErr w:type="spellStart"/>
      <w:r w:rsidR="00AA2E29" w:rsidRPr="001B5642">
        <w:rPr>
          <w:rFonts w:ascii="Times New Roman" w:hAnsi="Times New Roman" w:cs="Times New Roman"/>
          <w:b/>
          <w:bCs/>
          <w:sz w:val="24"/>
          <w:szCs w:val="24"/>
          <w:lang w:val="ro-RO"/>
        </w:rPr>
        <w:t>şi</w:t>
      </w:r>
      <w:proofErr w:type="spellEnd"/>
      <w:r w:rsidR="00AA2E29" w:rsidRPr="001B5642">
        <w:rPr>
          <w:rFonts w:ascii="Times New Roman" w:hAnsi="Times New Roman" w:cs="Times New Roman"/>
          <w:b/>
          <w:bCs/>
          <w:sz w:val="24"/>
          <w:szCs w:val="24"/>
          <w:lang w:val="ro-RO"/>
        </w:rPr>
        <w:t xml:space="preserve"> completările ulterioare, pentru perioada pentru care proprietarul </w:t>
      </w:r>
      <w:proofErr w:type="spellStart"/>
      <w:r w:rsidR="00AA2E29" w:rsidRPr="001B5642">
        <w:rPr>
          <w:rFonts w:ascii="Times New Roman" w:hAnsi="Times New Roman" w:cs="Times New Roman"/>
          <w:b/>
          <w:bCs/>
          <w:sz w:val="24"/>
          <w:szCs w:val="24"/>
          <w:lang w:val="ro-RO"/>
        </w:rPr>
        <w:t>menţine</w:t>
      </w:r>
      <w:proofErr w:type="spellEnd"/>
      <w:r w:rsidR="00AA2E29" w:rsidRPr="001B5642">
        <w:rPr>
          <w:rFonts w:ascii="Times New Roman" w:hAnsi="Times New Roman" w:cs="Times New Roman"/>
          <w:b/>
          <w:bCs/>
          <w:sz w:val="24"/>
          <w:szCs w:val="24"/>
          <w:lang w:val="ro-RO"/>
        </w:rPr>
        <w:t xml:space="preserve"> </w:t>
      </w:r>
      <w:proofErr w:type="spellStart"/>
      <w:r w:rsidR="00AA2E29" w:rsidRPr="001B5642">
        <w:rPr>
          <w:rFonts w:ascii="Times New Roman" w:hAnsi="Times New Roman" w:cs="Times New Roman"/>
          <w:b/>
          <w:bCs/>
          <w:sz w:val="24"/>
          <w:szCs w:val="24"/>
          <w:lang w:val="ro-RO"/>
        </w:rPr>
        <w:t>afectaţiunea</w:t>
      </w:r>
      <w:proofErr w:type="spellEnd"/>
      <w:r w:rsidR="00AA2E29" w:rsidRPr="001B5642">
        <w:rPr>
          <w:rFonts w:ascii="Times New Roman" w:hAnsi="Times New Roman" w:cs="Times New Roman"/>
          <w:b/>
          <w:bCs/>
          <w:sz w:val="24"/>
          <w:szCs w:val="24"/>
          <w:lang w:val="ro-RO"/>
        </w:rPr>
        <w:t xml:space="preserve"> de interes public</w:t>
      </w:r>
      <w:r w:rsidR="003F7106" w:rsidRPr="001B5642">
        <w:rPr>
          <w:rFonts w:ascii="Times New Roman" w:hAnsi="Times New Roman" w:cs="Times New Roman"/>
          <w:b/>
          <w:bCs/>
          <w:sz w:val="24"/>
          <w:szCs w:val="24"/>
          <w:lang w:val="ro-RO"/>
        </w:rPr>
        <w:t>. Temei legal art. 456 alin. (2) lit. “f” și art. 464 alin. (2) lit. „b” din Legea nr. 227/2015, privind Codul fiscal</w:t>
      </w:r>
    </w:p>
    <w:p w14:paraId="1FA2D3BE" w14:textId="6130DF53" w:rsidR="005E23CC" w:rsidRPr="001B5642" w:rsidRDefault="005E23CC" w:rsidP="00B24A49">
      <w:pPr>
        <w:tabs>
          <w:tab w:val="left" w:pos="0"/>
          <w:tab w:val="left" w:pos="851"/>
          <w:tab w:val="left" w:pos="1530"/>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t>Pentru a beneficia de scutire</w:t>
      </w:r>
      <w:r w:rsidR="0055022C" w:rsidRPr="001B5642">
        <w:rPr>
          <w:rFonts w:ascii="Times New Roman" w:hAnsi="Times New Roman" w:cs="Times New Roman"/>
          <w:sz w:val="24"/>
          <w:szCs w:val="24"/>
          <w:lang w:val="ro-RO"/>
        </w:rPr>
        <w:t xml:space="preserve"> de la plata impozitului</w:t>
      </w:r>
      <w:r w:rsidR="00351B69" w:rsidRPr="001B5642">
        <w:rPr>
          <w:rFonts w:ascii="Times New Roman" w:hAnsi="Times New Roman" w:cs="Times New Roman"/>
          <w:sz w:val="24"/>
          <w:szCs w:val="24"/>
          <w:lang w:val="ro-RO"/>
        </w:rPr>
        <w:t xml:space="preserve"> pe clădiri și terenuri</w:t>
      </w:r>
      <w:r w:rsidR="0055022C" w:rsidRPr="001B5642">
        <w:rPr>
          <w:rFonts w:ascii="Times New Roman" w:hAnsi="Times New Roman" w:cs="Times New Roman"/>
          <w:sz w:val="24"/>
          <w:szCs w:val="24"/>
          <w:lang w:val="ro-RO"/>
        </w:rPr>
        <w:t xml:space="preserve"> proprietarii</w:t>
      </w:r>
      <w:r w:rsidRPr="001B5642">
        <w:rPr>
          <w:rFonts w:ascii="Times New Roman" w:hAnsi="Times New Roman" w:cs="Times New Roman"/>
          <w:sz w:val="24"/>
          <w:szCs w:val="24"/>
          <w:lang w:val="ro-RO"/>
        </w:rPr>
        <w:t xml:space="preserve"> vor depune o cerere la organul fiscal, până la data de 31 martie a anului, </w:t>
      </w:r>
      <w:proofErr w:type="spellStart"/>
      <w:r w:rsidRPr="001B5642">
        <w:rPr>
          <w:rFonts w:ascii="Times New Roman" w:hAnsi="Times New Roman" w:cs="Times New Roman"/>
          <w:sz w:val="24"/>
          <w:szCs w:val="24"/>
          <w:lang w:val="ro-RO"/>
        </w:rPr>
        <w:t>insotita</w:t>
      </w:r>
      <w:proofErr w:type="spellEnd"/>
      <w:r w:rsidRPr="001B5642">
        <w:rPr>
          <w:rFonts w:ascii="Times New Roman" w:hAnsi="Times New Roman" w:cs="Times New Roman"/>
          <w:sz w:val="24"/>
          <w:szCs w:val="24"/>
          <w:lang w:val="ro-RO"/>
        </w:rPr>
        <w:t xml:space="preserve"> de </w:t>
      </w:r>
      <w:proofErr w:type="spellStart"/>
      <w:r w:rsidRPr="001B5642">
        <w:rPr>
          <w:rFonts w:ascii="Times New Roman" w:hAnsi="Times New Roman" w:cs="Times New Roman"/>
          <w:sz w:val="24"/>
          <w:szCs w:val="24"/>
          <w:lang w:val="ro-RO"/>
        </w:rPr>
        <w:t>urmatoarele</w:t>
      </w:r>
      <w:proofErr w:type="spellEnd"/>
      <w:r w:rsidRPr="001B5642">
        <w:rPr>
          <w:rFonts w:ascii="Times New Roman" w:hAnsi="Times New Roman" w:cs="Times New Roman"/>
          <w:sz w:val="24"/>
          <w:szCs w:val="24"/>
          <w:lang w:val="ro-RO"/>
        </w:rPr>
        <w:t xml:space="preserve"> documente justificative prezentate in fotocopie si certificate de conformitate cu originalul:</w:t>
      </w:r>
    </w:p>
    <w:p w14:paraId="76A3AEB7" w14:textId="29DE6BF2" w:rsidR="005E23CC" w:rsidRPr="001B5642" w:rsidRDefault="005E23CC" w:rsidP="00E73FEB">
      <w:pPr>
        <w:pStyle w:val="ListParagraph"/>
        <w:numPr>
          <w:ilvl w:val="0"/>
          <w:numId w:val="17"/>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Documente de proprietate ale clădirilor/terenurilor din care să reiasă ca au fost dobândite în </w:t>
      </w:r>
      <w:proofErr w:type="spellStart"/>
      <w:r w:rsidRPr="001B5642">
        <w:rPr>
          <w:rFonts w:ascii="Times New Roman" w:hAnsi="Times New Roman" w:cs="Times New Roman"/>
          <w:sz w:val="24"/>
          <w:szCs w:val="24"/>
          <w:lang w:val="ro-RO"/>
        </w:rPr>
        <w:t>condiţiile</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b/>
          <w:bCs/>
          <w:sz w:val="24"/>
          <w:szCs w:val="24"/>
          <w:lang w:val="ro-RO"/>
        </w:rPr>
        <w:t>Ordonanei</w:t>
      </w:r>
      <w:proofErr w:type="spellEnd"/>
      <w:r w:rsidRPr="001B5642">
        <w:rPr>
          <w:rFonts w:ascii="Times New Roman" w:hAnsi="Times New Roman" w:cs="Times New Roman"/>
          <w:b/>
          <w:bCs/>
          <w:sz w:val="24"/>
          <w:szCs w:val="24"/>
          <w:lang w:val="ro-RO"/>
        </w:rPr>
        <w:t xml:space="preserve"> de </w:t>
      </w:r>
      <w:proofErr w:type="spellStart"/>
      <w:r w:rsidRPr="001B5642">
        <w:rPr>
          <w:rFonts w:ascii="Times New Roman" w:hAnsi="Times New Roman" w:cs="Times New Roman"/>
          <w:b/>
          <w:bCs/>
          <w:sz w:val="24"/>
          <w:szCs w:val="24"/>
          <w:lang w:val="ro-RO"/>
        </w:rPr>
        <w:t>urgenţă</w:t>
      </w:r>
      <w:proofErr w:type="spellEnd"/>
      <w:r w:rsidRPr="001B5642">
        <w:rPr>
          <w:rFonts w:ascii="Times New Roman" w:hAnsi="Times New Roman" w:cs="Times New Roman"/>
          <w:b/>
          <w:bCs/>
          <w:sz w:val="24"/>
          <w:szCs w:val="24"/>
          <w:lang w:val="ro-RO"/>
        </w:rPr>
        <w:t xml:space="preserve"> a Guvernului nr. 94/2000</w:t>
      </w:r>
      <w:r w:rsidRPr="001B5642">
        <w:rPr>
          <w:rFonts w:ascii="Times New Roman" w:hAnsi="Times New Roman" w:cs="Times New Roman"/>
          <w:sz w:val="24"/>
          <w:szCs w:val="24"/>
          <w:lang w:val="ro-RO"/>
        </w:rPr>
        <w:t>;</w:t>
      </w:r>
    </w:p>
    <w:p w14:paraId="0072A78F" w14:textId="77777777" w:rsidR="005E23CC" w:rsidRPr="001B5642" w:rsidRDefault="005E23CC" w:rsidP="00E73FEB">
      <w:pPr>
        <w:pStyle w:val="ListParagraph"/>
        <w:numPr>
          <w:ilvl w:val="0"/>
          <w:numId w:val="17"/>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Documente din care rezultă </w:t>
      </w:r>
      <w:proofErr w:type="spellStart"/>
      <w:r w:rsidRPr="001B5642">
        <w:rPr>
          <w:rFonts w:ascii="Times New Roman" w:hAnsi="Times New Roman" w:cs="Times New Roman"/>
          <w:sz w:val="24"/>
          <w:szCs w:val="24"/>
          <w:lang w:val="ro-RO"/>
        </w:rPr>
        <w:t>menţinerea</w:t>
      </w:r>
      <w:proofErr w:type="spellEnd"/>
      <w:r w:rsidRPr="001B5642">
        <w:rPr>
          <w:rFonts w:ascii="Times New Roman" w:hAnsi="Times New Roman" w:cs="Times New Roman"/>
          <w:sz w:val="24"/>
          <w:szCs w:val="24"/>
          <w:lang w:val="ro-RO"/>
        </w:rPr>
        <w:t xml:space="preserve"> </w:t>
      </w:r>
      <w:proofErr w:type="spellStart"/>
      <w:r w:rsidRPr="001B5642">
        <w:rPr>
          <w:rFonts w:ascii="Times New Roman" w:hAnsi="Times New Roman" w:cs="Times New Roman"/>
          <w:sz w:val="24"/>
          <w:szCs w:val="24"/>
          <w:lang w:val="ro-RO"/>
        </w:rPr>
        <w:t>afectaţiunii</w:t>
      </w:r>
      <w:proofErr w:type="spellEnd"/>
      <w:r w:rsidRPr="001B5642">
        <w:rPr>
          <w:rFonts w:ascii="Times New Roman" w:hAnsi="Times New Roman" w:cs="Times New Roman"/>
          <w:sz w:val="24"/>
          <w:szCs w:val="24"/>
          <w:lang w:val="ro-RO"/>
        </w:rPr>
        <w:t xml:space="preserve"> de interes public;</w:t>
      </w:r>
    </w:p>
    <w:p w14:paraId="4992BCD7" w14:textId="715FCA08" w:rsidR="005E23CC" w:rsidRPr="001B5642" w:rsidRDefault="005E23CC" w:rsidP="00B218F5">
      <w:pPr>
        <w:pStyle w:val="ListParagraph"/>
        <w:numPr>
          <w:ilvl w:val="0"/>
          <w:numId w:val="17"/>
        </w:numPr>
        <w:tabs>
          <w:tab w:val="left" w:pos="1530"/>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Orice alte documente considerate relevante în clarificarea situației fiscale</w:t>
      </w:r>
    </w:p>
    <w:p w14:paraId="1A7E353A" w14:textId="77777777" w:rsidR="005E23CC" w:rsidRPr="001B5642" w:rsidRDefault="005E23CC" w:rsidP="00B218F5">
      <w:pPr>
        <w:autoSpaceDE w:val="0"/>
        <w:autoSpaceDN w:val="0"/>
        <w:adjustRightInd w:val="0"/>
        <w:spacing w:after="0" w:line="240" w:lineRule="auto"/>
        <w:ind w:firstLine="720"/>
        <w:jc w:val="both"/>
        <w:rPr>
          <w:rFonts w:ascii="Times New Roman" w:hAnsi="Times New Roman" w:cs="Times New Roman"/>
          <w:b/>
          <w:bCs/>
          <w:sz w:val="24"/>
          <w:szCs w:val="24"/>
          <w:lang w:val="ro-RO"/>
        </w:rPr>
      </w:pPr>
    </w:p>
    <w:p w14:paraId="1AF4987E" w14:textId="311EC6D0" w:rsidR="00AA2E29" w:rsidRPr="001B5642" w:rsidRDefault="005E23CC" w:rsidP="00B218F5">
      <w:pPr>
        <w:autoSpaceDE w:val="0"/>
        <w:autoSpaceDN w:val="0"/>
        <w:adjustRightInd w:val="0"/>
        <w:spacing w:after="0" w:line="240" w:lineRule="auto"/>
        <w:ind w:left="426" w:hanging="142"/>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lastRenderedPageBreak/>
        <w:t>E</w:t>
      </w:r>
      <w:r w:rsidR="00AD455F" w:rsidRPr="001B5642">
        <w:rPr>
          <w:rFonts w:ascii="Times New Roman" w:hAnsi="Times New Roman" w:cs="Times New Roman"/>
          <w:b/>
          <w:bCs/>
          <w:sz w:val="24"/>
          <w:szCs w:val="24"/>
          <w:lang w:val="ro-RO"/>
        </w:rPr>
        <w:t>.</w:t>
      </w:r>
      <w:r w:rsidR="00AA2E29" w:rsidRPr="001B5642">
        <w:rPr>
          <w:rFonts w:ascii="Times New Roman" w:hAnsi="Times New Roman" w:cs="Times New Roman"/>
          <w:b/>
          <w:bCs/>
          <w:sz w:val="24"/>
          <w:szCs w:val="24"/>
          <w:lang w:val="ro-RO"/>
        </w:rPr>
        <w:t xml:space="preserve"> </w:t>
      </w:r>
      <w:r w:rsidR="00AD455F" w:rsidRPr="001B5642">
        <w:rPr>
          <w:rFonts w:ascii="Times New Roman" w:hAnsi="Times New Roman" w:cs="Times New Roman"/>
          <w:b/>
          <w:bCs/>
          <w:sz w:val="24"/>
          <w:szCs w:val="24"/>
          <w:lang w:val="ro-RO"/>
        </w:rPr>
        <w:t xml:space="preserve">Scutirea de la plata impozitului/taxei pentru </w:t>
      </w:r>
      <w:r w:rsidR="00AA2E29" w:rsidRPr="001B5642">
        <w:rPr>
          <w:rFonts w:ascii="Times New Roman" w:hAnsi="Times New Roman" w:cs="Times New Roman"/>
          <w:b/>
          <w:bCs/>
          <w:sz w:val="24"/>
          <w:szCs w:val="24"/>
          <w:lang w:val="ro-RO"/>
        </w:rPr>
        <w:t>clădirile</w:t>
      </w:r>
      <w:r w:rsidR="00351B69" w:rsidRPr="001B5642">
        <w:rPr>
          <w:rFonts w:ascii="Times New Roman" w:hAnsi="Times New Roman" w:cs="Times New Roman"/>
          <w:b/>
          <w:bCs/>
          <w:sz w:val="24"/>
          <w:szCs w:val="24"/>
          <w:lang w:val="ro-RO"/>
        </w:rPr>
        <w:t xml:space="preserve"> și terenuri aferente,</w:t>
      </w:r>
      <w:r w:rsidR="00AA2E29" w:rsidRPr="001B5642">
        <w:rPr>
          <w:rFonts w:ascii="Times New Roman" w:hAnsi="Times New Roman" w:cs="Times New Roman"/>
          <w:b/>
          <w:bCs/>
          <w:sz w:val="24"/>
          <w:szCs w:val="24"/>
          <w:lang w:val="ro-RO"/>
        </w:rPr>
        <w:t xml:space="preserve"> aflate în proprietatea operatorilor economici, în condițiile elaborării unor scheme de ajutor de stat/de </w:t>
      </w:r>
      <w:proofErr w:type="spellStart"/>
      <w:r w:rsidR="00AA2E29" w:rsidRPr="001B5642">
        <w:rPr>
          <w:rFonts w:ascii="Times New Roman" w:hAnsi="Times New Roman" w:cs="Times New Roman"/>
          <w:b/>
          <w:bCs/>
          <w:sz w:val="24"/>
          <w:szCs w:val="24"/>
          <w:lang w:val="ro-RO"/>
        </w:rPr>
        <w:t>minimis</w:t>
      </w:r>
      <w:proofErr w:type="spellEnd"/>
      <w:r w:rsidR="00AA2E29" w:rsidRPr="001B5642">
        <w:rPr>
          <w:rFonts w:ascii="Times New Roman" w:hAnsi="Times New Roman" w:cs="Times New Roman"/>
          <w:b/>
          <w:bCs/>
          <w:sz w:val="24"/>
          <w:szCs w:val="24"/>
          <w:lang w:val="ro-RO"/>
        </w:rPr>
        <w:t xml:space="preserve"> având un obiectiv prevăzut de legislația în domeniul ajutorului de stat (conform schemei de </w:t>
      </w:r>
      <w:proofErr w:type="spellStart"/>
      <w:r w:rsidR="00AA2E29" w:rsidRPr="001B5642">
        <w:rPr>
          <w:rFonts w:ascii="Times New Roman" w:hAnsi="Times New Roman" w:cs="Times New Roman"/>
          <w:b/>
          <w:bCs/>
          <w:sz w:val="24"/>
          <w:szCs w:val="24"/>
          <w:lang w:val="ro-RO"/>
        </w:rPr>
        <w:t>minimis</w:t>
      </w:r>
      <w:proofErr w:type="spellEnd"/>
      <w:r w:rsidR="00AA2E29" w:rsidRPr="001B5642">
        <w:rPr>
          <w:rFonts w:ascii="Times New Roman" w:hAnsi="Times New Roman" w:cs="Times New Roman"/>
          <w:b/>
          <w:bCs/>
          <w:sz w:val="24"/>
          <w:szCs w:val="24"/>
          <w:lang w:val="ro-RO"/>
        </w:rPr>
        <w:t xml:space="preserve"> aflata in vigoare la data prezente)</w:t>
      </w:r>
      <w:r w:rsidR="003F7106" w:rsidRPr="001B5642">
        <w:rPr>
          <w:rFonts w:ascii="Times New Roman" w:hAnsi="Times New Roman" w:cs="Times New Roman"/>
          <w:b/>
          <w:bCs/>
          <w:sz w:val="24"/>
          <w:szCs w:val="24"/>
          <w:lang w:val="ro-RO"/>
        </w:rPr>
        <w:t>. Temei legal art. 456 alin. (2) lit. “l” și art. 464 alin. (2) lit. „k” din Legea nr. 227/2015, privind Codul fiscal.</w:t>
      </w:r>
    </w:p>
    <w:p w14:paraId="183ACC9E" w14:textId="417EA6E2" w:rsidR="005E23CC" w:rsidRPr="001B5642" w:rsidRDefault="005E23CC" w:rsidP="00B218F5">
      <w:pPr>
        <w:tabs>
          <w:tab w:val="left" w:pos="0"/>
          <w:tab w:val="left" w:pos="270"/>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t>Pentru a beneficia de scutire, proprietarii clădirilor</w:t>
      </w:r>
      <w:r w:rsidR="00351B69" w:rsidRPr="001B5642">
        <w:rPr>
          <w:rFonts w:ascii="Times New Roman" w:hAnsi="Times New Roman" w:cs="Times New Roman"/>
          <w:sz w:val="24"/>
          <w:szCs w:val="24"/>
          <w:lang w:val="ro-RO"/>
        </w:rPr>
        <w:t xml:space="preserve"> și a terenurilor aferente,</w:t>
      </w:r>
      <w:r w:rsidRPr="001B5642">
        <w:rPr>
          <w:rFonts w:ascii="Times New Roman" w:hAnsi="Times New Roman" w:cs="Times New Roman"/>
          <w:sz w:val="24"/>
          <w:szCs w:val="24"/>
          <w:lang w:val="ro-RO"/>
        </w:rPr>
        <w:t xml:space="preserve"> vor depune o cerere însoțită de documentele justificative prezentate in H</w:t>
      </w:r>
      <w:r w:rsidR="00FB4F4A" w:rsidRPr="001B5642">
        <w:rPr>
          <w:rFonts w:ascii="Times New Roman" w:hAnsi="Times New Roman" w:cs="Times New Roman"/>
          <w:sz w:val="24"/>
          <w:szCs w:val="24"/>
          <w:lang w:val="ro-RO"/>
        </w:rPr>
        <w:t xml:space="preserve">otărârea </w:t>
      </w:r>
      <w:r w:rsidRPr="001B5642">
        <w:rPr>
          <w:rFonts w:ascii="Times New Roman" w:hAnsi="Times New Roman" w:cs="Times New Roman"/>
          <w:sz w:val="24"/>
          <w:szCs w:val="24"/>
          <w:lang w:val="ro-RO"/>
        </w:rPr>
        <w:t>C</w:t>
      </w:r>
      <w:r w:rsidR="00FB4F4A" w:rsidRPr="001B5642">
        <w:rPr>
          <w:rFonts w:ascii="Times New Roman" w:hAnsi="Times New Roman" w:cs="Times New Roman"/>
          <w:sz w:val="24"/>
          <w:szCs w:val="24"/>
          <w:lang w:val="ro-RO"/>
        </w:rPr>
        <w:t xml:space="preserve">onsiliului </w:t>
      </w:r>
      <w:r w:rsidRPr="001B5642">
        <w:rPr>
          <w:rFonts w:ascii="Times New Roman" w:hAnsi="Times New Roman" w:cs="Times New Roman"/>
          <w:sz w:val="24"/>
          <w:szCs w:val="24"/>
          <w:lang w:val="ro-RO"/>
        </w:rPr>
        <w:t>L</w:t>
      </w:r>
      <w:r w:rsidR="00FB4F4A" w:rsidRPr="001B5642">
        <w:rPr>
          <w:rFonts w:ascii="Times New Roman" w:hAnsi="Times New Roman" w:cs="Times New Roman"/>
          <w:sz w:val="24"/>
          <w:szCs w:val="24"/>
          <w:lang w:val="ro-RO"/>
        </w:rPr>
        <w:t>ocal al Municipiului Târgu Mureș</w:t>
      </w:r>
      <w:r w:rsidRPr="001B5642">
        <w:rPr>
          <w:rFonts w:ascii="Times New Roman" w:hAnsi="Times New Roman" w:cs="Times New Roman"/>
          <w:sz w:val="24"/>
          <w:szCs w:val="24"/>
          <w:lang w:val="ro-RO"/>
        </w:rPr>
        <w:t xml:space="preserve"> privind aprobarea schemei de ajutor de </w:t>
      </w:r>
      <w:proofErr w:type="spellStart"/>
      <w:r w:rsidRPr="001B5642">
        <w:rPr>
          <w:rFonts w:ascii="Times New Roman" w:hAnsi="Times New Roman" w:cs="Times New Roman"/>
          <w:sz w:val="24"/>
          <w:szCs w:val="24"/>
          <w:lang w:val="ro-RO"/>
        </w:rPr>
        <w:t>minimis</w:t>
      </w:r>
      <w:proofErr w:type="spellEnd"/>
      <w:r w:rsidRPr="001B5642">
        <w:rPr>
          <w:rFonts w:ascii="Times New Roman" w:hAnsi="Times New Roman" w:cs="Times New Roman"/>
          <w:sz w:val="24"/>
          <w:szCs w:val="24"/>
          <w:lang w:val="ro-RO"/>
        </w:rPr>
        <w:t xml:space="preserve"> pentru atragerea investiților și susținerea dezvoltării economice, prin acordarea unor scutiri de la plata impozitelor pe clădiri și teren datorate bugetului local al Municipiului Târgu Mureș. Pentru acordarea scutirii, se va respecta procedura aprobată prin hotărârea </w:t>
      </w:r>
      <w:r w:rsidR="00FB4F4A" w:rsidRPr="001B5642">
        <w:rPr>
          <w:rFonts w:ascii="Times New Roman" w:hAnsi="Times New Roman" w:cs="Times New Roman"/>
          <w:sz w:val="24"/>
          <w:szCs w:val="24"/>
          <w:lang w:val="ro-RO"/>
        </w:rPr>
        <w:t xml:space="preserve">aflată în vigoare </w:t>
      </w:r>
      <w:r w:rsidR="00C367B8" w:rsidRPr="001B5642">
        <w:rPr>
          <w:rFonts w:ascii="Times New Roman" w:hAnsi="Times New Roman" w:cs="Times New Roman"/>
          <w:sz w:val="24"/>
          <w:szCs w:val="24"/>
          <w:lang w:val="ro-RO"/>
        </w:rPr>
        <w:t>.</w:t>
      </w:r>
    </w:p>
    <w:p w14:paraId="7866BBAD" w14:textId="77777777" w:rsidR="005E23CC" w:rsidRPr="001B5642" w:rsidRDefault="005E23CC" w:rsidP="00B218F5">
      <w:pPr>
        <w:autoSpaceDE w:val="0"/>
        <w:autoSpaceDN w:val="0"/>
        <w:adjustRightInd w:val="0"/>
        <w:spacing w:after="0" w:line="240" w:lineRule="auto"/>
        <w:ind w:firstLine="720"/>
        <w:jc w:val="both"/>
        <w:rPr>
          <w:rFonts w:ascii="Times New Roman" w:hAnsi="Times New Roman" w:cs="Times New Roman"/>
          <w:b/>
          <w:bCs/>
          <w:sz w:val="24"/>
          <w:szCs w:val="24"/>
          <w:lang w:val="ro-RO"/>
        </w:rPr>
      </w:pPr>
    </w:p>
    <w:p w14:paraId="7FC7D571" w14:textId="78F2F752" w:rsidR="00C367B8" w:rsidRPr="001B5642" w:rsidRDefault="00C367B8" w:rsidP="00B218F5">
      <w:pPr>
        <w:autoSpaceDE w:val="0"/>
        <w:autoSpaceDN w:val="0"/>
        <w:adjustRightInd w:val="0"/>
        <w:spacing w:after="0" w:line="240" w:lineRule="auto"/>
        <w:ind w:left="567" w:hanging="283"/>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F</w:t>
      </w:r>
      <w:r w:rsidR="00AD455F" w:rsidRPr="001B5642">
        <w:rPr>
          <w:rFonts w:ascii="Times New Roman" w:hAnsi="Times New Roman" w:cs="Times New Roman"/>
          <w:b/>
          <w:bCs/>
          <w:sz w:val="24"/>
          <w:szCs w:val="24"/>
          <w:lang w:val="ro-RO"/>
        </w:rPr>
        <w:t>.</w:t>
      </w:r>
      <w:r w:rsidR="00AA2E29" w:rsidRPr="001B5642">
        <w:rPr>
          <w:rFonts w:ascii="Times New Roman" w:hAnsi="Times New Roman" w:cs="Times New Roman"/>
          <w:b/>
          <w:bCs/>
          <w:sz w:val="24"/>
          <w:szCs w:val="24"/>
          <w:lang w:val="ro-RO"/>
        </w:rPr>
        <w:t xml:space="preserve"> </w:t>
      </w:r>
      <w:r w:rsidR="00AD455F" w:rsidRPr="001B5642">
        <w:rPr>
          <w:rFonts w:ascii="Times New Roman" w:hAnsi="Times New Roman" w:cs="Times New Roman"/>
          <w:b/>
          <w:bCs/>
          <w:sz w:val="24"/>
          <w:szCs w:val="24"/>
          <w:lang w:val="ro-RO"/>
        </w:rPr>
        <w:t xml:space="preserve">Scutirea de la plata impozitului/taxei pentru </w:t>
      </w:r>
      <w:r w:rsidR="00AA2E29" w:rsidRPr="001B5642">
        <w:rPr>
          <w:rFonts w:ascii="Times New Roman" w:hAnsi="Times New Roman" w:cs="Times New Roman"/>
          <w:b/>
          <w:bCs/>
          <w:sz w:val="24"/>
          <w:szCs w:val="24"/>
          <w:lang w:val="ro-RO"/>
        </w:rPr>
        <w:t xml:space="preserve">clădirile </w:t>
      </w:r>
      <w:r w:rsidR="008A42CB" w:rsidRPr="001B5642">
        <w:rPr>
          <w:rFonts w:ascii="Times New Roman" w:hAnsi="Times New Roman" w:cs="Times New Roman"/>
          <w:b/>
          <w:bCs/>
          <w:sz w:val="24"/>
          <w:szCs w:val="24"/>
          <w:lang w:val="ro-RO"/>
        </w:rPr>
        <w:t xml:space="preserve">și terenurile </w:t>
      </w:r>
      <w:r w:rsidR="00AA2E29" w:rsidRPr="001B5642">
        <w:rPr>
          <w:rFonts w:ascii="Times New Roman" w:hAnsi="Times New Roman" w:cs="Times New Roman"/>
          <w:b/>
          <w:bCs/>
          <w:sz w:val="24"/>
          <w:szCs w:val="24"/>
          <w:lang w:val="ro-RO"/>
        </w:rPr>
        <w:t xml:space="preserve">utilizate pentru furnizarea de servicii sociale de către organizații neguvernamentale și întreprinderi sociale ca furnizori de servicii sociale. </w:t>
      </w:r>
      <w:r w:rsidR="003F7106" w:rsidRPr="001B5642">
        <w:rPr>
          <w:rFonts w:ascii="Times New Roman" w:hAnsi="Times New Roman" w:cs="Times New Roman"/>
          <w:b/>
          <w:bCs/>
          <w:sz w:val="24"/>
          <w:szCs w:val="24"/>
          <w:lang w:val="ro-RO"/>
        </w:rPr>
        <w:t>Temei legal art. 456 alin. (2) lit. “c” și art. 464 alin. (2) lit. „d” din Legea nr. 227/2015, privind Codul fiscal.</w:t>
      </w:r>
    </w:p>
    <w:p w14:paraId="2DF39B39" w14:textId="5EF45AA6" w:rsidR="00C367B8" w:rsidRPr="001B5642" w:rsidRDefault="00C367B8" w:rsidP="00B24A49">
      <w:pPr>
        <w:autoSpaceDE w:val="0"/>
        <w:autoSpaceDN w:val="0"/>
        <w:adjustRightInd w:val="0"/>
        <w:ind w:firstLine="708"/>
        <w:jc w:val="both"/>
        <w:rPr>
          <w:rFonts w:ascii="Times New Roman" w:hAnsi="Times New Roman" w:cs="Times New Roman"/>
          <w:b/>
          <w:bCs/>
          <w:sz w:val="24"/>
          <w:szCs w:val="24"/>
          <w:lang w:val="ro-RO"/>
        </w:rPr>
      </w:pPr>
      <w:r w:rsidRPr="001B5642">
        <w:rPr>
          <w:rFonts w:ascii="Times New Roman" w:hAnsi="Times New Roman" w:cs="Times New Roman"/>
          <w:sz w:val="24"/>
          <w:szCs w:val="24"/>
          <w:lang w:val="ro-RO"/>
        </w:rPr>
        <w:t>Pentru a beneficia de scutire</w:t>
      </w:r>
      <w:r w:rsidR="0055022C" w:rsidRPr="001B5642">
        <w:rPr>
          <w:rFonts w:ascii="Times New Roman" w:hAnsi="Times New Roman" w:cs="Times New Roman"/>
          <w:sz w:val="24"/>
          <w:szCs w:val="24"/>
          <w:lang w:val="ro-RO"/>
        </w:rPr>
        <w:t>a de la plata impozitului/taxei</w:t>
      </w:r>
      <w:r w:rsidRPr="001B5642">
        <w:rPr>
          <w:rFonts w:ascii="Times New Roman" w:hAnsi="Times New Roman" w:cs="Times New Roman"/>
          <w:sz w:val="24"/>
          <w:szCs w:val="24"/>
          <w:lang w:val="ro-RO"/>
        </w:rPr>
        <w:t xml:space="preserve"> </w:t>
      </w:r>
      <w:r w:rsidR="00351B69" w:rsidRPr="001B5642">
        <w:rPr>
          <w:rFonts w:ascii="Times New Roman" w:hAnsi="Times New Roman" w:cs="Times New Roman"/>
          <w:sz w:val="24"/>
          <w:szCs w:val="24"/>
          <w:lang w:val="ro-RO"/>
        </w:rPr>
        <w:t xml:space="preserve">pe clădiri și terenuri, </w:t>
      </w:r>
      <w:r w:rsidRPr="001B5642">
        <w:rPr>
          <w:rFonts w:ascii="Times New Roman" w:hAnsi="Times New Roman" w:cs="Times New Roman"/>
          <w:sz w:val="24"/>
          <w:szCs w:val="24"/>
          <w:lang w:val="ro-RO"/>
        </w:rPr>
        <w:t>proprietarii</w:t>
      </w:r>
      <w:r w:rsidR="0055022C" w:rsidRPr="001B5642">
        <w:rPr>
          <w:rFonts w:ascii="Times New Roman" w:hAnsi="Times New Roman" w:cs="Times New Roman"/>
          <w:sz w:val="24"/>
          <w:szCs w:val="24"/>
          <w:lang w:val="ro-RO"/>
        </w:rPr>
        <w:t>/utilizatorii</w:t>
      </w:r>
      <w:r w:rsidRPr="001B5642">
        <w:rPr>
          <w:rFonts w:ascii="Times New Roman" w:hAnsi="Times New Roman" w:cs="Times New Roman"/>
          <w:sz w:val="24"/>
          <w:szCs w:val="24"/>
          <w:lang w:val="ro-RO"/>
        </w:rPr>
        <w:t xml:space="preserve">, vor depune o cerere la organul fiscal, până la data de 31 martie a anului, </w:t>
      </w:r>
      <w:proofErr w:type="spellStart"/>
      <w:r w:rsidRPr="001B5642">
        <w:rPr>
          <w:rFonts w:ascii="Times New Roman" w:hAnsi="Times New Roman" w:cs="Times New Roman"/>
          <w:sz w:val="24"/>
          <w:szCs w:val="24"/>
          <w:lang w:val="ro-RO"/>
        </w:rPr>
        <w:t>insotita</w:t>
      </w:r>
      <w:proofErr w:type="spellEnd"/>
      <w:r w:rsidRPr="001B5642">
        <w:rPr>
          <w:rFonts w:ascii="Times New Roman" w:hAnsi="Times New Roman" w:cs="Times New Roman"/>
          <w:sz w:val="24"/>
          <w:szCs w:val="24"/>
          <w:lang w:val="ro-RO"/>
        </w:rPr>
        <w:t xml:space="preserve"> de </w:t>
      </w:r>
      <w:proofErr w:type="spellStart"/>
      <w:r w:rsidRPr="001B5642">
        <w:rPr>
          <w:rFonts w:ascii="Times New Roman" w:hAnsi="Times New Roman" w:cs="Times New Roman"/>
          <w:sz w:val="24"/>
          <w:szCs w:val="24"/>
          <w:lang w:val="ro-RO"/>
        </w:rPr>
        <w:t>urmatoarele</w:t>
      </w:r>
      <w:proofErr w:type="spellEnd"/>
      <w:r w:rsidRPr="001B5642">
        <w:rPr>
          <w:rFonts w:ascii="Times New Roman" w:hAnsi="Times New Roman" w:cs="Times New Roman"/>
          <w:sz w:val="24"/>
          <w:szCs w:val="24"/>
          <w:lang w:val="ro-RO"/>
        </w:rPr>
        <w:t xml:space="preserve"> documente justificative prezentate in fotocopie si certificate de conformitate cu originalul:</w:t>
      </w:r>
    </w:p>
    <w:p w14:paraId="4D5B11A0" w14:textId="5A34B97E" w:rsidR="00AA2E29" w:rsidRPr="001B5642" w:rsidRDefault="00C367B8" w:rsidP="00B24A49">
      <w:pPr>
        <w:pStyle w:val="ListParagraph"/>
        <w:tabs>
          <w:tab w:val="left" w:pos="270"/>
        </w:tabs>
        <w:autoSpaceDE w:val="0"/>
        <w:autoSpaceDN w:val="0"/>
        <w:adjustRightInd w:val="0"/>
        <w:ind w:left="9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a) </w:t>
      </w:r>
      <w:r w:rsidR="00AA2E29" w:rsidRPr="001B5642">
        <w:rPr>
          <w:rFonts w:ascii="Times New Roman" w:hAnsi="Times New Roman" w:cs="Times New Roman"/>
          <w:sz w:val="24"/>
          <w:szCs w:val="24"/>
          <w:lang w:val="ro-RO"/>
        </w:rPr>
        <w:t xml:space="preserve">indicarea </w:t>
      </w:r>
      <w:r w:rsidR="001E6EDB" w:rsidRPr="001B5642">
        <w:rPr>
          <w:rFonts w:ascii="Times New Roman" w:hAnsi="Times New Roman" w:cs="Times New Roman"/>
          <w:sz w:val="24"/>
          <w:szCs w:val="24"/>
          <w:lang w:val="ro-RO"/>
        </w:rPr>
        <w:t xml:space="preserve">în cerere a </w:t>
      </w:r>
      <w:r w:rsidR="00AA2E29" w:rsidRPr="001B5642">
        <w:rPr>
          <w:rFonts w:ascii="Times New Roman" w:hAnsi="Times New Roman" w:cs="Times New Roman"/>
          <w:sz w:val="24"/>
          <w:szCs w:val="24"/>
          <w:lang w:val="ro-RO"/>
        </w:rPr>
        <w:t>adresei și a valorii impozabile a clădirii în care se desfășoară serviciile sociale. De asemenea, în cerere, se va prezenta și suprafața utilă a întregii clădiri, pe nivele, precum suprafața utilă utilizată pentru servicii sociale, și dacă este cazul, și alte tipuri de activități desfășurate, cu suprafețele utile corespunzătoare.</w:t>
      </w:r>
    </w:p>
    <w:p w14:paraId="39C01259" w14:textId="64E2ADB8" w:rsidR="00AA2E29" w:rsidRPr="001B5642" w:rsidRDefault="0055022C" w:rsidP="00B24A49">
      <w:pPr>
        <w:pStyle w:val="ListParagraph"/>
        <w:numPr>
          <w:ilvl w:val="1"/>
          <w:numId w:val="13"/>
        </w:numPr>
        <w:tabs>
          <w:tab w:val="left" w:pos="270"/>
        </w:tabs>
        <w:autoSpaceDE w:val="0"/>
        <w:autoSpaceDN w:val="0"/>
        <w:adjustRightInd w:val="0"/>
        <w:ind w:left="630" w:hanging="54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w:t>
      </w:r>
      <w:r w:rsidR="00AA2E29" w:rsidRPr="001B5642">
        <w:rPr>
          <w:rFonts w:ascii="Times New Roman" w:hAnsi="Times New Roman" w:cs="Times New Roman"/>
          <w:sz w:val="24"/>
          <w:szCs w:val="24"/>
          <w:lang w:val="ro-RO"/>
        </w:rPr>
        <w:t>statut</w:t>
      </w:r>
    </w:p>
    <w:p w14:paraId="188CB767" w14:textId="3CDB54A0" w:rsidR="00AA2E29" w:rsidRPr="001B5642" w:rsidRDefault="00AA2E29" w:rsidP="00B24A49">
      <w:pPr>
        <w:pStyle w:val="ListParagraph"/>
        <w:numPr>
          <w:ilvl w:val="1"/>
          <w:numId w:val="13"/>
        </w:numPr>
        <w:tabs>
          <w:tab w:val="left" w:pos="270"/>
        </w:tabs>
        <w:autoSpaceDE w:val="0"/>
        <w:autoSpaceDN w:val="0"/>
        <w:adjustRightInd w:val="0"/>
        <w:ind w:left="90" w:firstLine="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certificatul de acreditare și licența de funcționare </w:t>
      </w:r>
      <w:r w:rsidR="00F56B39" w:rsidRPr="001B5642">
        <w:rPr>
          <w:rFonts w:ascii="Times New Roman" w:hAnsi="Times New Roman" w:cs="Times New Roman"/>
          <w:sz w:val="24"/>
          <w:szCs w:val="24"/>
          <w:lang w:val="ro-RO"/>
        </w:rPr>
        <w:t>aferentă clădirii în cauză ,</w:t>
      </w:r>
      <w:r w:rsidR="001A609E" w:rsidRPr="001B5642">
        <w:rPr>
          <w:rFonts w:ascii="Times New Roman" w:hAnsi="Times New Roman" w:cs="Times New Roman"/>
          <w:sz w:val="24"/>
          <w:szCs w:val="24"/>
          <w:lang w:val="ro-RO"/>
        </w:rPr>
        <w:t xml:space="preserve">valabile la 31 decembrie </w:t>
      </w:r>
      <w:r w:rsidR="00735306" w:rsidRPr="001B5642">
        <w:rPr>
          <w:rFonts w:ascii="Times New Roman" w:hAnsi="Times New Roman" w:cs="Times New Roman"/>
          <w:sz w:val="24"/>
          <w:szCs w:val="24"/>
          <w:lang w:val="ro-RO"/>
        </w:rPr>
        <w:t>202</w:t>
      </w:r>
      <w:r w:rsidR="007630EB" w:rsidRPr="001B5642">
        <w:rPr>
          <w:rFonts w:ascii="Times New Roman" w:hAnsi="Times New Roman" w:cs="Times New Roman"/>
          <w:sz w:val="24"/>
          <w:szCs w:val="24"/>
          <w:lang w:val="ro-RO"/>
        </w:rPr>
        <w:t>4</w:t>
      </w:r>
    </w:p>
    <w:p w14:paraId="6A6199AC" w14:textId="0C7AD076" w:rsidR="00C367B8" w:rsidRPr="001B5642" w:rsidRDefault="008D6AF7" w:rsidP="00B24A49">
      <w:pPr>
        <w:pStyle w:val="ListParagraph"/>
        <w:numPr>
          <w:ilvl w:val="1"/>
          <w:numId w:val="13"/>
        </w:numPr>
        <w:tabs>
          <w:tab w:val="left" w:pos="0"/>
          <w:tab w:val="left" w:pos="270"/>
          <w:tab w:val="left" w:pos="360"/>
          <w:tab w:val="left" w:pos="1530"/>
        </w:tabs>
        <w:spacing w:before="100" w:beforeAutospacing="1" w:after="100" w:afterAutospacing="1" w:line="240" w:lineRule="auto"/>
        <w:ind w:hanging="13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o</w:t>
      </w:r>
      <w:r w:rsidR="00C367B8" w:rsidRPr="001B5642">
        <w:rPr>
          <w:rFonts w:ascii="Times New Roman" w:hAnsi="Times New Roman" w:cs="Times New Roman"/>
          <w:sz w:val="24"/>
          <w:szCs w:val="24"/>
          <w:lang w:val="ro-RO"/>
        </w:rPr>
        <w:t>rice alte documente considerate relevante în clarificarea situației fiscale</w:t>
      </w:r>
      <w:r w:rsidRPr="001B5642">
        <w:rPr>
          <w:rFonts w:ascii="Times New Roman" w:hAnsi="Times New Roman" w:cs="Times New Roman"/>
          <w:sz w:val="24"/>
          <w:szCs w:val="24"/>
          <w:lang w:val="ro-RO"/>
        </w:rPr>
        <w:t>.</w:t>
      </w:r>
      <w:r w:rsidR="00C367B8" w:rsidRPr="001B5642">
        <w:rPr>
          <w:rFonts w:ascii="Times New Roman" w:hAnsi="Times New Roman" w:cs="Times New Roman"/>
          <w:sz w:val="24"/>
          <w:szCs w:val="24"/>
          <w:lang w:val="ro-RO"/>
        </w:rPr>
        <w:t xml:space="preserve"> </w:t>
      </w:r>
    </w:p>
    <w:p w14:paraId="3180F4F8" w14:textId="77777777" w:rsidR="00AD455F" w:rsidRPr="001B5642" w:rsidRDefault="00AD455F" w:rsidP="00AD455F">
      <w:pPr>
        <w:pStyle w:val="ListParagraph"/>
        <w:tabs>
          <w:tab w:val="left" w:pos="0"/>
          <w:tab w:val="left" w:pos="270"/>
          <w:tab w:val="left" w:pos="360"/>
          <w:tab w:val="left" w:pos="1530"/>
        </w:tabs>
        <w:spacing w:before="100" w:beforeAutospacing="1" w:after="100" w:afterAutospacing="1" w:line="240" w:lineRule="auto"/>
        <w:ind w:left="1440"/>
        <w:jc w:val="both"/>
        <w:rPr>
          <w:rFonts w:ascii="Times New Roman" w:hAnsi="Times New Roman" w:cs="Times New Roman"/>
          <w:sz w:val="24"/>
          <w:szCs w:val="24"/>
          <w:lang w:val="ro-RO"/>
        </w:rPr>
      </w:pPr>
    </w:p>
    <w:p w14:paraId="6964A070" w14:textId="3B429BA5" w:rsidR="00AA2E29" w:rsidRPr="001B5642" w:rsidRDefault="00AD455F" w:rsidP="00AD455F">
      <w:pPr>
        <w:pStyle w:val="ListParagraph"/>
        <w:numPr>
          <w:ilvl w:val="3"/>
          <w:numId w:val="13"/>
        </w:numPr>
        <w:autoSpaceDE w:val="0"/>
        <w:autoSpaceDN w:val="0"/>
        <w:adjustRightInd w:val="0"/>
        <w:spacing w:after="0" w:line="240" w:lineRule="auto"/>
        <w:ind w:left="709"/>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 xml:space="preserve">Scutirea de la plata impozitului/taxei pentru </w:t>
      </w:r>
      <w:r w:rsidR="00AA2E29" w:rsidRPr="001B5642">
        <w:rPr>
          <w:rFonts w:ascii="Times New Roman" w:hAnsi="Times New Roman" w:cs="Times New Roman"/>
          <w:b/>
          <w:bCs/>
          <w:iCs/>
          <w:sz w:val="24"/>
          <w:szCs w:val="24"/>
          <w:lang w:val="ro-RO"/>
        </w:rPr>
        <w:t xml:space="preserve">clădirile folosite pentru </w:t>
      </w:r>
      <w:proofErr w:type="spellStart"/>
      <w:r w:rsidR="00AA2E29" w:rsidRPr="001B5642">
        <w:rPr>
          <w:rFonts w:ascii="Times New Roman" w:hAnsi="Times New Roman" w:cs="Times New Roman"/>
          <w:b/>
          <w:bCs/>
          <w:iCs/>
          <w:sz w:val="24"/>
          <w:szCs w:val="24"/>
          <w:lang w:val="ro-RO"/>
        </w:rPr>
        <w:t>desfăşurarea</w:t>
      </w:r>
      <w:proofErr w:type="spellEnd"/>
      <w:r w:rsidR="00AA2E29" w:rsidRPr="001B5642">
        <w:rPr>
          <w:rFonts w:ascii="Times New Roman" w:hAnsi="Times New Roman" w:cs="Times New Roman"/>
          <w:b/>
          <w:bCs/>
          <w:iCs/>
          <w:sz w:val="24"/>
          <w:szCs w:val="24"/>
          <w:lang w:val="ro-RO"/>
        </w:rPr>
        <w:t xml:space="preserve"> de </w:t>
      </w:r>
      <w:proofErr w:type="spellStart"/>
      <w:r w:rsidR="00AA2E29" w:rsidRPr="001B5642">
        <w:rPr>
          <w:rFonts w:ascii="Times New Roman" w:hAnsi="Times New Roman" w:cs="Times New Roman"/>
          <w:b/>
          <w:bCs/>
          <w:iCs/>
          <w:sz w:val="24"/>
          <w:szCs w:val="24"/>
          <w:lang w:val="ro-RO"/>
        </w:rPr>
        <w:t>activităţi</w:t>
      </w:r>
      <w:proofErr w:type="spellEnd"/>
      <w:r w:rsidR="00AA2E29" w:rsidRPr="001B5642">
        <w:rPr>
          <w:rFonts w:ascii="Times New Roman" w:hAnsi="Times New Roman" w:cs="Times New Roman"/>
          <w:b/>
          <w:bCs/>
          <w:iCs/>
          <w:sz w:val="24"/>
          <w:szCs w:val="24"/>
          <w:lang w:val="ro-RO"/>
        </w:rPr>
        <w:t xml:space="preserve"> sportive, inclusiv clădirile care asigură </w:t>
      </w:r>
      <w:proofErr w:type="spellStart"/>
      <w:r w:rsidR="00AA2E29" w:rsidRPr="001B5642">
        <w:rPr>
          <w:rFonts w:ascii="Times New Roman" w:hAnsi="Times New Roman" w:cs="Times New Roman"/>
          <w:b/>
          <w:bCs/>
          <w:iCs/>
          <w:sz w:val="24"/>
          <w:szCs w:val="24"/>
          <w:lang w:val="ro-RO"/>
        </w:rPr>
        <w:t>funcţionarea</w:t>
      </w:r>
      <w:proofErr w:type="spellEnd"/>
      <w:r w:rsidR="00AA2E29" w:rsidRPr="001B5642">
        <w:rPr>
          <w:rFonts w:ascii="Times New Roman" w:hAnsi="Times New Roman" w:cs="Times New Roman"/>
          <w:b/>
          <w:bCs/>
          <w:iCs/>
          <w:sz w:val="24"/>
          <w:szCs w:val="24"/>
          <w:lang w:val="ro-RO"/>
        </w:rPr>
        <w:t xml:space="preserve"> bazelor sportive</w:t>
      </w:r>
      <w:r w:rsidR="003F7106" w:rsidRPr="001B5642">
        <w:rPr>
          <w:rFonts w:ascii="Times New Roman" w:hAnsi="Times New Roman" w:cs="Times New Roman"/>
          <w:b/>
          <w:bCs/>
          <w:iCs/>
          <w:sz w:val="24"/>
          <w:szCs w:val="24"/>
          <w:lang w:val="ro-RO"/>
        </w:rPr>
        <w:t xml:space="preserve">. </w:t>
      </w:r>
      <w:r w:rsidR="003F7106" w:rsidRPr="001B5642">
        <w:rPr>
          <w:rFonts w:ascii="Times New Roman" w:hAnsi="Times New Roman" w:cs="Times New Roman"/>
          <w:b/>
          <w:bCs/>
          <w:sz w:val="24"/>
          <w:szCs w:val="24"/>
          <w:lang w:val="ro-RO"/>
        </w:rPr>
        <w:t>Temei legal art. 456 alin. (2) lit. “s” din Legea nr. 227/2015, privind Codul fiscal.</w:t>
      </w:r>
    </w:p>
    <w:p w14:paraId="546BE777" w14:textId="7DCB55D5" w:rsidR="00AA2E29" w:rsidRPr="001B5642" w:rsidRDefault="002F4CA2" w:rsidP="00B218F5">
      <w:pPr>
        <w:tabs>
          <w:tab w:val="decimal" w:pos="1134"/>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r>
      <w:r w:rsidR="003E501F" w:rsidRPr="001B5642">
        <w:rPr>
          <w:rFonts w:ascii="Times New Roman" w:hAnsi="Times New Roman" w:cs="Times New Roman"/>
          <w:sz w:val="24"/>
          <w:szCs w:val="24"/>
          <w:lang w:val="ro-RO"/>
        </w:rPr>
        <w:tab/>
      </w:r>
      <w:r w:rsidR="00AA2E29" w:rsidRPr="001B5642">
        <w:rPr>
          <w:rFonts w:ascii="Times New Roman" w:hAnsi="Times New Roman" w:cs="Times New Roman"/>
          <w:sz w:val="24"/>
          <w:szCs w:val="24"/>
          <w:lang w:val="ro-RO"/>
        </w:rPr>
        <w:t xml:space="preserve">Pentru a beneficia de scutire la plata impozitului/taxei pe clădiri trebuie îndeplinite următoarele </w:t>
      </w:r>
      <w:proofErr w:type="spellStart"/>
      <w:r w:rsidR="00AA2E29" w:rsidRPr="001B5642">
        <w:rPr>
          <w:rFonts w:ascii="Times New Roman" w:hAnsi="Times New Roman" w:cs="Times New Roman"/>
          <w:sz w:val="24"/>
          <w:szCs w:val="24"/>
          <w:lang w:val="ro-RO"/>
        </w:rPr>
        <w:t>condiţii</w:t>
      </w:r>
      <w:proofErr w:type="spellEnd"/>
      <w:r w:rsidR="00AA2E29" w:rsidRPr="001B5642">
        <w:rPr>
          <w:rFonts w:ascii="Times New Roman" w:hAnsi="Times New Roman" w:cs="Times New Roman"/>
          <w:sz w:val="24"/>
          <w:szCs w:val="24"/>
          <w:lang w:val="ro-RO"/>
        </w:rPr>
        <w:t>:</w:t>
      </w:r>
    </w:p>
    <w:p w14:paraId="4A9BA6F5" w14:textId="77777777" w:rsidR="00AA2E29" w:rsidRPr="001B5642" w:rsidRDefault="00AA2E29" w:rsidP="00B218F5">
      <w:pPr>
        <w:pStyle w:val="ListParagraph"/>
        <w:numPr>
          <w:ilvl w:val="0"/>
          <w:numId w:val="4"/>
        </w:numPr>
        <w:tabs>
          <w:tab w:val="left" w:pos="142"/>
          <w:tab w:val="decimal" w:pos="284"/>
          <w:tab w:val="left" w:pos="993"/>
        </w:tabs>
        <w:spacing w:after="0" w:line="240" w:lineRule="auto"/>
        <w:ind w:left="0" w:firstLine="709"/>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proprietarii/utilizatorii imobilelor folosite pentru </w:t>
      </w:r>
      <w:proofErr w:type="spellStart"/>
      <w:r w:rsidRPr="001B5642">
        <w:rPr>
          <w:rFonts w:ascii="Times New Roman" w:hAnsi="Times New Roman" w:cs="Times New Roman"/>
          <w:sz w:val="24"/>
          <w:szCs w:val="24"/>
          <w:lang w:val="ro-RO"/>
        </w:rPr>
        <w:t>desfăşurarea</w:t>
      </w:r>
      <w:proofErr w:type="spellEnd"/>
      <w:r w:rsidRPr="001B5642">
        <w:rPr>
          <w:rFonts w:ascii="Times New Roman" w:hAnsi="Times New Roman" w:cs="Times New Roman"/>
          <w:sz w:val="24"/>
          <w:szCs w:val="24"/>
          <w:lang w:val="ro-RO"/>
        </w:rPr>
        <w:t xml:space="preserve"> de </w:t>
      </w:r>
      <w:proofErr w:type="spellStart"/>
      <w:r w:rsidRPr="001B5642">
        <w:rPr>
          <w:rFonts w:ascii="Times New Roman" w:hAnsi="Times New Roman" w:cs="Times New Roman"/>
          <w:sz w:val="24"/>
          <w:szCs w:val="24"/>
          <w:lang w:val="ro-RO"/>
        </w:rPr>
        <w:t>activităţi</w:t>
      </w:r>
      <w:proofErr w:type="spellEnd"/>
      <w:r w:rsidRPr="001B5642">
        <w:rPr>
          <w:rFonts w:ascii="Times New Roman" w:hAnsi="Times New Roman" w:cs="Times New Roman"/>
          <w:sz w:val="24"/>
          <w:szCs w:val="24"/>
          <w:lang w:val="ro-RO"/>
        </w:rPr>
        <w:t xml:space="preserve"> sportive </w:t>
      </w:r>
      <w:proofErr w:type="spellStart"/>
      <w:r w:rsidRPr="001B5642">
        <w:rPr>
          <w:rFonts w:ascii="Times New Roman" w:hAnsi="Times New Roman" w:cs="Times New Roman"/>
          <w:sz w:val="24"/>
          <w:szCs w:val="24"/>
          <w:lang w:val="ro-RO"/>
        </w:rPr>
        <w:t>deţin</w:t>
      </w:r>
      <w:proofErr w:type="spellEnd"/>
      <w:r w:rsidRPr="001B5642">
        <w:rPr>
          <w:rFonts w:ascii="Times New Roman" w:hAnsi="Times New Roman" w:cs="Times New Roman"/>
          <w:sz w:val="24"/>
          <w:szCs w:val="24"/>
          <w:lang w:val="ro-RO"/>
        </w:rPr>
        <w:t xml:space="preserve"> un Certificat de identitate sportivă potrivit prevederilor Legii </w:t>
      </w:r>
      <w:proofErr w:type="spellStart"/>
      <w:r w:rsidRPr="001B5642">
        <w:rPr>
          <w:rFonts w:ascii="Times New Roman" w:hAnsi="Times New Roman" w:cs="Times New Roman"/>
          <w:sz w:val="24"/>
          <w:szCs w:val="24"/>
          <w:lang w:val="ro-RO"/>
        </w:rPr>
        <w:t>educaţiei</w:t>
      </w:r>
      <w:proofErr w:type="spellEnd"/>
      <w:r w:rsidRPr="001B5642">
        <w:rPr>
          <w:rFonts w:ascii="Times New Roman" w:hAnsi="Times New Roman" w:cs="Times New Roman"/>
          <w:sz w:val="24"/>
          <w:szCs w:val="24"/>
          <w:lang w:val="ro-RO"/>
        </w:rPr>
        <w:t xml:space="preserve"> fizice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sportului nr. 69/2000, cu </w:t>
      </w:r>
      <w:proofErr w:type="spellStart"/>
      <w:r w:rsidRPr="001B5642">
        <w:rPr>
          <w:rFonts w:ascii="Times New Roman" w:hAnsi="Times New Roman" w:cs="Times New Roman"/>
          <w:sz w:val="24"/>
          <w:szCs w:val="24"/>
          <w:lang w:val="ro-RO"/>
        </w:rPr>
        <w:t>modificarile</w:t>
      </w:r>
      <w:proofErr w:type="spellEnd"/>
      <w:r w:rsidRPr="001B5642">
        <w:rPr>
          <w:rFonts w:ascii="Times New Roman" w:hAnsi="Times New Roman" w:cs="Times New Roman"/>
          <w:sz w:val="24"/>
          <w:szCs w:val="24"/>
          <w:lang w:val="ro-RO"/>
        </w:rPr>
        <w:t xml:space="preserve"> si </w:t>
      </w:r>
      <w:proofErr w:type="spellStart"/>
      <w:r w:rsidRPr="001B5642">
        <w:rPr>
          <w:rFonts w:ascii="Times New Roman" w:hAnsi="Times New Roman" w:cs="Times New Roman"/>
          <w:sz w:val="24"/>
          <w:szCs w:val="24"/>
          <w:lang w:val="ro-RO"/>
        </w:rPr>
        <w:t>completarile</w:t>
      </w:r>
      <w:proofErr w:type="spellEnd"/>
      <w:r w:rsidRPr="001B5642">
        <w:rPr>
          <w:rFonts w:ascii="Times New Roman" w:hAnsi="Times New Roman" w:cs="Times New Roman"/>
          <w:sz w:val="24"/>
          <w:szCs w:val="24"/>
          <w:lang w:val="ro-RO"/>
        </w:rPr>
        <w:t xml:space="preserve"> ulterioare, respectiv sunt </w:t>
      </w:r>
      <w:proofErr w:type="spellStart"/>
      <w:r w:rsidRPr="001B5642">
        <w:rPr>
          <w:rFonts w:ascii="Times New Roman" w:hAnsi="Times New Roman" w:cs="Times New Roman"/>
          <w:sz w:val="24"/>
          <w:szCs w:val="24"/>
          <w:lang w:val="ro-RO"/>
        </w:rPr>
        <w:t>înregistraţi</w:t>
      </w:r>
      <w:proofErr w:type="spellEnd"/>
      <w:r w:rsidRPr="001B5642">
        <w:rPr>
          <w:rFonts w:ascii="Times New Roman" w:hAnsi="Times New Roman" w:cs="Times New Roman"/>
          <w:sz w:val="24"/>
          <w:szCs w:val="24"/>
          <w:lang w:val="ro-RO"/>
        </w:rPr>
        <w:t xml:space="preserve"> în Registrul sportiv;</w:t>
      </w:r>
    </w:p>
    <w:p w14:paraId="5060DFF7" w14:textId="77777777" w:rsidR="00AA2E29" w:rsidRPr="001B5642" w:rsidRDefault="00AA2E29" w:rsidP="00B218F5">
      <w:pPr>
        <w:pStyle w:val="ListParagraph"/>
        <w:numPr>
          <w:ilvl w:val="0"/>
          <w:numId w:val="4"/>
        </w:numPr>
        <w:tabs>
          <w:tab w:val="left" w:pos="142"/>
          <w:tab w:val="decimal" w:pos="284"/>
          <w:tab w:val="left" w:pos="993"/>
        </w:tabs>
        <w:spacing w:after="0" w:line="240" w:lineRule="auto"/>
        <w:ind w:left="0" w:firstLine="709"/>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în cazul bazelor sportive, acestea sunt înregistrate în Registrul bazelor sportive;</w:t>
      </w:r>
    </w:p>
    <w:p w14:paraId="2F7CF434" w14:textId="77777777" w:rsidR="00AA2E29" w:rsidRPr="001B5642" w:rsidRDefault="00AA2E29" w:rsidP="00B218F5">
      <w:pPr>
        <w:pStyle w:val="ListParagraph"/>
        <w:numPr>
          <w:ilvl w:val="0"/>
          <w:numId w:val="4"/>
        </w:numPr>
        <w:tabs>
          <w:tab w:val="left" w:pos="0"/>
          <w:tab w:val="decimal" w:pos="284"/>
          <w:tab w:val="left" w:pos="993"/>
        </w:tabs>
        <w:spacing w:after="0" w:line="240" w:lineRule="auto"/>
        <w:ind w:left="0" w:firstLine="72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clădirea sa fie în proprietatea sau în utilizarea structurii sportive/bazei sportive;</w:t>
      </w:r>
    </w:p>
    <w:p w14:paraId="67B130D3" w14:textId="77777777" w:rsidR="00AA2E29" w:rsidRPr="001B5642" w:rsidRDefault="00AA2E29" w:rsidP="00B218F5">
      <w:pPr>
        <w:pStyle w:val="ListParagraph"/>
        <w:numPr>
          <w:ilvl w:val="0"/>
          <w:numId w:val="4"/>
        </w:numPr>
        <w:tabs>
          <w:tab w:val="left" w:pos="0"/>
          <w:tab w:val="decimal" w:pos="284"/>
          <w:tab w:val="left" w:pos="993"/>
        </w:tabs>
        <w:spacing w:after="0" w:line="240" w:lineRule="auto"/>
        <w:ind w:left="0" w:firstLine="72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în cazul în care doar o parte din imobil este utilizat pentru </w:t>
      </w:r>
      <w:proofErr w:type="spellStart"/>
      <w:r w:rsidRPr="001B5642">
        <w:rPr>
          <w:rFonts w:ascii="Times New Roman" w:hAnsi="Times New Roman" w:cs="Times New Roman"/>
          <w:sz w:val="24"/>
          <w:szCs w:val="24"/>
          <w:lang w:val="ro-RO"/>
        </w:rPr>
        <w:t>activităţile</w:t>
      </w:r>
      <w:proofErr w:type="spellEnd"/>
      <w:r w:rsidRPr="001B5642">
        <w:rPr>
          <w:rFonts w:ascii="Times New Roman" w:hAnsi="Times New Roman" w:cs="Times New Roman"/>
          <w:sz w:val="24"/>
          <w:szCs w:val="24"/>
          <w:lang w:val="ro-RO"/>
        </w:rPr>
        <w:t xml:space="preserve"> sportive </w:t>
      </w:r>
      <w:proofErr w:type="spellStart"/>
      <w:r w:rsidRPr="001B5642">
        <w:rPr>
          <w:rFonts w:ascii="Times New Roman" w:hAnsi="Times New Roman" w:cs="Times New Roman"/>
          <w:sz w:val="24"/>
          <w:szCs w:val="24"/>
          <w:lang w:val="ro-RO"/>
        </w:rPr>
        <w:t>desfăşurate</w:t>
      </w:r>
      <w:proofErr w:type="spellEnd"/>
      <w:r w:rsidRPr="001B5642">
        <w:rPr>
          <w:rFonts w:ascii="Times New Roman" w:hAnsi="Times New Roman" w:cs="Times New Roman"/>
          <w:sz w:val="24"/>
          <w:szCs w:val="24"/>
          <w:lang w:val="ro-RO"/>
        </w:rPr>
        <w:t xml:space="preserve"> de către structura sportivă, beneficiază de scutirea impozitului/taxei pe clădiri doar partea din imobil care este utilizată de către structura sportivă;</w:t>
      </w:r>
    </w:p>
    <w:p w14:paraId="0C9DD74C" w14:textId="77777777" w:rsidR="00B218F5" w:rsidRPr="001B5642" w:rsidRDefault="00B218F5" w:rsidP="00B218F5">
      <w:pPr>
        <w:pStyle w:val="ListParagraph"/>
        <w:tabs>
          <w:tab w:val="left" w:pos="0"/>
          <w:tab w:val="decimal" w:pos="284"/>
          <w:tab w:val="left" w:pos="993"/>
        </w:tabs>
        <w:spacing w:after="0" w:line="240" w:lineRule="auto"/>
        <w:jc w:val="both"/>
        <w:rPr>
          <w:rFonts w:ascii="Times New Roman" w:hAnsi="Times New Roman" w:cs="Times New Roman"/>
          <w:sz w:val="24"/>
          <w:szCs w:val="24"/>
          <w:lang w:val="ro-RO"/>
        </w:rPr>
      </w:pPr>
    </w:p>
    <w:p w14:paraId="13AB08DD" w14:textId="7662CFF2" w:rsidR="00AA2E29" w:rsidRPr="001B5642" w:rsidRDefault="003E501F" w:rsidP="00B218F5">
      <w:pPr>
        <w:tabs>
          <w:tab w:val="left" w:pos="0"/>
          <w:tab w:val="left" w:pos="1134"/>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r>
      <w:r w:rsidR="00AA2E29" w:rsidRPr="001B5642">
        <w:rPr>
          <w:rFonts w:ascii="Times New Roman" w:hAnsi="Times New Roman" w:cs="Times New Roman"/>
          <w:sz w:val="24"/>
          <w:szCs w:val="24"/>
          <w:lang w:val="ro-RO"/>
        </w:rPr>
        <w:t xml:space="preserve">Scutirea la plata impozitului/taxei pe clădiri se acorda pe baza de cerere depusă la organul fiscal, </w:t>
      </w:r>
      <w:r w:rsidR="00C367B8" w:rsidRPr="001B5642">
        <w:rPr>
          <w:rFonts w:ascii="Times New Roman" w:hAnsi="Times New Roman" w:cs="Times New Roman"/>
          <w:sz w:val="24"/>
          <w:szCs w:val="24"/>
          <w:lang w:val="ro-RO"/>
        </w:rPr>
        <w:t xml:space="preserve">până la data de 31 martie a </w:t>
      </w:r>
      <w:proofErr w:type="spellStart"/>
      <w:r w:rsidR="00C367B8" w:rsidRPr="001B5642">
        <w:rPr>
          <w:rFonts w:ascii="Times New Roman" w:hAnsi="Times New Roman" w:cs="Times New Roman"/>
          <w:sz w:val="24"/>
          <w:szCs w:val="24"/>
          <w:lang w:val="ro-RO"/>
        </w:rPr>
        <w:t>anului,</w:t>
      </w:r>
      <w:r w:rsidR="00AA2E29" w:rsidRPr="001B5642">
        <w:rPr>
          <w:rFonts w:ascii="Times New Roman" w:hAnsi="Times New Roman" w:cs="Times New Roman"/>
          <w:sz w:val="24"/>
          <w:szCs w:val="24"/>
          <w:lang w:val="ro-RO"/>
        </w:rPr>
        <w:t>însoțită</w:t>
      </w:r>
      <w:proofErr w:type="spellEnd"/>
      <w:r w:rsidR="00AA2E29" w:rsidRPr="001B5642">
        <w:rPr>
          <w:rFonts w:ascii="Times New Roman" w:hAnsi="Times New Roman" w:cs="Times New Roman"/>
          <w:sz w:val="24"/>
          <w:szCs w:val="24"/>
          <w:lang w:val="ro-RO"/>
        </w:rPr>
        <w:t xml:space="preserve"> de următoarele documente în fotocopie și certificate pentru conformitate cu originalul:</w:t>
      </w:r>
    </w:p>
    <w:p w14:paraId="237FC394" w14:textId="77777777" w:rsidR="00AA2E29" w:rsidRPr="001B5642" w:rsidRDefault="00AA2E29" w:rsidP="00B218F5">
      <w:pPr>
        <w:pStyle w:val="ListParagraph"/>
        <w:numPr>
          <w:ilvl w:val="0"/>
          <w:numId w:val="5"/>
        </w:numPr>
        <w:tabs>
          <w:tab w:val="decimal" w:pos="0"/>
          <w:tab w:val="left" w:pos="993"/>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actul de înființare al structurii sportive;</w:t>
      </w:r>
    </w:p>
    <w:p w14:paraId="777ECE91" w14:textId="77777777" w:rsidR="00AA2E29" w:rsidRPr="001B5642" w:rsidRDefault="00AA2E29" w:rsidP="00B218F5">
      <w:pPr>
        <w:pStyle w:val="ListParagraph"/>
        <w:numPr>
          <w:ilvl w:val="0"/>
          <w:numId w:val="5"/>
        </w:numPr>
        <w:tabs>
          <w:tab w:val="decimal" w:pos="0"/>
          <w:tab w:val="left" w:pos="993"/>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certificatul de identitate sportivă sau dovada înregistrării în Registrul bazelor sportive ;</w:t>
      </w:r>
    </w:p>
    <w:p w14:paraId="56C78DA8" w14:textId="77777777" w:rsidR="00AA2E29" w:rsidRPr="001B5642" w:rsidRDefault="00AA2E29" w:rsidP="00B218F5">
      <w:pPr>
        <w:pStyle w:val="ListParagraph"/>
        <w:numPr>
          <w:ilvl w:val="0"/>
          <w:numId w:val="5"/>
        </w:numPr>
        <w:tabs>
          <w:tab w:val="decimal" w:pos="0"/>
          <w:tab w:val="left" w:pos="993"/>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actul de proprietate sau actul în baza căruia structura/baza sportivă utilizează clădirea;</w:t>
      </w:r>
    </w:p>
    <w:p w14:paraId="40923EF9" w14:textId="77777777" w:rsidR="00AA2E29" w:rsidRPr="001B5642" w:rsidRDefault="00AA2E29" w:rsidP="00B218F5">
      <w:pPr>
        <w:pStyle w:val="ListParagraph"/>
        <w:numPr>
          <w:ilvl w:val="0"/>
          <w:numId w:val="5"/>
        </w:numPr>
        <w:tabs>
          <w:tab w:val="decimal" w:pos="0"/>
          <w:tab w:val="left" w:pos="993"/>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orice alte documente considerate utile pentru soluționarea cererii;</w:t>
      </w:r>
    </w:p>
    <w:p w14:paraId="4586A13C" w14:textId="77777777" w:rsidR="00AA2E29" w:rsidRPr="001B5642" w:rsidRDefault="00AA2E29" w:rsidP="00B24A49">
      <w:pPr>
        <w:pStyle w:val="ListParagraph"/>
        <w:tabs>
          <w:tab w:val="decimal" w:pos="0"/>
          <w:tab w:val="left" w:pos="993"/>
        </w:tabs>
        <w:spacing w:before="100" w:beforeAutospacing="1" w:after="100" w:afterAutospacing="1"/>
        <w:ind w:left="1080"/>
        <w:jc w:val="both"/>
        <w:rPr>
          <w:rFonts w:ascii="Times New Roman" w:hAnsi="Times New Roman" w:cs="Times New Roman"/>
          <w:sz w:val="24"/>
          <w:szCs w:val="24"/>
          <w:lang w:val="ro-RO"/>
        </w:rPr>
      </w:pPr>
    </w:p>
    <w:p w14:paraId="58E45F46" w14:textId="4FF86F57" w:rsidR="00AA2E29" w:rsidRPr="001B5642" w:rsidRDefault="00AD455F" w:rsidP="00AD455F">
      <w:pPr>
        <w:pStyle w:val="ListParagraph"/>
        <w:numPr>
          <w:ilvl w:val="3"/>
          <w:numId w:val="13"/>
        </w:numPr>
        <w:autoSpaceDE w:val="0"/>
        <w:autoSpaceDN w:val="0"/>
        <w:adjustRightInd w:val="0"/>
        <w:spacing w:after="0" w:line="240" w:lineRule="auto"/>
        <w:ind w:left="709"/>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lastRenderedPageBreak/>
        <w:t xml:space="preserve">Scutirea de la plata impozitului/taxei pentru </w:t>
      </w:r>
      <w:r w:rsidR="00AA2E29" w:rsidRPr="001B5642">
        <w:rPr>
          <w:rFonts w:ascii="Times New Roman" w:hAnsi="Times New Roman" w:cs="Times New Roman"/>
          <w:b/>
          <w:bCs/>
          <w:sz w:val="24"/>
          <w:szCs w:val="24"/>
          <w:lang w:val="ro-RO"/>
        </w:rPr>
        <w:t xml:space="preserve">clădirile </w:t>
      </w:r>
      <w:r w:rsidR="00C83DC6" w:rsidRPr="001B5642">
        <w:rPr>
          <w:rFonts w:ascii="Times New Roman" w:hAnsi="Times New Roman" w:cs="Times New Roman"/>
          <w:b/>
          <w:bCs/>
          <w:sz w:val="24"/>
          <w:szCs w:val="24"/>
          <w:lang w:val="ro-RO"/>
        </w:rPr>
        <w:t xml:space="preserve">și terenurile </w:t>
      </w:r>
      <w:r w:rsidR="00AA2E29" w:rsidRPr="001B5642">
        <w:rPr>
          <w:rFonts w:ascii="Times New Roman" w:hAnsi="Times New Roman" w:cs="Times New Roman"/>
          <w:b/>
          <w:bCs/>
          <w:sz w:val="24"/>
          <w:szCs w:val="24"/>
          <w:lang w:val="ro-RO"/>
        </w:rPr>
        <w:t xml:space="preserve">utilizate de </w:t>
      </w:r>
      <w:proofErr w:type="spellStart"/>
      <w:r w:rsidR="00AA2E29" w:rsidRPr="001B5642">
        <w:rPr>
          <w:rFonts w:ascii="Times New Roman" w:hAnsi="Times New Roman" w:cs="Times New Roman"/>
          <w:b/>
          <w:bCs/>
          <w:sz w:val="24"/>
          <w:szCs w:val="24"/>
          <w:lang w:val="ro-RO"/>
        </w:rPr>
        <w:t>organizaţii</w:t>
      </w:r>
      <w:proofErr w:type="spellEnd"/>
      <w:r w:rsidR="00AA2E29" w:rsidRPr="001B5642">
        <w:rPr>
          <w:rFonts w:ascii="Times New Roman" w:hAnsi="Times New Roman" w:cs="Times New Roman"/>
          <w:b/>
          <w:bCs/>
          <w:sz w:val="24"/>
          <w:szCs w:val="24"/>
          <w:lang w:val="ro-RO"/>
        </w:rPr>
        <w:t xml:space="preserve"> nonprofit folosite exclusiv pentru </w:t>
      </w:r>
      <w:proofErr w:type="spellStart"/>
      <w:r w:rsidR="00AA2E29" w:rsidRPr="001B5642">
        <w:rPr>
          <w:rFonts w:ascii="Times New Roman" w:hAnsi="Times New Roman" w:cs="Times New Roman"/>
          <w:b/>
          <w:bCs/>
          <w:sz w:val="24"/>
          <w:szCs w:val="24"/>
          <w:lang w:val="ro-RO"/>
        </w:rPr>
        <w:t>activităţile</w:t>
      </w:r>
      <w:proofErr w:type="spellEnd"/>
      <w:r w:rsidR="00AA2E29" w:rsidRPr="001B5642">
        <w:rPr>
          <w:rFonts w:ascii="Times New Roman" w:hAnsi="Times New Roman" w:cs="Times New Roman"/>
          <w:b/>
          <w:bCs/>
          <w:sz w:val="24"/>
          <w:szCs w:val="24"/>
          <w:lang w:val="ro-RO"/>
        </w:rPr>
        <w:t xml:space="preserve"> artistice fără scop lucrativ</w:t>
      </w:r>
      <w:r w:rsidR="00345710" w:rsidRPr="001B5642">
        <w:rPr>
          <w:rFonts w:ascii="Times New Roman" w:hAnsi="Times New Roman" w:cs="Times New Roman"/>
          <w:b/>
          <w:bCs/>
          <w:sz w:val="24"/>
          <w:szCs w:val="24"/>
          <w:lang w:val="ro-RO"/>
        </w:rPr>
        <w:t>. Temei legal art. 456 alin. (2) lit. “d” și art. 464 alin. (2) lit. „e” din Legea nr. 227/2015, privind Codul fiscal</w:t>
      </w:r>
    </w:p>
    <w:p w14:paraId="2CE7E7A6" w14:textId="568590F6" w:rsidR="003E501F" w:rsidRPr="001B5642" w:rsidRDefault="003E501F" w:rsidP="00B24A49">
      <w:pPr>
        <w:tabs>
          <w:tab w:val="left" w:pos="0"/>
          <w:tab w:val="left" w:pos="1134"/>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t xml:space="preserve">Scutirea la plata impozitului/taxei pe clădiri </w:t>
      </w:r>
      <w:r w:rsidR="00C83DC6" w:rsidRPr="001B5642">
        <w:rPr>
          <w:rFonts w:ascii="Times New Roman" w:hAnsi="Times New Roman" w:cs="Times New Roman"/>
          <w:sz w:val="24"/>
          <w:szCs w:val="24"/>
          <w:lang w:val="ro-RO"/>
        </w:rPr>
        <w:t xml:space="preserve">și terenuri </w:t>
      </w:r>
      <w:r w:rsidRPr="001B5642">
        <w:rPr>
          <w:rFonts w:ascii="Times New Roman" w:hAnsi="Times New Roman" w:cs="Times New Roman"/>
          <w:sz w:val="24"/>
          <w:szCs w:val="24"/>
          <w:lang w:val="ro-RO"/>
        </w:rPr>
        <w:t xml:space="preserve">se acorda pe baza de cerere depusă </w:t>
      </w:r>
      <w:r w:rsidR="00C83DC6" w:rsidRPr="001B5642">
        <w:rPr>
          <w:rFonts w:ascii="Times New Roman" w:hAnsi="Times New Roman" w:cs="Times New Roman"/>
          <w:sz w:val="24"/>
          <w:szCs w:val="24"/>
          <w:lang w:val="ro-RO"/>
        </w:rPr>
        <w:t>de proprietari/utilizatori la organul fiscal, până la data de 31 martie a anului</w:t>
      </w:r>
      <w:r w:rsidR="00A83382" w:rsidRPr="001B5642">
        <w:rPr>
          <w:rFonts w:ascii="Times New Roman" w:hAnsi="Times New Roman" w:cs="Times New Roman"/>
          <w:sz w:val="24"/>
          <w:szCs w:val="24"/>
          <w:lang w:val="ro-RO"/>
        </w:rPr>
        <w:t xml:space="preserve">, </w:t>
      </w:r>
      <w:r w:rsidRPr="001B5642">
        <w:rPr>
          <w:rFonts w:ascii="Times New Roman" w:hAnsi="Times New Roman" w:cs="Times New Roman"/>
          <w:sz w:val="24"/>
          <w:szCs w:val="24"/>
          <w:lang w:val="ro-RO"/>
        </w:rPr>
        <w:t>însoțită de următoarele documente în fotocopie și certificate pentru conformitate cu originalul:</w:t>
      </w:r>
    </w:p>
    <w:p w14:paraId="700ADA26" w14:textId="3BF9E0E4" w:rsidR="0055022C" w:rsidRPr="001B5642" w:rsidRDefault="0055022C" w:rsidP="00B24A49">
      <w:pPr>
        <w:pStyle w:val="ListParagraph"/>
        <w:numPr>
          <w:ilvl w:val="1"/>
          <w:numId w:val="9"/>
        </w:numPr>
        <w:tabs>
          <w:tab w:val="left" w:pos="0"/>
          <w:tab w:val="left" w:pos="1134"/>
        </w:tabs>
        <w:spacing w:before="100" w:beforeAutospacing="1" w:after="100" w:afterAutospacing="1" w:line="240" w:lineRule="auto"/>
        <w:ind w:hanging="72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actul de înființare</w:t>
      </w:r>
    </w:p>
    <w:p w14:paraId="68223532" w14:textId="22D3EEDF" w:rsidR="0055022C" w:rsidRPr="001B5642" w:rsidRDefault="0055022C" w:rsidP="00B24A49">
      <w:pPr>
        <w:pStyle w:val="ListParagraph"/>
        <w:numPr>
          <w:ilvl w:val="1"/>
          <w:numId w:val="9"/>
        </w:numPr>
        <w:tabs>
          <w:tab w:val="left" w:pos="0"/>
          <w:tab w:val="left" w:pos="1134"/>
        </w:tabs>
        <w:spacing w:before="100" w:beforeAutospacing="1" w:after="100" w:afterAutospacing="1" w:line="240" w:lineRule="auto"/>
        <w:ind w:hanging="72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statut</w:t>
      </w:r>
    </w:p>
    <w:p w14:paraId="2D29DFC0" w14:textId="60A95DA6" w:rsidR="0055022C" w:rsidRPr="001B5642" w:rsidRDefault="0055022C" w:rsidP="00B24A49">
      <w:pPr>
        <w:pStyle w:val="ListParagraph"/>
        <w:numPr>
          <w:ilvl w:val="1"/>
          <w:numId w:val="9"/>
        </w:numPr>
        <w:tabs>
          <w:tab w:val="left" w:pos="993"/>
        </w:tabs>
        <w:spacing w:before="100" w:beforeAutospacing="1" w:after="100" w:afterAutospacing="1" w:line="240" w:lineRule="auto"/>
        <w:ind w:left="1080"/>
        <w:jc w:val="both"/>
        <w:rPr>
          <w:rFonts w:ascii="Times New Roman" w:hAnsi="Times New Roman" w:cs="Times New Roman"/>
          <w:sz w:val="24"/>
          <w:szCs w:val="24"/>
          <w:lang w:val="ro-RO"/>
        </w:rPr>
      </w:pPr>
      <w:proofErr w:type="spellStart"/>
      <w:r w:rsidRPr="001B5642">
        <w:rPr>
          <w:rFonts w:ascii="Times New Roman" w:hAnsi="Times New Roman" w:cs="Times New Roman"/>
          <w:sz w:val="24"/>
          <w:szCs w:val="24"/>
          <w:lang w:val="ro-RO"/>
        </w:rPr>
        <w:t>declaratie</w:t>
      </w:r>
      <w:proofErr w:type="spellEnd"/>
      <w:r w:rsidRPr="001B5642">
        <w:rPr>
          <w:rFonts w:ascii="Times New Roman" w:hAnsi="Times New Roman" w:cs="Times New Roman"/>
          <w:sz w:val="24"/>
          <w:szCs w:val="24"/>
          <w:lang w:val="ro-RO"/>
        </w:rPr>
        <w:t xml:space="preserve"> privind utilizarea exclusiva a </w:t>
      </w:r>
      <w:proofErr w:type="spellStart"/>
      <w:r w:rsidRPr="001B5642">
        <w:rPr>
          <w:rFonts w:ascii="Times New Roman" w:hAnsi="Times New Roman" w:cs="Times New Roman"/>
          <w:sz w:val="24"/>
          <w:szCs w:val="24"/>
          <w:lang w:val="ro-RO"/>
        </w:rPr>
        <w:t>cladirii</w:t>
      </w:r>
      <w:proofErr w:type="spellEnd"/>
      <w:r w:rsidRPr="001B5642">
        <w:rPr>
          <w:rFonts w:ascii="Times New Roman" w:hAnsi="Times New Roman" w:cs="Times New Roman"/>
          <w:sz w:val="24"/>
          <w:szCs w:val="24"/>
          <w:lang w:val="ro-RO"/>
        </w:rPr>
        <w:t xml:space="preserve">/terenului pentru care se solicita </w:t>
      </w:r>
      <w:r w:rsidR="00C3765B" w:rsidRPr="001B5642">
        <w:rPr>
          <w:rFonts w:ascii="Times New Roman" w:hAnsi="Times New Roman" w:cs="Times New Roman"/>
          <w:sz w:val="24"/>
          <w:szCs w:val="24"/>
          <w:lang w:val="ro-RO"/>
        </w:rPr>
        <w:t>scutirea</w:t>
      </w:r>
      <w:r w:rsidRPr="001B5642">
        <w:rPr>
          <w:rFonts w:ascii="Times New Roman" w:hAnsi="Times New Roman" w:cs="Times New Roman"/>
          <w:sz w:val="24"/>
          <w:szCs w:val="24"/>
          <w:lang w:val="ro-RO"/>
        </w:rPr>
        <w:t xml:space="preserve"> pentru </w:t>
      </w:r>
      <w:proofErr w:type="spellStart"/>
      <w:r w:rsidRPr="001B5642">
        <w:rPr>
          <w:rFonts w:ascii="Times New Roman" w:hAnsi="Times New Roman" w:cs="Times New Roman"/>
          <w:sz w:val="24"/>
          <w:szCs w:val="24"/>
          <w:lang w:val="ro-RO"/>
        </w:rPr>
        <w:t>activitati</w:t>
      </w:r>
      <w:proofErr w:type="spellEnd"/>
      <w:r w:rsidRPr="001B5642">
        <w:rPr>
          <w:rFonts w:ascii="Times New Roman" w:hAnsi="Times New Roman" w:cs="Times New Roman"/>
          <w:sz w:val="24"/>
          <w:szCs w:val="24"/>
          <w:lang w:val="ro-RO"/>
        </w:rPr>
        <w:t xml:space="preserve"> </w:t>
      </w:r>
      <w:r w:rsidR="00D2665D" w:rsidRPr="001B5642">
        <w:rPr>
          <w:rFonts w:ascii="Times New Roman" w:hAnsi="Times New Roman" w:cs="Times New Roman"/>
          <w:sz w:val="24"/>
          <w:szCs w:val="24"/>
          <w:lang w:val="ro-RO"/>
        </w:rPr>
        <w:t xml:space="preserve">artistice </w:t>
      </w:r>
      <w:r w:rsidRPr="001B5642">
        <w:rPr>
          <w:rFonts w:ascii="Times New Roman" w:hAnsi="Times New Roman" w:cs="Times New Roman"/>
          <w:sz w:val="24"/>
          <w:szCs w:val="24"/>
          <w:lang w:val="ro-RO"/>
        </w:rPr>
        <w:t>f</w:t>
      </w:r>
      <w:r w:rsidR="00D2665D" w:rsidRPr="001B5642">
        <w:rPr>
          <w:rFonts w:ascii="Times New Roman" w:hAnsi="Times New Roman" w:cs="Times New Roman"/>
          <w:sz w:val="24"/>
          <w:szCs w:val="24"/>
          <w:lang w:val="ro-RO"/>
        </w:rPr>
        <w:t>ă</w:t>
      </w:r>
      <w:r w:rsidRPr="001B5642">
        <w:rPr>
          <w:rFonts w:ascii="Times New Roman" w:hAnsi="Times New Roman" w:cs="Times New Roman"/>
          <w:sz w:val="24"/>
          <w:szCs w:val="24"/>
          <w:lang w:val="ro-RO"/>
        </w:rPr>
        <w:t>r</w:t>
      </w:r>
      <w:r w:rsidR="00D2665D" w:rsidRPr="001B5642">
        <w:rPr>
          <w:rFonts w:ascii="Times New Roman" w:hAnsi="Times New Roman" w:cs="Times New Roman"/>
          <w:sz w:val="24"/>
          <w:szCs w:val="24"/>
          <w:lang w:val="ro-RO"/>
        </w:rPr>
        <w:t>ă</w:t>
      </w:r>
      <w:r w:rsidRPr="001B5642">
        <w:rPr>
          <w:rFonts w:ascii="Times New Roman" w:hAnsi="Times New Roman" w:cs="Times New Roman"/>
          <w:sz w:val="24"/>
          <w:szCs w:val="24"/>
          <w:lang w:val="ro-RO"/>
        </w:rPr>
        <w:t xml:space="preserve"> scop lucrativ</w:t>
      </w:r>
    </w:p>
    <w:p w14:paraId="0D6A94A3" w14:textId="3B5708EB" w:rsidR="006D4D47" w:rsidRPr="001B5642" w:rsidRDefault="006D4D47" w:rsidP="00B24A49">
      <w:pPr>
        <w:pStyle w:val="ListParagraph"/>
        <w:numPr>
          <w:ilvl w:val="1"/>
          <w:numId w:val="9"/>
        </w:numPr>
        <w:tabs>
          <w:tab w:val="decimal" w:pos="0"/>
          <w:tab w:val="left" w:pos="993"/>
        </w:tabs>
        <w:spacing w:before="100" w:beforeAutospacing="1" w:after="100" w:afterAutospacing="1" w:line="240" w:lineRule="auto"/>
        <w:ind w:hanging="72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orice alte documente considerate utile pentru soluționarea cererii;</w:t>
      </w:r>
    </w:p>
    <w:p w14:paraId="333D004C" w14:textId="77777777" w:rsidR="00B218F5" w:rsidRPr="001B5642" w:rsidRDefault="00B218F5" w:rsidP="00B218F5">
      <w:pPr>
        <w:pStyle w:val="ListParagraph"/>
        <w:tabs>
          <w:tab w:val="decimal" w:pos="0"/>
          <w:tab w:val="left" w:pos="993"/>
        </w:tabs>
        <w:spacing w:before="100" w:beforeAutospacing="1" w:after="100" w:afterAutospacing="1" w:line="240" w:lineRule="auto"/>
        <w:ind w:left="1440"/>
        <w:jc w:val="both"/>
        <w:rPr>
          <w:rFonts w:ascii="Times New Roman" w:hAnsi="Times New Roman" w:cs="Times New Roman"/>
          <w:sz w:val="24"/>
          <w:szCs w:val="24"/>
          <w:lang w:val="ro-RO"/>
        </w:rPr>
      </w:pPr>
    </w:p>
    <w:p w14:paraId="4C27F086" w14:textId="20D99F98" w:rsidR="00AA2E29" w:rsidRPr="001B5642" w:rsidRDefault="00AD455F" w:rsidP="00AD455F">
      <w:pPr>
        <w:pStyle w:val="ListParagraph"/>
        <w:numPr>
          <w:ilvl w:val="3"/>
          <w:numId w:val="13"/>
        </w:numPr>
        <w:tabs>
          <w:tab w:val="left" w:pos="720"/>
        </w:tabs>
        <w:autoSpaceDE w:val="0"/>
        <w:autoSpaceDN w:val="0"/>
        <w:adjustRightInd w:val="0"/>
        <w:spacing w:after="0" w:line="240" w:lineRule="auto"/>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 xml:space="preserve">Scutirea de la plata impozitului/taxei pentru </w:t>
      </w:r>
      <w:r w:rsidR="00AA2E29" w:rsidRPr="001B5642">
        <w:rPr>
          <w:rFonts w:ascii="Times New Roman" w:hAnsi="Times New Roman" w:cs="Times New Roman"/>
          <w:b/>
          <w:bCs/>
          <w:sz w:val="24"/>
          <w:szCs w:val="24"/>
          <w:lang w:val="ro-RO"/>
        </w:rPr>
        <w:t xml:space="preserve">clădirile unde au fost executate lucrări în </w:t>
      </w:r>
      <w:proofErr w:type="spellStart"/>
      <w:r w:rsidR="00AA2E29" w:rsidRPr="001B5642">
        <w:rPr>
          <w:rFonts w:ascii="Times New Roman" w:hAnsi="Times New Roman" w:cs="Times New Roman"/>
          <w:b/>
          <w:bCs/>
          <w:sz w:val="24"/>
          <w:szCs w:val="24"/>
          <w:lang w:val="ro-RO"/>
        </w:rPr>
        <w:t>condiţiile</w:t>
      </w:r>
      <w:proofErr w:type="spellEnd"/>
      <w:r w:rsidR="00AA2E29" w:rsidRPr="001B5642">
        <w:rPr>
          <w:rFonts w:ascii="Times New Roman" w:hAnsi="Times New Roman" w:cs="Times New Roman"/>
          <w:b/>
          <w:bCs/>
          <w:sz w:val="24"/>
          <w:szCs w:val="24"/>
          <w:lang w:val="ro-RO"/>
        </w:rPr>
        <w:t xml:space="preserve"> Legii nr. 153/2011 privind măsuri de </w:t>
      </w:r>
      <w:proofErr w:type="spellStart"/>
      <w:r w:rsidR="00AA2E29" w:rsidRPr="001B5642">
        <w:rPr>
          <w:rFonts w:ascii="Times New Roman" w:hAnsi="Times New Roman" w:cs="Times New Roman"/>
          <w:b/>
          <w:bCs/>
          <w:sz w:val="24"/>
          <w:szCs w:val="24"/>
          <w:lang w:val="ro-RO"/>
        </w:rPr>
        <w:t>creştere</w:t>
      </w:r>
      <w:proofErr w:type="spellEnd"/>
      <w:r w:rsidR="00AA2E29" w:rsidRPr="001B5642">
        <w:rPr>
          <w:rFonts w:ascii="Times New Roman" w:hAnsi="Times New Roman" w:cs="Times New Roman"/>
          <w:b/>
          <w:bCs/>
          <w:sz w:val="24"/>
          <w:szCs w:val="24"/>
          <w:lang w:val="ro-RO"/>
        </w:rPr>
        <w:t xml:space="preserve"> a </w:t>
      </w:r>
      <w:proofErr w:type="spellStart"/>
      <w:r w:rsidR="00AA2E29" w:rsidRPr="001B5642">
        <w:rPr>
          <w:rFonts w:ascii="Times New Roman" w:hAnsi="Times New Roman" w:cs="Times New Roman"/>
          <w:b/>
          <w:bCs/>
          <w:sz w:val="24"/>
          <w:szCs w:val="24"/>
          <w:lang w:val="ro-RO"/>
        </w:rPr>
        <w:t>calităţii</w:t>
      </w:r>
      <w:proofErr w:type="spellEnd"/>
      <w:r w:rsidR="00AA2E29" w:rsidRPr="001B5642">
        <w:rPr>
          <w:rFonts w:ascii="Times New Roman" w:hAnsi="Times New Roman" w:cs="Times New Roman"/>
          <w:b/>
          <w:bCs/>
          <w:sz w:val="24"/>
          <w:szCs w:val="24"/>
          <w:lang w:val="ro-RO"/>
        </w:rPr>
        <w:t xml:space="preserve"> arhitectural-ambientale a clădirilor, cu modificările </w:t>
      </w:r>
      <w:proofErr w:type="spellStart"/>
      <w:r w:rsidR="00AA2E29" w:rsidRPr="001B5642">
        <w:rPr>
          <w:rFonts w:ascii="Times New Roman" w:hAnsi="Times New Roman" w:cs="Times New Roman"/>
          <w:b/>
          <w:bCs/>
          <w:sz w:val="24"/>
          <w:szCs w:val="24"/>
          <w:lang w:val="ro-RO"/>
        </w:rPr>
        <w:t>şi</w:t>
      </w:r>
      <w:proofErr w:type="spellEnd"/>
      <w:r w:rsidR="00AA2E29" w:rsidRPr="001B5642">
        <w:rPr>
          <w:rFonts w:ascii="Times New Roman" w:hAnsi="Times New Roman" w:cs="Times New Roman"/>
          <w:b/>
          <w:bCs/>
          <w:sz w:val="24"/>
          <w:szCs w:val="24"/>
          <w:lang w:val="ro-RO"/>
        </w:rPr>
        <w:t xml:space="preserve"> completările ulterioare. </w:t>
      </w:r>
      <w:r w:rsidR="00DE2940" w:rsidRPr="001B5642">
        <w:rPr>
          <w:rFonts w:ascii="Times New Roman" w:hAnsi="Times New Roman" w:cs="Times New Roman"/>
          <w:b/>
          <w:bCs/>
          <w:sz w:val="24"/>
          <w:szCs w:val="24"/>
          <w:lang w:val="ro-RO"/>
        </w:rPr>
        <w:t xml:space="preserve">Scutirea se acordă </w:t>
      </w:r>
      <w:r w:rsidR="007434A7" w:rsidRPr="001B5642">
        <w:rPr>
          <w:rFonts w:ascii="Times New Roman" w:hAnsi="Times New Roman" w:cs="Times New Roman"/>
          <w:b/>
          <w:bCs/>
          <w:sz w:val="24"/>
          <w:szCs w:val="24"/>
          <w:lang w:val="ro-RO"/>
        </w:rPr>
        <w:t xml:space="preserve">cu respectarea </w:t>
      </w:r>
      <w:proofErr w:type="spellStart"/>
      <w:r w:rsidR="007434A7" w:rsidRPr="001B5642">
        <w:rPr>
          <w:rFonts w:ascii="Times New Roman" w:hAnsi="Times New Roman" w:cs="Times New Roman"/>
          <w:b/>
          <w:bCs/>
          <w:sz w:val="24"/>
          <w:szCs w:val="24"/>
          <w:lang w:val="ro-RO"/>
        </w:rPr>
        <w:t>legislaţiei</w:t>
      </w:r>
      <w:proofErr w:type="spellEnd"/>
      <w:r w:rsidR="007434A7" w:rsidRPr="001B5642">
        <w:rPr>
          <w:rFonts w:ascii="Times New Roman" w:hAnsi="Times New Roman" w:cs="Times New Roman"/>
          <w:b/>
          <w:bCs/>
          <w:sz w:val="24"/>
          <w:szCs w:val="24"/>
          <w:lang w:val="ro-RO"/>
        </w:rPr>
        <w:t xml:space="preserve"> în materia ajutorului de stat </w:t>
      </w:r>
      <w:r w:rsidR="00DE2940" w:rsidRPr="001B5642">
        <w:rPr>
          <w:rFonts w:ascii="Times New Roman" w:hAnsi="Times New Roman" w:cs="Times New Roman"/>
          <w:b/>
          <w:bCs/>
          <w:sz w:val="24"/>
          <w:szCs w:val="24"/>
          <w:lang w:val="ro-RO"/>
        </w:rPr>
        <w:t xml:space="preserve">pe o </w:t>
      </w:r>
      <w:r w:rsidR="007630EB" w:rsidRPr="001B5642">
        <w:rPr>
          <w:rFonts w:ascii="Times New Roman" w:hAnsi="Times New Roman" w:cs="Times New Roman"/>
          <w:sz w:val="24"/>
          <w:szCs w:val="24"/>
          <w:lang w:val="ro-RO"/>
        </w:rPr>
        <w:t>perioadă de 1 an, cu condiția ca, procesul verbal de recepție să fie întocmit în anul fiscal anterior, și valoarea lucrărilor efectuate să fie mai mare de 25% din valoarea impozabilă a clădirii.</w:t>
      </w:r>
      <w:r w:rsidR="00DE2940" w:rsidRPr="001B5642">
        <w:rPr>
          <w:rFonts w:ascii="Times New Roman" w:hAnsi="Times New Roman" w:cs="Times New Roman"/>
          <w:b/>
          <w:bCs/>
          <w:sz w:val="24"/>
          <w:szCs w:val="24"/>
          <w:lang w:val="ro-RO"/>
        </w:rPr>
        <w:t xml:space="preserve">. </w:t>
      </w:r>
      <w:r w:rsidR="00345710" w:rsidRPr="001B5642">
        <w:rPr>
          <w:rFonts w:ascii="Times New Roman" w:hAnsi="Times New Roman" w:cs="Times New Roman"/>
          <w:b/>
          <w:bCs/>
          <w:sz w:val="24"/>
          <w:szCs w:val="24"/>
          <w:lang w:val="ro-RO"/>
        </w:rPr>
        <w:t>Temei legal art. 456 alin. (2) lit. “n” din Legea nr. 227/2015, privind Codul fiscal</w:t>
      </w:r>
    </w:p>
    <w:p w14:paraId="73151FC5" w14:textId="7C10293B" w:rsidR="000242AF" w:rsidRPr="001B5642" w:rsidRDefault="000242AF" w:rsidP="00B24A49">
      <w:pPr>
        <w:tabs>
          <w:tab w:val="left" w:pos="0"/>
          <w:tab w:val="left" w:pos="270"/>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t xml:space="preserve">Pentru a beneficia de scutire, proprietarii clădirilor vor depune o cerere până la data de 31 martie a anului, </w:t>
      </w:r>
      <w:proofErr w:type="spellStart"/>
      <w:r w:rsidRPr="001B5642">
        <w:rPr>
          <w:rFonts w:ascii="Times New Roman" w:hAnsi="Times New Roman" w:cs="Times New Roman"/>
          <w:sz w:val="24"/>
          <w:szCs w:val="24"/>
          <w:lang w:val="ro-RO"/>
        </w:rPr>
        <w:t>insotita</w:t>
      </w:r>
      <w:proofErr w:type="spellEnd"/>
      <w:r w:rsidRPr="001B5642">
        <w:rPr>
          <w:rFonts w:ascii="Times New Roman" w:hAnsi="Times New Roman" w:cs="Times New Roman"/>
          <w:sz w:val="24"/>
          <w:szCs w:val="24"/>
          <w:lang w:val="ro-RO"/>
        </w:rPr>
        <w:t xml:space="preserve"> de </w:t>
      </w:r>
      <w:proofErr w:type="spellStart"/>
      <w:r w:rsidRPr="001B5642">
        <w:rPr>
          <w:rFonts w:ascii="Times New Roman" w:hAnsi="Times New Roman" w:cs="Times New Roman"/>
          <w:sz w:val="24"/>
          <w:szCs w:val="24"/>
          <w:lang w:val="ro-RO"/>
        </w:rPr>
        <w:t>urmatoarele</w:t>
      </w:r>
      <w:proofErr w:type="spellEnd"/>
      <w:r w:rsidRPr="001B5642">
        <w:rPr>
          <w:rFonts w:ascii="Times New Roman" w:hAnsi="Times New Roman" w:cs="Times New Roman"/>
          <w:sz w:val="24"/>
          <w:szCs w:val="24"/>
          <w:lang w:val="ro-RO"/>
        </w:rPr>
        <w:t xml:space="preserve"> documente justificative prezentate in fotocopie si certificate de conformitate cu originalul:</w:t>
      </w:r>
    </w:p>
    <w:p w14:paraId="2E89C8BE" w14:textId="02FEED54" w:rsidR="00AA2E29" w:rsidRPr="001B5642" w:rsidRDefault="000242AF" w:rsidP="00B24A49">
      <w:pPr>
        <w:pStyle w:val="ListParagraph"/>
        <w:numPr>
          <w:ilvl w:val="1"/>
          <w:numId w:val="9"/>
        </w:numPr>
        <w:ind w:left="18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Autorizație de construire</w:t>
      </w:r>
    </w:p>
    <w:p w14:paraId="08E3579B" w14:textId="0116D563" w:rsidR="000242AF" w:rsidRPr="001B5642" w:rsidRDefault="000242AF" w:rsidP="00B24A49">
      <w:pPr>
        <w:pStyle w:val="ListParagraph"/>
        <w:numPr>
          <w:ilvl w:val="1"/>
          <w:numId w:val="9"/>
        </w:numPr>
        <w:ind w:left="18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Proces verbal de recepție întocmit cu reprezentantul Municipiului Târgu Mureș</w:t>
      </w:r>
    </w:p>
    <w:p w14:paraId="6404E98A" w14:textId="2EB3F480" w:rsidR="000242AF" w:rsidRPr="001B5642" w:rsidRDefault="000242AF" w:rsidP="00B24A49">
      <w:pPr>
        <w:pStyle w:val="ListParagraph"/>
        <w:numPr>
          <w:ilvl w:val="1"/>
          <w:numId w:val="9"/>
        </w:numPr>
        <w:ind w:left="18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Decla</w:t>
      </w:r>
      <w:r w:rsidR="006D4D47" w:rsidRPr="001B5642">
        <w:rPr>
          <w:rFonts w:ascii="Times New Roman" w:hAnsi="Times New Roman" w:cs="Times New Roman"/>
          <w:sz w:val="24"/>
          <w:szCs w:val="24"/>
          <w:lang w:val="ro-RO"/>
        </w:rPr>
        <w:t>rația cu valoarea reală a lucrărilor</w:t>
      </w:r>
    </w:p>
    <w:p w14:paraId="48B7951C" w14:textId="39719E01" w:rsidR="006D4D47" w:rsidRPr="001B5642" w:rsidRDefault="006D4D47" w:rsidP="00B24A49">
      <w:pPr>
        <w:pStyle w:val="ListParagraph"/>
        <w:numPr>
          <w:ilvl w:val="1"/>
          <w:numId w:val="9"/>
        </w:numPr>
        <w:ind w:left="18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Dovada înregistrării în contabilitate a valorii lucrărilor</w:t>
      </w:r>
      <w:r w:rsidR="00B57921" w:rsidRPr="001B5642">
        <w:rPr>
          <w:rFonts w:ascii="Times New Roman" w:hAnsi="Times New Roman" w:cs="Times New Roman"/>
          <w:sz w:val="24"/>
          <w:szCs w:val="24"/>
          <w:lang w:val="ro-RO"/>
        </w:rPr>
        <w:t xml:space="preserve"> efectuate</w:t>
      </w:r>
      <w:r w:rsidR="00FC4518" w:rsidRPr="001B5642">
        <w:rPr>
          <w:rFonts w:ascii="Times New Roman" w:hAnsi="Times New Roman" w:cs="Times New Roman"/>
          <w:sz w:val="24"/>
          <w:szCs w:val="24"/>
          <w:lang w:val="ro-RO"/>
        </w:rPr>
        <w:t xml:space="preserve"> pe cheltuială proprie</w:t>
      </w:r>
    </w:p>
    <w:p w14:paraId="6B0CC930" w14:textId="620485DE" w:rsidR="00E60FE9" w:rsidRPr="001B5642" w:rsidRDefault="006D4D47" w:rsidP="00B24A49">
      <w:pPr>
        <w:pStyle w:val="ListParagraph"/>
        <w:numPr>
          <w:ilvl w:val="1"/>
          <w:numId w:val="9"/>
        </w:numPr>
        <w:ind w:left="18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Adeverință eliberată de compartiment Arhitect Șef, de unde să rezulte c</w:t>
      </w:r>
      <w:r w:rsidR="006E260F" w:rsidRPr="001B5642">
        <w:rPr>
          <w:rFonts w:ascii="Times New Roman" w:hAnsi="Times New Roman" w:cs="Times New Roman"/>
          <w:sz w:val="24"/>
          <w:szCs w:val="24"/>
          <w:lang w:val="ro-RO"/>
        </w:rPr>
        <w:t>ă,</w:t>
      </w:r>
      <w:r w:rsidRPr="001B5642">
        <w:rPr>
          <w:rFonts w:ascii="Times New Roman" w:hAnsi="Times New Roman" w:cs="Times New Roman"/>
          <w:sz w:val="24"/>
          <w:szCs w:val="24"/>
          <w:lang w:val="ro-RO"/>
        </w:rPr>
        <w:t xml:space="preserve"> asupra clădirii au fost efectuate lucrări </w:t>
      </w:r>
      <w:r w:rsidR="00F87A0D" w:rsidRPr="001B5642">
        <w:rPr>
          <w:rFonts w:ascii="Times New Roman" w:hAnsi="Times New Roman" w:cs="Times New Roman"/>
          <w:sz w:val="24"/>
          <w:szCs w:val="24"/>
          <w:lang w:val="ro-RO"/>
        </w:rPr>
        <w:t xml:space="preserve">în </w:t>
      </w:r>
      <w:proofErr w:type="spellStart"/>
      <w:r w:rsidR="00F87A0D" w:rsidRPr="001B5642">
        <w:rPr>
          <w:rFonts w:ascii="Times New Roman" w:hAnsi="Times New Roman" w:cs="Times New Roman"/>
          <w:sz w:val="24"/>
          <w:szCs w:val="24"/>
          <w:lang w:val="ro-RO"/>
        </w:rPr>
        <w:t>condiţiile</w:t>
      </w:r>
      <w:proofErr w:type="spellEnd"/>
      <w:r w:rsidR="00F87A0D" w:rsidRPr="001B5642">
        <w:rPr>
          <w:rFonts w:ascii="Times New Roman" w:hAnsi="Times New Roman" w:cs="Times New Roman"/>
          <w:sz w:val="24"/>
          <w:szCs w:val="24"/>
          <w:lang w:val="ro-RO"/>
        </w:rPr>
        <w:t xml:space="preserve"> Legii nr. 153/2011 privind măsuri de </w:t>
      </w:r>
      <w:proofErr w:type="spellStart"/>
      <w:r w:rsidR="00F87A0D" w:rsidRPr="001B5642">
        <w:rPr>
          <w:rFonts w:ascii="Times New Roman" w:hAnsi="Times New Roman" w:cs="Times New Roman"/>
          <w:sz w:val="24"/>
          <w:szCs w:val="24"/>
          <w:lang w:val="ro-RO"/>
        </w:rPr>
        <w:t>creştere</w:t>
      </w:r>
      <w:proofErr w:type="spellEnd"/>
      <w:r w:rsidR="00F87A0D" w:rsidRPr="001B5642">
        <w:rPr>
          <w:rFonts w:ascii="Times New Roman" w:hAnsi="Times New Roman" w:cs="Times New Roman"/>
          <w:sz w:val="24"/>
          <w:szCs w:val="24"/>
          <w:lang w:val="ro-RO"/>
        </w:rPr>
        <w:t xml:space="preserve"> a </w:t>
      </w:r>
      <w:proofErr w:type="spellStart"/>
      <w:r w:rsidR="00F87A0D" w:rsidRPr="001B5642">
        <w:rPr>
          <w:rFonts w:ascii="Times New Roman" w:hAnsi="Times New Roman" w:cs="Times New Roman"/>
          <w:sz w:val="24"/>
          <w:szCs w:val="24"/>
          <w:lang w:val="ro-RO"/>
        </w:rPr>
        <w:t>calităţii</w:t>
      </w:r>
      <w:proofErr w:type="spellEnd"/>
      <w:r w:rsidR="00F87A0D" w:rsidRPr="001B5642">
        <w:rPr>
          <w:rFonts w:ascii="Times New Roman" w:hAnsi="Times New Roman" w:cs="Times New Roman"/>
          <w:sz w:val="24"/>
          <w:szCs w:val="24"/>
          <w:lang w:val="ro-RO"/>
        </w:rPr>
        <w:t xml:space="preserve"> arhitectural-ambientale a clădirilor, cu modificările </w:t>
      </w:r>
      <w:proofErr w:type="spellStart"/>
      <w:r w:rsidR="00F87A0D" w:rsidRPr="001B5642">
        <w:rPr>
          <w:rFonts w:ascii="Times New Roman" w:hAnsi="Times New Roman" w:cs="Times New Roman"/>
          <w:sz w:val="24"/>
          <w:szCs w:val="24"/>
          <w:lang w:val="ro-RO"/>
        </w:rPr>
        <w:t>şi</w:t>
      </w:r>
      <w:proofErr w:type="spellEnd"/>
      <w:r w:rsidR="00F87A0D" w:rsidRPr="001B5642">
        <w:rPr>
          <w:rFonts w:ascii="Times New Roman" w:hAnsi="Times New Roman" w:cs="Times New Roman"/>
          <w:sz w:val="24"/>
          <w:szCs w:val="24"/>
          <w:lang w:val="ro-RO"/>
        </w:rPr>
        <w:t xml:space="preserve"> completările ulterioare</w:t>
      </w:r>
    </w:p>
    <w:p w14:paraId="1A4301A0" w14:textId="5DD0411C" w:rsidR="006159D5" w:rsidRPr="001B5642" w:rsidRDefault="006159D5" w:rsidP="00B24A49">
      <w:pPr>
        <w:pStyle w:val="ListParagraph"/>
        <w:numPr>
          <w:ilvl w:val="1"/>
          <w:numId w:val="9"/>
        </w:numPr>
        <w:ind w:left="18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Avizele obținute pentru realizarea lucrărilor</w:t>
      </w:r>
    </w:p>
    <w:p w14:paraId="6635BC46" w14:textId="1C1B79E5" w:rsidR="00E60FE9" w:rsidRPr="001B5642" w:rsidRDefault="00E60FE9" w:rsidP="00B24A49">
      <w:pPr>
        <w:pStyle w:val="ListParagraph"/>
        <w:numPr>
          <w:ilvl w:val="1"/>
          <w:numId w:val="9"/>
        </w:numPr>
        <w:ind w:left="18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Orice alte documente considerate relevante în clarificarea situației fiscale </w:t>
      </w:r>
      <w:r w:rsidR="008A42CB" w:rsidRPr="001B5642">
        <w:rPr>
          <w:rFonts w:ascii="Times New Roman" w:hAnsi="Times New Roman" w:cs="Times New Roman"/>
          <w:sz w:val="24"/>
          <w:szCs w:val="24"/>
          <w:lang w:val="ro-RO"/>
        </w:rPr>
        <w:t>.</w:t>
      </w:r>
    </w:p>
    <w:p w14:paraId="4BCD1F51" w14:textId="280BA96F" w:rsidR="002C0CEF" w:rsidRPr="001B5642" w:rsidRDefault="00AD455F" w:rsidP="00AD455F">
      <w:pPr>
        <w:ind w:left="567" w:hanging="283"/>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J.</w:t>
      </w:r>
      <w:r w:rsidR="002C0CEF" w:rsidRPr="001B5642">
        <w:rPr>
          <w:rFonts w:ascii="Times New Roman" w:hAnsi="Times New Roman" w:cs="Times New Roman"/>
          <w:b/>
          <w:bCs/>
          <w:sz w:val="24"/>
          <w:szCs w:val="24"/>
          <w:lang w:val="ro-RO"/>
        </w:rPr>
        <w:t xml:space="preserve"> </w:t>
      </w:r>
      <w:r w:rsidR="00B218F5" w:rsidRPr="001B5642">
        <w:rPr>
          <w:rFonts w:ascii="Times New Roman" w:hAnsi="Times New Roman" w:cs="Times New Roman"/>
          <w:b/>
          <w:bCs/>
          <w:sz w:val="24"/>
          <w:szCs w:val="24"/>
          <w:lang w:val="ro-RO"/>
        </w:rPr>
        <w:t xml:space="preserve">Scutirea de la plata impozitului pentru </w:t>
      </w:r>
      <w:r w:rsidR="002C0CEF" w:rsidRPr="001B5642">
        <w:rPr>
          <w:rFonts w:ascii="Times New Roman" w:hAnsi="Times New Roman" w:cs="Times New Roman"/>
          <w:b/>
          <w:bCs/>
          <w:sz w:val="24"/>
          <w:szCs w:val="24"/>
          <w:lang w:val="ro-RO"/>
        </w:rPr>
        <w:t xml:space="preserve">mijloacele de transport ale persoanelor juridice, care sunt utilizate pentru servicii de transport public de pasageri în regim urban sau suburban, inclusiv transportul de pasageri în afara unei </w:t>
      </w:r>
      <w:proofErr w:type="spellStart"/>
      <w:r w:rsidR="002C0CEF" w:rsidRPr="001B5642">
        <w:rPr>
          <w:rFonts w:ascii="Times New Roman" w:hAnsi="Times New Roman" w:cs="Times New Roman"/>
          <w:b/>
          <w:bCs/>
          <w:sz w:val="24"/>
          <w:szCs w:val="24"/>
          <w:lang w:val="ro-RO"/>
        </w:rPr>
        <w:t>localităţi</w:t>
      </w:r>
      <w:proofErr w:type="spellEnd"/>
      <w:r w:rsidR="002C0CEF" w:rsidRPr="001B5642">
        <w:rPr>
          <w:rFonts w:ascii="Times New Roman" w:hAnsi="Times New Roman" w:cs="Times New Roman"/>
          <w:b/>
          <w:bCs/>
          <w:sz w:val="24"/>
          <w:szCs w:val="24"/>
          <w:lang w:val="ro-RO"/>
        </w:rPr>
        <w:t xml:space="preserve">, dacă tariful de transport este stabilit în </w:t>
      </w:r>
      <w:proofErr w:type="spellStart"/>
      <w:r w:rsidR="002C0CEF" w:rsidRPr="001B5642">
        <w:rPr>
          <w:rFonts w:ascii="Times New Roman" w:hAnsi="Times New Roman" w:cs="Times New Roman"/>
          <w:b/>
          <w:bCs/>
          <w:sz w:val="24"/>
          <w:szCs w:val="24"/>
          <w:lang w:val="ro-RO"/>
        </w:rPr>
        <w:t>condiţii</w:t>
      </w:r>
      <w:proofErr w:type="spellEnd"/>
      <w:r w:rsidR="002C0CEF" w:rsidRPr="001B5642">
        <w:rPr>
          <w:rFonts w:ascii="Times New Roman" w:hAnsi="Times New Roman" w:cs="Times New Roman"/>
          <w:b/>
          <w:bCs/>
          <w:sz w:val="24"/>
          <w:szCs w:val="24"/>
          <w:lang w:val="ro-RO"/>
        </w:rPr>
        <w:t xml:space="preserve"> de transport public</w:t>
      </w:r>
      <w:r w:rsidR="004A4931" w:rsidRPr="001B5642">
        <w:rPr>
          <w:rFonts w:ascii="Times New Roman" w:hAnsi="Times New Roman" w:cs="Times New Roman"/>
          <w:b/>
          <w:bCs/>
          <w:sz w:val="24"/>
          <w:szCs w:val="24"/>
          <w:lang w:val="ro-RO"/>
        </w:rPr>
        <w:t>. Temei legal art. 469 alin. (1) lit. “g” din Legea nr. 227/2015, privind Codul fiscal</w:t>
      </w:r>
      <w:r w:rsidR="00DE3E3F" w:rsidRPr="001B5642">
        <w:rPr>
          <w:rFonts w:ascii="Times New Roman" w:hAnsi="Times New Roman" w:cs="Times New Roman"/>
          <w:b/>
          <w:bCs/>
          <w:sz w:val="24"/>
          <w:szCs w:val="24"/>
          <w:lang w:val="ro-RO"/>
        </w:rPr>
        <w:t>.</w:t>
      </w:r>
    </w:p>
    <w:p w14:paraId="41A915DA" w14:textId="77777777" w:rsidR="00DE3E3F" w:rsidRPr="001B5642" w:rsidRDefault="00DE3E3F" w:rsidP="00B218F5">
      <w:pPr>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Intră sub </w:t>
      </w:r>
      <w:proofErr w:type="spellStart"/>
      <w:r w:rsidRPr="001B5642">
        <w:rPr>
          <w:rFonts w:ascii="Times New Roman" w:hAnsi="Times New Roman" w:cs="Times New Roman"/>
          <w:sz w:val="24"/>
          <w:szCs w:val="24"/>
          <w:lang w:val="ro-RO"/>
        </w:rPr>
        <w:t>incidenţa</w:t>
      </w:r>
      <w:proofErr w:type="spellEnd"/>
      <w:r w:rsidRPr="001B5642">
        <w:rPr>
          <w:rFonts w:ascii="Times New Roman" w:hAnsi="Times New Roman" w:cs="Times New Roman"/>
          <w:sz w:val="24"/>
          <w:szCs w:val="24"/>
          <w:lang w:val="ro-RO"/>
        </w:rPr>
        <w:t xml:space="preserve"> prevederilor prezentei facilități, operatorii de transport public local de călători a căror activitate este reglementată prin Legea serviciilor de transport public local nr. 92/2007, cu modificările </w:t>
      </w:r>
      <w:proofErr w:type="spellStart"/>
      <w:r w:rsidRPr="001B5642">
        <w:rPr>
          <w:rFonts w:ascii="Times New Roman" w:hAnsi="Times New Roman" w:cs="Times New Roman"/>
          <w:sz w:val="24"/>
          <w:szCs w:val="24"/>
          <w:lang w:val="ro-RO"/>
        </w:rPr>
        <w:t>şi</w:t>
      </w:r>
      <w:proofErr w:type="spellEnd"/>
      <w:r w:rsidRPr="001B5642">
        <w:rPr>
          <w:rFonts w:ascii="Times New Roman" w:hAnsi="Times New Roman" w:cs="Times New Roman"/>
          <w:sz w:val="24"/>
          <w:szCs w:val="24"/>
          <w:lang w:val="ro-RO"/>
        </w:rPr>
        <w:t xml:space="preserve"> completările ulterioare.</w:t>
      </w:r>
    </w:p>
    <w:p w14:paraId="72D806D3" w14:textId="70CEA795" w:rsidR="002C0CEF" w:rsidRPr="001B5642" w:rsidRDefault="006C4328" w:rsidP="00B218F5">
      <w:pPr>
        <w:tabs>
          <w:tab w:val="left" w:pos="0"/>
          <w:tab w:val="left" w:pos="270"/>
        </w:tabs>
        <w:spacing w:before="100" w:beforeAutospacing="1" w:after="100" w:afterAutospacing="1"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r>
      <w:r w:rsidR="002C0CEF" w:rsidRPr="001B5642">
        <w:rPr>
          <w:rFonts w:ascii="Times New Roman" w:hAnsi="Times New Roman" w:cs="Times New Roman"/>
          <w:sz w:val="24"/>
          <w:szCs w:val="24"/>
          <w:lang w:val="ro-RO"/>
        </w:rPr>
        <w:t xml:space="preserve">Pentru a beneficia de scutire, deținătorii mijloacelor de transport care sunt utilizate pentru servicii de transport public de pasageri în regim urban sau suburban, inclusiv transportul de pasageri în afara unei localități, dacă tariful de transport este stabilit în condiții de transport public vor depune o cerere până la data de 31 martie a anului, </w:t>
      </w:r>
      <w:proofErr w:type="spellStart"/>
      <w:r w:rsidR="002C0CEF" w:rsidRPr="001B5642">
        <w:rPr>
          <w:rFonts w:ascii="Times New Roman" w:hAnsi="Times New Roman" w:cs="Times New Roman"/>
          <w:sz w:val="24"/>
          <w:szCs w:val="24"/>
          <w:lang w:val="ro-RO"/>
        </w:rPr>
        <w:t>insotita</w:t>
      </w:r>
      <w:proofErr w:type="spellEnd"/>
      <w:r w:rsidR="002C0CEF" w:rsidRPr="001B5642">
        <w:rPr>
          <w:rFonts w:ascii="Times New Roman" w:hAnsi="Times New Roman" w:cs="Times New Roman"/>
          <w:sz w:val="24"/>
          <w:szCs w:val="24"/>
          <w:lang w:val="ro-RO"/>
        </w:rPr>
        <w:t xml:space="preserve"> de </w:t>
      </w:r>
      <w:proofErr w:type="spellStart"/>
      <w:r w:rsidR="002C0CEF" w:rsidRPr="001B5642">
        <w:rPr>
          <w:rFonts w:ascii="Times New Roman" w:hAnsi="Times New Roman" w:cs="Times New Roman"/>
          <w:sz w:val="24"/>
          <w:szCs w:val="24"/>
          <w:lang w:val="ro-RO"/>
        </w:rPr>
        <w:t>urmatoarele</w:t>
      </w:r>
      <w:proofErr w:type="spellEnd"/>
      <w:r w:rsidR="002C0CEF" w:rsidRPr="001B5642">
        <w:rPr>
          <w:rFonts w:ascii="Times New Roman" w:hAnsi="Times New Roman" w:cs="Times New Roman"/>
          <w:sz w:val="24"/>
          <w:szCs w:val="24"/>
          <w:lang w:val="ro-RO"/>
        </w:rPr>
        <w:t xml:space="preserve"> documente justificative</w:t>
      </w:r>
      <w:r w:rsidR="00A47D5B" w:rsidRPr="001B5642">
        <w:rPr>
          <w:rFonts w:ascii="Times New Roman" w:hAnsi="Times New Roman" w:cs="Times New Roman"/>
          <w:sz w:val="24"/>
          <w:szCs w:val="24"/>
          <w:lang w:val="ro-RO"/>
        </w:rPr>
        <w:t xml:space="preserve"> valabile la data de 31 decembrie </w:t>
      </w:r>
      <w:r w:rsidR="00735306" w:rsidRPr="001B5642">
        <w:rPr>
          <w:rFonts w:ascii="Times New Roman" w:hAnsi="Times New Roman" w:cs="Times New Roman"/>
          <w:sz w:val="24"/>
          <w:szCs w:val="24"/>
          <w:lang w:val="ro-RO"/>
        </w:rPr>
        <w:t>202</w:t>
      </w:r>
      <w:r w:rsidR="00493398" w:rsidRPr="001B5642">
        <w:rPr>
          <w:rFonts w:ascii="Times New Roman" w:hAnsi="Times New Roman" w:cs="Times New Roman"/>
          <w:sz w:val="24"/>
          <w:szCs w:val="24"/>
          <w:lang w:val="ro-RO"/>
        </w:rPr>
        <w:t>4</w:t>
      </w:r>
      <w:r w:rsidR="00A47D5B" w:rsidRPr="001B5642">
        <w:rPr>
          <w:rFonts w:ascii="Times New Roman" w:hAnsi="Times New Roman" w:cs="Times New Roman"/>
          <w:sz w:val="24"/>
          <w:szCs w:val="24"/>
          <w:lang w:val="ro-RO"/>
        </w:rPr>
        <w:t>,</w:t>
      </w:r>
      <w:r w:rsidR="002C0CEF" w:rsidRPr="001B5642">
        <w:rPr>
          <w:rFonts w:ascii="Times New Roman" w:hAnsi="Times New Roman" w:cs="Times New Roman"/>
          <w:sz w:val="24"/>
          <w:szCs w:val="24"/>
          <w:lang w:val="ro-RO"/>
        </w:rPr>
        <w:t xml:space="preserve"> prezentate in fotocopie si certificate de conformitate cu originalul:</w:t>
      </w:r>
    </w:p>
    <w:p w14:paraId="47B5C585" w14:textId="77777777" w:rsidR="002C0CEF" w:rsidRPr="001B5642" w:rsidRDefault="002C0CEF" w:rsidP="00B218F5">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lastRenderedPageBreak/>
        <w:t xml:space="preserve">- licența de traseu, </w:t>
      </w:r>
    </w:p>
    <w:p w14:paraId="20D13962" w14:textId="77777777" w:rsidR="002C0CEF" w:rsidRPr="001B5642" w:rsidRDefault="002C0CEF" w:rsidP="00B218F5">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copia conformă aferentă fiecărui mijloc de transport, </w:t>
      </w:r>
    </w:p>
    <w:p w14:paraId="21EDD5B0" w14:textId="3C677F5F" w:rsidR="002C0CEF" w:rsidRPr="001B5642" w:rsidRDefault="002C0CEF" w:rsidP="00B218F5">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cărțile de identitate aferente mijloacelor de transport care sunt utilizate pentru servicii de transport public </w:t>
      </w:r>
    </w:p>
    <w:p w14:paraId="3421F86E" w14:textId="50D21017" w:rsidR="002C0CEF" w:rsidRPr="001B5642" w:rsidRDefault="002C0CEF" w:rsidP="00B218F5">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graficele de circulație </w:t>
      </w:r>
    </w:p>
    <w:p w14:paraId="53E90248" w14:textId="3AA45C55" w:rsidR="002C0CEF" w:rsidRPr="001B5642" w:rsidRDefault="002C0CEF" w:rsidP="00B218F5">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caietele de sarcini</w:t>
      </w:r>
    </w:p>
    <w:p w14:paraId="5CEB97C1" w14:textId="4025ECA0" w:rsidR="002C0CEF" w:rsidRPr="001B5642" w:rsidRDefault="00EA6994" w:rsidP="00B218F5">
      <w:pPr>
        <w:pStyle w:val="ListParagraph"/>
        <w:spacing w:after="0" w:line="240" w:lineRule="auto"/>
        <w:ind w:left="0"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w:t>
      </w:r>
      <w:r w:rsidR="002C0CEF" w:rsidRPr="001B5642">
        <w:rPr>
          <w:rFonts w:ascii="Times New Roman" w:hAnsi="Times New Roman" w:cs="Times New Roman"/>
          <w:sz w:val="24"/>
          <w:szCs w:val="24"/>
          <w:lang w:val="ro-RO"/>
        </w:rPr>
        <w:t>orice alte documente considerate relevante în clarificarea situației fiscale</w:t>
      </w:r>
      <w:r w:rsidR="00DE3E3F" w:rsidRPr="001B5642">
        <w:rPr>
          <w:rFonts w:ascii="Times New Roman" w:hAnsi="Times New Roman" w:cs="Times New Roman"/>
          <w:sz w:val="24"/>
          <w:szCs w:val="24"/>
          <w:lang w:val="ro-RO"/>
        </w:rPr>
        <w:t>.</w:t>
      </w:r>
    </w:p>
    <w:p w14:paraId="46D996A9" w14:textId="2B8FFBB5" w:rsidR="00DE3E3F" w:rsidRPr="001B5642" w:rsidRDefault="00DE3E3F" w:rsidP="00B218F5">
      <w:pPr>
        <w:autoSpaceDE w:val="0"/>
        <w:autoSpaceDN w:val="0"/>
        <w:adjustRightInd w:val="0"/>
        <w:spacing w:after="0" w:line="240" w:lineRule="auto"/>
        <w:ind w:firstLine="567"/>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Dacă în cursul unui an intervin schimbări care conduc la modificarea </w:t>
      </w:r>
      <w:proofErr w:type="spellStart"/>
      <w:r w:rsidRPr="001B5642">
        <w:rPr>
          <w:rFonts w:ascii="Times New Roman" w:hAnsi="Times New Roman" w:cs="Times New Roman"/>
          <w:sz w:val="24"/>
          <w:szCs w:val="24"/>
          <w:lang w:val="ro-RO"/>
        </w:rPr>
        <w:t>condiţiilor</w:t>
      </w:r>
      <w:proofErr w:type="spellEnd"/>
      <w:r w:rsidRPr="001B5642">
        <w:rPr>
          <w:rFonts w:ascii="Times New Roman" w:hAnsi="Times New Roman" w:cs="Times New Roman"/>
          <w:sz w:val="24"/>
          <w:szCs w:val="24"/>
          <w:lang w:val="ro-RO"/>
        </w:rPr>
        <w:t xml:space="preserve"> în care se acordă scutirile sau reducerile de impozit/taxă pe clădiri și terenuri sau impozit asupra mijloacelor de transport, persoanele în cauză trebuie să depună noi </w:t>
      </w:r>
      <w:proofErr w:type="spellStart"/>
      <w:r w:rsidRPr="001B5642">
        <w:rPr>
          <w:rFonts w:ascii="Times New Roman" w:hAnsi="Times New Roman" w:cs="Times New Roman"/>
          <w:sz w:val="24"/>
          <w:szCs w:val="24"/>
          <w:lang w:val="ro-RO"/>
        </w:rPr>
        <w:t>declaraţii</w:t>
      </w:r>
      <w:proofErr w:type="spellEnd"/>
      <w:r w:rsidRPr="001B5642">
        <w:rPr>
          <w:rFonts w:ascii="Times New Roman" w:hAnsi="Times New Roman" w:cs="Times New Roman"/>
          <w:sz w:val="24"/>
          <w:szCs w:val="24"/>
          <w:lang w:val="ro-RO"/>
        </w:rPr>
        <w:t xml:space="preserve"> fiscale în termen de 30 de zile de la </w:t>
      </w:r>
      <w:proofErr w:type="spellStart"/>
      <w:r w:rsidRPr="001B5642">
        <w:rPr>
          <w:rFonts w:ascii="Times New Roman" w:hAnsi="Times New Roman" w:cs="Times New Roman"/>
          <w:sz w:val="24"/>
          <w:szCs w:val="24"/>
          <w:lang w:val="ro-RO"/>
        </w:rPr>
        <w:t>apariţia</w:t>
      </w:r>
      <w:proofErr w:type="spellEnd"/>
      <w:r w:rsidRPr="001B5642">
        <w:rPr>
          <w:rFonts w:ascii="Times New Roman" w:hAnsi="Times New Roman" w:cs="Times New Roman"/>
          <w:sz w:val="24"/>
          <w:szCs w:val="24"/>
          <w:lang w:val="ro-RO"/>
        </w:rPr>
        <w:t xml:space="preserve"> schimbărilor.</w:t>
      </w:r>
    </w:p>
    <w:p w14:paraId="36F97302" w14:textId="77777777" w:rsidR="00B218F5" w:rsidRPr="001B5642" w:rsidRDefault="00B218F5" w:rsidP="00B218F5">
      <w:pPr>
        <w:ind w:firstLine="567"/>
        <w:jc w:val="both"/>
        <w:rPr>
          <w:rFonts w:ascii="Times New Roman" w:hAnsi="Times New Roman" w:cs="Times New Roman"/>
          <w:sz w:val="24"/>
          <w:szCs w:val="24"/>
          <w:lang w:val="ro-RO"/>
        </w:rPr>
      </w:pPr>
    </w:p>
    <w:p w14:paraId="109D7022" w14:textId="4340203A" w:rsidR="007630EB" w:rsidRPr="001B5642" w:rsidRDefault="007630EB" w:rsidP="007630EB">
      <w:pPr>
        <w:pStyle w:val="ListParagraph"/>
        <w:ind w:left="502"/>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K.</w:t>
      </w:r>
      <w:r w:rsidR="00A12E66" w:rsidRPr="001B5642">
        <w:rPr>
          <w:rFonts w:ascii="Times New Roman" w:hAnsi="Times New Roman" w:cs="Times New Roman"/>
          <w:b/>
          <w:bCs/>
          <w:sz w:val="24"/>
          <w:szCs w:val="24"/>
          <w:lang w:val="ro-RO"/>
        </w:rPr>
        <w:t xml:space="preserve"> Scutirile se acorda operatorilor economici cu respectarea legislației în domeniul ajutorului de stat.</w:t>
      </w:r>
    </w:p>
    <w:p w14:paraId="44D16C7E" w14:textId="02FEA568" w:rsidR="00B218F5" w:rsidRPr="001B5642" w:rsidRDefault="00B218F5" w:rsidP="00B218F5">
      <w:pPr>
        <w:ind w:firstLine="567"/>
        <w:jc w:val="both"/>
        <w:rPr>
          <w:rFonts w:ascii="Times New Roman" w:hAnsi="Times New Roman" w:cs="Times New Roman"/>
          <w:b/>
          <w:bCs/>
          <w:sz w:val="24"/>
          <w:szCs w:val="24"/>
          <w:lang w:val="ro-RO"/>
        </w:rPr>
      </w:pPr>
      <w:r w:rsidRPr="001B5642">
        <w:rPr>
          <w:rFonts w:ascii="Times New Roman" w:hAnsi="Times New Roman" w:cs="Times New Roman"/>
          <w:b/>
          <w:bCs/>
          <w:sz w:val="24"/>
          <w:szCs w:val="24"/>
          <w:lang w:val="ro-RO"/>
        </w:rPr>
        <w:t>REGLEMENTĂRI  GENERALE</w:t>
      </w:r>
    </w:p>
    <w:p w14:paraId="62FA2596" w14:textId="4D1197CD" w:rsidR="00E73FEB" w:rsidRPr="001B5642" w:rsidRDefault="006C4328" w:rsidP="00B218F5">
      <w:pPr>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Cererile de scutire, împreună cu documentele justificative se înregistrează la DIRECȚIA FISCALĂ LOCALĂ TÂRGU MUREȘ. Documentele justificative anexate cererii de scutire se depun în copie certificată pentru conformitate cu originalul. Cererile de scutire, împreună cu documentele justificative se pot depune și pe e-mail la</w:t>
      </w:r>
      <w:r w:rsidR="00E73FEB" w:rsidRPr="001B5642">
        <w:rPr>
          <w:rFonts w:ascii="Times New Roman" w:hAnsi="Times New Roman" w:cs="Times New Roman"/>
          <w:sz w:val="24"/>
          <w:szCs w:val="24"/>
          <w:lang w:val="ro-RO"/>
        </w:rPr>
        <w:t xml:space="preserve"> următoarele adrese</w:t>
      </w:r>
      <w:r w:rsidRPr="001B5642">
        <w:rPr>
          <w:rFonts w:ascii="Times New Roman" w:hAnsi="Times New Roman" w:cs="Times New Roman"/>
          <w:sz w:val="24"/>
          <w:szCs w:val="24"/>
          <w:lang w:val="ro-RO"/>
        </w:rPr>
        <w:t>:</w:t>
      </w:r>
    </w:p>
    <w:p w14:paraId="7841B494" w14:textId="74BEFA13" w:rsidR="00E73FEB" w:rsidRPr="001B5642" w:rsidRDefault="00E73FEB" w:rsidP="00E73FEB">
      <w:pPr>
        <w:pStyle w:val="ListParagraph"/>
        <w:numPr>
          <w:ilvl w:val="1"/>
          <w:numId w:val="9"/>
        </w:numPr>
        <w:jc w:val="both"/>
        <w:rPr>
          <w:rStyle w:val="Hyperlink"/>
          <w:rFonts w:ascii="Times New Roman" w:hAnsi="Times New Roman" w:cs="Times New Roman"/>
          <w:color w:val="auto"/>
          <w:sz w:val="24"/>
          <w:szCs w:val="24"/>
          <w:u w:val="none"/>
          <w:lang w:val="ro-RO"/>
        </w:rPr>
      </w:pPr>
      <w:hyperlink r:id="rId5" w:history="1">
        <w:r w:rsidRPr="001B5642">
          <w:rPr>
            <w:rStyle w:val="Hyperlink"/>
            <w:rFonts w:ascii="Times New Roman" w:hAnsi="Times New Roman" w:cs="Times New Roman"/>
            <w:color w:val="auto"/>
            <w:sz w:val="24"/>
            <w:szCs w:val="24"/>
            <w:lang w:val="ro-RO"/>
          </w:rPr>
          <w:t>directiafiscalalocala@dfltgm.ro</w:t>
        </w:r>
      </w:hyperlink>
    </w:p>
    <w:p w14:paraId="638396CA" w14:textId="4D867DD7" w:rsidR="00E73FEB" w:rsidRPr="001B5642" w:rsidRDefault="00E73FEB" w:rsidP="00E73FEB">
      <w:pPr>
        <w:pStyle w:val="ListParagraph"/>
        <w:numPr>
          <w:ilvl w:val="1"/>
          <w:numId w:val="9"/>
        </w:numPr>
        <w:jc w:val="both"/>
        <w:rPr>
          <w:rStyle w:val="Hyperlink"/>
          <w:rFonts w:ascii="Times New Roman" w:hAnsi="Times New Roman" w:cs="Times New Roman"/>
          <w:color w:val="auto"/>
          <w:sz w:val="24"/>
          <w:szCs w:val="24"/>
          <w:u w:val="none"/>
          <w:lang w:val="ro-RO"/>
        </w:rPr>
      </w:pPr>
      <w:hyperlink r:id="rId6" w:history="1">
        <w:r w:rsidRPr="001B5642">
          <w:rPr>
            <w:rStyle w:val="Hyperlink"/>
            <w:rFonts w:ascii="Times New Roman" w:hAnsi="Times New Roman" w:cs="Times New Roman"/>
            <w:color w:val="auto"/>
            <w:sz w:val="24"/>
            <w:szCs w:val="24"/>
            <w:lang w:val="ro-RO"/>
          </w:rPr>
          <w:t>itl@dfltgm.ro</w:t>
        </w:r>
      </w:hyperlink>
      <w:r w:rsidRPr="001B5642">
        <w:rPr>
          <w:rFonts w:ascii="Times New Roman" w:hAnsi="Times New Roman" w:cs="Times New Roman"/>
          <w:sz w:val="24"/>
          <w:szCs w:val="24"/>
          <w:lang w:val="ro-RO"/>
        </w:rPr>
        <w:t xml:space="preserve"> – în cazul persoanelor fizice</w:t>
      </w:r>
    </w:p>
    <w:p w14:paraId="674982A9" w14:textId="687F792D" w:rsidR="00E73FEB" w:rsidRPr="001B5642" w:rsidRDefault="00E73FEB" w:rsidP="00E73FEB">
      <w:pPr>
        <w:pStyle w:val="ListParagraph"/>
        <w:numPr>
          <w:ilvl w:val="1"/>
          <w:numId w:val="9"/>
        </w:numPr>
        <w:jc w:val="both"/>
        <w:rPr>
          <w:rStyle w:val="Hyperlink"/>
          <w:rFonts w:ascii="Times New Roman" w:hAnsi="Times New Roman" w:cs="Times New Roman"/>
          <w:color w:val="auto"/>
          <w:sz w:val="24"/>
          <w:szCs w:val="24"/>
          <w:u w:val="none"/>
          <w:lang w:val="ro-RO"/>
        </w:rPr>
      </w:pPr>
      <w:hyperlink r:id="rId7" w:history="1">
        <w:r w:rsidRPr="001B5642">
          <w:rPr>
            <w:rStyle w:val="Hyperlink"/>
            <w:rFonts w:ascii="Times New Roman" w:hAnsi="Times New Roman" w:cs="Times New Roman"/>
            <w:color w:val="auto"/>
            <w:sz w:val="24"/>
            <w:szCs w:val="24"/>
            <w:lang w:val="ro-RO"/>
          </w:rPr>
          <w:t>itlpj@dfltgm.ro</w:t>
        </w:r>
      </w:hyperlink>
      <w:r w:rsidRPr="001B5642">
        <w:rPr>
          <w:rStyle w:val="Hyperlink"/>
          <w:rFonts w:ascii="Times New Roman" w:hAnsi="Times New Roman" w:cs="Times New Roman"/>
          <w:color w:val="auto"/>
          <w:sz w:val="24"/>
          <w:szCs w:val="24"/>
          <w:lang w:val="ro-RO"/>
        </w:rPr>
        <w:t xml:space="preserve">  </w:t>
      </w:r>
      <w:r w:rsidRPr="001B5642">
        <w:rPr>
          <w:rFonts w:ascii="Times New Roman" w:hAnsi="Times New Roman" w:cs="Times New Roman"/>
          <w:sz w:val="24"/>
          <w:szCs w:val="24"/>
          <w:lang w:val="ro-RO"/>
        </w:rPr>
        <w:t>– în cazul persoanelor juridice</w:t>
      </w:r>
    </w:p>
    <w:p w14:paraId="494C004A" w14:textId="77777777" w:rsidR="00E73FEB" w:rsidRPr="001B5642" w:rsidRDefault="006C4328" w:rsidP="006C4328">
      <w:pPr>
        <w:ind w:firstLine="72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În urma analizării cererii de scutire și a documentelor justificative anexate</w:t>
      </w:r>
      <w:r w:rsidR="00DE3E3F" w:rsidRPr="001B5642">
        <w:rPr>
          <w:rFonts w:ascii="Times New Roman" w:hAnsi="Times New Roman" w:cs="Times New Roman"/>
          <w:sz w:val="24"/>
          <w:szCs w:val="24"/>
          <w:lang w:val="ro-RO"/>
        </w:rPr>
        <w:t>,</w:t>
      </w:r>
      <w:r w:rsidRPr="001B5642">
        <w:rPr>
          <w:rFonts w:ascii="Times New Roman" w:hAnsi="Times New Roman" w:cs="Times New Roman"/>
          <w:sz w:val="24"/>
          <w:szCs w:val="24"/>
          <w:lang w:val="ro-RO"/>
        </w:rPr>
        <w:t xml:space="preserve"> în lumina prevederilor legale incidente în materie, organul fiscal local emite o decizie prin care admite, admite în parte sau respinge motivat cererea de scutire. </w:t>
      </w:r>
    </w:p>
    <w:p w14:paraId="4B10117A" w14:textId="4C99F4AA" w:rsidR="006C4328" w:rsidRPr="001B5642" w:rsidRDefault="006C4328" w:rsidP="006C4328">
      <w:pPr>
        <w:ind w:firstLine="72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Deciziile prin care se soluționează cererile de scutire se comunică contribuabilului în condițiile prevederilor Legii nr. 207/2015 privind Codul de procedură fiscală, cu modificările și completările ulterioare</w:t>
      </w:r>
    </w:p>
    <w:sectPr w:rsidR="006C4328" w:rsidRPr="001B5642" w:rsidSect="008D6AF7">
      <w:type w:val="evenPage"/>
      <w:pgSz w:w="12240" w:h="15840" w:code="1"/>
      <w:pgMar w:top="893" w:right="720" w:bottom="245"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5DC"/>
    <w:multiLevelType w:val="hybridMultilevel"/>
    <w:tmpl w:val="24D2F90E"/>
    <w:lvl w:ilvl="0" w:tplc="0409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2734C3"/>
    <w:multiLevelType w:val="hybridMultilevel"/>
    <w:tmpl w:val="DDB03CFA"/>
    <w:lvl w:ilvl="0" w:tplc="9154C26A">
      <w:start w:val="2"/>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C65AC"/>
    <w:multiLevelType w:val="hybridMultilevel"/>
    <w:tmpl w:val="5890E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340D1"/>
    <w:multiLevelType w:val="hybridMultilevel"/>
    <w:tmpl w:val="F40C2EDE"/>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65851D4"/>
    <w:multiLevelType w:val="hybridMultilevel"/>
    <w:tmpl w:val="A74827AA"/>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B1B0175"/>
    <w:multiLevelType w:val="hybridMultilevel"/>
    <w:tmpl w:val="10EA2632"/>
    <w:lvl w:ilvl="0" w:tplc="04090017">
      <w:start w:val="1"/>
      <w:numFmt w:val="lowerLetter"/>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6" w15:restartNumberingAfterBreak="0">
    <w:nsid w:val="1BEF5DE4"/>
    <w:multiLevelType w:val="hybridMultilevel"/>
    <w:tmpl w:val="5B4A84C4"/>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15:restartNumberingAfterBreak="0">
    <w:nsid w:val="36674F27"/>
    <w:multiLevelType w:val="hybridMultilevel"/>
    <w:tmpl w:val="A9300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22CF2"/>
    <w:multiLevelType w:val="hybridMultilevel"/>
    <w:tmpl w:val="ACF83372"/>
    <w:lvl w:ilvl="0" w:tplc="04090015">
      <w:start w:val="1"/>
      <w:numFmt w:val="upperLetter"/>
      <w:lvlText w:val="%1."/>
      <w:lvlJc w:val="left"/>
      <w:pPr>
        <w:ind w:left="720" w:hanging="360"/>
      </w:pPr>
      <w:rPr>
        <w:rFonts w:hint="default"/>
      </w:rPr>
    </w:lvl>
    <w:lvl w:ilvl="1" w:tplc="F48C55F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47D1C"/>
    <w:multiLevelType w:val="hybridMultilevel"/>
    <w:tmpl w:val="CF0CA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F472F"/>
    <w:multiLevelType w:val="hybridMultilevel"/>
    <w:tmpl w:val="095C7E58"/>
    <w:lvl w:ilvl="0" w:tplc="930A6602">
      <w:start w:val="6"/>
      <w:numFmt w:val="upperLetter"/>
      <w:lvlText w:val="%1."/>
      <w:lvlJc w:val="left"/>
      <w:pPr>
        <w:ind w:left="720" w:hanging="360"/>
      </w:pPr>
      <w:rPr>
        <w:rFonts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559F9"/>
    <w:multiLevelType w:val="hybridMultilevel"/>
    <w:tmpl w:val="022A733A"/>
    <w:lvl w:ilvl="0" w:tplc="9B745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B7762C"/>
    <w:multiLevelType w:val="hybridMultilevel"/>
    <w:tmpl w:val="92F66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50864"/>
    <w:multiLevelType w:val="hybridMultilevel"/>
    <w:tmpl w:val="0ACC971A"/>
    <w:lvl w:ilvl="0" w:tplc="A182A28A">
      <w:start w:val="1"/>
      <w:numFmt w:val="decimal"/>
      <w:lvlText w:val="%1."/>
      <w:lvlJc w:val="left"/>
      <w:pPr>
        <w:ind w:left="1080" w:hanging="360"/>
      </w:pPr>
      <w:rPr>
        <w:rFonts w:hint="default"/>
        <w:b w:val="0"/>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570F34A1"/>
    <w:multiLevelType w:val="hybridMultilevel"/>
    <w:tmpl w:val="A74827AA"/>
    <w:lvl w:ilvl="0" w:tplc="484C10E0">
      <w:start w:val="1"/>
      <w:numFmt w:val="lowerLetter"/>
      <w:lvlText w:val="%1)"/>
      <w:lvlJc w:val="left"/>
      <w:pPr>
        <w:ind w:left="1778"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93343CF"/>
    <w:multiLevelType w:val="multilevel"/>
    <w:tmpl w:val="AE4E9B9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BD366C5"/>
    <w:multiLevelType w:val="hybridMultilevel"/>
    <w:tmpl w:val="A5A05AA4"/>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7" w15:restartNumberingAfterBreak="0">
    <w:nsid w:val="5BF639E5"/>
    <w:multiLevelType w:val="hybridMultilevel"/>
    <w:tmpl w:val="5FC229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C9A40D6E">
      <w:start w:val="7"/>
      <w:numFmt w:val="upperLetter"/>
      <w:lvlText w:val="%3)"/>
      <w:lvlJc w:val="left"/>
      <w:pPr>
        <w:ind w:left="2340" w:hanging="360"/>
      </w:pPr>
      <w:rPr>
        <w:rFonts w:hint="default"/>
        <w:color w:val="auto"/>
      </w:rPr>
    </w:lvl>
    <w:lvl w:ilvl="3" w:tplc="07849726">
      <w:start w:val="7"/>
      <w:numFmt w:val="upperLetter"/>
      <w:lvlText w:val="%4."/>
      <w:lvlJc w:val="left"/>
      <w:pPr>
        <w:ind w:left="502"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462500"/>
    <w:multiLevelType w:val="hybridMultilevel"/>
    <w:tmpl w:val="90126DF4"/>
    <w:lvl w:ilvl="0" w:tplc="BA6C630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485A47"/>
    <w:multiLevelType w:val="hybridMultilevel"/>
    <w:tmpl w:val="CA7A1D20"/>
    <w:lvl w:ilvl="0" w:tplc="FF2E56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7030B7"/>
    <w:multiLevelType w:val="hybridMultilevel"/>
    <w:tmpl w:val="35906752"/>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FC45C38"/>
    <w:multiLevelType w:val="hybridMultilevel"/>
    <w:tmpl w:val="37E497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52950678">
    <w:abstractNumId w:val="2"/>
  </w:num>
  <w:num w:numId="2" w16cid:durableId="1388070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511784">
    <w:abstractNumId w:val="15"/>
  </w:num>
  <w:num w:numId="4" w16cid:durableId="444427548">
    <w:abstractNumId w:val="21"/>
  </w:num>
  <w:num w:numId="5" w16cid:durableId="251744460">
    <w:abstractNumId w:val="3"/>
  </w:num>
  <w:num w:numId="6" w16cid:durableId="16005215">
    <w:abstractNumId w:val="11"/>
  </w:num>
  <w:num w:numId="7" w16cid:durableId="2022316416">
    <w:abstractNumId w:val="14"/>
  </w:num>
  <w:num w:numId="8" w16cid:durableId="1018578630">
    <w:abstractNumId w:val="18"/>
  </w:num>
  <w:num w:numId="9" w16cid:durableId="1113405566">
    <w:abstractNumId w:val="8"/>
  </w:num>
  <w:num w:numId="10" w16cid:durableId="1597666848">
    <w:abstractNumId w:val="5"/>
  </w:num>
  <w:num w:numId="11" w16cid:durableId="1258560488">
    <w:abstractNumId w:val="16"/>
  </w:num>
  <w:num w:numId="12" w16cid:durableId="1931692107">
    <w:abstractNumId w:val="4"/>
  </w:num>
  <w:num w:numId="13" w16cid:durableId="293873928">
    <w:abstractNumId w:val="17"/>
  </w:num>
  <w:num w:numId="14" w16cid:durableId="480000801">
    <w:abstractNumId w:val="19"/>
  </w:num>
  <w:num w:numId="15" w16cid:durableId="189341284">
    <w:abstractNumId w:val="6"/>
  </w:num>
  <w:num w:numId="16" w16cid:durableId="570233537">
    <w:abstractNumId w:val="7"/>
  </w:num>
  <w:num w:numId="17" w16cid:durableId="2081829875">
    <w:abstractNumId w:val="9"/>
  </w:num>
  <w:num w:numId="18" w16cid:durableId="723605717">
    <w:abstractNumId w:val="0"/>
  </w:num>
  <w:num w:numId="19" w16cid:durableId="1041633027">
    <w:abstractNumId w:val="13"/>
  </w:num>
  <w:num w:numId="20" w16cid:durableId="350492435">
    <w:abstractNumId w:val="22"/>
  </w:num>
  <w:num w:numId="21" w16cid:durableId="1459951995">
    <w:abstractNumId w:val="12"/>
  </w:num>
  <w:num w:numId="22" w16cid:durableId="2134132411">
    <w:abstractNumId w:val="10"/>
  </w:num>
  <w:num w:numId="23" w16cid:durableId="107874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29"/>
    <w:rsid w:val="000242AF"/>
    <w:rsid w:val="00073A94"/>
    <w:rsid w:val="000D74A7"/>
    <w:rsid w:val="000E4442"/>
    <w:rsid w:val="001A609E"/>
    <w:rsid w:val="001A6826"/>
    <w:rsid w:val="001B5642"/>
    <w:rsid w:val="001C0183"/>
    <w:rsid w:val="001E6EDB"/>
    <w:rsid w:val="00221947"/>
    <w:rsid w:val="00247339"/>
    <w:rsid w:val="00257E1C"/>
    <w:rsid w:val="00275221"/>
    <w:rsid w:val="00286E0D"/>
    <w:rsid w:val="002874F9"/>
    <w:rsid w:val="0029755A"/>
    <w:rsid w:val="002A3EF9"/>
    <w:rsid w:val="002C0CEF"/>
    <w:rsid w:val="002C574E"/>
    <w:rsid w:val="002F4CA2"/>
    <w:rsid w:val="00345710"/>
    <w:rsid w:val="00351B69"/>
    <w:rsid w:val="003D2D9B"/>
    <w:rsid w:val="003E501F"/>
    <w:rsid w:val="003F7106"/>
    <w:rsid w:val="00445B51"/>
    <w:rsid w:val="004811CB"/>
    <w:rsid w:val="00493398"/>
    <w:rsid w:val="004A4931"/>
    <w:rsid w:val="004B2525"/>
    <w:rsid w:val="004B768E"/>
    <w:rsid w:val="004C169F"/>
    <w:rsid w:val="00533B99"/>
    <w:rsid w:val="005452A5"/>
    <w:rsid w:val="0055022C"/>
    <w:rsid w:val="005B3F7D"/>
    <w:rsid w:val="005E23CC"/>
    <w:rsid w:val="006060E6"/>
    <w:rsid w:val="00606229"/>
    <w:rsid w:val="006159D5"/>
    <w:rsid w:val="00660765"/>
    <w:rsid w:val="006752FF"/>
    <w:rsid w:val="006A1CB8"/>
    <w:rsid w:val="006C3333"/>
    <w:rsid w:val="006C4328"/>
    <w:rsid w:val="006D4D47"/>
    <w:rsid w:val="006E260F"/>
    <w:rsid w:val="00735306"/>
    <w:rsid w:val="007434A7"/>
    <w:rsid w:val="007630EB"/>
    <w:rsid w:val="007F76FB"/>
    <w:rsid w:val="008A42CB"/>
    <w:rsid w:val="008D6AF7"/>
    <w:rsid w:val="008E066D"/>
    <w:rsid w:val="00991597"/>
    <w:rsid w:val="009B528C"/>
    <w:rsid w:val="009E16C6"/>
    <w:rsid w:val="009F44CE"/>
    <w:rsid w:val="009F7C2E"/>
    <w:rsid w:val="00A12E66"/>
    <w:rsid w:val="00A32FA0"/>
    <w:rsid w:val="00A46B4C"/>
    <w:rsid w:val="00A47D5B"/>
    <w:rsid w:val="00A61673"/>
    <w:rsid w:val="00A83382"/>
    <w:rsid w:val="00AA2E29"/>
    <w:rsid w:val="00AA320C"/>
    <w:rsid w:val="00AB1BB3"/>
    <w:rsid w:val="00AD445A"/>
    <w:rsid w:val="00AD455F"/>
    <w:rsid w:val="00AF2BAF"/>
    <w:rsid w:val="00B218F5"/>
    <w:rsid w:val="00B24A49"/>
    <w:rsid w:val="00B57921"/>
    <w:rsid w:val="00BA59F2"/>
    <w:rsid w:val="00C329C8"/>
    <w:rsid w:val="00C367B8"/>
    <w:rsid w:val="00C3765B"/>
    <w:rsid w:val="00C83DC6"/>
    <w:rsid w:val="00C847ED"/>
    <w:rsid w:val="00C850AD"/>
    <w:rsid w:val="00CB0068"/>
    <w:rsid w:val="00CC2E03"/>
    <w:rsid w:val="00CE2EC7"/>
    <w:rsid w:val="00D2665D"/>
    <w:rsid w:val="00D80E70"/>
    <w:rsid w:val="00DE2940"/>
    <w:rsid w:val="00DE3E3F"/>
    <w:rsid w:val="00E04333"/>
    <w:rsid w:val="00E57A35"/>
    <w:rsid w:val="00E60FE9"/>
    <w:rsid w:val="00E73FEB"/>
    <w:rsid w:val="00E83FFD"/>
    <w:rsid w:val="00EA1DCF"/>
    <w:rsid w:val="00EA6994"/>
    <w:rsid w:val="00F44F19"/>
    <w:rsid w:val="00F56B39"/>
    <w:rsid w:val="00F87A0D"/>
    <w:rsid w:val="00FB4F4A"/>
    <w:rsid w:val="00FC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CBBD"/>
  <w15:chartTrackingRefBased/>
  <w15:docId w15:val="{6F022AEB-B10C-4635-9157-1BAA33BE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E29"/>
    <w:pPr>
      <w:ind w:left="720"/>
      <w:contextualSpacing/>
    </w:pPr>
  </w:style>
  <w:style w:type="character" w:styleId="Hyperlink">
    <w:name w:val="Hyperlink"/>
    <w:basedOn w:val="DefaultParagraphFont"/>
    <w:uiPriority w:val="99"/>
    <w:unhideWhenUsed/>
    <w:rsid w:val="00AA320C"/>
    <w:rPr>
      <w:color w:val="0563C1" w:themeColor="hyperlink"/>
      <w:u w:val="single"/>
    </w:rPr>
  </w:style>
  <w:style w:type="character" w:styleId="UnresolvedMention">
    <w:name w:val="Unresolved Mention"/>
    <w:basedOn w:val="DefaultParagraphFont"/>
    <w:uiPriority w:val="99"/>
    <w:semiHidden/>
    <w:unhideWhenUsed/>
    <w:rsid w:val="00AA3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lpj@dfltg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l@dfltgm.ro" TargetMode="External"/><Relationship Id="rId5" Type="http://schemas.openxmlformats.org/officeDocument/2006/relationships/hyperlink" Target="mailto:directiafiscalalocala@dfltgm.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3801</Words>
  <Characters>21670</Characters>
  <Application>Microsoft Office Word</Application>
  <DocSecurity>0</DocSecurity>
  <Lines>180</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Fiscala</dc:creator>
  <cp:keywords/>
  <dc:description/>
  <cp:lastModifiedBy>Directia Fiscala</cp:lastModifiedBy>
  <cp:revision>83</cp:revision>
  <cp:lastPrinted>2024-10-25T07:28:00Z</cp:lastPrinted>
  <dcterms:created xsi:type="dcterms:W3CDTF">2022-12-22T05:07:00Z</dcterms:created>
  <dcterms:modified xsi:type="dcterms:W3CDTF">2024-10-25T07:28:00Z</dcterms:modified>
</cp:coreProperties>
</file>