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6.0 -->
  <w:body>
    <w:p w:rsidR="00570CD2" w:rsidP="00570CD2">
      <w:pPr>
        <w:tabs>
          <w:tab w:val="left" w:pos="1116"/>
          <w:tab w:val="left" w:pos="6309"/>
          <w:tab w:val="right" w:pos="9235"/>
        </w:tabs>
        <w:spacing w:line="187" w:lineRule="auto"/>
        <w:jc w:val="right"/>
      </w:pPr>
      <w:r>
        <w:t>Anexa B</w:t>
      </w:r>
    </w:p>
    <w:p w:rsidR="00570CD2">
      <w:pPr>
        <w:tabs>
          <w:tab w:val="left" w:pos="1116"/>
          <w:tab w:val="left" w:pos="6309"/>
          <w:tab w:val="right" w:pos="9235"/>
        </w:tabs>
        <w:spacing w:line="187" w:lineRule="auto"/>
      </w:pPr>
    </w:p>
    <w:p w:rsidR="00570CD2">
      <w:pPr>
        <w:tabs>
          <w:tab w:val="left" w:pos="1116"/>
          <w:tab w:val="left" w:pos="6309"/>
          <w:tab w:val="right" w:pos="9235"/>
        </w:tabs>
        <w:spacing w:line="187" w:lineRule="auto"/>
      </w:pPr>
    </w:p>
    <w:p w:rsidR="00186DCA">
      <w:pPr>
        <w:tabs>
          <w:tab w:val="left" w:pos="1116"/>
          <w:tab w:val="left" w:pos="6309"/>
          <w:tab w:val="right" w:pos="9235"/>
        </w:tabs>
        <w:spacing w:line="187" w:lineRule="auto"/>
        <w:rPr>
          <w:rFonts w:ascii="Times New Roman" w:hAnsi="Times New Roman"/>
          <w:color w:val="000000"/>
          <w:w w:val="80"/>
          <w:sz w:val="32"/>
          <w:vertAlign w:val="superscript"/>
        </w:rPr>
      </w:pPr>
      <w:r>
        <w:pict>
          <v:line id="_x0000_s1025" style="position:absolute;z-index:251658240" from="257.8pt,-0.85pt" to="460pt,-0.85pt" strokecolor="#727272" strokeweight="0.7pt"/>
        </w:pict>
      </w:r>
      <w:r>
        <w:pict>
          <v:line id="_x0000_s1026" style="position:absolute;z-index:251659264" from="221.8pt,-0.35pt" to="248.65pt,-0.35pt" strokecolor="#6b6b6b" strokeweight="0.55pt"/>
        </w:pict>
      </w:r>
      <w:r>
        <w:pict>
          <v:line id="_x0000_s1027" style="position:absolute;z-index:251660288" from="150.7pt,-0.35pt" to="191.05pt,-0.35pt" strokecolor="#6f6f6f" strokeweight="0.55pt"/>
        </w:pict>
      </w:r>
      <w:r>
        <w:pict>
          <v:line id="_x0000_s1028" style="position:absolute;z-index:251661312" from="45.2pt,-0.35pt" to="85.95pt,-0.35pt" strokecolor="#7c7c7c" strokeweight="0.55pt"/>
        </w:pict>
      </w:r>
      <w:r w:rsidR="00F427BB">
        <w:rPr>
          <w:rFonts w:ascii="Times New Roman" w:hAnsi="Times New Roman"/>
          <w:color w:val="000000"/>
          <w:w w:val="80"/>
          <w:sz w:val="32"/>
          <w:vertAlign w:val="superscript"/>
        </w:rPr>
        <w:t>r</w:t>
      </w:r>
      <w:r w:rsidR="00F427BB">
        <w:rPr>
          <w:rFonts w:ascii="Times New Roman" w:hAnsi="Times New Roman"/>
          <w:color w:val="000000"/>
          <w:sz w:val="23"/>
        </w:rPr>
        <w:t xml:space="preserve"> Nr</w:t>
      </w:r>
      <w:r w:rsidR="00F427BB">
        <w:rPr>
          <w:rFonts w:ascii="Times New Roman" w:hAnsi="Times New Roman"/>
          <w:color w:val="000000"/>
          <w:sz w:val="23"/>
        </w:rPr>
        <w:tab/>
      </w:r>
      <w:r w:rsidR="00F427BB">
        <w:rPr>
          <w:rFonts w:ascii="Times New Roman" w:hAnsi="Times New Roman"/>
          <w:b/>
          <w:color w:val="000000"/>
          <w:spacing w:val="-8"/>
          <w:sz w:val="23"/>
        </w:rPr>
        <w:t>INDICATORI DE PERFORMANTA SI DE</w:t>
      </w:r>
      <w:r w:rsidR="00F427BB">
        <w:rPr>
          <w:rFonts w:ascii="Times New Roman" w:hAnsi="Times New Roman"/>
          <w:b/>
          <w:color w:val="000000"/>
          <w:spacing w:val="-8"/>
          <w:sz w:val="23"/>
        </w:rPr>
        <w:tab/>
      </w:r>
      <w:r w:rsidR="00F427BB">
        <w:rPr>
          <w:rFonts w:ascii="Times New Roman" w:hAnsi="Times New Roman"/>
          <w:b/>
          <w:color w:val="000000"/>
          <w:sz w:val="23"/>
        </w:rPr>
        <w:t>TRIMESTRUL</w:t>
      </w:r>
      <w:r w:rsidR="00F427BB">
        <w:rPr>
          <w:rFonts w:ascii="Times New Roman" w:hAnsi="Times New Roman"/>
          <w:b/>
          <w:color w:val="000000"/>
          <w:sz w:val="23"/>
        </w:rPr>
        <w:tab/>
        <w:t>TOTAL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18"/>
        <w:gridCol w:w="5105"/>
        <w:gridCol w:w="25"/>
        <w:gridCol w:w="648"/>
        <w:gridCol w:w="652"/>
        <w:gridCol w:w="7"/>
        <w:gridCol w:w="100"/>
        <w:gridCol w:w="19"/>
        <w:gridCol w:w="525"/>
        <w:gridCol w:w="29"/>
        <w:gridCol w:w="522"/>
        <w:gridCol w:w="1094"/>
      </w:tblGrid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67"/>
        </w:trPr>
        <w:tc>
          <w:tcPr>
            <w:tcW w:w="6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10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Crt.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tabs>
                <w:tab w:val="right" w:pos="4173"/>
              </w:tabs>
              <w:spacing w:line="196" w:lineRule="auto"/>
              <w:ind w:right="925"/>
              <w:jc w:val="right"/>
              <w:rPr>
                <w:rFonts w:ascii="Arial" w:hAnsi="Arial"/>
                <w:b/>
                <w:color w:val="000000"/>
                <w:sz w:val="6"/>
              </w:rPr>
            </w:pPr>
            <w:r>
              <w:rPr>
                <w:rFonts w:ascii="Arial" w:hAnsi="Arial"/>
                <w:b/>
                <w:color w:val="000000"/>
                <w:sz w:val="6"/>
              </w:rPr>
              <w:t>7</w:t>
            </w:r>
            <w:r>
              <w:rPr>
                <w:rFonts w:ascii="Arial" w:hAnsi="Arial"/>
                <w:b/>
                <w:color w:val="000000"/>
                <w:sz w:val="6"/>
              </w:rPr>
              <w:tab/>
              <w:t>7</w:t>
            </w:r>
          </w:p>
          <w:p w:rsidR="00186DCA">
            <w:pPr>
              <w:spacing w:line="208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CALITA</w:t>
            </w:r>
            <w:r w:rsidR="006041BD">
              <w:rPr>
                <w:rFonts w:ascii="Times New Roman" w:hAnsi="Times New Roman"/>
                <w:b/>
                <w:color w:val="000000"/>
                <w:sz w:val="23"/>
              </w:rPr>
              <w:t>TE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tabs>
                <w:tab w:val="right" w:pos="479"/>
              </w:tabs>
              <w:ind w:right="252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  <w:t>II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III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IV</w:t>
            </w:r>
          </w:p>
        </w:tc>
        <w:tc>
          <w:tcPr>
            <w:tcW w:w="10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ind w:left="385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AN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02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0</w:t>
            </w:r>
          </w:p>
        </w:tc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Verdana" w:hAnsi="Verdana"/>
                <w:color w:val="000000"/>
                <w:sz w:val="15"/>
              </w:rPr>
            </w:pPr>
            <w:r>
              <w:rPr>
                <w:rFonts w:ascii="Verdana" w:hAnsi="Verdana"/>
                <w:color w:val="000000"/>
                <w:sz w:val="15"/>
              </w:rPr>
              <w:t>1.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2.</w:t>
            </w:r>
          </w:p>
        </w:tc>
        <w:tc>
          <w:tcPr>
            <w:tcW w:w="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tabs>
                <w:tab w:val="right" w:pos="451"/>
              </w:tabs>
              <w:ind w:right="252"/>
              <w:jc w:val="right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I</w:t>
            </w:r>
            <w:r>
              <w:rPr>
                <w:rFonts w:ascii="Arial" w:hAnsi="Arial"/>
                <w:color w:val="000000"/>
                <w:sz w:val="19"/>
              </w:rPr>
              <w:tab/>
              <w:t>3.</w:t>
            </w:r>
          </w:p>
        </w:tc>
        <w:tc>
          <w:tcPr>
            <w:tcW w:w="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4.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Arial" w:hAnsi="Arial"/>
                <w:color w:val="000000"/>
                <w:sz w:val="19"/>
              </w:rPr>
            </w:pPr>
            <w:r>
              <w:rPr>
                <w:rFonts w:ascii="Arial" w:hAnsi="Arial"/>
                <w:color w:val="000000"/>
                <w:sz w:val="19"/>
              </w:rPr>
              <w:t>5.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475"/>
              <w:rPr>
                <w:rFonts w:ascii="Arial" w:hAnsi="Arial"/>
                <w:color w:val="000000"/>
                <w:spacing w:val="144"/>
                <w:sz w:val="19"/>
              </w:rPr>
            </w:pPr>
            <w:r>
              <w:rPr>
                <w:rFonts w:ascii="Arial" w:hAnsi="Arial"/>
                <w:color w:val="000000"/>
                <w:spacing w:val="144"/>
                <w:sz w:val="19"/>
              </w:rPr>
              <w:t>6.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6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8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pacing w:val="-2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3"/>
              </w:rPr>
              <w:t>INDICATORI DE PERFORMANTA GENERALI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9"/>
        </w:trPr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1.1</w:t>
            </w:r>
          </w:p>
        </w:tc>
        <w:tc>
          <w:tcPr>
            <w:tcW w:w="87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MAS1LTRAREA $1 GESTIUNEA CALITATII SI CANTITATII SERVICIILOR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PRESTATE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360"/>
        </w:trPr>
        <w:tc>
          <w:tcPr>
            <w:tcW w:w="9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tabs>
                <w:tab w:val="right" w:pos="6272"/>
              </w:tabs>
              <w:ind w:right="3060"/>
              <w:jc w:val="right"/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>1.1.1.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Calitatea activitatii prestate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104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jc w:val="both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Numarul de solicitari de imbundtatire a parametrilor de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calitate ai activitatii prestate, rezolvate, raportat la numarul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total de cereri de imbunal5tirea activitatii pe categorii de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activitati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tabs>
                <w:tab w:val="right" w:pos="436"/>
              </w:tabs>
              <w:ind w:right="16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F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  <w:t>%</w:t>
            </w:r>
          </w:p>
          <w:p w:rsidR="00186DCA">
            <w:pPr>
              <w:spacing w:before="36" w:line="199" w:lineRule="auto"/>
              <w:ind w:left="18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81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jc w:val="both"/>
              <w:rPr>
                <w:rFonts w:ascii="Times New Roman" w:hAnsi="Times New Roman"/>
                <w:b/>
                <w:color w:val="000000"/>
                <w:spacing w:val="-14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4"/>
                <w:sz w:val="23"/>
              </w:rPr>
              <w:t xml:space="preserve">numarul de reclamatii rezolvate privind calitatea activitatii </w:t>
            </w:r>
            <w:r>
              <w:rPr>
                <w:rFonts w:ascii="Times New Roman" w:hAnsi="Times New Roman"/>
                <w:b/>
                <w:color w:val="000000"/>
                <w:spacing w:val="-3"/>
                <w:sz w:val="23"/>
              </w:rPr>
              <w:t xml:space="preserve">prestate raportat la numarul total de reclamatii privind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calitatea activitatii prestate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9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1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ponderea</w:t>
            </w: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 din numarul de reclamatii de la lit. b) care s-au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dovedit 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before="180"/>
              <w:ind w:right="25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%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%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67"/>
        </w:trPr>
        <w:tc>
          <w:tcPr>
            <w:tcW w:w="937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tabs>
                <w:tab w:val="right" w:pos="6340"/>
              </w:tabs>
              <w:jc w:val="center"/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>1.1.2.</w:t>
            </w:r>
            <w:r>
              <w:rPr>
                <w:rFonts w:ascii="Times New Roman" w:hAnsi="Times New Roman"/>
                <w:b/>
                <w:color w:val="000000"/>
                <w:spacing w:val="-2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Cantitatea serviciilor prestate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70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spacing w:before="36" w:line="208" w:lineRule="exact"/>
              <w:ind w:left="432" w:hanging="288"/>
              <w:rPr>
                <w:rFonts w:ascii="Times New Roman" w:hAnsi="Times New Roman"/>
                <w:b/>
                <w:color w:val="000000"/>
                <w:spacing w:val="-5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numarul de reclamatii rezolvate privind cantitAtile de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servicii prestate raportat la numarul total de reclamatii </w:t>
            </w:r>
            <w:r>
              <w:rPr>
                <w:rFonts w:ascii="Times New Roman" w:hAnsi="Times New Roman"/>
                <w:color w:val="000000"/>
                <w:spacing w:val="-7"/>
                <w:w w:val="40"/>
                <w:sz w:val="23"/>
                <w:vertAlign w:val="subscript"/>
              </w:rPr>
              <w:t>i</w:t>
            </w:r>
            <w:r>
              <w:rPr>
                <w:rFonts w:ascii="Times New Roman" w:hAnsi="Times New Roman"/>
                <w:color w:val="000000"/>
                <w:spacing w:val="-7"/>
                <w:sz w:val="6"/>
              </w:rPr>
              <w:t xml:space="preserve"> </w:t>
            </w:r>
            <w:r w:rsidR="00156955"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cantitatile de servicii p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restate</w:t>
            </w:r>
          </w:p>
          <w:p w:rsidR="00186DCA">
            <w:pPr>
              <w:spacing w:line="127" w:lineRule="exact"/>
              <w:ind w:left="1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_privind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172" w:lineRule="exact"/>
              <w:ind w:left="119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  <w:p w:rsidR="00186DCA">
            <w:pPr>
              <w:spacing w:before="72" w:line="199" w:lineRule="auto"/>
              <w:ind w:left="119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ponderea</w:t>
            </w: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 din numarul de reclamatii de la lit. a) care s-au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dovedit 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before="180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before="180"/>
              <w:ind w:left="475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15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6DCA">
            <w:pPr>
              <w:numPr>
                <w:ilvl w:val="0"/>
                <w:numId w:val="2"/>
              </w:numPr>
              <w:tabs>
                <w:tab w:val="clear" w:pos="288"/>
                <w:tab w:val="decimal" w:pos="432"/>
              </w:tabs>
              <w:spacing w:line="232" w:lineRule="auto"/>
              <w:ind w:left="72" w:right="108" w:firstLine="72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procentul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 de solicitAri de la lit. b) care au fost rezolvate in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mai putin de </w:t>
            </w:r>
            <w:r>
              <w:rPr>
                <w:rFonts w:ascii="Times New Roman" w:hAnsi="Times New Roman"/>
                <w:color w:val="000000"/>
                <w:spacing w:val="-6"/>
                <w:w w:val="95"/>
              </w:rPr>
              <w:t xml:space="preserve">5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zile luceatoare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86DCA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7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1.2</w:t>
            </w:r>
          </w:p>
        </w:tc>
        <w:tc>
          <w:tcPr>
            <w:tcW w:w="5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6DCA">
            <w:pPr>
              <w:jc w:val="right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FACTURAREA </w:t>
            </w:r>
            <w:r>
              <w:rPr>
                <w:rFonts w:ascii="Times New Roman" w:hAnsi="Times New Roman"/>
                <w:b/>
                <w:color w:val="000000"/>
                <w:spacing w:val="-11"/>
                <w:w w:val="160"/>
                <w:sz w:val="28"/>
              </w:rPr>
              <w:t xml:space="preserve">g </w:t>
            </w: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>iNCASAREA CONTRAVALORII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4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27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PRESTATIILOR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3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numarul de reclamatii privind facturarea (% din total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reclamatii primite)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1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3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procentul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 din reclamatiile de la lit. a) care s-au dovedit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3"/>
              </w:rPr>
              <w:t>justificate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6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ind w:left="108" w:right="108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b)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procentul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 de reclamatii de la lit. a) rezolvate In mai putin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de 10 zile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58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59"/>
        </w:trPr>
        <w:tc>
          <w:tcPr>
            <w:tcW w:w="77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6DCA">
            <w:pPr>
              <w:tabs>
                <w:tab w:val="right" w:pos="8482"/>
              </w:tabs>
              <w:ind w:left="198"/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>1.3 J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RASPUNSURI LA SOLICITARILE SCRISE ALE UTILIZATORILOR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33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4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7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 xml:space="preserve">procentul de raspunsuri date la sesizarile referitoare la 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activitatea prestatd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64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18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4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>procentul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3"/>
              </w:rPr>
              <w:t xml:space="preserve"> de la lit. a) la care s-a raspuns in mai putin de 30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zile calendaristice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5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7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2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30" w:lineRule="auto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56" w:lineRule="exact"/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 xml:space="preserve">% 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br/>
              <w:t>100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74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19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2</w:t>
            </w:r>
          </w:p>
        </w:tc>
        <w:tc>
          <w:tcPr>
            <w:tcW w:w="8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left="1801"/>
              <w:rPr>
                <w:rFonts w:ascii="Times New Roman" w:hAnsi="Times New Roman"/>
                <w:b/>
                <w:color w:val="000000"/>
                <w:spacing w:val="-6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 xml:space="preserve">INDICATORI DE PERFORMANTA </w:t>
            </w:r>
            <w:r>
              <w:rPr>
                <w:rFonts w:ascii="Arial" w:hAnsi="Arial"/>
                <w:b/>
                <w:color w:val="000000"/>
                <w:spacing w:val="-6"/>
                <w:sz w:val="28"/>
              </w:rPr>
              <w:t xml:space="preserve">,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GARANTATI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before="36" w:line="216" w:lineRule="exact"/>
              <w:ind w:left="108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2.1</w:t>
            </w:r>
          </w:p>
          <w:p w:rsidR="00186DCA">
            <w:pPr>
              <w:spacing w:before="72" w:line="237" w:lineRule="exact"/>
              <w:jc w:val="right"/>
              <w:rPr>
                <w:rFonts w:ascii="Times New Roman" w:hAnsi="Times New Roman"/>
                <w:b/>
                <w:color w:val="000000"/>
                <w:w w:val="95"/>
                <w:sz w:val="6"/>
                <w:vertAlign w:val="subscript"/>
              </w:rPr>
            </w:pPr>
            <w:r>
              <w:rPr>
                <w:rFonts w:ascii="Times New Roman" w:hAnsi="Times New Roman"/>
                <w:b/>
                <w:color w:val="000000"/>
                <w:w w:val="95"/>
                <w:sz w:val="6"/>
                <w:vertAlign w:val="subscript"/>
              </w:rPr>
              <w:t>I</w:t>
            </w:r>
          </w:p>
        </w:tc>
        <w:tc>
          <w:tcPr>
            <w:tcW w:w="87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spacing w:line="262" w:lineRule="exact"/>
              <w:jc w:val="center"/>
              <w:rPr>
                <w:rFonts w:ascii="Times New Roman" w:hAnsi="Times New Roman"/>
                <w:b/>
                <w:color w:val="000000"/>
                <w:spacing w:val="-5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INDICATOR! DE PERFORMANTA GARANTATI PRIN LICENT </w:t>
            </w:r>
            <w:r>
              <w:rPr>
                <w:rFonts w:ascii="Arial" w:hAnsi="Arial"/>
                <w:b/>
                <w:color w:val="000000"/>
                <w:spacing w:val="-5"/>
                <w:sz w:val="28"/>
              </w:rPr>
              <w:t xml:space="preserve">A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t xml:space="preserve">DE PRESTARE A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SERVICIULUI</w:t>
            </w: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9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1"/>
                <w:sz w:val="23"/>
              </w:rPr>
              <w:t xml:space="preserve">numarul de sesizari scrise privind nerespectarea de catre 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3"/>
              </w:rPr>
              <w:t>operator a obligatiilor din licenta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522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</w:tabs>
              <w:ind w:left="72" w:right="108" w:firstLine="72"/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 xml:space="preserve">numarul de incallcari ale obligatiilor operatorului, rezultate </w:t>
            </w:r>
            <w:r>
              <w:rPr>
                <w:rFonts w:ascii="Times New Roman" w:hAnsi="Times New Roman"/>
                <w:b/>
                <w:color w:val="000000"/>
                <w:spacing w:val="-6"/>
                <w:sz w:val="23"/>
              </w:rPr>
              <w:t>din analizele si controalele organismelor abilitate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767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numPr>
                <w:ilvl w:val="0"/>
                <w:numId w:val="5"/>
              </w:numPr>
              <w:tabs>
                <w:tab w:val="clear" w:pos="288"/>
                <w:tab w:val="decimal" w:pos="432"/>
                <w:tab w:val="left" w:pos="1116"/>
                <w:tab w:val="left" w:pos="2007"/>
                <w:tab w:val="left" w:pos="2376"/>
                <w:tab w:val="left" w:pos="3321"/>
                <w:tab w:val="left" w:pos="3735"/>
                <w:tab w:val="left" w:pos="4626"/>
                <w:tab w:val="left" w:pos="5112"/>
              </w:tabs>
              <w:spacing w:line="235" w:lineRule="auto"/>
              <w:ind w:left="72" w:right="108" w:firstLine="72"/>
              <w:rPr>
                <w:rFonts w:ascii="Times New Roman" w:hAnsi="Times New Roman"/>
                <w:b/>
                <w:color w:val="000000"/>
                <w:spacing w:val="-4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-4"/>
                <w:sz w:val="23"/>
              </w:rPr>
              <w:t xml:space="preserve">numarul de sesizari din partea agentilor de protectia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mediului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>raportat</w:t>
            </w:r>
            <w:r>
              <w:rPr>
                <w:rFonts w:ascii="Times New Roman" w:hAnsi="Times New Roman"/>
                <w:b/>
                <w:color w:val="000000"/>
                <w:spacing w:val="-1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>la</w:t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26"/>
                <w:sz w:val="23"/>
              </w:rPr>
              <w:t>numarul</w:t>
            </w:r>
            <w:r>
              <w:rPr>
                <w:rFonts w:ascii="Times New Roman" w:hAnsi="Times New Roman"/>
                <w:b/>
                <w:color w:val="000000"/>
                <w:spacing w:val="-26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>de</w:t>
            </w:r>
            <w:r>
              <w:rPr>
                <w:rFonts w:ascii="Times New Roman" w:hAnsi="Times New Roman"/>
                <w:b/>
                <w:color w:val="000000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>sesizari</w:t>
            </w:r>
            <w:r>
              <w:rPr>
                <w:rFonts w:ascii="Times New Roman" w:hAnsi="Times New Roman"/>
                <w:b/>
                <w:color w:val="000000"/>
                <w:spacing w:val="-1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>din</w:t>
            </w:r>
            <w:r>
              <w:rPr>
                <w:rFonts w:ascii="Times New Roman" w:hAnsi="Times New Roman"/>
                <w:b/>
                <w:color w:val="000000"/>
                <w:spacing w:val="-32"/>
                <w:sz w:val="23"/>
              </w:rPr>
              <w:tab/>
            </w:r>
            <w:r>
              <w:rPr>
                <w:rFonts w:ascii="Times New Roman" w:hAnsi="Times New Roman"/>
                <w:b/>
                <w:color w:val="000000"/>
                <w:spacing w:val="-21"/>
                <w:sz w:val="23"/>
              </w:rPr>
              <w:t xml:space="preserve">partea </w:t>
            </w:r>
            <w:r>
              <w:rPr>
                <w:rFonts w:ascii="Times New Roman" w:hAnsi="Times New Roman"/>
                <w:b/>
                <w:color w:val="000000"/>
                <w:spacing w:val="-21"/>
                <w:sz w:val="23"/>
              </w:rPr>
              <w:br/>
            </w:r>
            <w:r>
              <w:rPr>
                <w:rFonts w:ascii="Times New Roman" w:hAnsi="Times New Roman"/>
                <w:b/>
                <w:color w:val="000000"/>
                <w:spacing w:val="-8"/>
                <w:sz w:val="23"/>
              </w:rPr>
              <w:t>autoritatilor centrale si locale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>
        <w:tblPrEx>
          <w:tblW w:w="0" w:type="auto"/>
          <w:tblInd w:w="11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hRule="exact" w:val="284"/>
        </w:trPr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numPr>
                <w:ilvl w:val="0"/>
                <w:numId w:val="5"/>
              </w:numPr>
              <w:tabs>
                <w:tab w:val="decimal" w:pos="468"/>
              </w:tabs>
              <w:ind w:left="108"/>
              <w:rPr>
                <w:rFonts w:ascii="Times New Roman" w:hAnsi="Times New Roman"/>
                <w:b/>
                <w:color w:val="000000"/>
                <w:spacing w:val="1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pacing w:val="1"/>
                <w:sz w:val="23"/>
              </w:rPr>
              <w:t>numarul de sesizari din partea agentilor de sanatate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ind w:right="255"/>
              <w:jc w:val="right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</w:tc>
        <w:tc>
          <w:tcPr>
            <w:tcW w:w="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6DCA">
            <w:pPr>
              <w:jc w:val="center"/>
              <w:rPr>
                <w:rFonts w:ascii="Times New Roman" w:hAnsi="Times New Roman"/>
                <w:b/>
                <w:color w:val="000000"/>
                <w:sz w:val="23"/>
              </w:rPr>
            </w:pPr>
            <w:r>
              <w:rPr>
                <w:rFonts w:ascii="Times New Roman" w:hAnsi="Times New Roman"/>
                <w:b/>
                <w:color w:val="000000"/>
                <w:sz w:val="23"/>
              </w:rPr>
              <w:t>0</w:t>
            </w:r>
          </w:p>
        </w:tc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6DC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</w:tr>
    </w:tbl>
    <w:p w:rsidR="00F427BB">
      <w:pPr>
        <w:sectPr w:rsidSect="00186DCA">
          <w:type w:val="continuous"/>
          <w:pgSz w:w="11918" w:h="16854"/>
          <w:pgMar w:top="900" w:right="1199" w:bottom="1484" w:left="1259" w:header="720" w:footer="720" w:gutter="0"/>
          <w:cols w:space="720"/>
        </w:sectPr>
      </w:pPr>
    </w:p>
    <w:p w:rsidR="00002C1D">
      <w:pPr>
        <w:spacing w:line="240" w:lineRule="exact"/>
        <w:ind w:left="72" w:right="3744"/>
        <w:rPr>
          <w:rFonts w:ascii="Times New Roman" w:hAnsi="Times New Roman"/>
          <w:color w:val="000000"/>
          <w:spacing w:val="-5"/>
          <w:sz w:val="23"/>
        </w:rPr>
      </w:pPr>
      <w:r>
        <w:pict>
          <v:line id="_x0000_s1029" style="position:absolute;z-index:251669504" from="250.2pt,-2.1pt" to="472.25pt,-2.1pt" strokeweight="0.7pt"/>
        </w:pict>
      </w:r>
      <w:r>
        <w:pict>
          <v:line id="_x0000_s1030" style="position:absolute;z-index:251670528" from="77.4pt,-1.9pt" to="200.25pt,-1.9pt" strokeweight="0.35pt"/>
        </w:pict>
      </w:r>
      <w:r>
        <w:pict>
          <v:line id="_x0000_s1031" style="mso-position-horizontal-relative:page;mso-position-vertical-relative:page;position:absolute;z-index:251671552" from="397.2pt,111.2pt" to="397.2pt,138.05pt" strokeweight="0.7pt"/>
        </w:pict>
      </w:r>
      <w:r>
        <w:pict>
          <v:line id="_x0000_s1032" style="position:absolute;z-index:251672576" from="388.65pt,-1.35pt" to="388.65pt,21.9pt" strokeweight="0.35pt"/>
        </w:pict>
      </w:r>
      <w:r>
        <w:pict>
          <v:line id="_x0000_s1033" style="position:absolute;z-index:251673600" from="416pt,4.95pt" to="416pt,25.7pt" strokeweight="0.35pt"/>
        </w:pict>
      </w:r>
      <w:r>
        <w:pict>
          <v:line id="_x0000_s1034" style="position:absolute;z-index:251674624" from="1.1pt,10.35pt" to="1.1pt,123.95pt" strokeweight="0.55pt"/>
        </w:pict>
      </w:r>
      <w:r>
        <w:pict>
          <v:line id="_x0000_s1035" style="position:absolute;z-index:251675648" from="414.75pt,51.55pt" to="414.75pt,170.6pt" strokeweight="0.55pt"/>
        </w:pict>
      </w:r>
      <w:r w:rsidR="00D662F6">
        <w:rPr>
          <w:rFonts w:ascii="Times New Roman" w:hAnsi="Times New Roman"/>
          <w:color w:val="000000"/>
          <w:spacing w:val="-5"/>
          <w:sz w:val="23"/>
        </w:rPr>
        <w:t>public</w:t>
      </w:r>
      <w:r w:rsidR="003E6E44">
        <w:rPr>
          <w:rFonts w:ascii="Times New Roman" w:hAnsi="Times New Roman"/>
          <w:color w:val="000000"/>
          <w:spacing w:val="-5"/>
          <w:sz w:val="23"/>
        </w:rPr>
        <w:t>ă</w:t>
      </w:r>
      <w:r w:rsidR="00D662F6">
        <w:rPr>
          <w:rFonts w:ascii="Times New Roman" w:hAnsi="Times New Roman"/>
          <w:color w:val="000000"/>
          <w:spacing w:val="-5"/>
          <w:sz w:val="23"/>
        </w:rPr>
        <w:t xml:space="preserve"> raportat la nu</w:t>
      </w:r>
      <w:r w:rsidR="003E6E44">
        <w:rPr>
          <w:rFonts w:ascii="Times New Roman" w:hAnsi="Times New Roman"/>
          <w:color w:val="000000"/>
          <w:spacing w:val="-5"/>
          <w:sz w:val="23"/>
        </w:rPr>
        <w:t>mă</w:t>
      </w:r>
      <w:r w:rsidR="00D662F6">
        <w:rPr>
          <w:rFonts w:ascii="Times New Roman" w:hAnsi="Times New Roman"/>
          <w:color w:val="000000"/>
          <w:spacing w:val="-5"/>
          <w:sz w:val="23"/>
        </w:rPr>
        <w:t>rul de sesizari din partea autorit</w:t>
      </w:r>
      <w:r w:rsidR="003E6E44">
        <w:rPr>
          <w:rFonts w:ascii="Times New Roman" w:hAnsi="Times New Roman"/>
          <w:color w:val="000000"/>
          <w:spacing w:val="-5"/>
          <w:sz w:val="23"/>
        </w:rPr>
        <w:t>ăţ</w:t>
      </w:r>
      <w:r w:rsidR="00D662F6">
        <w:rPr>
          <w:rFonts w:ascii="Times New Roman" w:hAnsi="Times New Roman"/>
          <w:color w:val="000000"/>
          <w:spacing w:val="-5"/>
          <w:sz w:val="23"/>
        </w:rPr>
        <w:t xml:space="preserve">ilor </w:t>
      </w:r>
      <w:r w:rsidR="00D662F6">
        <w:rPr>
          <w:rFonts w:ascii="Times New Roman" w:hAnsi="Times New Roman"/>
          <w:color w:val="000000"/>
          <w:spacing w:val="-2"/>
          <w:sz w:val="23"/>
        </w:rPr>
        <w:t>centrale si locale</w:t>
      </w:r>
    </w:p>
    <w:p w:rsidR="00002C1D">
      <w:pPr>
        <w:pBdr>
          <w:top w:val="single" w:sz="4" w:space="0" w:color="000000"/>
        </w:pBdr>
        <w:tabs>
          <w:tab w:val="right" w:pos="8806"/>
        </w:tabs>
        <w:ind w:left="144"/>
        <w:rPr>
          <w:rFonts w:ascii="Times New Roman" w:hAnsi="Times New Roman"/>
          <w:color w:val="000000"/>
          <w:sz w:val="23"/>
        </w:rPr>
      </w:pPr>
      <w:r>
        <w:rPr>
          <w:rFonts w:ascii="Times New Roman" w:hAnsi="Times New Roman"/>
          <w:color w:val="000000"/>
          <w:sz w:val="23"/>
        </w:rPr>
        <w:t>2.2</w:t>
      </w:r>
      <w:r>
        <w:rPr>
          <w:rFonts w:ascii="Times New Roman" w:hAnsi="Times New Roman"/>
          <w:color w:val="000000"/>
          <w:sz w:val="23"/>
        </w:rPr>
        <w:tab/>
      </w:r>
      <w:r>
        <w:rPr>
          <w:rFonts w:ascii="Times New Roman" w:hAnsi="Times New Roman"/>
          <w:b/>
          <w:color w:val="000000"/>
          <w:spacing w:val="-3"/>
          <w:sz w:val="23"/>
        </w:rPr>
        <w:t>INDICATORI DE PERFORMAN</w:t>
      </w:r>
      <w:r w:rsidR="003E6E44">
        <w:rPr>
          <w:rFonts w:ascii="Times New Roman" w:hAnsi="Times New Roman"/>
          <w:b/>
          <w:color w:val="000000"/>
          <w:spacing w:val="-3"/>
          <w:sz w:val="23"/>
        </w:rPr>
        <w:t>ŢĂ</w:t>
      </w:r>
      <w:r>
        <w:rPr>
          <w:rFonts w:ascii="Times New Roman" w:hAnsi="Times New Roman"/>
          <w:b/>
          <w:color w:val="000000"/>
          <w:spacing w:val="-3"/>
          <w:sz w:val="23"/>
        </w:rPr>
        <w:t xml:space="preserve"> A C</w:t>
      </w:r>
      <w:r w:rsidR="003E6E44">
        <w:rPr>
          <w:rFonts w:ascii="Times New Roman" w:hAnsi="Times New Roman"/>
          <w:b/>
          <w:color w:val="000000"/>
          <w:spacing w:val="-3"/>
          <w:sz w:val="23"/>
        </w:rPr>
        <w:t>Ă</w:t>
      </w:r>
      <w:r>
        <w:rPr>
          <w:rFonts w:ascii="Times New Roman" w:hAnsi="Times New Roman"/>
          <w:b/>
          <w:color w:val="000000"/>
          <w:spacing w:val="-3"/>
          <w:sz w:val="23"/>
        </w:rPr>
        <w:t>ROR NERESPECTARE ATRAGE</w:t>
      </w:r>
    </w:p>
    <w:p w:rsidR="00002C1D">
      <w:pPr>
        <w:tabs>
          <w:tab w:val="right" w:leader="underscore" w:pos="8806"/>
        </w:tabs>
        <w:ind w:left="1152"/>
        <w:rPr>
          <w:rFonts w:ascii="Times New Roman" w:hAnsi="Times New Roman"/>
          <w:b/>
          <w:color w:val="000000"/>
          <w:sz w:val="23"/>
        </w:rPr>
      </w:pPr>
      <w:r>
        <w:pict>
          <v:line id="_x0000_s1036" style="position:absolute;z-index:251676672" from="1.1pt,12.6pt" to="74.05pt,12.6pt" strokeweight="0.55pt"/>
        </w:pict>
      </w:r>
      <w:r>
        <w:pict>
          <v:line id="_x0000_s1037" style="position:absolute;z-index:251677696" from="81.2pt,12.6pt" to="322.25pt,12.6pt" strokeweight="0.55pt"/>
        </w:pict>
      </w:r>
      <w:r>
        <w:pict>
          <v:line id="_x0000_s1038" style="position:absolute;z-index:251678720" from="358.6pt,12.6pt" to="470.6pt,12.6pt" strokeweight="0.55pt"/>
        </w:pict>
      </w:r>
      <w:r w:rsidR="00D662F6">
        <w:rPr>
          <w:rFonts w:ascii="Times New Roman" w:hAnsi="Times New Roman"/>
          <w:b/>
          <w:color w:val="000000"/>
          <w:sz w:val="23"/>
        </w:rPr>
        <w:tab/>
      </w:r>
      <w:r w:rsidR="00D662F6">
        <w:rPr>
          <w:rFonts w:ascii="Times New Roman" w:hAnsi="Times New Roman"/>
          <w:b/>
          <w:color w:val="000000"/>
          <w:spacing w:val="12"/>
          <w:sz w:val="23"/>
        </w:rPr>
        <w:t xml:space="preserve"> 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PENALIT</w:t>
      </w:r>
      <w:r w:rsidR="003E6E44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ĂŢ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>I CONFORM CONTRACTULUI</w:t>
      </w:r>
      <w:r w:rsidR="00D662F6">
        <w:rPr>
          <w:rFonts w:ascii="Times New Roman" w:hAnsi="Times New Roman"/>
          <w:b/>
          <w:color w:val="000000"/>
          <w:spacing w:val="12"/>
          <w:sz w:val="23"/>
        </w:rPr>
        <w:t xml:space="preserve"> DE </w:t>
      </w:r>
      <w:r w:rsidR="00D662F6">
        <w:rPr>
          <w:rFonts w:ascii="Times New Roman" w:hAnsi="Times New Roman"/>
          <w:b/>
          <w:color w:val="000000"/>
          <w:spacing w:val="12"/>
          <w:w w:val="105"/>
          <w:sz w:val="23"/>
          <w:u w:val="single"/>
        </w:rPr>
        <w:t xml:space="preserve">DELEGARE </w:t>
      </w:r>
    </w:p>
    <w:p w:rsidR="00002C1D">
      <w:pPr>
        <w:sectPr>
          <w:pgSz w:w="11918" w:h="16854"/>
          <w:pgMar w:top="2258" w:right="911" w:bottom="10870" w:left="1503" w:header="720" w:footer="720" w:gutter="0"/>
          <w:cols w:space="720"/>
        </w:sectPr>
      </w:pPr>
    </w:p>
    <w:p w:rsidR="00002C1D">
      <w:pPr>
        <w:spacing w:line="235" w:lineRule="auto"/>
        <w:ind w:right="144"/>
        <w:jc w:val="both"/>
        <w:rPr>
          <w:rFonts w:ascii="Times New Roman" w:hAnsi="Times New Roman"/>
          <w:color w:val="000000"/>
          <w:sz w:val="23"/>
        </w:rPr>
      </w:pPr>
      <w:r>
        <w:pict>
          <v:line id="_x0000_s1039" style="position:absolute;z-index:251681792" from="287.85pt,25.1pt" to="287.85pt,117.3pt" strokeweight="0.55pt"/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0" type="#_x0000_t202" style="width:167.6pt;height:11.6pt;margin-top:0.5pt;margin-left:297.35pt;mso-wrap-distance-left:0;mso-wrap-distance-right:0;position:absolute;z-index:-251654144" filled="f" stroked="f">
            <v:textbox inset="0,0,0,0">
              <w:txbxContent>
                <w:p w:rsidR="00002C1D">
                  <w:pPr>
                    <w:tabs>
                      <w:tab w:val="left" w:pos="720"/>
                      <w:tab w:val="left" w:pos="1386"/>
                      <w:tab w:val="right" w:pos="2031"/>
                    </w:tabs>
                    <w:spacing w:line="211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ab/>
                    <w:t>0</w:t>
                  </w:r>
                </w:p>
              </w:txbxContent>
            </v:textbox>
            <w10:wrap type="square"/>
          </v:shape>
        </w:pict>
      </w:r>
      <w:r>
        <w:pict>
          <v:line id="_x0000_s1041" style="position:absolute;z-index:251679744" from="316.25pt,18.05pt" to="316.25pt,55.9pt" strokeweight="0.55pt"/>
        </w:pict>
      </w:r>
      <w:r>
        <w:pict>
          <v:line id="_x0000_s1042" style="mso-position-horizontal-relative:page;mso-position-vertical-relative:page;position:absolute;z-index:251680768" from="544.95pt,112.1pt" to="544.95pt,256.15pt" strokeweight="0.7pt"/>
        </w:pict>
      </w:r>
      <w:r>
        <w:pict>
          <v:line id="_x0000_s1043" style="position:absolute;z-index:251682816" from="354.6pt,9.8pt" to="354.6pt,117.3pt" strokeweight="0.55pt"/>
        </w:pict>
      </w:r>
      <w:r>
        <w:pict>
          <v:line id="_x0000_s1044" style="position:absolute;z-index:251683840" from="382.15pt,17.55pt" to="382.15pt,117.85pt" strokeweight="0.55pt"/>
        </w:pict>
      </w:r>
      <w:r>
        <w:pict>
          <v:line id="_x0000_s1045" style="position:absolute;z-index:251684864" from="463.7pt,98.15pt" to="463.7pt,117.85pt" strokeweight="0.55pt"/>
        </w:pict>
      </w:r>
      <w:r>
        <w:pict>
          <v:line id="_x0000_s1046" style="position:absolute;z-index:251685888" from="-5.05pt,117.45pt" to="464.1pt,117.45pt" strokeweight="0.7pt"/>
        </w:pict>
      </w:r>
      <w:r w:rsidR="00D662F6">
        <w:rPr>
          <w:rFonts w:ascii="Times New Roman" w:hAnsi="Times New Roman"/>
          <w:color w:val="000000"/>
          <w:sz w:val="23"/>
        </w:rPr>
        <w:t>a)Numarul</w:t>
      </w:r>
      <w:r w:rsidR="00D662F6">
        <w:rPr>
          <w:rFonts w:ascii="Times New Roman" w:hAnsi="Times New Roman"/>
          <w:color w:val="000000"/>
          <w:sz w:val="23"/>
        </w:rPr>
        <w:t xml:space="preserve"> de utilizatori care au primit despagubiri pentru </w:t>
      </w:r>
      <w:r w:rsidR="00D662F6">
        <w:rPr>
          <w:rFonts w:ascii="Times New Roman" w:hAnsi="Times New Roman"/>
          <w:color w:val="000000"/>
          <w:spacing w:val="7"/>
          <w:sz w:val="23"/>
        </w:rPr>
        <w:t xml:space="preserve">culpa prestatorului sau care s-au imbolnavit din cauza </w:t>
      </w:r>
      <w:r w:rsidR="00D662F6">
        <w:rPr>
          <w:rFonts w:ascii="Times New Roman" w:hAnsi="Times New Roman"/>
          <w:color w:val="000000"/>
          <w:spacing w:val="9"/>
          <w:sz w:val="23"/>
        </w:rPr>
        <w:t>nerespect</w:t>
      </w:r>
      <w:r>
        <w:rPr>
          <w:rFonts w:ascii="Times New Roman" w:hAnsi="Times New Roman"/>
          <w:color w:val="000000"/>
          <w:spacing w:val="9"/>
          <w:sz w:val="23"/>
        </w:rPr>
        <w:t>ăr</w:t>
      </w:r>
      <w:r w:rsidR="00D662F6">
        <w:rPr>
          <w:rFonts w:ascii="Times New Roman" w:hAnsi="Times New Roman"/>
          <w:color w:val="000000"/>
          <w:spacing w:val="9"/>
          <w:sz w:val="23"/>
        </w:rPr>
        <w:t>ii condi</w:t>
      </w:r>
      <w:r>
        <w:rPr>
          <w:rFonts w:ascii="Times New Roman" w:hAnsi="Times New Roman"/>
          <w:color w:val="000000"/>
          <w:spacing w:val="9"/>
          <w:sz w:val="23"/>
        </w:rPr>
        <w:t>ţ</w:t>
      </w:r>
      <w:r w:rsidR="00D662F6">
        <w:rPr>
          <w:rFonts w:ascii="Times New Roman" w:hAnsi="Times New Roman"/>
          <w:color w:val="000000"/>
          <w:spacing w:val="9"/>
          <w:sz w:val="23"/>
        </w:rPr>
        <w:t>iilor corespunz</w:t>
      </w:r>
      <w:r>
        <w:rPr>
          <w:rFonts w:ascii="Times New Roman" w:hAnsi="Times New Roman"/>
          <w:color w:val="000000"/>
          <w:spacing w:val="9"/>
          <w:sz w:val="23"/>
        </w:rPr>
        <w:t>ă</w:t>
      </w:r>
      <w:r w:rsidR="00D662F6">
        <w:rPr>
          <w:rFonts w:ascii="Times New Roman" w:hAnsi="Times New Roman"/>
          <w:color w:val="000000"/>
          <w:spacing w:val="9"/>
          <w:sz w:val="23"/>
        </w:rPr>
        <w:t xml:space="preserve">oare de prestare a </w:t>
      </w:r>
      <w:r w:rsidR="00D662F6">
        <w:rPr>
          <w:rFonts w:ascii="Times New Roman" w:hAnsi="Times New Roman"/>
          <w:color w:val="000000"/>
          <w:sz w:val="23"/>
          <w:u w:val="single"/>
        </w:rPr>
        <w:t>activit</w:t>
      </w:r>
      <w:r>
        <w:rPr>
          <w:rFonts w:ascii="Times New Roman" w:hAnsi="Times New Roman"/>
          <w:color w:val="000000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z w:val="23"/>
          <w:u w:val="single"/>
        </w:rPr>
        <w:t>ii</w:t>
      </w:r>
    </w:p>
    <w:p w:rsidR="00002C1D">
      <w:pPr>
        <w:numPr>
          <w:ilvl w:val="0"/>
          <w:numId w:val="6"/>
        </w:numPr>
        <w:tabs>
          <w:tab w:val="clear" w:pos="360"/>
          <w:tab w:val="decimal" w:pos="432"/>
        </w:tabs>
        <w:spacing w:line="235" w:lineRule="auto"/>
        <w:ind w:left="0" w:right="144" w:firstLine="72"/>
        <w:jc w:val="both"/>
        <w:rPr>
          <w:rFonts w:ascii="Times New Roman" w:hAnsi="Times New Roman"/>
          <w:color w:val="000000"/>
          <w:spacing w:val="2"/>
          <w:sz w:val="23"/>
        </w:rPr>
      </w:pPr>
      <w:r>
        <w:pict>
          <v:shape id="_x0000_s1047" type="#_x0000_t202" style="width:14.55pt;height:11.05pt;margin-top:0.7pt;margin-left:287.85pt;mso-wrap-distance-left:0;mso-wrap-distance-right:0;position:absolute;z-index:-251653120" filled="f" stroked="f">
            <v:textbox inset="0,0,0,0">
              <w:txbxContent>
                <w:p w:rsidR="00002C1D">
                  <w:pPr>
                    <w:spacing w:line="201" w:lineRule="auto"/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>
        <w:pict>
          <v:shape id="_x0000_s1048" type="#_x0000_t202" style="width:14.75pt;height:10.9pt;margin-top:0.85pt;margin-left:321.5pt;mso-wrap-distance-left:0;mso-wrap-distance-right:0;position:absolute;z-index:-251652096" filled="f" stroked="f">
            <v:textbox inset="0,0,0,0">
              <w:txbxContent>
                <w:p w:rsidR="00002C1D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1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0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>
        <w:pict>
          <v:shape id="_x0000_s1049" type="#_x0000_t202" style="width:14.95pt;height:10.9pt;margin-top:1.2pt;margin-left:5in;mso-wrap-distance-left:0;mso-wrap-distance-right:0;position:absolute;z-index:-251651072" filled="f" stroked="f">
            <v:textbox inset="0,0,0,0">
              <w:txbxContent>
                <w:p w:rsidR="00002C1D">
                  <w:pPr>
                    <w:spacing w:line="199" w:lineRule="auto"/>
                    <w:rPr>
                      <w:rFonts w:ascii="Times New Roman" w:hAnsi="Times New Roman"/>
                      <w:color w:val="000000"/>
                      <w:spacing w:val="-8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8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>
        <w:pict>
          <v:shape id="_x0000_s1050" type="#_x0000_t202" style="width:14.6pt;height:11.05pt;margin-top:1.2pt;margin-left:387.35pt;mso-wrap-distance-left:0;mso-wrap-distance-right:0;position:absolute;z-index:-251650048" filled="f" stroked="f">
            <v:textbox inset="0,0,0,0">
              <w:txbxContent>
                <w:p w:rsidR="00002C1D">
                  <w:pPr>
                    <w:spacing w:line="201" w:lineRule="auto"/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12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>
        <w:pict>
          <v:shape id="_x0000_s1051" type="#_x0000_t202" style="width:49.85pt;height:10.85pt;margin-top:1.4pt;margin-left:415.1pt;mso-wrap-distance-left:0;mso-wrap-distance-right:0;position:absolute;z-index:-251649024" filled="f" stroked="f">
            <v:textbox inset="0,0,0,0">
              <w:txbxContent>
                <w:p w:rsidR="00002C1D">
                  <w:pPr>
                    <w:spacing w:line="196" w:lineRule="auto"/>
                    <w:rPr>
                      <w:rFonts w:ascii="Times New Roman" w:hAnsi="Times New Roman"/>
                      <w:color w:val="000000"/>
                      <w:sz w:val="23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3"/>
                    </w:rPr>
                    <w:t>0%</w:t>
                  </w:r>
                </w:p>
              </w:txbxContent>
            </v:textbox>
            <w10:wrap type="square"/>
          </v:shape>
        </w:pict>
      </w:r>
      <w:r>
        <w:pict>
          <v:line id="_x0000_s1052" style="position:absolute;z-index:251686912" from="315.75pt,7.25pt" to="315.75pt,40.8pt" strokeweight="0.55pt"/>
        </w:pict>
      </w:r>
      <w:r>
        <w:pict>
          <v:line id="_x0000_s1053" style="position:absolute;z-index:251687936" from="278.1pt,-1.4pt" to="465pt,-1.4pt" strokeweight="0.55pt"/>
        </w:pict>
      </w:r>
      <w:r w:rsidR="00D662F6">
        <w:rPr>
          <w:rFonts w:ascii="Times New Roman" w:hAnsi="Times New Roman"/>
          <w:color w:val="000000"/>
          <w:spacing w:val="2"/>
          <w:sz w:val="23"/>
        </w:rPr>
        <w:t xml:space="preserve">valoarea despagubirilor acordata de Prestator pentru </w:t>
      </w:r>
      <w:r w:rsidR="00D662F6">
        <w:rPr>
          <w:rFonts w:ascii="Times New Roman" w:hAnsi="Times New Roman"/>
          <w:color w:val="000000"/>
          <w:spacing w:val="-3"/>
          <w:sz w:val="23"/>
        </w:rPr>
        <w:t>situa</w:t>
      </w:r>
      <w:r w:rsidR="003E6E44">
        <w:rPr>
          <w:rFonts w:ascii="Times New Roman" w:hAnsi="Times New Roman"/>
          <w:color w:val="000000"/>
          <w:spacing w:val="-3"/>
          <w:sz w:val="23"/>
        </w:rPr>
        <w:t>ţ</w:t>
      </w:r>
      <w:r w:rsidR="00D662F6">
        <w:rPr>
          <w:rFonts w:ascii="Times New Roman" w:hAnsi="Times New Roman"/>
          <w:color w:val="000000"/>
          <w:spacing w:val="-3"/>
          <w:sz w:val="23"/>
        </w:rPr>
        <w:t>iile de la litera a), raportat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la valoarea total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facturat</w:t>
      </w:r>
      <w:r w:rsidR="003E6E44">
        <w:rPr>
          <w:rFonts w:ascii="Times New Roman" w:hAnsi="Times New Roman"/>
          <w:color w:val="000000"/>
          <w:spacing w:val="-3"/>
          <w:sz w:val="23"/>
        </w:rPr>
        <w:t>ă</w:t>
      </w:r>
      <w:r w:rsidR="00D662F6">
        <w:rPr>
          <w:rFonts w:ascii="Times New Roman" w:hAnsi="Times New Roman"/>
          <w:color w:val="000000"/>
          <w:spacing w:val="-3"/>
          <w:sz w:val="23"/>
        </w:rPr>
        <w:t xml:space="preserve"> </w:t>
      </w:r>
      <w:r w:rsidR="00D662F6">
        <w:rPr>
          <w:rFonts w:ascii="Times New Roman" w:hAnsi="Times New Roman"/>
          <w:color w:val="000000"/>
          <w:spacing w:val="84"/>
          <w:sz w:val="23"/>
          <w:u w:val="single"/>
        </w:rPr>
        <w:t>aferenta activit</w:t>
      </w:r>
      <w:r w:rsidR="003E6E44">
        <w:rPr>
          <w:rFonts w:ascii="Times New Roman" w:hAnsi="Times New Roman"/>
          <w:color w:val="000000"/>
          <w:spacing w:val="84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pacing w:val="84"/>
          <w:sz w:val="23"/>
          <w:u w:val="single"/>
        </w:rPr>
        <w:t xml:space="preserve">ii </w:t>
      </w:r>
    </w:p>
    <w:p w:rsidR="00002C1D">
      <w:pPr>
        <w:numPr>
          <w:ilvl w:val="0"/>
          <w:numId w:val="6"/>
        </w:numPr>
        <w:tabs>
          <w:tab w:val="clear" w:pos="360"/>
          <w:tab w:val="decimal" w:pos="432"/>
        </w:tabs>
        <w:spacing w:line="235" w:lineRule="auto"/>
        <w:ind w:left="0" w:right="144" w:firstLine="72"/>
        <w:jc w:val="both"/>
        <w:rPr>
          <w:rFonts w:ascii="Times New Roman" w:hAnsi="Times New Roman"/>
          <w:color w:val="000000"/>
          <w:spacing w:val="3"/>
          <w:sz w:val="23"/>
        </w:rPr>
      </w:pPr>
      <w:r>
        <w:pict>
          <v:shape id="_x0000_s1054" type="#_x0000_t202" style="width:177.65pt;height:23.75pt;margin-top:1.2pt;margin-left:287.3pt;mso-wrap-distance-left:0;mso-wrap-distance-right:0;position:absolute;z-index:-251648000" filled="f" stroked="f">
            <v:textbox inset="0,0,0,0">
              <w:txbxContent>
                <w:p w:rsidR="00002C1D">
                  <w:pPr>
                    <w:ind w:right="277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91490" cy="301625"/>
                        <wp:effectExtent l="0" t="0" r="0" b="0"/>
                        <wp:docPr id="1" name="pic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test1"/>
                                <pic:cNvPicPr/>
                              </pic:nvPicPr>
                              <pic:blipFill>
                                <a:blip xmlns:r="http://schemas.openxmlformats.org/officeDocument/2006/relationships"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1490" cy="301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E6E44">
                    <w:t>0</w:t>
                  </w:r>
                </w:p>
              </w:txbxContent>
            </v:textbox>
            <w10:wrap type="square"/>
          </v:shape>
        </w:pict>
      </w:r>
      <w:r>
        <w:pict>
          <v:line id="_x0000_s1055" style="position:absolute;z-index:251688960" from="278.1pt,-1.35pt" to="464.1pt,-1.35pt" strokeweight="0.7pt"/>
        </w:pict>
      </w:r>
      <w:r w:rsidR="00D662F6">
        <w:rPr>
          <w:rFonts w:ascii="Times New Roman" w:hAnsi="Times New Roman"/>
          <w:color w:val="000000"/>
          <w:spacing w:val="3"/>
          <w:sz w:val="23"/>
        </w:rPr>
        <w:t>numarul de neconformit</w:t>
      </w:r>
      <w:r w:rsidR="003E6E44">
        <w:rPr>
          <w:rFonts w:ascii="Times New Roman" w:hAnsi="Times New Roman"/>
          <w:color w:val="000000"/>
          <w:spacing w:val="3"/>
          <w:sz w:val="23"/>
        </w:rPr>
        <w:t>ăţ</w:t>
      </w:r>
      <w:r w:rsidR="00D662F6">
        <w:rPr>
          <w:rFonts w:ascii="Times New Roman" w:hAnsi="Times New Roman"/>
          <w:color w:val="000000"/>
          <w:spacing w:val="3"/>
          <w:sz w:val="23"/>
        </w:rPr>
        <w:t xml:space="preserve">i constatate de autoritatea 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>administra</w:t>
      </w:r>
      <w:r w:rsidR="003E6E44">
        <w:rPr>
          <w:rFonts w:ascii="Times New Roman" w:hAnsi="Times New Roman"/>
          <w:color w:val="000000"/>
          <w:spacing w:val="35"/>
          <w:sz w:val="23"/>
          <w:u w:val="single"/>
        </w:rPr>
        <w:t>ţ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>iei publice locale, pe activit</w:t>
      </w:r>
      <w:r w:rsidR="003E6E44">
        <w:rPr>
          <w:rFonts w:ascii="Times New Roman" w:hAnsi="Times New Roman"/>
          <w:color w:val="000000"/>
          <w:spacing w:val="35"/>
          <w:sz w:val="23"/>
          <w:u w:val="single"/>
        </w:rPr>
        <w:t>ăţ</w:t>
      </w:r>
      <w:r w:rsidR="00D662F6">
        <w:rPr>
          <w:rFonts w:ascii="Times New Roman" w:hAnsi="Times New Roman"/>
          <w:color w:val="000000"/>
          <w:spacing w:val="35"/>
          <w:sz w:val="23"/>
          <w:u w:val="single"/>
        </w:rPr>
        <w:t xml:space="preserve">i </w:t>
      </w:r>
    </w:p>
    <w:sectPr w:rsidSect="00002C1D">
      <w:type w:val="continuous"/>
      <w:pgSz w:w="11918" w:h="16854"/>
      <w:pgMar w:top="2258" w:right="4508" w:bottom="10870" w:left="16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0609"/>
    <w:multiLevelType w:val="multilevel"/>
    <w:tmpl w:val="57ACBBEA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5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4DD397F"/>
    <w:multiLevelType w:val="multilevel"/>
    <w:tmpl w:val="DEE4662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11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DF93F6B"/>
    <w:multiLevelType w:val="multilevel"/>
    <w:tmpl w:val="18503E0C"/>
    <w:lvl w:ilvl="0">
      <w:start w:val="2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1950DA5"/>
    <w:multiLevelType w:val="multilevel"/>
    <w:tmpl w:val="E61A2D4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10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55654484"/>
    <w:multiLevelType w:val="multilevel"/>
    <w:tmpl w:val="880477D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6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6A56694"/>
    <w:multiLevelType w:val="multilevel"/>
    <w:tmpl w:val="2F60C4F4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b/>
        <w:strike w:val="0"/>
        <w:color w:val="000000"/>
        <w:spacing w:val="-7"/>
        <w:w w:val="100"/>
        <w:sz w:val="23"/>
        <w:vertAlign w:val="baseline"/>
        <w:lang w:val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86DCA"/>
    <w:rsid w:val="00002C1D"/>
    <w:rsid w:val="00156955"/>
    <w:rsid w:val="001603BF"/>
    <w:rsid w:val="00186DCA"/>
    <w:rsid w:val="003E6E44"/>
    <w:rsid w:val="00570CD2"/>
    <w:rsid w:val="006041BD"/>
    <w:rsid w:val="00BD1A3A"/>
    <w:rsid w:val="00C315AA"/>
    <w:rsid w:val="00D461AC"/>
    <w:rsid w:val="00D662F6"/>
    <w:rsid w:val="00F427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366</Words>
  <Characters>2091</Characters>
  <Application>Microsoft Office Word</Application>
  <DocSecurity>0</DocSecurity>
  <Lines>17</Lines>
  <Paragraphs>4</Paragraphs>
  <ScaleCrop>false</ScaleCrop>
  <Company>MEDIU 1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Laci M.</cp:lastModifiedBy>
  <cp:revision>7</cp:revision>
  <dcterms:created xsi:type="dcterms:W3CDTF">2021-08-26T12:36:00Z</dcterms:created>
  <dcterms:modified xsi:type="dcterms:W3CDTF">2022-05-05T07:58:00Z</dcterms:modified>
</cp:coreProperties>
</file>