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46566750" w14:textId="408D5E36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6C2AEE">
        <w:rPr>
          <w:rFonts w:ascii="Times New Roman" w:eastAsia="Times New Roman" w:hAnsi="Times New Roman"/>
          <w:b/>
          <w:sz w:val="24"/>
          <w:szCs w:val="24"/>
          <w:lang w:val="ro-RO"/>
        </w:rPr>
        <w:t>64580/3428/09.12.2024</w:t>
      </w:r>
      <w:r w:rsidRPr="00717D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A7501C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ab/>
      </w:r>
      <w:r w:rsidR="00A7501C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4E8F4C6B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</w:t>
      </w:r>
      <w:r w:rsidR="0040173B">
        <w:rPr>
          <w:rFonts w:ascii="Times New Roman" w:eastAsia="Times New Roman" w:hAnsi="Times New Roman"/>
          <w:b/>
          <w:color w:val="000000"/>
          <w:lang w:val="ro-RO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lang w:val="ro-RO"/>
        </w:rPr>
        <w:t>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3F97662A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40173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Pr="00F12CB4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169E2C1E" w14:textId="77777777" w:rsidR="00433BF3" w:rsidRDefault="00433BF3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D304AFD" w14:textId="77777777" w:rsidR="00433BF3" w:rsidRDefault="00433BF3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781A5FF3" w14:textId="4D0F40A8" w:rsidR="005740C2" w:rsidRPr="00F12CB4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F12CB4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4CE1F2BB" w14:textId="73DEBCDA" w:rsidR="00E54F40" w:rsidRPr="00F12CB4" w:rsidRDefault="005740C2" w:rsidP="00E54F40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E36899"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</w:t>
      </w:r>
      <w:r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rivind</w:t>
      </w:r>
      <w:r w:rsidR="00E36899"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aprobarea</w:t>
      </w:r>
      <w:r w:rsidR="000F2F00"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F12CB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bookmarkStart w:id="0" w:name="_Hlk147906277"/>
    </w:p>
    <w:p w14:paraId="67793A83" w14:textId="6C70831C" w:rsidR="008D293C" w:rsidRPr="00F953EB" w:rsidRDefault="00D40510" w:rsidP="008D293C">
      <w:pPr>
        <w:spacing w:after="0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bookmarkStart w:id="1" w:name="_Hlk133407341"/>
      <w:bookmarkStart w:id="2" w:name="_Hlk137798536"/>
      <w:bookmarkEnd w:id="0"/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Studiu</w:t>
      </w:r>
      <w:r w:rsidR="005B4546"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lui</w:t>
      </w:r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pentru delimitarea zonelor care fac obiectul regenerării urbane zonei centrale a Municipiului T</w:t>
      </w:r>
      <w:bookmarkStart w:id="3" w:name="_Hlk133402131"/>
      <w:r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â</w:t>
      </w:r>
      <w:bookmarkEnd w:id="3"/>
      <w:r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rgu Mureș cuprins în proiectul ”</w:t>
      </w:r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</w:t>
      </w:r>
      <w:bookmarkEnd w:id="1"/>
      <w:r w:rsidR="008D293C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bookmarkStart w:id="4" w:name="_Hlk187915165"/>
      <w:r w:rsidR="008D293C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și </w:t>
      </w:r>
      <w:r w:rsidR="00715C30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a zonei de regenerare urbană delimitată</w:t>
      </w:r>
      <w:r w:rsidR="00EA2637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în cadrul studiului</w:t>
      </w:r>
      <w:r w:rsidR="00715C30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pentru zona centrală a Municipiului Târgu Mureș</w:t>
      </w:r>
      <w:bookmarkEnd w:id="4"/>
    </w:p>
    <w:p w14:paraId="4D4FCF4B" w14:textId="4B41D75A" w:rsidR="005740C2" w:rsidRPr="00F953EB" w:rsidRDefault="005740C2" w:rsidP="00490845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bookmarkEnd w:id="2"/>
    <w:p w14:paraId="37351BB7" w14:textId="77777777" w:rsidR="00A7679E" w:rsidRDefault="00A7679E" w:rsidP="0023147F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6F34EA0" w14:textId="77777777" w:rsidR="00A7679E" w:rsidRDefault="00A7679E" w:rsidP="0023147F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CBF15E8" w14:textId="0B751D57" w:rsidR="009923F3" w:rsidRPr="00F953EB" w:rsidRDefault="00F57F45" w:rsidP="0023147F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953EB">
        <w:rPr>
          <w:rFonts w:ascii="Times New Roman" w:hAnsi="Times New Roman"/>
          <w:b/>
          <w:bCs/>
          <w:sz w:val="24"/>
          <w:szCs w:val="24"/>
          <w:lang w:val="ro-RO"/>
        </w:rPr>
        <w:t xml:space="preserve">Proiectul </w:t>
      </w:r>
      <w:r w:rsidR="00D927A7" w:rsidRPr="00F953EB">
        <w:rPr>
          <w:rFonts w:ascii="Times New Roman" w:hAnsi="Times New Roman"/>
          <w:b/>
          <w:bCs/>
          <w:sz w:val="24"/>
          <w:szCs w:val="24"/>
          <w:lang w:val="ro-RO"/>
        </w:rPr>
        <w:t>pentru</w:t>
      </w:r>
      <w:r w:rsidR="00CD40F9" w:rsidRPr="00F953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40F9" w:rsidRPr="00F953EB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regenerarea urbană a zonei centrale a Municipiului T</w:t>
      </w:r>
      <w:r w:rsidR="00CD40F9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ârgu Mureș </w:t>
      </w:r>
      <w:r w:rsidR="00CD40F9" w:rsidRPr="00F953EB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 fost</w:t>
      </w:r>
      <w:r w:rsidR="00CD40F9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 </w:t>
      </w:r>
      <w:r w:rsidR="00CD40F9" w:rsidRPr="00F953EB">
        <w:rPr>
          <w:rFonts w:ascii="Times New Roman" w:hAnsi="Times New Roman"/>
          <w:sz w:val="24"/>
          <w:szCs w:val="24"/>
          <w:lang w:val="ro-RO"/>
        </w:rPr>
        <w:t>cuprins în</w:t>
      </w:r>
      <w:r w:rsidR="00CD40F9" w:rsidRPr="00F953EB">
        <w:rPr>
          <w:rFonts w:ascii="Times New Roman" w:hAnsi="Times New Roman"/>
          <w:i/>
          <w:iCs/>
          <w:sz w:val="24"/>
          <w:szCs w:val="24"/>
          <w:lang w:val="ro-RO"/>
        </w:rPr>
        <w:t xml:space="preserve"> Planul de </w:t>
      </w:r>
      <w:r w:rsidR="0018116A" w:rsidRPr="00F953EB">
        <w:rPr>
          <w:rFonts w:ascii="Times New Roman" w:hAnsi="Times New Roman"/>
          <w:i/>
          <w:iCs/>
          <w:sz w:val="24"/>
          <w:szCs w:val="24"/>
          <w:lang w:val="ro-RO"/>
        </w:rPr>
        <w:t>Acțiune</w:t>
      </w:r>
      <w:r w:rsidR="00CD40F9" w:rsidRPr="00F953EB">
        <w:rPr>
          <w:rFonts w:ascii="Times New Roman" w:hAnsi="Times New Roman"/>
          <w:i/>
          <w:iCs/>
          <w:sz w:val="24"/>
          <w:szCs w:val="24"/>
          <w:lang w:val="ro-RO"/>
        </w:rPr>
        <w:t xml:space="preserve"> pentru Implementare  a Investițiilor Publice Municipiului Târgu Mureș </w:t>
      </w:r>
      <w:r w:rsidR="00CD40F9" w:rsidRPr="00F953EB">
        <w:rPr>
          <w:rFonts w:ascii="Times New Roman" w:hAnsi="Times New Roman"/>
          <w:sz w:val="24"/>
          <w:szCs w:val="24"/>
          <w:lang w:val="ro-RO"/>
        </w:rPr>
        <w:t xml:space="preserve">aferent </w:t>
      </w:r>
      <w:r w:rsidR="00CD40F9" w:rsidRPr="00F953EB">
        <w:rPr>
          <w:rFonts w:ascii="Times New Roman" w:hAnsi="Times New Roman"/>
          <w:i/>
          <w:iCs/>
          <w:sz w:val="24"/>
          <w:szCs w:val="24"/>
          <w:lang w:val="ro-RO"/>
        </w:rPr>
        <w:t>Planului Urbanistic General al Municipiului Târgu Mureș aprobat prin HCL nr. 404/2022</w:t>
      </w:r>
      <w:r w:rsidR="00CD40F9" w:rsidRPr="00F953EB">
        <w:rPr>
          <w:rFonts w:ascii="Times New Roman" w:hAnsi="Times New Roman"/>
          <w:sz w:val="24"/>
          <w:szCs w:val="24"/>
          <w:lang w:val="ro-RO"/>
        </w:rPr>
        <w:t xml:space="preserve"> la poziția </w:t>
      </w:r>
      <w:r w:rsidR="00D927A7" w:rsidRPr="00F953EB">
        <w:rPr>
          <w:rFonts w:ascii="Times New Roman" w:hAnsi="Times New Roman"/>
          <w:i/>
          <w:iCs/>
          <w:sz w:val="24"/>
          <w:szCs w:val="24"/>
          <w:lang w:val="ro-RO"/>
        </w:rPr>
        <w:t>3.</w:t>
      </w:r>
      <w:r w:rsidRPr="00F953EB">
        <w:rPr>
          <w:rFonts w:ascii="Times New Roman" w:hAnsi="Times New Roman"/>
          <w:i/>
          <w:iCs/>
          <w:sz w:val="24"/>
          <w:szCs w:val="24"/>
          <w:lang w:val="ro-RO"/>
        </w:rPr>
        <w:t>Reabilitare a zonei centrale</w:t>
      </w:r>
      <w:r w:rsidR="009923F3" w:rsidRPr="00F953EB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1095A4C" w14:textId="7942426A" w:rsidR="007C414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5" w:name="_Hlk187661214"/>
      <w:r>
        <w:rPr>
          <w:rFonts w:ascii="Times New Roman" w:eastAsia="Times New Roman" w:hAnsi="Times New Roman"/>
          <w:sz w:val="24"/>
          <w:szCs w:val="24"/>
          <w:lang w:val="ro-RO"/>
        </w:rPr>
        <w:t>Proiectul</w:t>
      </w:r>
      <w:bookmarkStart w:id="6" w:name="_Hlk147905398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</w:t>
      </w:r>
      <w:r w:rsidRPr="0036542B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</w:t>
      </w:r>
      <w:r w:rsidRPr="0036542B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,</w:t>
      </w:r>
      <w:r w:rsidR="0023147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cuprinde lucrări atât  pentru partea de mobilitate urbană prin reconfigurarea benzilor de circulație, benzi dedicate pentru autobuze , piste biciclete , trotuare cât și partea de </w:t>
      </w:r>
      <w:r w:rsidR="0023147F" w:rsidRPr="00433BF3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Regenerare  urbană a Zonei Centrale a Municipiului Targu Mureș</w:t>
      </w:r>
      <w:bookmarkEnd w:id="6"/>
      <w:r w:rsidR="0023147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 fiind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un proiect cuprins în lista proiectelor prioritare transmise la Agenția pentru Dezvoltare Regionala Centru,   pentru care Municipiul Targu Mures intenționează să aplice pentru obținerea unei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finanțari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nerambursabile în vederea executării lucrărilor prin programul PR  Centru 2021-2027.</w:t>
      </w:r>
    </w:p>
    <w:p w14:paraId="1ED9E496" w14:textId="77777777" w:rsidR="007C414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Prin programul 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 Centru 2021-2027</w:t>
      </w:r>
      <w:r>
        <w:rPr>
          <w:rFonts w:ascii="Times New Roman" w:eastAsia="Times New Roman" w:hAnsi="Times New Roman"/>
          <w:sz w:val="24"/>
          <w:szCs w:val="24"/>
          <w:lang w:val="ro-RO"/>
        </w:rPr>
        <w:t>, proiectul se poate finanța pe 2 PRIORITĂȚI DE INVESTIȚII:</w:t>
      </w:r>
    </w:p>
    <w:p w14:paraId="4056A45E" w14:textId="3B8FBD31" w:rsidR="0023147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- Prioritatea 4 - O Regiune cu mobilitate urbană durabilă, </w:t>
      </w:r>
      <w:bookmarkStart w:id="7" w:name="_Hlk182820770"/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acțiunea 4.1-Dezvoltarea mobilității urbane în Municipiile Regiunii Centru</w:t>
      </w:r>
      <w:bookmarkEnd w:id="7"/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-</w:t>
      </w:r>
      <w:r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pentru partea de </w:t>
      </w:r>
      <w:proofErr w:type="spellStart"/>
      <w:r w:rsidR="0023147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execuție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lucrări</w:t>
      </w:r>
      <w:proofErr w:type="spellEnd"/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care </w:t>
      </w:r>
      <w:r w:rsidRPr="0023147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>privesc mobilitatea urbană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( benzi dedicate pentru autobuze, piste de biciclete, partea de infrastructură </w:t>
      </w:r>
      <w:proofErr w:type="spellStart"/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pietonală,etc</w:t>
      </w:r>
      <w:proofErr w:type="spellEnd"/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)</w:t>
      </w:r>
    </w:p>
    <w:p w14:paraId="28231334" w14:textId="7E9F4CEA" w:rsidR="007C414F" w:rsidRPr="0023147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3147F">
        <w:rPr>
          <w:rFonts w:ascii="Times New Roman" w:eastAsia="Times New Roman" w:hAnsi="Times New Roman"/>
          <w:sz w:val="24"/>
          <w:szCs w:val="24"/>
          <w:lang w:val="ro-RO"/>
        </w:rPr>
        <w:t xml:space="preserve"> și</w:t>
      </w:r>
    </w:p>
    <w:p w14:paraId="64A47B05" w14:textId="36D64E91" w:rsidR="007C414F" w:rsidRPr="000E2DF0" w:rsidRDefault="007C414F" w:rsidP="0023147F">
      <w:pPr>
        <w:pStyle w:val="FootnoteText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bookmarkStart w:id="8" w:name="_Hlk182820856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bookmarkStart w:id="9" w:name="_Hlk187915515"/>
      <w:bookmarkEnd w:id="8"/>
      <w:r w:rsidR="0023147F" w:rsidRPr="002314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Prioritatea 8- O regiune atractivă, OS 5.1- Promovarea dezvoltării integrate și incluzive în domeniul social, economic și al mediului, precum și a culturii, a patrimoniului natural, a turismului sustenabil și a securității în zonele urbane,</w:t>
      </w:r>
      <w:r w:rsidR="0023147F" w:rsidRPr="0023147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3147F" w:rsidRPr="002314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Acțiunea 8.1 - Dezvoltare urbană integrată prin regenerarea spațiilor publice, punerea în valoare a patrimoniului, infrastructurii culturale și a potențialului turistic din municipiile Regiunii Centru </w:t>
      </w:r>
      <w:bookmarkEnd w:id="9"/>
      <w:r w:rsidRPr="000E2DF0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 xml:space="preserve">– 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pentru partea de execuție a lucrărilor de regenerare urbană a zonei centrale a Municipiului Targu Mureș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.</w:t>
      </w:r>
    </w:p>
    <w:p w14:paraId="15105373" w14:textId="77777777" w:rsidR="007C414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5E1415" w14:textId="068A0107" w:rsidR="007C414F" w:rsidRPr="0023147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Pentru Prioritatea 4, acțiunea 4.1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1D17BB">
        <w:rPr>
          <w:rFonts w:ascii="Times New Roman" w:eastAsia="Times New Roman" w:hAnsi="Times New Roman"/>
          <w:sz w:val="24"/>
          <w:szCs w:val="24"/>
          <w:lang w:val="ro-RO"/>
        </w:rPr>
        <w:t>Dezvoltarea mobilității urbane în Municipiile Regiunii Centru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23147F">
        <w:rPr>
          <w:rFonts w:ascii="Times New Roman" w:eastAsia="Times New Roman" w:hAnsi="Times New Roman"/>
          <w:sz w:val="24"/>
          <w:szCs w:val="24"/>
          <w:lang w:val="ro-RO"/>
        </w:rPr>
        <w:t xml:space="preserve">a fost înregistrată cererea de finanțare  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 xml:space="preserve">la data de 19.11.2024 </w:t>
      </w:r>
      <w:r w:rsidR="0023147F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 xml:space="preserve">, </w:t>
      </w:r>
      <w:r w:rsidR="0023147F">
        <w:rPr>
          <w:rFonts w:ascii="Times New Roman" w:eastAsia="Times New Roman" w:hAnsi="Times New Roman"/>
          <w:sz w:val="24"/>
          <w:szCs w:val="24"/>
          <w:lang w:val="ro-RO"/>
        </w:rPr>
        <w:t>aflându-se în etapa de evaluare tehnico-economică.</w:t>
      </w:r>
    </w:p>
    <w:p w14:paraId="6A353109" w14:textId="77777777" w:rsidR="007C414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15A70415" w14:textId="7B377ADB" w:rsidR="007C414F" w:rsidRDefault="007C414F" w:rsidP="007C414F">
      <w:pPr>
        <w:pStyle w:val="FootnoteText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</w:pPr>
      <w:r w:rsidRPr="001D17BB">
        <w:rPr>
          <w:rFonts w:ascii="Times New Roman" w:eastAsia="Times New Roman" w:hAnsi="Times New Roman"/>
          <w:sz w:val="24"/>
          <w:szCs w:val="24"/>
          <w:lang w:val="ro-RO"/>
        </w:rPr>
        <w:t>Pentru Prioritatea 8 , Acțiunea 8.1 - Dezvoltare urbană integrată prin regenerarea spațiilor publice, punerea în valoare a patrimoniului, infrastructurii culturale și a potențialului turistic din municipiile Regiunii Centru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apelul de proiecte pentru depunerea cererilor de finanțare  este deschis 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 xml:space="preserve">până la data de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>10.02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>.202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>5</w:t>
      </w:r>
      <w:r w:rsidRPr="001D17BB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 xml:space="preserve"> ora.12</w:t>
      </w:r>
    </w:p>
    <w:bookmarkEnd w:id="5"/>
    <w:p w14:paraId="2F8778F1" w14:textId="77777777" w:rsidR="00433BF3" w:rsidRDefault="00433BF3" w:rsidP="004908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C6CECD" w14:textId="0E856BDB" w:rsidR="00E92D52" w:rsidRPr="00F953EB" w:rsidRDefault="00C96DDE" w:rsidP="00490845">
      <w:pPr>
        <w:ind w:firstLine="360"/>
        <w:jc w:val="both"/>
        <w:rPr>
          <w:lang w:val="ro-RO"/>
        </w:rPr>
      </w:pPr>
      <w:r w:rsidRPr="00F953EB">
        <w:rPr>
          <w:rFonts w:ascii="Times New Roman" w:hAnsi="Times New Roman"/>
          <w:sz w:val="24"/>
          <w:szCs w:val="24"/>
          <w:lang w:val="ro-RO"/>
        </w:rPr>
        <w:t xml:space="preserve">Conform Ghidului de </w:t>
      </w:r>
      <w:r w:rsidR="007C414F">
        <w:rPr>
          <w:rFonts w:ascii="Times New Roman" w:hAnsi="Times New Roman"/>
          <w:sz w:val="24"/>
          <w:szCs w:val="24"/>
          <w:lang w:val="ro-RO"/>
        </w:rPr>
        <w:t>finanțare</w:t>
      </w:r>
      <w:r w:rsidR="00433BF3">
        <w:rPr>
          <w:rFonts w:ascii="Times New Roman" w:hAnsi="Times New Roman"/>
          <w:sz w:val="24"/>
          <w:szCs w:val="24"/>
          <w:lang w:val="ro-RO"/>
        </w:rPr>
        <w:t xml:space="preserve"> aferent Priorității 8</w:t>
      </w:r>
      <w:r w:rsidRPr="00F953EB">
        <w:rPr>
          <w:rFonts w:ascii="Times New Roman" w:hAnsi="Times New Roman"/>
          <w:sz w:val="24"/>
          <w:szCs w:val="24"/>
          <w:lang w:val="ro-RO"/>
        </w:rPr>
        <w:t>,</w:t>
      </w:r>
      <w:r w:rsidR="00F12CB4" w:rsidRPr="00F953EB">
        <w:rPr>
          <w:rFonts w:ascii="Times New Roman" w:hAnsi="Times New Roman"/>
          <w:sz w:val="24"/>
          <w:szCs w:val="24"/>
          <w:lang w:val="ro-RO"/>
        </w:rPr>
        <w:t xml:space="preserve"> fundamentat pe </w:t>
      </w:r>
      <w:r w:rsidR="00F12CB4" w:rsidRPr="00F953EB">
        <w:rPr>
          <w:rFonts w:ascii="Times New Roman" w:hAnsi="Times New Roman"/>
          <w:i/>
          <w:iCs/>
          <w:sz w:val="24"/>
          <w:szCs w:val="24"/>
          <w:lang w:val="ro-RO"/>
        </w:rPr>
        <w:t>Ordonanța de Urgență nr. 183/28.12.2022, art. 4,</w:t>
      </w:r>
      <w:r w:rsidR="00E92D52" w:rsidRPr="00F953EB">
        <w:rPr>
          <w:rFonts w:ascii="Times New Roman" w:hAnsi="Times New Roman"/>
          <w:sz w:val="24"/>
          <w:szCs w:val="24"/>
          <w:lang w:val="ro-RO"/>
        </w:rPr>
        <w:t xml:space="preserve"> ”Activitățile/acțiunile urbanistice de regenerare urbană eligibile în cadrul prezentului apel vor trebui implementate </w:t>
      </w:r>
      <w:r w:rsidR="00E92D52" w:rsidRPr="00F953EB">
        <w:rPr>
          <w:rFonts w:ascii="Times New Roman" w:hAnsi="Times New Roman"/>
          <w:b/>
          <w:bCs/>
          <w:sz w:val="24"/>
          <w:szCs w:val="24"/>
          <w:lang w:val="ro-RO"/>
        </w:rPr>
        <w:t>în zonele delimitate prin planul urbanistic general</w:t>
      </w:r>
      <w:r w:rsidR="00E92D52" w:rsidRPr="00F953EB">
        <w:rPr>
          <w:rFonts w:ascii="Times New Roman" w:hAnsi="Times New Roman"/>
          <w:sz w:val="24"/>
          <w:szCs w:val="24"/>
          <w:lang w:val="ro-RO"/>
        </w:rPr>
        <w:t xml:space="preserve">, în conformitate cu prevederile privind art. 46 alin. (3) lit. g) din </w:t>
      </w:r>
      <w:r w:rsidR="00E92D52" w:rsidRPr="00F953EB">
        <w:rPr>
          <w:rFonts w:ascii="Times New Roman" w:hAnsi="Times New Roman"/>
          <w:i/>
          <w:iCs/>
          <w:sz w:val="24"/>
          <w:szCs w:val="24"/>
          <w:lang w:val="ro-RO"/>
        </w:rPr>
        <w:t>Legea nr. 350/2001 amenajarea teritoriului și urbanismul, cu modificările și completările ulterioare.”</w:t>
      </w:r>
      <w:r w:rsidR="00E92D52" w:rsidRPr="00F953EB">
        <w:rPr>
          <w:lang w:val="ro-RO"/>
        </w:rPr>
        <w:t xml:space="preserve"> </w:t>
      </w:r>
    </w:p>
    <w:p w14:paraId="64121D0C" w14:textId="79792E93" w:rsidR="00433BF3" w:rsidRDefault="007372E0" w:rsidP="004908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F953EB">
        <w:rPr>
          <w:rFonts w:ascii="Times New Roman" w:hAnsi="Times New Roman"/>
          <w:lang w:val="ro-RO"/>
        </w:rPr>
        <w:t xml:space="preserve">Deși </w:t>
      </w:r>
      <w:r w:rsidR="00EA2637" w:rsidRPr="00F953EB">
        <w:rPr>
          <w:rFonts w:ascii="Times New Roman" w:hAnsi="Times New Roman"/>
          <w:lang w:val="ro-RO"/>
        </w:rPr>
        <w:t xml:space="preserve">proiectul de </w:t>
      </w:r>
      <w:r w:rsidRPr="00F953EB">
        <w:rPr>
          <w:rFonts w:ascii="Times New Roman" w:hAnsi="Times New Roman"/>
          <w:lang w:val="ro-RO"/>
        </w:rPr>
        <w:t>regenerare urbană a zonei centrale a municipiului Târgu Mureș a fost prevăzut</w:t>
      </w:r>
      <w:r w:rsidR="00717D4A" w:rsidRPr="00F953EB">
        <w:rPr>
          <w:rFonts w:ascii="Times New Roman" w:hAnsi="Times New Roman"/>
          <w:lang w:val="ro-RO"/>
        </w:rPr>
        <w:t xml:space="preserve"> </w:t>
      </w:r>
      <w:r w:rsidRPr="00F953EB">
        <w:rPr>
          <w:rFonts w:ascii="Times New Roman" w:hAnsi="Times New Roman"/>
          <w:lang w:val="ro-RO"/>
        </w:rPr>
        <w:t>în PUG Târgu Mureș, nu s-a real</w:t>
      </w:r>
      <w:r w:rsidR="00B62C33" w:rsidRPr="00F953EB">
        <w:rPr>
          <w:rFonts w:ascii="Times New Roman" w:hAnsi="Times New Roman"/>
          <w:lang w:val="ro-RO"/>
        </w:rPr>
        <w:t>i</w:t>
      </w:r>
      <w:r w:rsidRPr="00F953EB">
        <w:rPr>
          <w:rFonts w:ascii="Times New Roman" w:hAnsi="Times New Roman"/>
          <w:lang w:val="ro-RO"/>
        </w:rPr>
        <w:t>zat delimitarea zonei</w:t>
      </w:r>
      <w:r w:rsidR="00EA2637" w:rsidRPr="00F953EB">
        <w:rPr>
          <w:rFonts w:ascii="Times New Roman" w:hAnsi="Times New Roman"/>
          <w:lang w:val="ro-RO"/>
        </w:rPr>
        <w:t xml:space="preserve"> aferente</w:t>
      </w:r>
      <w:r w:rsidRPr="00F953EB">
        <w:rPr>
          <w:rFonts w:ascii="Times New Roman" w:hAnsi="Times New Roman"/>
          <w:lang w:val="ro-RO"/>
        </w:rPr>
        <w:t>.</w:t>
      </w:r>
      <w:r w:rsidR="00E92D52" w:rsidRPr="00F953EB">
        <w:rPr>
          <w:rFonts w:ascii="Times New Roman" w:hAnsi="Times New Roman"/>
          <w:lang w:val="ro-RO"/>
        </w:rPr>
        <w:t xml:space="preserve"> </w:t>
      </w:r>
      <w:r w:rsidR="003D0501" w:rsidRPr="00F953EB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Pr="00F953EB">
        <w:rPr>
          <w:rFonts w:ascii="Times New Roman" w:hAnsi="Times New Roman"/>
          <w:sz w:val="24"/>
          <w:szCs w:val="24"/>
          <w:lang w:val="ro-RO"/>
        </w:rPr>
        <w:t>ace</w:t>
      </w:r>
      <w:r w:rsidR="00B62C33" w:rsidRPr="00F953EB">
        <w:rPr>
          <w:rFonts w:ascii="Times New Roman" w:hAnsi="Times New Roman"/>
          <w:sz w:val="24"/>
          <w:szCs w:val="24"/>
          <w:lang w:val="ro-RO"/>
        </w:rPr>
        <w:t>a</w:t>
      </w:r>
      <w:r w:rsidRPr="00F953EB">
        <w:rPr>
          <w:rFonts w:ascii="Times New Roman" w:hAnsi="Times New Roman"/>
          <w:sz w:val="24"/>
          <w:szCs w:val="24"/>
          <w:lang w:val="ro-RO"/>
        </w:rPr>
        <w:t>stă situație,</w:t>
      </w:r>
      <w:r w:rsidR="003D0501" w:rsidRPr="00F953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2D52" w:rsidRPr="00F953EB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10" w:name="_Hlk184891531"/>
      <w:r w:rsidR="003D0501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O.U.G.  Nr. 183/2022</w:t>
      </w:r>
      <w:bookmarkEnd w:id="10"/>
      <w:r w:rsidR="003D0501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art. 4 alin. (</w:t>
      </w:r>
      <w:r w:rsidR="0055042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3</w:t>
      </w:r>
      <w:r w:rsidR="003D0501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)</w:t>
      </w:r>
      <w:r w:rsidR="00062AF2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, alin. (4)  pct. a)</w:t>
      </w:r>
      <w:r w:rsidR="003D0501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r w:rsidR="003D0501" w:rsidRPr="00F953EB">
        <w:rPr>
          <w:rFonts w:ascii="Times New Roman" w:hAnsi="Times New Roman"/>
          <w:sz w:val="24"/>
          <w:szCs w:val="24"/>
          <w:lang w:val="ro-RO"/>
        </w:rPr>
        <w:t xml:space="preserve">prevede că </w:t>
      </w:r>
      <w:r w:rsidR="003D0501" w:rsidRPr="00F953EB">
        <w:rPr>
          <w:rFonts w:ascii="Times New Roman" w:hAnsi="Times New Roman"/>
          <w:b/>
          <w:bCs/>
          <w:sz w:val="24"/>
          <w:szCs w:val="24"/>
          <w:lang w:val="ro-RO"/>
        </w:rPr>
        <w:t>”delimitarea acestor zone se realizează în baza unui studiu elaborat de specialiști atestați în domeniul urbanismului.”</w:t>
      </w:r>
      <w:r w:rsidR="003D0501" w:rsidRPr="00F953E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BD2DE04" w14:textId="67091FB4" w:rsidR="00546A6B" w:rsidRPr="00F953EB" w:rsidRDefault="00EA2637" w:rsidP="00490845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953EB">
        <w:rPr>
          <w:rFonts w:ascii="Times New Roman" w:hAnsi="Times New Roman"/>
          <w:sz w:val="24"/>
          <w:szCs w:val="24"/>
          <w:lang w:val="ro-RO"/>
        </w:rPr>
        <w:t>Astfel</w:t>
      </w:r>
      <w:r w:rsidR="00717D4A" w:rsidRPr="00F953EB">
        <w:rPr>
          <w:rFonts w:ascii="Times New Roman" w:hAnsi="Times New Roman"/>
          <w:sz w:val="24"/>
          <w:szCs w:val="24"/>
          <w:lang w:val="ro-RO"/>
        </w:rPr>
        <w:t>,</w:t>
      </w:r>
      <w:r w:rsidRPr="00F953EB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181225" w:rsidRPr="00F953EB">
        <w:rPr>
          <w:rFonts w:ascii="Times New Roman" w:hAnsi="Times New Roman"/>
          <w:sz w:val="24"/>
          <w:szCs w:val="24"/>
          <w:lang w:val="ro-RO"/>
        </w:rPr>
        <w:t>-a realizat</w:t>
      </w:r>
      <w:r w:rsidR="00730497" w:rsidRPr="00F953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2CB4" w:rsidRPr="00F953EB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Studiul pentru delimitarea zonelor care fac obiectul regenerării urbane zonei centrale a Municipiului Târgu Mureș cuprins în proiectul ” Reabilitare infrastructură rutieră pe coridorul: cartier Tudor Vladimirescu – cartier 22 Decembrie 1989, deservit de transportul public”</w:t>
      </w:r>
      <w:r w:rsidR="00717D4A" w:rsidRPr="00F953EB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, </w:t>
      </w:r>
      <w:r w:rsidR="00F12CB4" w:rsidRPr="00F953EB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elaborat în conformitate cu prevederile </w:t>
      </w:r>
      <w:r w:rsidR="00F12CB4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O.U.G.  Nr. 183/2022 din 28 decembrie 2022 privind stabilirea unor măsuri pentru finanțarea unor proiecte de regenerare urbană</w:t>
      </w:r>
      <w:r w:rsidR="00546A6B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, </w:t>
      </w:r>
      <w:r w:rsidR="00546A6B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de către </w:t>
      </w:r>
      <w:r w:rsidR="00717D4A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S.C. MOSSFERN S.R.L. </w:t>
      </w:r>
      <w:r w:rsidR="00A30B58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cu sediul în </w:t>
      </w:r>
      <w:r w:rsidR="00717D4A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Cluj Napoca, str. Academician David Prodan nr. 12, jud. Cluj, </w:t>
      </w:r>
      <w:r w:rsidR="00181225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în cadrul </w:t>
      </w:r>
      <w:r w:rsidR="00EA4E6B" w:rsidRPr="00F953EB">
        <w:rPr>
          <w:rFonts w:ascii="Times New Roman" w:eastAsia="Times New Roman" w:hAnsi="Times New Roman"/>
          <w:sz w:val="24"/>
          <w:szCs w:val="24"/>
          <w:lang w:val="ro-RO"/>
        </w:rPr>
        <w:t>contractul</w:t>
      </w:r>
      <w:r w:rsidR="00181225" w:rsidRPr="00F953EB">
        <w:rPr>
          <w:rFonts w:ascii="Times New Roman" w:eastAsia="Times New Roman" w:hAnsi="Times New Roman"/>
          <w:sz w:val="24"/>
          <w:szCs w:val="24"/>
          <w:lang w:val="ro-RO"/>
        </w:rPr>
        <w:t>ui</w:t>
      </w:r>
      <w:r w:rsidR="00EA4E6B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de servicii nr.</w:t>
      </w:r>
      <w:r w:rsidR="00717D4A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139/24.08.2023. </w:t>
      </w:r>
    </w:p>
    <w:p w14:paraId="544B05E4" w14:textId="20B9C393" w:rsidR="00271792" w:rsidRPr="00433BF3" w:rsidRDefault="00433BF3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Conform Ghidului de finanțare aferent Priorității 8, Studiul </w:t>
      </w:r>
      <w:r w:rsidRPr="00433BF3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pentru delimitarea zonelor care fac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e</w:t>
      </w:r>
      <w:r w:rsidRPr="00433BF3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obiectul regenerării urbane zonei centrale a Municipiului Târgu Mureș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împreună cu </w:t>
      </w:r>
      <w:proofErr w:type="spellStart"/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Hotârârea</w:t>
      </w:r>
      <w:proofErr w:type="spellEnd"/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Consiliului local de  aprobarea a acestui studiu și a zonelor care fac obiectul regenerării urbane, sunt documente obligatorii  anexă la Cererea de finanțare,  fiind solicitate să fie depuse odată cu cererea de finanțare înregistrată pentru acest proiect.</w:t>
      </w:r>
    </w:p>
    <w:p w14:paraId="31A47E13" w14:textId="77777777" w:rsidR="00433BF3" w:rsidRDefault="00433BF3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4B53869" w14:textId="7FE08DB1" w:rsidR="00271792" w:rsidRPr="00F953EB" w:rsidRDefault="00A7679E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De asemenea, menționăm că p</w:t>
      </w:r>
      <w:r w:rsidR="00271792" w:rsidRPr="00F953EB">
        <w:rPr>
          <w:rFonts w:ascii="Times New Roman" w:eastAsia="Times New Roman" w:hAnsi="Times New Roman"/>
          <w:sz w:val="24"/>
          <w:szCs w:val="24"/>
          <w:lang w:val="ro-RO"/>
        </w:rPr>
        <w:t>entru proiectul supus aprobării ”</w:t>
      </w:r>
      <w:r w:rsidR="00271792" w:rsidRPr="00A7679E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Studiul pentru delimitarea zonelor care fac obiectul regenerării urbane zonei centrale a Municipiului Târgu Mureș cuprins în proiectul ” Reabilitare infrastructură rutieră pe coridorul: cartier Tudor Vladimirescu – cartier 22 Decembrie 1989, deservit de transportul public” </w:t>
      </w:r>
      <w:r w:rsidR="00433BF3" w:rsidRPr="00A7679E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și a zonei de regenerare urbană delimitată în cadrul studiului pentru zona centrală a Municipiului Târgu Mureș</w:t>
      </w:r>
      <w:r w:rsidR="00433BF3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433BF3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, </w:t>
      </w:r>
      <w:r w:rsidR="00271792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s-a emis </w:t>
      </w:r>
      <w:bookmarkStart w:id="11" w:name="_Hlk187999086"/>
      <w:r w:rsidR="00271792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avizul </w:t>
      </w:r>
      <w:r w:rsidR="005D5FA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favorabil al </w:t>
      </w:r>
      <w:r w:rsidR="00271792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C.T.A.T.U. </w:t>
      </w:r>
      <w:r w:rsidR="005D5FA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nr</w:t>
      </w:r>
      <w:r w:rsidR="00271792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. 11/20 DIN05/03/2024</w:t>
      </w:r>
      <w:bookmarkEnd w:id="11"/>
      <w:r w:rsidR="00271792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. </w:t>
      </w:r>
    </w:p>
    <w:p w14:paraId="6513D9B9" w14:textId="77777777" w:rsidR="00271792" w:rsidRPr="00F953EB" w:rsidRDefault="00271792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04AB6A4" w14:textId="5D2DE4F3" w:rsidR="00D3665A" w:rsidRPr="00F953EB" w:rsidRDefault="00D3665A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12" w:name="_Hlk187760182"/>
      <w:r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</w:t>
      </w:r>
      <w:r w:rsidR="00B30F1F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O.U.G.  Nr. 183/2022 </w:t>
      </w:r>
      <w:r w:rsidR="007D78C5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art.</w:t>
      </w:r>
      <w:r w:rsidR="00B30F1F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4, alin. </w:t>
      </w:r>
      <w:r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(4)</w:t>
      </w:r>
      <w:r w:rsidR="00B30F1F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pct. a),</w:t>
      </w:r>
      <w:r w:rsidR="00B30F1F"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Delimitarea zonelor propuse pentru </w:t>
      </w:r>
      <w:proofErr w:type="spellStart"/>
      <w:r w:rsidRPr="00F953EB">
        <w:rPr>
          <w:rFonts w:ascii="Times New Roman" w:eastAsia="Times New Roman" w:hAnsi="Times New Roman"/>
          <w:sz w:val="24"/>
          <w:szCs w:val="24"/>
          <w:lang w:val="ro-RO"/>
        </w:rPr>
        <w:t>operaţiuni</w:t>
      </w:r>
      <w:proofErr w:type="spellEnd"/>
      <w:r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de regenerare urbană, se aprobă de către consiliul local. </w:t>
      </w:r>
    </w:p>
    <w:bookmarkEnd w:id="12"/>
    <w:p w14:paraId="7C71C597" w14:textId="77777777" w:rsidR="00433BF3" w:rsidRDefault="00433BF3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39A3BE6" w14:textId="77777777" w:rsidR="00A7679E" w:rsidRDefault="00A7679E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6E2E0E9" w14:textId="77777777" w:rsidR="00A7679E" w:rsidRPr="00F953EB" w:rsidRDefault="00A7679E" w:rsidP="00490845">
      <w:pPr>
        <w:pStyle w:val="FootnoteText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123A788" w14:textId="67ACE030" w:rsidR="00B45F8F" w:rsidRPr="00F953EB" w:rsidRDefault="00F12CB4" w:rsidP="004908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F953EB">
        <w:rPr>
          <w:rFonts w:ascii="Times New Roman" w:hAnsi="Times New Roman"/>
          <w:sz w:val="24"/>
          <w:szCs w:val="24"/>
          <w:lang w:val="ro-RO"/>
        </w:rPr>
        <w:lastRenderedPageBreak/>
        <w:t>Având în vedere cele prezentate, propunem spre aprobarea Consiliului Local Municipal Târgu</w:t>
      </w:r>
      <w:r w:rsidRPr="00F953EB">
        <w:rPr>
          <w:rFonts w:ascii="Times New Roman" w:hAnsi="Times New Roman"/>
          <w:sz w:val="24"/>
          <w:szCs w:val="24"/>
          <w:lang w:val="es-ES"/>
        </w:rPr>
        <w:t xml:space="preserve">-Mureş </w:t>
      </w:r>
      <w:r w:rsidR="00730497" w:rsidRPr="00F953EB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Studiul pentru delimitarea zonelor care fac obiectul regenerării urbane zonei centrale a Municipiului T</w:t>
      </w:r>
      <w:r w:rsidR="00730497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ârgu Mureș cuprins în proiectul”</w:t>
      </w:r>
      <w:r w:rsidR="00730497" w:rsidRPr="00F953EB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730497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</w:t>
      </w:r>
      <w:r w:rsidR="00433BF3" w:rsidRPr="00433BF3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433BF3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și a zonei de regenerare urbană delimitată în cadrul studiului pentru zona centrală a Municipiului Târgu Mureș</w:t>
      </w:r>
      <w:r w:rsidR="00730497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. </w:t>
      </w:r>
    </w:p>
    <w:p w14:paraId="53AC0BB9" w14:textId="77777777" w:rsidR="00DB47E6" w:rsidRPr="00F953EB" w:rsidRDefault="00DB47E6" w:rsidP="003523F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75F65BF" w14:textId="77777777" w:rsidR="00DB47E6" w:rsidRPr="00F953EB" w:rsidRDefault="00DB47E6" w:rsidP="003523FF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5EAC7E1" w14:textId="77777777" w:rsidR="003746A0" w:rsidRPr="00F953EB" w:rsidRDefault="003746A0" w:rsidP="00EE2DA3">
      <w:pPr>
        <w:pStyle w:val="FootnoteText"/>
        <w:ind w:firstLine="851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</w:p>
    <w:p w14:paraId="1C99615A" w14:textId="6D68454F" w:rsidR="00680CCD" w:rsidRPr="00F953EB" w:rsidRDefault="005740C2" w:rsidP="007D46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F953EB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22ABE4FA" w14:textId="77777777" w:rsidR="00E46469" w:rsidRPr="00F953EB" w:rsidRDefault="00E46469" w:rsidP="007D461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</w:p>
    <w:p w14:paraId="6CCBE447" w14:textId="492B5210" w:rsidR="005740C2" w:rsidRPr="00F953EB" w:rsidRDefault="00515F28" w:rsidP="00515F2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</w:t>
      </w:r>
      <w:r w:rsidR="005740C2"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</w:t>
      </w:r>
      <w:r w:rsidR="00680CCD"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</w:t>
      </w:r>
      <w:r w:rsidR="00595C2C">
        <w:rPr>
          <w:rFonts w:ascii="Times New Roman" w:eastAsia="Times New Roman" w:hAnsi="Times New Roman"/>
          <w:b/>
          <w:sz w:val="24"/>
          <w:szCs w:val="24"/>
          <w:lang w:val="ro-RO"/>
        </w:rPr>
        <w:t>DIRECTOR EXECUTIV</w:t>
      </w:r>
      <w:r w:rsidR="00680CCD"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1A296999" w14:textId="3AE4CEFB" w:rsidR="001C5F05" w:rsidRPr="00CF63E1" w:rsidRDefault="005740C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  <w:r w:rsidRPr="00CF63E1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           </w:t>
      </w:r>
      <w:r w:rsidR="00246116" w:rsidRPr="00CF63E1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</w:t>
      </w:r>
      <w:r w:rsidRPr="00CF63E1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r w:rsidR="00246116" w:rsidRPr="00CF63E1">
        <w:rPr>
          <w:rFonts w:ascii="Times New Roman" w:eastAsia="Times New Roman" w:hAnsi="Times New Roman"/>
          <w:sz w:val="24"/>
          <w:szCs w:val="24"/>
          <w:lang w:val="es-ES"/>
        </w:rPr>
        <w:t xml:space="preserve">Ing. Racz </w:t>
      </w:r>
      <w:proofErr w:type="spellStart"/>
      <w:r w:rsidR="00246116" w:rsidRPr="00CF63E1">
        <w:rPr>
          <w:rFonts w:ascii="Times New Roman" w:eastAsia="Times New Roman" w:hAnsi="Times New Roman"/>
          <w:sz w:val="24"/>
          <w:szCs w:val="24"/>
          <w:lang w:val="es-ES"/>
        </w:rPr>
        <w:t>Lucian</w:t>
      </w:r>
      <w:proofErr w:type="spellEnd"/>
    </w:p>
    <w:p w14:paraId="7039B001" w14:textId="77777777" w:rsidR="00CA33A5" w:rsidRPr="00F953EB" w:rsidRDefault="00CA33A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2397EED" w14:textId="77777777" w:rsidR="00CA33A5" w:rsidRPr="00F953EB" w:rsidRDefault="00CA33A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60B9252" w14:textId="77777777" w:rsidR="001C5F05" w:rsidRPr="00F953EB" w:rsidRDefault="001C5F05" w:rsidP="00F4493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5DBD6A" w14:textId="700E742C" w:rsidR="00F44932" w:rsidRPr="00F953EB" w:rsidRDefault="00F44932" w:rsidP="00F4493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</w:t>
      </w:r>
      <w:r w:rsidR="00F077F4"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Pr="00F953EB">
        <w:rPr>
          <w:rFonts w:ascii="Times New Roman" w:eastAsia="Times New Roman" w:hAnsi="Times New Roman"/>
          <w:b/>
          <w:sz w:val="24"/>
          <w:szCs w:val="24"/>
          <w:lang w:val="ro-RO"/>
        </w:rPr>
        <w:t>ARHITECT ŞEF,</w:t>
      </w:r>
    </w:p>
    <w:p w14:paraId="13388412" w14:textId="3BDDFFD2" w:rsidR="00F44932" w:rsidRPr="00CF63E1" w:rsidRDefault="00F44932" w:rsidP="00F4493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F63E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</w:t>
      </w:r>
      <w:r w:rsidR="00F077F4" w:rsidRPr="00CF63E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</w:t>
      </w:r>
      <w:r w:rsidRPr="00CF63E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arh. Miheț Florina Daniela</w:t>
      </w:r>
    </w:p>
    <w:p w14:paraId="2EBB1480" w14:textId="77777777" w:rsidR="001C5F05" w:rsidRPr="00F953EB" w:rsidRDefault="001C5F05" w:rsidP="008A359E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0F3D39" w14:textId="77777777" w:rsidR="001C5F05" w:rsidRDefault="001C5F05" w:rsidP="00A7679E">
      <w:pPr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671DF1B" w14:textId="153A5556" w:rsidR="00A7679E" w:rsidRPr="00A7679E" w:rsidRDefault="00A7679E" w:rsidP="00A7679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proofErr w:type="spellStart"/>
      <w:r w:rsidRPr="00A7679E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Sef</w:t>
      </w:r>
      <w:proofErr w:type="spellEnd"/>
      <w:r w:rsidRPr="00A7679E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Pr="00A7679E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Serviciu</w:t>
      </w:r>
      <w:proofErr w:type="spellEnd"/>
      <w:r w:rsidRPr="00A7679E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SPFI</w:t>
      </w:r>
    </w:p>
    <w:p w14:paraId="398902B9" w14:textId="79D6E22C" w:rsidR="00A7679E" w:rsidRPr="00A7679E" w:rsidRDefault="00A7679E" w:rsidP="00A7679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ab/>
      </w:r>
      <w:r w:rsidRPr="00A7679E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>Dana Ijac</w:t>
      </w:r>
    </w:p>
    <w:p w14:paraId="315B3DDE" w14:textId="77777777" w:rsidR="000B431D" w:rsidRPr="00F953EB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D56587" w14:textId="77777777" w:rsidR="000B431D" w:rsidRPr="00F953EB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BA34107" w14:textId="77777777" w:rsidR="00515F28" w:rsidRDefault="00515F28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254B464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712D49C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6CD2D4A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0820149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4ED86C3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6C67729" w14:textId="77777777" w:rsidR="00A7679E" w:rsidRDefault="00A7679E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7577B71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C4DC49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6868089" w14:textId="77777777" w:rsidR="00515F28" w:rsidRDefault="00515F28" w:rsidP="00515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593CBFE" w14:textId="77777777" w:rsidR="00E54F40" w:rsidRPr="0085332A" w:rsidRDefault="00E54F40" w:rsidP="00515F2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ro-RO"/>
        </w:rPr>
      </w:pPr>
    </w:p>
    <w:p w14:paraId="1433CFB3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lastRenderedPageBreak/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efecte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4E475EA7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1E899E51" w14:textId="2C8FFF4C" w:rsidR="001C5F05" w:rsidRPr="0085332A" w:rsidRDefault="001C5F05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So</w:t>
      </w:r>
      <w:r w:rsidRPr="0085332A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ós</w:t>
      </w:r>
      <w:proofErr w:type="spellEnd"/>
      <w:r w:rsidRPr="0085332A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85332A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Zoltán</w:t>
      </w:r>
      <w:proofErr w:type="spellEnd"/>
    </w:p>
    <w:p w14:paraId="720B0D32" w14:textId="77777777" w:rsidR="00310972" w:rsidRPr="0085332A" w:rsidRDefault="00310972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208B570E" w14:textId="2FC231F3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10C9DB57" w:rsidR="001C5F05" w:rsidRPr="003F03B3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</w:pPr>
      <w:r w:rsidRPr="003F03B3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                                       din _____________________ 202</w:t>
      </w:r>
      <w:r w:rsidR="00E54F40" w:rsidRPr="003F03B3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5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30637840" w14:textId="7E751BB4" w:rsidR="00E54F40" w:rsidRPr="000A7A98" w:rsidRDefault="00E54F40" w:rsidP="000A7A9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1C5F05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1C5F05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="001C5F05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1C5F05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13" w:name="_Hlk187733640"/>
      <w:bookmarkStart w:id="14" w:name="_Hlk187661594"/>
      <w:r w:rsidR="000A7A9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15" w:name="_Hlk187915752"/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Studiului</w:t>
      </w:r>
      <w:proofErr w:type="gramEnd"/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pentru delimitarea zonelor care fac obiectul regenerării urbane zonei centrale a Municipiului T</w:t>
      </w:r>
      <w:r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ârgu Mureș cuprins în proiectul ”</w:t>
      </w:r>
      <w:r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</w:t>
      </w:r>
      <w:bookmarkEnd w:id="13"/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și a zonei de regenerare urbană delimitată în cadrul studiului pentru zona centrală a Municipiului Târgu Mureș</w:t>
      </w:r>
      <w:bookmarkEnd w:id="15"/>
    </w:p>
    <w:bookmarkEnd w:id="14"/>
    <w:p w14:paraId="4396F8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11C6880F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al  Municipiului</w:t>
      </w:r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16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17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17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16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085E5BF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26FB45F6" w14:textId="77777777" w:rsidR="001C5F05" w:rsidRPr="00326A6B" w:rsidRDefault="001C5F05" w:rsidP="001C5F05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61786E14" w14:textId="0A10494F" w:rsidR="00CC73D7" w:rsidRPr="00CC73D7" w:rsidRDefault="00E805D9" w:rsidP="00CC73D7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1C5F05" w:rsidRPr="00CC73D7">
        <w:rPr>
          <w:rFonts w:ascii="Times New Roman" w:hAnsi="Times New Roman"/>
          <w:spacing w:val="-2"/>
          <w:sz w:val="24"/>
          <w:szCs w:val="24"/>
          <w:lang w:val="ro-RO"/>
        </w:rPr>
        <w:t>eferatul de aprobare nr.</w:t>
      </w:r>
      <w:r w:rsidR="00B62376" w:rsidRPr="00CC73D7">
        <w:rPr>
          <w:lang w:val="fr-FR"/>
        </w:rPr>
        <w:t xml:space="preserve"> </w:t>
      </w:r>
      <w:r w:rsidR="00B62376" w:rsidRPr="00CC73D7">
        <w:rPr>
          <w:rFonts w:ascii="Times New Roman" w:hAnsi="Times New Roman"/>
          <w:spacing w:val="-2"/>
          <w:sz w:val="24"/>
          <w:szCs w:val="24"/>
          <w:lang w:val="ro-RO"/>
        </w:rPr>
        <w:t>6</w:t>
      </w:r>
      <w:r w:rsidR="00E54F40" w:rsidRPr="00CC73D7">
        <w:rPr>
          <w:rFonts w:ascii="Times New Roman" w:hAnsi="Times New Roman"/>
          <w:spacing w:val="-2"/>
          <w:sz w:val="24"/>
          <w:szCs w:val="24"/>
          <w:lang w:val="ro-RO"/>
        </w:rPr>
        <w:t>4</w:t>
      </w:r>
      <w:r w:rsidR="00B62376" w:rsidRPr="00CC73D7">
        <w:rPr>
          <w:rFonts w:ascii="Times New Roman" w:hAnsi="Times New Roman"/>
          <w:spacing w:val="-2"/>
          <w:sz w:val="24"/>
          <w:szCs w:val="24"/>
          <w:lang w:val="ro-RO"/>
        </w:rPr>
        <w:t>.</w:t>
      </w:r>
      <w:r w:rsidR="00E54F40" w:rsidRPr="00CC73D7">
        <w:rPr>
          <w:rFonts w:ascii="Times New Roman" w:hAnsi="Times New Roman"/>
          <w:spacing w:val="-2"/>
          <w:sz w:val="24"/>
          <w:szCs w:val="24"/>
          <w:lang w:val="ro-RO"/>
        </w:rPr>
        <w:t>580</w:t>
      </w:r>
      <w:r w:rsidR="00B62376" w:rsidRPr="00CC73D7">
        <w:rPr>
          <w:rFonts w:ascii="Times New Roman" w:hAnsi="Times New Roman"/>
          <w:spacing w:val="-2"/>
          <w:sz w:val="24"/>
          <w:szCs w:val="24"/>
          <w:lang w:val="ro-RO"/>
        </w:rPr>
        <w:t>/</w:t>
      </w:r>
      <w:r w:rsidR="00E54F40" w:rsidRPr="00CC73D7">
        <w:rPr>
          <w:rFonts w:ascii="Times New Roman" w:hAnsi="Times New Roman"/>
          <w:spacing w:val="-2"/>
          <w:sz w:val="24"/>
          <w:szCs w:val="24"/>
          <w:lang w:val="ro-RO"/>
        </w:rPr>
        <w:t>3.428</w:t>
      </w:r>
      <w:r w:rsidR="00B62376" w:rsidRPr="00CC73D7">
        <w:rPr>
          <w:rFonts w:ascii="Times New Roman" w:hAnsi="Times New Roman"/>
          <w:spacing w:val="-2"/>
          <w:sz w:val="24"/>
          <w:szCs w:val="24"/>
          <w:lang w:val="ro-RO"/>
        </w:rPr>
        <w:t>/DT/09.1</w:t>
      </w:r>
      <w:r w:rsidR="00E54F40" w:rsidRPr="00CC73D7">
        <w:rPr>
          <w:rFonts w:ascii="Times New Roman" w:hAnsi="Times New Roman"/>
          <w:spacing w:val="-2"/>
          <w:sz w:val="24"/>
          <w:szCs w:val="24"/>
          <w:lang w:val="ro-RO"/>
        </w:rPr>
        <w:t>2</w:t>
      </w:r>
      <w:r w:rsidR="00B62376" w:rsidRPr="00CC73D7">
        <w:rPr>
          <w:rFonts w:ascii="Times New Roman" w:hAnsi="Times New Roman"/>
          <w:spacing w:val="-2"/>
          <w:sz w:val="24"/>
          <w:szCs w:val="24"/>
          <w:lang w:val="ro-RO"/>
        </w:rPr>
        <w:t>.202</w:t>
      </w:r>
      <w:r w:rsidR="00E54F40" w:rsidRPr="00CC73D7">
        <w:rPr>
          <w:rFonts w:ascii="Times New Roman" w:hAnsi="Times New Roman"/>
          <w:spacing w:val="-2"/>
          <w:sz w:val="24"/>
          <w:szCs w:val="24"/>
          <w:lang w:val="ro-RO"/>
        </w:rPr>
        <w:t>4</w:t>
      </w:r>
      <w:r w:rsidR="001C5F05" w:rsidRPr="00CC73D7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="001C5F05" w:rsidRPr="00CC73D7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="001C5F05" w:rsidRPr="00CC73D7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1C5F05" w:rsidRPr="00CC73D7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18" w:name="_Hlk2852973"/>
      <w:r w:rsidR="001C5F05" w:rsidRPr="00CC73D7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</w:p>
    <w:p w14:paraId="0B74F893" w14:textId="542D1B2D" w:rsidR="00E54F40" w:rsidRPr="00CC73D7" w:rsidRDefault="001C5F05" w:rsidP="00CC73D7">
      <w:pPr>
        <w:pStyle w:val="ListParagraph"/>
        <w:spacing w:after="0"/>
        <w:ind w:left="1005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proofErr w:type="spellStart"/>
      <w:r w:rsidRPr="00CC73D7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CC73D7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CC73D7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CC73D7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E54F40" w:rsidRPr="00CC73D7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Studiului pentru delimitarea zonelor care fac obiectul regenerării urbane zonei centrale a Municipiului T</w:t>
      </w:r>
      <w:r w:rsidR="00E54F40" w:rsidRPr="00CC73D7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ârgu Mureș cuprins în </w:t>
      </w:r>
      <w:proofErr w:type="gramStart"/>
      <w:r w:rsidR="00E54F40" w:rsidRPr="00CC73D7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proiectul ”</w:t>
      </w:r>
      <w:proofErr w:type="gramEnd"/>
      <w:r w:rsidR="00E54F40" w:rsidRPr="00CC73D7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E54F40" w:rsidRPr="00CC73D7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 și a zonei de regenerare urbană delimitată în cadrul studiului pentru zona centrală a Municipiului Târgu Mureș</w:t>
      </w:r>
    </w:p>
    <w:p w14:paraId="72918D11" w14:textId="321A3A2F" w:rsidR="001C5F05" w:rsidRDefault="00E805D9" w:rsidP="00CC73D7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R</w:t>
      </w:r>
      <w:r w:rsidR="00E54F40" w:rsidRPr="00CC73D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aportul de</w:t>
      </w:r>
      <w:r w:rsidR="00781C1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</w:t>
      </w:r>
      <w:r w:rsidR="00E54F40" w:rsidRPr="00CC73D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specialitate al </w:t>
      </w:r>
      <w:bookmarkStart w:id="19" w:name="_Hlk187733708"/>
      <w:r w:rsidR="00E54F40" w:rsidRPr="00CC73D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Direcției Juridice Contencios Admini</w:t>
      </w:r>
      <w:r w:rsidR="00062AF2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s</w:t>
      </w:r>
      <w:r w:rsidR="00E54F40" w:rsidRPr="00CC73D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trativ și administrației </w:t>
      </w:r>
      <w:r w:rsidR="00CC73D7" w:rsidRPr="00CC73D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publică locală</w:t>
      </w:r>
      <w:bookmarkEnd w:id="19"/>
      <w:r w:rsidR="000A7A9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;</w:t>
      </w:r>
    </w:p>
    <w:p w14:paraId="09EBAF7C" w14:textId="43610BBE" w:rsidR="00781C17" w:rsidRDefault="00E805D9" w:rsidP="00CC73D7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R</w:t>
      </w:r>
      <w:r w:rsidR="00781C1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aportul de specialitate al Serviciului Public Administrația Domeniului Public</w:t>
      </w:r>
      <w:r w:rsidR="000A7A9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;</w:t>
      </w:r>
    </w:p>
    <w:p w14:paraId="65AC9949" w14:textId="568C5697" w:rsidR="007628A2" w:rsidRDefault="007628A2" w:rsidP="00CC73D7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Raportul de specialitate al Direcției proiecte cu finanțare internațională, resurse umane, relații  cu publicul și logistică;</w:t>
      </w:r>
    </w:p>
    <w:p w14:paraId="43E53504" w14:textId="67A1240A" w:rsidR="00062AF2" w:rsidRPr="00062AF2" w:rsidRDefault="00062AF2" w:rsidP="00062AF2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Avizul favorabil al Direcției Arhitect șef,</w:t>
      </w:r>
    </w:p>
    <w:p w14:paraId="2E67AEF6" w14:textId="22DB671E" w:rsidR="00E805D9" w:rsidRDefault="0017778B" w:rsidP="00CC73D7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</w:t>
      </w:r>
      <w:r w:rsidRPr="0017778B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vizul favorabil al C.T.A.T.U. nr. 11/20 </w:t>
      </w: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din </w:t>
      </w:r>
      <w:r w:rsidRPr="0017778B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05/03/2024</w:t>
      </w: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(anexat).</w:t>
      </w:r>
    </w:p>
    <w:p w14:paraId="54BC0C12" w14:textId="4F0A92A2" w:rsidR="00781C17" w:rsidRDefault="00E805D9" w:rsidP="00CC73D7">
      <w:pPr>
        <w:pStyle w:val="ListParagraph"/>
        <w:widowControl w:val="0"/>
        <w:numPr>
          <w:ilvl w:val="0"/>
          <w:numId w:val="17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>R</w:t>
      </w:r>
      <w:r w:rsidR="00781C1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aportul comisiilor de specialitate din cadrul Consiliului Local municipal Târgu Mureș</w:t>
      </w:r>
      <w:r w:rsidR="000A7A9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.</w:t>
      </w:r>
      <w:r w:rsidR="00781C1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</w:t>
      </w:r>
    </w:p>
    <w:bookmarkEnd w:id="18"/>
    <w:p w14:paraId="54DDAC5A" w14:textId="63A81FF9" w:rsidR="001C5F05" w:rsidRPr="00326A6B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29D72E" w14:textId="77777777" w:rsidR="001C5F05" w:rsidRPr="00326A6B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7B30DB6B" w14:textId="77777777" w:rsidR="001C5F05" w:rsidRPr="00A21035" w:rsidRDefault="001C5F05" w:rsidP="001C5F0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20" w:name="_Hlk80172456"/>
    </w:p>
    <w:p w14:paraId="2A27CFC5" w14:textId="75B18FAC" w:rsidR="00A7679E" w:rsidRPr="00A7679E" w:rsidRDefault="001C5F05" w:rsidP="00A7679E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7679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Programul </w:t>
      </w:r>
      <w:r w:rsidR="00A7679E" w:rsidRPr="00A7679E">
        <w:rPr>
          <w:rFonts w:ascii="Times New Roman" w:eastAsia="Times New Roman" w:hAnsi="Times New Roman"/>
          <w:sz w:val="24"/>
          <w:szCs w:val="24"/>
          <w:lang w:val="ro-RO" w:eastAsia="ro-RO"/>
        </w:rPr>
        <w:t>Regiunea Centru</w:t>
      </w:r>
      <w:r w:rsidRPr="00A7679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2021-2027</w:t>
      </w:r>
      <w:bookmarkEnd w:id="20"/>
      <w:r w:rsidR="00A767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, </w:t>
      </w:r>
      <w:r w:rsidR="00A7679E" w:rsidRPr="00A7679E">
        <w:rPr>
          <w:rFonts w:ascii="Times New Roman" w:eastAsia="Times New Roman" w:hAnsi="Times New Roman"/>
          <w:sz w:val="24"/>
          <w:szCs w:val="24"/>
          <w:lang w:val="ro-RO" w:eastAsia="ro-RO"/>
        </w:rPr>
        <w:t>Prioritatea 8- O regiune atractivă, OS 5.1- Promovarea dezvoltării integrate și incluzive în domeniul social, economic și al mediului, precum și a culturii, a patrimoniului natural, a turismului sustenabil și a securității în zonele urbane, Acțiunea 8.1 - Dezvoltare urbană integrată prin regenerarea spațiilor publice, punerea în valoare a patrimoniului, infrastructurii culturale și a potențialului turistic din municipiile Regiunii Centru</w:t>
      </w:r>
      <w:r w:rsidR="00A7679E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1000ADE2" w14:textId="213B42AA" w:rsidR="00E805D9" w:rsidRPr="00E805D9" w:rsidRDefault="00DD3FD9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</w:t>
      </w:r>
      <w:r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rt.4,</w:t>
      </w:r>
      <w:r w:rsidR="00062AF2" w:rsidRPr="00F953E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r w:rsidR="00062AF2" w:rsidRPr="00062AF2">
        <w:rPr>
          <w:rFonts w:ascii="Times New Roman" w:eastAsia="Times New Roman" w:hAnsi="Times New Roman"/>
          <w:sz w:val="24"/>
          <w:szCs w:val="24"/>
          <w:lang w:val="ro-RO"/>
        </w:rPr>
        <w:t>alin. (3), alin. (4)  pct. a</w:t>
      </w:r>
      <w:r w:rsidR="00062AF2">
        <w:rPr>
          <w:rFonts w:ascii="Times New Roman" w:eastAsia="Times New Roman" w:hAnsi="Times New Roman"/>
          <w:sz w:val="24"/>
          <w:szCs w:val="24"/>
          <w:lang w:val="ro-RO"/>
        </w:rPr>
        <w:t>)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din</w:t>
      </w:r>
      <w:r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="00E805D9"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O.U.G. </w:t>
      </w:r>
      <w:r w:rsidR="0025663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n</w:t>
      </w:r>
      <w:r w:rsidR="00E805D9"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r. 183/2022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privind</w:t>
      </w:r>
      <w:r w:rsidR="00E805D9"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DD3F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stabilirea unor măsuri pentru </w:t>
      </w:r>
      <w:proofErr w:type="spellStart"/>
      <w:r w:rsidRPr="00DD3F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finanţarea</w:t>
      </w:r>
      <w:proofErr w:type="spellEnd"/>
      <w:r w:rsidRPr="00DD3F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unor proiecte de regenerare urbană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;</w:t>
      </w:r>
      <w:r w:rsidR="00E805D9" w:rsidRPr="00E805D9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</w:t>
      </w:r>
    </w:p>
    <w:p w14:paraId="4D798900" w14:textId="77777777" w:rsidR="001C5F05" w:rsidRPr="000A7A98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2396F71F" w14:textId="55551108" w:rsidR="000A7A98" w:rsidRPr="007628A2" w:rsidRDefault="000A7A98" w:rsidP="000A7A98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0B701D94" w14:textId="741804BC" w:rsidR="007628A2" w:rsidRPr="007628A2" w:rsidRDefault="007628A2" w:rsidP="007628A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 7</w:t>
      </w:r>
      <w:r w:rsidR="00A912BA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alin. (13)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din Legea nr. 52/2003 privind transparența decizională </w:t>
      </w:r>
      <w:r w:rsidRPr="007628A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în administrația publică, republicată;</w:t>
      </w:r>
    </w:p>
    <w:p w14:paraId="75345ECD" w14:textId="77777777" w:rsidR="00DD3FD9" w:rsidRDefault="00DD3FD9" w:rsidP="00DD3FD9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4A899B78" w14:textId="186E2388" w:rsidR="001C5F05" w:rsidRPr="00326A6B" w:rsidRDefault="00DD3FD9" w:rsidP="00DD3FD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781C17">
        <w:rPr>
          <w:rFonts w:ascii="Times New Roman" w:hAnsi="Times New Roman"/>
          <w:sz w:val="24"/>
          <w:szCs w:val="24"/>
          <w:lang w:val="ro-RO"/>
        </w:rPr>
        <w:t>În temeiul prevederilor a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>rt.129 alin. (1), alin. (2) lit. „b”, alin. (4) lit. „d”, art. 139 alin. (1) O</w:t>
      </w:r>
      <w:r w:rsidR="007628A2">
        <w:rPr>
          <w:rFonts w:ascii="Times New Roman" w:hAnsi="Times New Roman"/>
          <w:sz w:val="24"/>
          <w:szCs w:val="24"/>
          <w:lang w:val="ro-RO"/>
        </w:rPr>
        <w:t>.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>U</w:t>
      </w:r>
      <w:r w:rsidR="007628A2">
        <w:rPr>
          <w:rFonts w:ascii="Times New Roman" w:hAnsi="Times New Roman"/>
          <w:sz w:val="24"/>
          <w:szCs w:val="24"/>
          <w:lang w:val="ro-RO"/>
        </w:rPr>
        <w:t>.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>G</w:t>
      </w:r>
      <w:r w:rsidR="007628A2">
        <w:rPr>
          <w:rFonts w:ascii="Times New Roman" w:hAnsi="Times New Roman"/>
          <w:sz w:val="24"/>
          <w:szCs w:val="24"/>
          <w:lang w:val="ro-RO"/>
        </w:rPr>
        <w:t>.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 xml:space="preserve"> nr. 57/05.07.2019 privind Codul administrativ, cu modificările </w:t>
      </w:r>
      <w:proofErr w:type="spellStart"/>
      <w:r w:rsidR="001C5F05"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1C5F05"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1C1E1599" w14:textId="77777777" w:rsidR="001C5F05" w:rsidRPr="00326A6B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2F619A" w14:textId="77777777" w:rsidR="001C5F05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C034AD" w14:textId="77777777" w:rsidR="001C5F05" w:rsidRPr="00326A6B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42922342" w14:textId="10A84B58" w:rsidR="001C5F05" w:rsidRPr="00DD3FD9" w:rsidRDefault="001C5F05" w:rsidP="001C5F05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2E13125A" w14:textId="434DDDDC" w:rsidR="001C5F05" w:rsidRPr="007628A2" w:rsidRDefault="001C5F05" w:rsidP="007628A2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E54F40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</w:t>
      </w:r>
      <w:r w:rsidRPr="00781C17">
        <w:rPr>
          <w:rFonts w:ascii="Times New Roman" w:hAnsi="Times New Roman"/>
          <w:b/>
          <w:sz w:val="24"/>
          <w:szCs w:val="24"/>
          <w:lang w:val="ro-RO"/>
        </w:rPr>
        <w:t xml:space="preserve"> Art.1.</w:t>
      </w:r>
      <w:r w:rsidRPr="00781C17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A7679E"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Studiul pentru delimitarea zonelor care fac obiectul regenerării urbane zonei centrale a Municipiului T</w:t>
      </w:r>
      <w:r w:rsidR="00A7679E"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ârgu Mureș cuprins în proiectul ”</w:t>
      </w:r>
      <w:r w:rsidR="00A7679E" w:rsidRPr="00F12CB4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A7679E" w:rsidRPr="00F12CB4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Reabilitare infrastructură rutieră pe coridorul: cartier Tudor Vladimirescu – cartier 22 Decembrie 1989, deservit de transportul public”</w:t>
      </w:r>
      <w:r w:rsidR="00A7679E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A7679E" w:rsidRPr="00F953EB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și a zonei de regenerare urbană delimitată în cadrul studiului pentru zona centrală a Municipiului Târgu Mureș</w:t>
      </w:r>
      <w:r w:rsidR="00DD3FD9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,</w:t>
      </w:r>
      <w:r w:rsidRPr="00781C1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781C17">
        <w:rPr>
          <w:rFonts w:ascii="Times New Roman" w:hAnsi="Times New Roman"/>
          <w:sz w:val="24"/>
          <w:szCs w:val="24"/>
          <w:lang w:val="ro-RO"/>
        </w:rPr>
        <w:t>conform anexei</w:t>
      </w:r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care este parte </w:t>
      </w:r>
      <w:proofErr w:type="spellStart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="00E64F15">
        <w:rPr>
          <w:rFonts w:ascii="Times New Roman" w:eastAsia="Times New Roman" w:hAnsi="Times New Roman"/>
          <w:sz w:val="24"/>
          <w:szCs w:val="24"/>
          <w:lang w:val="es-ES" w:eastAsia="ro-RO"/>
        </w:rPr>
        <w:t>.</w:t>
      </w:r>
      <w:r w:rsidRPr="00781C17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   </w:t>
      </w:r>
      <w:bookmarkStart w:id="21" w:name="_Hlk131076833"/>
    </w:p>
    <w:p w14:paraId="2CB3D6F2" w14:textId="2189C62B" w:rsidR="001C5F05" w:rsidRPr="00781C17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1C17">
        <w:rPr>
          <w:rFonts w:ascii="Times New Roman" w:eastAsia="Times New Roman" w:hAnsi="Times New Roman"/>
          <w:lang w:val="ro-RO" w:eastAsia="ro-RO"/>
        </w:rPr>
        <w:tab/>
      </w:r>
      <w:r w:rsidRPr="00781C1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2.  </w:t>
      </w:r>
      <w:bookmarkEnd w:id="21"/>
      <w:r w:rsidRPr="00781C17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22" w:name="_Hlk131076088"/>
      <w:r w:rsidRPr="00781C17">
        <w:rPr>
          <w:rFonts w:ascii="Times New Roman" w:hAnsi="Times New Roman"/>
          <w:sz w:val="24"/>
          <w:szCs w:val="24"/>
          <w:lang w:val="ro-RO"/>
        </w:rPr>
        <w:t>â</w:t>
      </w:r>
      <w:bookmarkEnd w:id="22"/>
      <w:r w:rsidRPr="00781C17">
        <w:rPr>
          <w:rFonts w:ascii="Times New Roman" w:hAnsi="Times New Roman"/>
          <w:sz w:val="24"/>
          <w:szCs w:val="24"/>
          <w:lang w:val="ro-RO"/>
        </w:rPr>
        <w:t xml:space="preserve">ri se </w:t>
      </w:r>
      <w:proofErr w:type="spellStart"/>
      <w:r w:rsidRPr="00781C17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781C17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781C1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781C17">
        <w:rPr>
          <w:rFonts w:ascii="Times New Roman" w:hAnsi="Times New Roman"/>
          <w:sz w:val="24"/>
          <w:szCs w:val="24"/>
          <w:lang w:val="ro-RO"/>
        </w:rPr>
        <w:t xml:space="preserve"> prin  </w:t>
      </w:r>
      <w:bookmarkStart w:id="23" w:name="_Hlk187733735"/>
      <w:proofErr w:type="spellStart"/>
      <w:r w:rsidRPr="00781C17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781C17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256630">
        <w:rPr>
          <w:rFonts w:ascii="Times New Roman" w:hAnsi="Times New Roman"/>
          <w:sz w:val="24"/>
          <w:szCs w:val="24"/>
          <w:lang w:val="ro-RO"/>
        </w:rPr>
        <w:t xml:space="preserve">Direcția Arhitect șef, </w:t>
      </w:r>
      <w:r w:rsidRPr="00781C17">
        <w:rPr>
          <w:rFonts w:ascii="Times New Roman" w:hAnsi="Times New Roman"/>
          <w:sz w:val="24"/>
          <w:szCs w:val="24"/>
          <w:lang w:val="ro-RO"/>
        </w:rPr>
        <w:t>Serviciul Public Administrația Domeniului Public</w:t>
      </w:r>
      <w:r w:rsidR="007628A2">
        <w:rPr>
          <w:rFonts w:ascii="Times New Roman" w:hAnsi="Times New Roman"/>
          <w:sz w:val="24"/>
          <w:szCs w:val="24"/>
          <w:lang w:val="ro-RO"/>
        </w:rPr>
        <w:t xml:space="preserve">  și  </w:t>
      </w:r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D.P.F.I.R.U.R.P.L.  – Serviciul </w:t>
      </w:r>
      <w:proofErr w:type="spellStart"/>
      <w:r w:rsidR="00A7679E">
        <w:rPr>
          <w:rFonts w:ascii="Times New Roman" w:hAnsi="Times New Roman"/>
          <w:bCs/>
          <w:iCs/>
          <w:color w:val="000000" w:themeColor="text1"/>
          <w:sz w:val="24"/>
          <w:szCs w:val="24"/>
        </w:rPr>
        <w:t>P</w:t>
      </w:r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roiecte</w:t>
      </w:r>
      <w:proofErr w:type="spellEnd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cu </w:t>
      </w:r>
      <w:proofErr w:type="spellStart"/>
      <w:r w:rsidR="00A7679E">
        <w:rPr>
          <w:rFonts w:ascii="Times New Roman" w:hAnsi="Times New Roman"/>
          <w:bCs/>
          <w:iCs/>
          <w:color w:val="000000" w:themeColor="text1"/>
          <w:sz w:val="24"/>
          <w:szCs w:val="24"/>
        </w:rPr>
        <w:t>F</w:t>
      </w:r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inanțare</w:t>
      </w:r>
      <w:proofErr w:type="spellEnd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7679E">
        <w:rPr>
          <w:rFonts w:ascii="Times New Roman" w:hAnsi="Times New Roman"/>
          <w:bCs/>
          <w:iCs/>
          <w:color w:val="000000" w:themeColor="text1"/>
          <w:sz w:val="24"/>
          <w:szCs w:val="24"/>
        </w:rPr>
        <w:t>I</w:t>
      </w:r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nternațională</w:t>
      </w:r>
      <w:proofErr w:type="spellEnd"/>
      <w:r w:rsidRPr="00781C17">
        <w:rPr>
          <w:rFonts w:ascii="Times New Roman" w:hAnsi="Times New Roman"/>
          <w:sz w:val="24"/>
          <w:szCs w:val="24"/>
          <w:lang w:val="ro-RO"/>
        </w:rPr>
        <w:t>.</w:t>
      </w:r>
      <w:bookmarkEnd w:id="23"/>
    </w:p>
    <w:p w14:paraId="13DE8C53" w14:textId="77777777" w:rsidR="001C5F05" w:rsidRPr="00781C17" w:rsidRDefault="001C5F05" w:rsidP="007628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C3FBD1" w14:textId="64D5DB51" w:rsidR="001C5F05" w:rsidRPr="00781C17" w:rsidRDefault="001C5F05" w:rsidP="0025663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81C1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781C17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781C17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781C17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781C17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781C1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8A031DA" w14:textId="77777777" w:rsidR="001C5F05" w:rsidRPr="00781C17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CCAC76" w14:textId="0BE043A0" w:rsidR="001C5F05" w:rsidRPr="00781C17" w:rsidRDefault="001C5F05" w:rsidP="00781C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81C1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781C17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</w:t>
      </w:r>
      <w:proofErr w:type="spellStart"/>
      <w:r w:rsidR="00781C17" w:rsidRPr="00781C17">
        <w:rPr>
          <w:rFonts w:ascii="Times New Roman" w:hAnsi="Times New Roman"/>
          <w:sz w:val="24"/>
          <w:szCs w:val="24"/>
          <w:lang w:val="ro-RO"/>
        </w:rPr>
        <w:t>Direcţi</w:t>
      </w:r>
      <w:r w:rsidR="00DD3FD9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="00781C17" w:rsidRPr="00781C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3FD9">
        <w:rPr>
          <w:rFonts w:ascii="Times New Roman" w:hAnsi="Times New Roman"/>
          <w:sz w:val="24"/>
          <w:szCs w:val="24"/>
          <w:lang w:val="ro-RO"/>
        </w:rPr>
        <w:t>t</w:t>
      </w:r>
      <w:r w:rsidR="00781C17" w:rsidRPr="00781C17">
        <w:rPr>
          <w:rFonts w:ascii="Times New Roman" w:hAnsi="Times New Roman"/>
          <w:sz w:val="24"/>
          <w:szCs w:val="24"/>
          <w:lang w:val="ro-RO"/>
        </w:rPr>
        <w:t>ehnic</w:t>
      </w:r>
      <w:r w:rsidR="00DD3FD9">
        <w:rPr>
          <w:rFonts w:ascii="Times New Roman" w:hAnsi="Times New Roman"/>
          <w:sz w:val="24"/>
          <w:szCs w:val="24"/>
          <w:lang w:val="ro-RO"/>
        </w:rPr>
        <w:t>e</w:t>
      </w:r>
      <w:r w:rsidR="00781C17" w:rsidRPr="00781C1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56630">
        <w:rPr>
          <w:rFonts w:ascii="Times New Roman" w:hAnsi="Times New Roman"/>
          <w:sz w:val="24"/>
          <w:szCs w:val="24"/>
          <w:lang w:val="ro-RO"/>
        </w:rPr>
        <w:t xml:space="preserve">Direcției Arhitect șef, </w:t>
      </w:r>
      <w:r w:rsidR="00781C17" w:rsidRPr="00781C17">
        <w:rPr>
          <w:rFonts w:ascii="Times New Roman" w:hAnsi="Times New Roman"/>
          <w:sz w:val="24"/>
          <w:szCs w:val="24"/>
          <w:lang w:val="ro-RO"/>
        </w:rPr>
        <w:t>Serviciul</w:t>
      </w:r>
      <w:r w:rsidR="00256630">
        <w:rPr>
          <w:rFonts w:ascii="Times New Roman" w:hAnsi="Times New Roman"/>
          <w:sz w:val="24"/>
          <w:szCs w:val="24"/>
          <w:lang w:val="ro-RO"/>
        </w:rPr>
        <w:t>ui</w:t>
      </w:r>
      <w:r w:rsidR="00781C17" w:rsidRPr="00781C17">
        <w:rPr>
          <w:rFonts w:ascii="Times New Roman" w:hAnsi="Times New Roman"/>
          <w:sz w:val="24"/>
          <w:szCs w:val="24"/>
          <w:lang w:val="ro-RO"/>
        </w:rPr>
        <w:t xml:space="preserve"> Public Administrația Domeniului Public</w:t>
      </w:r>
      <w:r w:rsidR="00256630">
        <w:rPr>
          <w:rFonts w:ascii="Times New Roman" w:hAnsi="Times New Roman"/>
          <w:sz w:val="24"/>
          <w:szCs w:val="24"/>
          <w:lang w:val="ro-RO"/>
        </w:rPr>
        <w:t xml:space="preserve">  și  </w:t>
      </w:r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D.P.F.I.R.U.R.P.L.  – Serviciul </w:t>
      </w:r>
      <w:proofErr w:type="spellStart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proiecte</w:t>
      </w:r>
      <w:proofErr w:type="spellEnd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cu </w:t>
      </w:r>
      <w:proofErr w:type="spellStart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finanțare</w:t>
      </w:r>
      <w:proofErr w:type="spellEnd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56630" w:rsidRPr="00256630">
        <w:rPr>
          <w:rFonts w:ascii="Times New Roman" w:hAnsi="Times New Roman"/>
          <w:bCs/>
          <w:iCs/>
          <w:color w:val="000000" w:themeColor="text1"/>
          <w:sz w:val="24"/>
          <w:szCs w:val="24"/>
        </w:rPr>
        <w:t>internațională</w:t>
      </w:r>
      <w:proofErr w:type="spellEnd"/>
      <w:r w:rsidR="00781C17" w:rsidRPr="00781C17">
        <w:rPr>
          <w:rFonts w:ascii="Times New Roman" w:hAnsi="Times New Roman"/>
          <w:sz w:val="24"/>
          <w:szCs w:val="24"/>
          <w:lang w:val="ro-RO"/>
        </w:rPr>
        <w:t>.</w:t>
      </w:r>
    </w:p>
    <w:p w14:paraId="6F0112B7" w14:textId="77777777" w:rsidR="001C5F05" w:rsidRPr="001F08C4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737ED3F" w14:textId="77777777" w:rsidR="001C5F05" w:rsidRPr="001F08C4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91C22C" w14:textId="77777777" w:rsidR="001C5F05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9D2FEDB" w14:textId="77777777" w:rsidR="001C5F05" w:rsidRDefault="001C5F05" w:rsidP="001C5F05">
      <w:pPr>
        <w:spacing w:after="0" w:line="240" w:lineRule="auto"/>
        <w:ind w:left="170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 w:rsidRPr="0085332A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</w:t>
      </w:r>
    </w:p>
    <w:p w14:paraId="43607010" w14:textId="77777777" w:rsidR="00E805D9" w:rsidRPr="0085332A" w:rsidRDefault="00E805D9" w:rsidP="001C5F05">
      <w:pPr>
        <w:spacing w:after="0" w:line="240" w:lineRule="auto"/>
        <w:ind w:left="170"/>
        <w:rPr>
          <w:rFonts w:ascii="Times New Roman" w:eastAsia="Times New Roman" w:hAnsi="Times New Roman"/>
          <w:b/>
          <w:lang w:val="ro-RO"/>
        </w:rPr>
      </w:pPr>
    </w:p>
    <w:p w14:paraId="6E87EE8C" w14:textId="77777777" w:rsidR="001C5F05" w:rsidRPr="006206E6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6FD76CA3" w14:textId="77777777" w:rsidR="001C5F05" w:rsidRPr="00256630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ES"/>
        </w:rPr>
      </w:pPr>
      <w:proofErr w:type="spellStart"/>
      <w:r w:rsidRPr="00256630">
        <w:rPr>
          <w:rFonts w:ascii="Times New Roman" w:eastAsia="Times New Roman" w:hAnsi="Times New Roman"/>
          <w:b/>
          <w:sz w:val="24"/>
          <w:szCs w:val="24"/>
          <w:lang w:val="es-ES"/>
        </w:rPr>
        <w:t>Secretarul</w:t>
      </w:r>
      <w:proofErr w:type="spellEnd"/>
      <w:r w:rsidRPr="00256630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General al Municipiului </w:t>
      </w:r>
      <w:proofErr w:type="spellStart"/>
      <w:r w:rsidRPr="00256630">
        <w:rPr>
          <w:rFonts w:ascii="Times New Roman" w:eastAsia="Times New Roman" w:hAnsi="Times New Roman"/>
          <w:b/>
          <w:sz w:val="24"/>
          <w:szCs w:val="24"/>
          <w:lang w:val="es-ES"/>
        </w:rPr>
        <w:t>Târgu</w:t>
      </w:r>
      <w:proofErr w:type="spellEnd"/>
      <w:r w:rsidRPr="00256630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Mureş</w:t>
      </w:r>
    </w:p>
    <w:p w14:paraId="366FAC1E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24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         Bordi Kinga</w:t>
      </w:r>
    </w:p>
    <w:p w14:paraId="752ABAF6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035354D3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EE9D408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234E362" w14:textId="77777777" w:rsidR="003F03B3" w:rsidRDefault="003F03B3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A3D5ECA" w14:textId="77777777" w:rsidR="00256630" w:rsidRDefault="00256630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6E49E3F4" w14:textId="77777777" w:rsidR="003F03B3" w:rsidRDefault="003F03B3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5B780548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66F8BDA" w14:textId="77777777" w:rsidR="001C5F05" w:rsidRDefault="001C5F05" w:rsidP="001C5F05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24"/>
    <w:p w14:paraId="1F3B4869" w14:textId="77777777" w:rsidR="001C5F05" w:rsidRDefault="001C5F05" w:rsidP="001C5F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08E9E681" w14:textId="77777777" w:rsidR="00781C17" w:rsidRDefault="00781C17" w:rsidP="001C5F0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3C05966" w14:textId="1039D38F" w:rsidR="005740C2" w:rsidRPr="00E54F40" w:rsidRDefault="001C5F05" w:rsidP="00E54F4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  <w:r w:rsidR="00323241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</w:t>
      </w:r>
      <w:r w:rsidR="005740C2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</w:p>
    <w:sectPr w:rsidR="005740C2" w:rsidRPr="00E54F40" w:rsidSect="00A84787">
      <w:headerReference w:type="default" r:id="rId8"/>
      <w:pgSz w:w="12240" w:h="15840"/>
      <w:pgMar w:top="0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B8DA" w14:textId="77777777" w:rsidR="00A33BE4" w:rsidRDefault="00A33BE4" w:rsidP="00853B0F">
      <w:pPr>
        <w:spacing w:after="0" w:line="240" w:lineRule="auto"/>
      </w:pPr>
      <w:r>
        <w:separator/>
      </w:r>
    </w:p>
  </w:endnote>
  <w:endnote w:type="continuationSeparator" w:id="0">
    <w:p w14:paraId="28C60079" w14:textId="77777777" w:rsidR="00A33BE4" w:rsidRDefault="00A33BE4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61F4" w14:textId="77777777" w:rsidR="00A33BE4" w:rsidRDefault="00A33BE4" w:rsidP="00853B0F">
      <w:pPr>
        <w:spacing w:after="0" w:line="240" w:lineRule="auto"/>
      </w:pPr>
      <w:r>
        <w:separator/>
      </w:r>
    </w:p>
  </w:footnote>
  <w:footnote w:type="continuationSeparator" w:id="0">
    <w:p w14:paraId="366BD593" w14:textId="77777777" w:rsidR="00A33BE4" w:rsidRDefault="00A33BE4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FB53FB"/>
    <w:multiLevelType w:val="hybridMultilevel"/>
    <w:tmpl w:val="01AA33F8"/>
    <w:lvl w:ilvl="0" w:tplc="2FC4D05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17349"/>
    <w:multiLevelType w:val="hybridMultilevel"/>
    <w:tmpl w:val="632E55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8A2278"/>
    <w:multiLevelType w:val="hybridMultilevel"/>
    <w:tmpl w:val="A3E03C32"/>
    <w:lvl w:ilvl="0" w:tplc="1F82368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01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2"/>
  </w:num>
  <w:num w:numId="3" w16cid:durableId="1212813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4"/>
  </w:num>
  <w:num w:numId="5" w16cid:durableId="1764374480">
    <w:abstractNumId w:val="4"/>
  </w:num>
  <w:num w:numId="6" w16cid:durableId="1664242532">
    <w:abstractNumId w:val="5"/>
  </w:num>
  <w:num w:numId="7" w16cid:durableId="1814172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8"/>
  </w:num>
  <w:num w:numId="9" w16cid:durableId="250509667">
    <w:abstractNumId w:val="16"/>
  </w:num>
  <w:num w:numId="10" w16cid:durableId="390160508">
    <w:abstractNumId w:val="0"/>
  </w:num>
  <w:num w:numId="11" w16cid:durableId="1810048266">
    <w:abstractNumId w:val="3"/>
  </w:num>
  <w:num w:numId="12" w16cid:durableId="1674408628">
    <w:abstractNumId w:val="17"/>
  </w:num>
  <w:num w:numId="13" w16cid:durableId="1772431750">
    <w:abstractNumId w:val="9"/>
  </w:num>
  <w:num w:numId="14" w16cid:durableId="1906912261">
    <w:abstractNumId w:val="15"/>
  </w:num>
  <w:num w:numId="15" w16cid:durableId="1114253167">
    <w:abstractNumId w:val="2"/>
  </w:num>
  <w:num w:numId="16" w16cid:durableId="863985604">
    <w:abstractNumId w:val="11"/>
  </w:num>
  <w:num w:numId="17" w16cid:durableId="749694963">
    <w:abstractNumId w:val="18"/>
  </w:num>
  <w:num w:numId="18" w16cid:durableId="1843272378">
    <w:abstractNumId w:val="7"/>
  </w:num>
  <w:num w:numId="19" w16cid:durableId="1390498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20AB1"/>
    <w:rsid w:val="00053C61"/>
    <w:rsid w:val="000542B9"/>
    <w:rsid w:val="00056F15"/>
    <w:rsid w:val="00057619"/>
    <w:rsid w:val="00062AF2"/>
    <w:rsid w:val="00072FA3"/>
    <w:rsid w:val="00095128"/>
    <w:rsid w:val="000A12D1"/>
    <w:rsid w:val="000A2A6E"/>
    <w:rsid w:val="000A7A98"/>
    <w:rsid w:val="000B0672"/>
    <w:rsid w:val="000B431D"/>
    <w:rsid w:val="000C3898"/>
    <w:rsid w:val="000D5250"/>
    <w:rsid w:val="000D6BF0"/>
    <w:rsid w:val="000D76A0"/>
    <w:rsid w:val="000D78DF"/>
    <w:rsid w:val="000E603F"/>
    <w:rsid w:val="000F2F00"/>
    <w:rsid w:val="000F3E15"/>
    <w:rsid w:val="00104EA8"/>
    <w:rsid w:val="00115330"/>
    <w:rsid w:val="0015236E"/>
    <w:rsid w:val="00157807"/>
    <w:rsid w:val="00162836"/>
    <w:rsid w:val="001703A8"/>
    <w:rsid w:val="00171C38"/>
    <w:rsid w:val="0017778B"/>
    <w:rsid w:val="0018116A"/>
    <w:rsid w:val="00181225"/>
    <w:rsid w:val="001967DF"/>
    <w:rsid w:val="001A74FA"/>
    <w:rsid w:val="001C17D1"/>
    <w:rsid w:val="001C5134"/>
    <w:rsid w:val="001C5F05"/>
    <w:rsid w:val="001D73C0"/>
    <w:rsid w:val="001D7784"/>
    <w:rsid w:val="001E555D"/>
    <w:rsid w:val="001E722D"/>
    <w:rsid w:val="001F08C4"/>
    <w:rsid w:val="001F0B76"/>
    <w:rsid w:val="00205674"/>
    <w:rsid w:val="00212708"/>
    <w:rsid w:val="0021417E"/>
    <w:rsid w:val="0023147F"/>
    <w:rsid w:val="0024052D"/>
    <w:rsid w:val="00243D29"/>
    <w:rsid w:val="00246116"/>
    <w:rsid w:val="00253480"/>
    <w:rsid w:val="00256630"/>
    <w:rsid w:val="002574AB"/>
    <w:rsid w:val="00261858"/>
    <w:rsid w:val="002637E5"/>
    <w:rsid w:val="00271792"/>
    <w:rsid w:val="002847AF"/>
    <w:rsid w:val="00285205"/>
    <w:rsid w:val="00286BF8"/>
    <w:rsid w:val="00294F8B"/>
    <w:rsid w:val="002A17FD"/>
    <w:rsid w:val="002A473F"/>
    <w:rsid w:val="002B0FBA"/>
    <w:rsid w:val="002B2BA1"/>
    <w:rsid w:val="002C13D4"/>
    <w:rsid w:val="002E7C8B"/>
    <w:rsid w:val="00310972"/>
    <w:rsid w:val="00313BDC"/>
    <w:rsid w:val="00322FDF"/>
    <w:rsid w:val="00323241"/>
    <w:rsid w:val="003233F7"/>
    <w:rsid w:val="00326A6B"/>
    <w:rsid w:val="003367FE"/>
    <w:rsid w:val="00340D01"/>
    <w:rsid w:val="003510E9"/>
    <w:rsid w:val="003523FF"/>
    <w:rsid w:val="003746A0"/>
    <w:rsid w:val="0038046C"/>
    <w:rsid w:val="003864C2"/>
    <w:rsid w:val="003870A6"/>
    <w:rsid w:val="0039111F"/>
    <w:rsid w:val="0039268C"/>
    <w:rsid w:val="003A2C8D"/>
    <w:rsid w:val="003B2685"/>
    <w:rsid w:val="003B5E88"/>
    <w:rsid w:val="003B60CE"/>
    <w:rsid w:val="003C6BAD"/>
    <w:rsid w:val="003D0501"/>
    <w:rsid w:val="003D2B2F"/>
    <w:rsid w:val="003D3EBF"/>
    <w:rsid w:val="003D4073"/>
    <w:rsid w:val="003F03B3"/>
    <w:rsid w:val="003F3C31"/>
    <w:rsid w:val="003F5209"/>
    <w:rsid w:val="003F5C6D"/>
    <w:rsid w:val="003F7069"/>
    <w:rsid w:val="0040118F"/>
    <w:rsid w:val="0040173B"/>
    <w:rsid w:val="00420604"/>
    <w:rsid w:val="004214EF"/>
    <w:rsid w:val="00432FF2"/>
    <w:rsid w:val="00433BF3"/>
    <w:rsid w:val="004378F4"/>
    <w:rsid w:val="00457E3B"/>
    <w:rsid w:val="00460337"/>
    <w:rsid w:val="00460FDD"/>
    <w:rsid w:val="00470671"/>
    <w:rsid w:val="00481B3D"/>
    <w:rsid w:val="00486316"/>
    <w:rsid w:val="00487C21"/>
    <w:rsid w:val="00490845"/>
    <w:rsid w:val="00490BF7"/>
    <w:rsid w:val="004A3637"/>
    <w:rsid w:val="004B4936"/>
    <w:rsid w:val="004C12D2"/>
    <w:rsid w:val="004C4175"/>
    <w:rsid w:val="004D0D92"/>
    <w:rsid w:val="004E16B5"/>
    <w:rsid w:val="004E7134"/>
    <w:rsid w:val="004E7CB3"/>
    <w:rsid w:val="004F149D"/>
    <w:rsid w:val="00500109"/>
    <w:rsid w:val="00512229"/>
    <w:rsid w:val="00515F28"/>
    <w:rsid w:val="00521444"/>
    <w:rsid w:val="005224FB"/>
    <w:rsid w:val="00525BFC"/>
    <w:rsid w:val="00526B25"/>
    <w:rsid w:val="0053314A"/>
    <w:rsid w:val="00546A6B"/>
    <w:rsid w:val="00550429"/>
    <w:rsid w:val="00571393"/>
    <w:rsid w:val="005725A7"/>
    <w:rsid w:val="005740C2"/>
    <w:rsid w:val="005815BB"/>
    <w:rsid w:val="00592AE4"/>
    <w:rsid w:val="00595434"/>
    <w:rsid w:val="00595C2C"/>
    <w:rsid w:val="005A31C5"/>
    <w:rsid w:val="005B4546"/>
    <w:rsid w:val="005C6236"/>
    <w:rsid w:val="005D5FA4"/>
    <w:rsid w:val="005E3067"/>
    <w:rsid w:val="005E4ADF"/>
    <w:rsid w:val="005F23FA"/>
    <w:rsid w:val="005F42AD"/>
    <w:rsid w:val="0060297D"/>
    <w:rsid w:val="00605344"/>
    <w:rsid w:val="0060685D"/>
    <w:rsid w:val="00614AAC"/>
    <w:rsid w:val="006206E6"/>
    <w:rsid w:val="00674C1B"/>
    <w:rsid w:val="006750CB"/>
    <w:rsid w:val="00680CA8"/>
    <w:rsid w:val="00680CCD"/>
    <w:rsid w:val="00682FA6"/>
    <w:rsid w:val="00685539"/>
    <w:rsid w:val="00687871"/>
    <w:rsid w:val="006930B6"/>
    <w:rsid w:val="0069490A"/>
    <w:rsid w:val="006C2AEE"/>
    <w:rsid w:val="006C5529"/>
    <w:rsid w:val="006C5B02"/>
    <w:rsid w:val="006C65C4"/>
    <w:rsid w:val="006D6063"/>
    <w:rsid w:val="006E27C9"/>
    <w:rsid w:val="006F34B8"/>
    <w:rsid w:val="006F5BD6"/>
    <w:rsid w:val="0070154F"/>
    <w:rsid w:val="007053E9"/>
    <w:rsid w:val="007067B6"/>
    <w:rsid w:val="00715C30"/>
    <w:rsid w:val="0071608E"/>
    <w:rsid w:val="007179FC"/>
    <w:rsid w:val="00717D4A"/>
    <w:rsid w:val="00730497"/>
    <w:rsid w:val="007372E0"/>
    <w:rsid w:val="007374D7"/>
    <w:rsid w:val="00750219"/>
    <w:rsid w:val="00751ADA"/>
    <w:rsid w:val="007622DB"/>
    <w:rsid w:val="007628A2"/>
    <w:rsid w:val="00776BC5"/>
    <w:rsid w:val="00781C17"/>
    <w:rsid w:val="00791744"/>
    <w:rsid w:val="007966C5"/>
    <w:rsid w:val="007974F1"/>
    <w:rsid w:val="007A7348"/>
    <w:rsid w:val="007C414F"/>
    <w:rsid w:val="007D10C5"/>
    <w:rsid w:val="007D3579"/>
    <w:rsid w:val="007D4611"/>
    <w:rsid w:val="007D78C5"/>
    <w:rsid w:val="007E2047"/>
    <w:rsid w:val="007F1143"/>
    <w:rsid w:val="007F3381"/>
    <w:rsid w:val="00803FB1"/>
    <w:rsid w:val="00810DC8"/>
    <w:rsid w:val="008171F2"/>
    <w:rsid w:val="00821783"/>
    <w:rsid w:val="008324A5"/>
    <w:rsid w:val="0083604A"/>
    <w:rsid w:val="0085332A"/>
    <w:rsid w:val="00853B0F"/>
    <w:rsid w:val="00865612"/>
    <w:rsid w:val="008657EF"/>
    <w:rsid w:val="00892CD1"/>
    <w:rsid w:val="008958B7"/>
    <w:rsid w:val="008A359E"/>
    <w:rsid w:val="008B1FE4"/>
    <w:rsid w:val="008B51B5"/>
    <w:rsid w:val="008C01A0"/>
    <w:rsid w:val="008C11BB"/>
    <w:rsid w:val="008C258E"/>
    <w:rsid w:val="008C6566"/>
    <w:rsid w:val="008C65FD"/>
    <w:rsid w:val="008C6B31"/>
    <w:rsid w:val="008C6F4F"/>
    <w:rsid w:val="008C78EB"/>
    <w:rsid w:val="008D1AAE"/>
    <w:rsid w:val="008D293C"/>
    <w:rsid w:val="008E393F"/>
    <w:rsid w:val="008E55F2"/>
    <w:rsid w:val="008F2F5E"/>
    <w:rsid w:val="00903211"/>
    <w:rsid w:val="00911ADB"/>
    <w:rsid w:val="00924DA0"/>
    <w:rsid w:val="00927890"/>
    <w:rsid w:val="009402D5"/>
    <w:rsid w:val="00941290"/>
    <w:rsid w:val="0095081C"/>
    <w:rsid w:val="0095136C"/>
    <w:rsid w:val="00951904"/>
    <w:rsid w:val="00953E02"/>
    <w:rsid w:val="00967598"/>
    <w:rsid w:val="009711D0"/>
    <w:rsid w:val="009857EF"/>
    <w:rsid w:val="009923F3"/>
    <w:rsid w:val="00997379"/>
    <w:rsid w:val="009A5B65"/>
    <w:rsid w:val="009A620C"/>
    <w:rsid w:val="009B2E8C"/>
    <w:rsid w:val="009B72A7"/>
    <w:rsid w:val="009D1F88"/>
    <w:rsid w:val="009D3A49"/>
    <w:rsid w:val="009E6EA5"/>
    <w:rsid w:val="009F1457"/>
    <w:rsid w:val="009F50C6"/>
    <w:rsid w:val="00A036E1"/>
    <w:rsid w:val="00A04DC1"/>
    <w:rsid w:val="00A21035"/>
    <w:rsid w:val="00A22A4D"/>
    <w:rsid w:val="00A30B58"/>
    <w:rsid w:val="00A325C8"/>
    <w:rsid w:val="00A332D6"/>
    <w:rsid w:val="00A33B9C"/>
    <w:rsid w:val="00A33BE4"/>
    <w:rsid w:val="00A35EDC"/>
    <w:rsid w:val="00A4605D"/>
    <w:rsid w:val="00A47EBE"/>
    <w:rsid w:val="00A654CB"/>
    <w:rsid w:val="00A71DD5"/>
    <w:rsid w:val="00A7501C"/>
    <w:rsid w:val="00A7679E"/>
    <w:rsid w:val="00A76B37"/>
    <w:rsid w:val="00A81722"/>
    <w:rsid w:val="00A84787"/>
    <w:rsid w:val="00A87AE5"/>
    <w:rsid w:val="00A912BA"/>
    <w:rsid w:val="00AA04EC"/>
    <w:rsid w:val="00AA4718"/>
    <w:rsid w:val="00AA7A07"/>
    <w:rsid w:val="00AB1B6E"/>
    <w:rsid w:val="00AC0230"/>
    <w:rsid w:val="00AC4774"/>
    <w:rsid w:val="00AC4E40"/>
    <w:rsid w:val="00B00047"/>
    <w:rsid w:val="00B02723"/>
    <w:rsid w:val="00B02B7F"/>
    <w:rsid w:val="00B06409"/>
    <w:rsid w:val="00B1377F"/>
    <w:rsid w:val="00B20484"/>
    <w:rsid w:val="00B275E8"/>
    <w:rsid w:val="00B27CC4"/>
    <w:rsid w:val="00B30F1F"/>
    <w:rsid w:val="00B32097"/>
    <w:rsid w:val="00B45F8F"/>
    <w:rsid w:val="00B51B1A"/>
    <w:rsid w:val="00B62376"/>
    <w:rsid w:val="00B62C33"/>
    <w:rsid w:val="00BA7014"/>
    <w:rsid w:val="00BC2A4E"/>
    <w:rsid w:val="00BD202D"/>
    <w:rsid w:val="00BD324C"/>
    <w:rsid w:val="00BD3738"/>
    <w:rsid w:val="00BE0B9D"/>
    <w:rsid w:val="00C028C8"/>
    <w:rsid w:val="00C13EF3"/>
    <w:rsid w:val="00C27272"/>
    <w:rsid w:val="00C27B6F"/>
    <w:rsid w:val="00C3527C"/>
    <w:rsid w:val="00C4276A"/>
    <w:rsid w:val="00C56A0F"/>
    <w:rsid w:val="00C70F70"/>
    <w:rsid w:val="00C72BEA"/>
    <w:rsid w:val="00C75CF9"/>
    <w:rsid w:val="00C76201"/>
    <w:rsid w:val="00C925DD"/>
    <w:rsid w:val="00C94F82"/>
    <w:rsid w:val="00C96DDE"/>
    <w:rsid w:val="00CA33A5"/>
    <w:rsid w:val="00CB7321"/>
    <w:rsid w:val="00CB7725"/>
    <w:rsid w:val="00CC3265"/>
    <w:rsid w:val="00CC6992"/>
    <w:rsid w:val="00CC73D7"/>
    <w:rsid w:val="00CC742B"/>
    <w:rsid w:val="00CD40F9"/>
    <w:rsid w:val="00CE22B2"/>
    <w:rsid w:val="00CE2888"/>
    <w:rsid w:val="00CF55EB"/>
    <w:rsid w:val="00CF63E1"/>
    <w:rsid w:val="00D01496"/>
    <w:rsid w:val="00D13639"/>
    <w:rsid w:val="00D13AD9"/>
    <w:rsid w:val="00D14721"/>
    <w:rsid w:val="00D20C67"/>
    <w:rsid w:val="00D32A99"/>
    <w:rsid w:val="00D3665A"/>
    <w:rsid w:val="00D40510"/>
    <w:rsid w:val="00D471DB"/>
    <w:rsid w:val="00D54247"/>
    <w:rsid w:val="00D662C6"/>
    <w:rsid w:val="00D714FC"/>
    <w:rsid w:val="00D76523"/>
    <w:rsid w:val="00D8388F"/>
    <w:rsid w:val="00D927A7"/>
    <w:rsid w:val="00DB47E6"/>
    <w:rsid w:val="00DB6016"/>
    <w:rsid w:val="00DC1233"/>
    <w:rsid w:val="00DC2041"/>
    <w:rsid w:val="00DC2950"/>
    <w:rsid w:val="00DD3FD9"/>
    <w:rsid w:val="00DD4C97"/>
    <w:rsid w:val="00DE3AAC"/>
    <w:rsid w:val="00DF3BAF"/>
    <w:rsid w:val="00DF6901"/>
    <w:rsid w:val="00DF71E7"/>
    <w:rsid w:val="00E21271"/>
    <w:rsid w:val="00E242AF"/>
    <w:rsid w:val="00E30C9D"/>
    <w:rsid w:val="00E319A7"/>
    <w:rsid w:val="00E3350A"/>
    <w:rsid w:val="00E36899"/>
    <w:rsid w:val="00E4085D"/>
    <w:rsid w:val="00E40E36"/>
    <w:rsid w:val="00E461B3"/>
    <w:rsid w:val="00E46469"/>
    <w:rsid w:val="00E47924"/>
    <w:rsid w:val="00E50F3A"/>
    <w:rsid w:val="00E54F40"/>
    <w:rsid w:val="00E614FD"/>
    <w:rsid w:val="00E61CFE"/>
    <w:rsid w:val="00E64F15"/>
    <w:rsid w:val="00E75115"/>
    <w:rsid w:val="00E75A46"/>
    <w:rsid w:val="00E805D9"/>
    <w:rsid w:val="00E91078"/>
    <w:rsid w:val="00E92D52"/>
    <w:rsid w:val="00E9306A"/>
    <w:rsid w:val="00EA2637"/>
    <w:rsid w:val="00EA4E6B"/>
    <w:rsid w:val="00EB2922"/>
    <w:rsid w:val="00EC21B9"/>
    <w:rsid w:val="00ED09C0"/>
    <w:rsid w:val="00ED4A9A"/>
    <w:rsid w:val="00ED7658"/>
    <w:rsid w:val="00EE0B5A"/>
    <w:rsid w:val="00EE2DA3"/>
    <w:rsid w:val="00EE6891"/>
    <w:rsid w:val="00EE7771"/>
    <w:rsid w:val="00F077F4"/>
    <w:rsid w:val="00F12CB4"/>
    <w:rsid w:val="00F3260B"/>
    <w:rsid w:val="00F328FE"/>
    <w:rsid w:val="00F35A24"/>
    <w:rsid w:val="00F37AC8"/>
    <w:rsid w:val="00F44932"/>
    <w:rsid w:val="00F47E25"/>
    <w:rsid w:val="00F5272C"/>
    <w:rsid w:val="00F57F45"/>
    <w:rsid w:val="00F80274"/>
    <w:rsid w:val="00F8122E"/>
    <w:rsid w:val="00F829D7"/>
    <w:rsid w:val="00F843DD"/>
    <w:rsid w:val="00F85D68"/>
    <w:rsid w:val="00F861E5"/>
    <w:rsid w:val="00F86A41"/>
    <w:rsid w:val="00F953EB"/>
    <w:rsid w:val="00FA422A"/>
    <w:rsid w:val="00FA4ABD"/>
    <w:rsid w:val="00FC00EC"/>
    <w:rsid w:val="00FC09E6"/>
    <w:rsid w:val="00FD262A"/>
    <w:rsid w:val="00FE166E"/>
    <w:rsid w:val="00FE64CA"/>
    <w:rsid w:val="00FF2028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8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1789</Words>
  <Characters>10378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33</cp:revision>
  <cp:lastPrinted>2025-01-20T11:25:00Z</cp:lastPrinted>
  <dcterms:created xsi:type="dcterms:W3CDTF">2024-12-16T10:57:00Z</dcterms:created>
  <dcterms:modified xsi:type="dcterms:W3CDTF">2025-01-20T11:25:00Z</dcterms:modified>
</cp:coreProperties>
</file>