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A243" w14:textId="77777777" w:rsidR="00CE26D8" w:rsidRPr="009E5106" w:rsidRDefault="00CE26D8" w:rsidP="00CE26D8">
      <w:pPr>
        <w:spacing w:after="0" w:line="240" w:lineRule="auto"/>
        <w:jc w:val="both"/>
        <w:rPr>
          <w:rFonts w:ascii="Times New Roman" w:hAnsi="Times New Roman"/>
          <w:b/>
          <w:sz w:val="24"/>
          <w:szCs w:val="24"/>
        </w:rPr>
      </w:pPr>
      <w:r w:rsidRPr="009E5106">
        <w:rPr>
          <w:rFonts w:ascii="Times New Roman" w:hAnsi="Times New Roman"/>
          <w:b/>
          <w:sz w:val="24"/>
          <w:szCs w:val="24"/>
        </w:rPr>
        <w:t xml:space="preserve">                                                                                                          </w:t>
      </w:r>
      <w:r w:rsidRPr="009E5106">
        <w:rPr>
          <w:rFonts w:ascii="Times New Roman" w:eastAsia="Times New Roman" w:hAnsi="Times New Roman"/>
          <w:b/>
          <w:color w:val="000000"/>
        </w:rPr>
        <w:t xml:space="preserve"> </w:t>
      </w:r>
      <w:bookmarkStart w:id="0" w:name="_Hlk193377416"/>
    </w:p>
    <w:p w14:paraId="1859A7A1" w14:textId="77777777" w:rsidR="00CE26D8" w:rsidRPr="009E5106" w:rsidRDefault="00CE26D8" w:rsidP="00CE26D8">
      <w:pPr>
        <w:spacing w:after="0" w:line="240" w:lineRule="auto"/>
        <w:jc w:val="both"/>
        <w:rPr>
          <w:rFonts w:ascii="Times New Roman" w:eastAsia="Times New Roman" w:hAnsi="Times New Roman"/>
          <w:b/>
          <w:color w:val="000000"/>
          <w:sz w:val="24"/>
          <w:szCs w:val="24"/>
        </w:rPr>
      </w:pPr>
      <w:bookmarkStart w:id="1" w:name="_Hlk193367179"/>
      <w:r w:rsidRPr="009E5106">
        <w:rPr>
          <w:rFonts w:ascii="Times New Roman" w:eastAsia="Times New Roman" w:hAnsi="Times New Roman"/>
          <w:b/>
          <w:color w:val="000000"/>
          <w:sz w:val="24"/>
          <w:szCs w:val="24"/>
        </w:rPr>
        <w:t xml:space="preserve">R O M Â N I A                                                                               </w:t>
      </w:r>
      <w:r w:rsidRPr="009E5106">
        <w:rPr>
          <w:rFonts w:ascii="Times New Roman" w:eastAsia="Times New Roman" w:hAnsi="Times New Roman"/>
          <w:b/>
          <w:sz w:val="24"/>
          <w:szCs w:val="24"/>
        </w:rPr>
        <w:t>(nu produce efecte juridice)*</w:t>
      </w:r>
    </w:p>
    <w:p w14:paraId="4280834F" w14:textId="77777777" w:rsidR="00CE26D8" w:rsidRPr="009E5106" w:rsidRDefault="00CE26D8" w:rsidP="00CE26D8">
      <w:pPr>
        <w:spacing w:after="0" w:line="240" w:lineRule="auto"/>
        <w:jc w:val="both"/>
        <w:rPr>
          <w:rFonts w:ascii="Times New Roman" w:eastAsia="Times New Roman" w:hAnsi="Times New Roman"/>
          <w:b/>
          <w:color w:val="000000"/>
          <w:sz w:val="24"/>
          <w:szCs w:val="24"/>
        </w:rPr>
      </w:pPr>
      <w:r w:rsidRPr="009E5106">
        <w:rPr>
          <w:rFonts w:ascii="Times New Roman" w:eastAsia="Times New Roman" w:hAnsi="Times New Roman"/>
          <w:b/>
          <w:color w:val="000000"/>
          <w:sz w:val="24"/>
          <w:szCs w:val="24"/>
        </w:rPr>
        <w:t>JUDEŢUL MUREŞ</w:t>
      </w:r>
      <w:r w:rsidRPr="009E5106">
        <w:rPr>
          <w:rFonts w:ascii="Times New Roman" w:eastAsia="Times New Roman" w:hAnsi="Times New Roman"/>
          <w:b/>
          <w:color w:val="000000"/>
          <w:sz w:val="24"/>
          <w:szCs w:val="24"/>
        </w:rPr>
        <w:tab/>
      </w:r>
    </w:p>
    <w:p w14:paraId="573A53E6" w14:textId="77777777" w:rsidR="00CE26D8" w:rsidRPr="009E5106" w:rsidRDefault="00CE26D8" w:rsidP="00CE26D8">
      <w:pPr>
        <w:spacing w:after="0" w:line="240" w:lineRule="auto"/>
        <w:jc w:val="both"/>
        <w:rPr>
          <w:rFonts w:ascii="Times New Roman" w:eastAsia="Times New Roman" w:hAnsi="Times New Roman"/>
          <w:b/>
          <w:color w:val="000000"/>
          <w:sz w:val="24"/>
          <w:szCs w:val="24"/>
        </w:rPr>
      </w:pPr>
      <w:r w:rsidRPr="009E5106">
        <w:rPr>
          <w:rFonts w:ascii="Times New Roman" w:eastAsia="Times New Roman" w:hAnsi="Times New Roman"/>
          <w:b/>
          <w:color w:val="000000"/>
          <w:sz w:val="24"/>
          <w:szCs w:val="24"/>
        </w:rPr>
        <w:t>MUNICIPIUL TÂRGU MUREȘ</w:t>
      </w:r>
      <w:r w:rsidRPr="009E5106">
        <w:rPr>
          <w:rFonts w:ascii="Times New Roman" w:eastAsia="Times New Roman" w:hAnsi="Times New Roman"/>
          <w:b/>
          <w:color w:val="000000"/>
          <w:sz w:val="24"/>
          <w:szCs w:val="24"/>
        </w:rPr>
        <w:tab/>
      </w:r>
      <w:r w:rsidRPr="009E5106">
        <w:rPr>
          <w:rFonts w:ascii="Times New Roman" w:eastAsia="Times New Roman" w:hAnsi="Times New Roman"/>
          <w:b/>
          <w:color w:val="000000"/>
          <w:sz w:val="24"/>
          <w:szCs w:val="24"/>
        </w:rPr>
        <w:tab/>
        <w:t xml:space="preserve">                           </w:t>
      </w:r>
      <w:r w:rsidRPr="009E5106">
        <w:rPr>
          <w:rFonts w:ascii="Times New Roman" w:eastAsia="Times New Roman" w:hAnsi="Times New Roman"/>
          <w:b/>
          <w:color w:val="000000"/>
          <w:sz w:val="24"/>
          <w:szCs w:val="24"/>
        </w:rPr>
        <w:tab/>
      </w:r>
      <w:r w:rsidRPr="009E5106">
        <w:rPr>
          <w:rFonts w:ascii="Times New Roman" w:eastAsia="Times New Roman" w:hAnsi="Times New Roman"/>
          <w:b/>
          <w:color w:val="000000"/>
          <w:sz w:val="24"/>
          <w:szCs w:val="24"/>
        </w:rPr>
        <w:tab/>
        <w:t xml:space="preserve">        </w:t>
      </w:r>
      <w:proofErr w:type="spellStart"/>
      <w:r w:rsidRPr="009E5106">
        <w:rPr>
          <w:rFonts w:ascii="Times New Roman" w:eastAsia="Times New Roman" w:hAnsi="Times New Roman"/>
          <w:b/>
          <w:sz w:val="24"/>
          <w:szCs w:val="24"/>
        </w:rPr>
        <w:t>Iniţiator</w:t>
      </w:r>
      <w:proofErr w:type="spellEnd"/>
    </w:p>
    <w:p w14:paraId="73B19577" w14:textId="77777777" w:rsidR="00CE26D8" w:rsidRPr="009E5106" w:rsidRDefault="00CE26D8" w:rsidP="00CE26D8">
      <w:pPr>
        <w:spacing w:after="0" w:line="240" w:lineRule="auto"/>
        <w:jc w:val="both"/>
        <w:rPr>
          <w:rFonts w:ascii="Times New Roman" w:eastAsia="Times New Roman" w:hAnsi="Times New Roman"/>
          <w:b/>
          <w:color w:val="000000"/>
          <w:sz w:val="24"/>
          <w:szCs w:val="24"/>
        </w:rPr>
      </w:pPr>
      <w:r w:rsidRPr="009E5106">
        <w:rPr>
          <w:rFonts w:ascii="Times New Roman" w:eastAsia="Times New Roman" w:hAnsi="Times New Roman"/>
          <w:b/>
          <w:color w:val="000000"/>
          <w:sz w:val="24"/>
          <w:szCs w:val="24"/>
        </w:rPr>
        <w:t xml:space="preserve">Direcția Activități social-culturale patrimoniale și comerciale                           </w:t>
      </w:r>
      <w:r w:rsidRPr="009E5106">
        <w:rPr>
          <w:rFonts w:ascii="Times New Roman" w:eastAsia="Times New Roman" w:hAnsi="Times New Roman"/>
          <w:b/>
          <w:sz w:val="24"/>
          <w:szCs w:val="24"/>
          <w:lang w:eastAsia="ro-RO"/>
        </w:rPr>
        <w:t xml:space="preserve"> PRIMAR</w:t>
      </w:r>
    </w:p>
    <w:p w14:paraId="7EBFDA2E" w14:textId="77777777" w:rsidR="00CE26D8" w:rsidRPr="009E5106" w:rsidRDefault="00CE26D8" w:rsidP="00CE26D8">
      <w:pPr>
        <w:spacing w:after="0" w:line="240" w:lineRule="auto"/>
        <w:jc w:val="both"/>
        <w:rPr>
          <w:rFonts w:ascii="Times New Roman" w:eastAsia="Times New Roman" w:hAnsi="Times New Roman"/>
          <w:b/>
          <w:sz w:val="24"/>
          <w:szCs w:val="24"/>
        </w:rPr>
      </w:pPr>
      <w:r w:rsidRPr="009E5106">
        <w:rPr>
          <w:rFonts w:ascii="Times New Roman" w:eastAsia="Times New Roman" w:hAnsi="Times New Roman"/>
          <w:b/>
          <w:color w:val="000000"/>
          <w:sz w:val="24"/>
          <w:szCs w:val="24"/>
        </w:rPr>
        <w:t xml:space="preserve">Serviciul Activități culturale, sportive, de tineret și locativ                          </w:t>
      </w:r>
      <w:r w:rsidRPr="009E5106">
        <w:rPr>
          <w:rFonts w:ascii="Times New Roman" w:eastAsia="Times New Roman" w:hAnsi="Times New Roman"/>
          <w:b/>
          <w:sz w:val="24"/>
          <w:szCs w:val="24"/>
        </w:rPr>
        <w:t>SOÓS ZOLTÁN</w:t>
      </w:r>
    </w:p>
    <w:p w14:paraId="212222E7" w14:textId="76C9869B" w:rsidR="00CE26D8" w:rsidRPr="009E5106" w:rsidRDefault="00CE26D8" w:rsidP="00CE26D8">
      <w:pPr>
        <w:spacing w:after="0" w:line="240" w:lineRule="auto"/>
        <w:jc w:val="both"/>
        <w:rPr>
          <w:rFonts w:ascii="Times New Roman" w:eastAsia="Times New Roman" w:hAnsi="Times New Roman"/>
          <w:b/>
          <w:sz w:val="24"/>
          <w:szCs w:val="24"/>
        </w:rPr>
      </w:pPr>
      <w:r w:rsidRPr="009E5106">
        <w:rPr>
          <w:rFonts w:ascii="Times New Roman" w:eastAsia="Times New Roman" w:hAnsi="Times New Roman"/>
          <w:b/>
          <w:color w:val="000000"/>
          <w:sz w:val="24"/>
          <w:szCs w:val="24"/>
        </w:rPr>
        <w:t xml:space="preserve">Nr. </w:t>
      </w:r>
      <w:r>
        <w:rPr>
          <w:rFonts w:ascii="Times New Roman" w:eastAsia="Times New Roman" w:hAnsi="Times New Roman"/>
          <w:b/>
          <w:color w:val="000000"/>
          <w:sz w:val="24"/>
          <w:szCs w:val="24"/>
        </w:rPr>
        <w:t>15.002</w:t>
      </w:r>
      <w:r w:rsidRPr="009E5106">
        <w:rPr>
          <w:rFonts w:ascii="Times New Roman" w:eastAsia="Times New Roman" w:hAnsi="Times New Roman"/>
          <w:b/>
          <w:color w:val="000000"/>
          <w:sz w:val="24"/>
          <w:szCs w:val="24"/>
        </w:rPr>
        <w:t xml:space="preserve"> din</w:t>
      </w:r>
      <w:r>
        <w:rPr>
          <w:rFonts w:ascii="Times New Roman" w:eastAsia="Times New Roman" w:hAnsi="Times New Roman"/>
          <w:b/>
          <w:color w:val="000000"/>
          <w:sz w:val="24"/>
          <w:szCs w:val="24"/>
        </w:rPr>
        <w:t xml:space="preserve"> 20.03.2025</w:t>
      </w:r>
    </w:p>
    <w:p w14:paraId="35A1CC10" w14:textId="77777777" w:rsidR="00CE26D8" w:rsidRPr="00933C95" w:rsidRDefault="00CE26D8" w:rsidP="00CE26D8">
      <w:pPr>
        <w:spacing w:after="0" w:line="240" w:lineRule="auto"/>
        <w:jc w:val="both"/>
        <w:rPr>
          <w:rFonts w:ascii="Times New Roman" w:eastAsia="Times New Roman" w:hAnsi="Times New Roman"/>
          <w:b/>
          <w:color w:val="000000"/>
          <w:sz w:val="24"/>
          <w:szCs w:val="24"/>
        </w:rPr>
      </w:pPr>
      <w:r w:rsidRPr="00933C95">
        <w:rPr>
          <w:rFonts w:ascii="Times New Roman" w:eastAsia="Times New Roman" w:hAnsi="Times New Roman"/>
          <w:b/>
          <w:color w:val="000000"/>
          <w:sz w:val="24"/>
          <w:szCs w:val="24"/>
        </w:rPr>
        <w:t xml:space="preserve">                                </w:t>
      </w:r>
    </w:p>
    <w:p w14:paraId="1B1E5AFB" w14:textId="77777777" w:rsidR="00CE26D8" w:rsidRPr="00330FD6" w:rsidRDefault="00CE26D8" w:rsidP="00CE26D8">
      <w:pPr>
        <w:spacing w:after="0" w:line="240" w:lineRule="auto"/>
        <w:jc w:val="both"/>
        <w:rPr>
          <w:rFonts w:ascii="Times New Roman" w:eastAsia="Times New Roman" w:hAnsi="Times New Roman"/>
          <w:b/>
          <w:sz w:val="24"/>
          <w:szCs w:val="24"/>
          <w:lang w:eastAsia="ro-RO"/>
        </w:rPr>
      </w:pPr>
      <w:r w:rsidRPr="00933C95">
        <w:rPr>
          <w:rFonts w:ascii="Times New Roman" w:eastAsia="Times New Roman" w:hAnsi="Times New Roman"/>
          <w:b/>
          <w:sz w:val="24"/>
          <w:szCs w:val="24"/>
          <w:lang w:eastAsia="ro-RO"/>
        </w:rPr>
        <w:t xml:space="preserve">                                                                               </w:t>
      </w:r>
    </w:p>
    <w:p w14:paraId="76950880" w14:textId="77777777" w:rsidR="00CE26D8" w:rsidRDefault="00CE26D8" w:rsidP="00CE26D8">
      <w:pPr>
        <w:spacing w:after="0" w:line="240" w:lineRule="auto"/>
        <w:jc w:val="center"/>
        <w:rPr>
          <w:rFonts w:ascii="Times New Roman" w:eastAsia="Times New Roman" w:hAnsi="Times New Roman"/>
          <w:b/>
          <w:color w:val="000000"/>
          <w:sz w:val="24"/>
          <w:szCs w:val="24"/>
        </w:rPr>
      </w:pPr>
      <w:r w:rsidRPr="00330FD6">
        <w:rPr>
          <w:rFonts w:ascii="Times New Roman" w:eastAsia="Times New Roman" w:hAnsi="Times New Roman"/>
          <w:b/>
          <w:sz w:val="24"/>
          <w:szCs w:val="24"/>
        </w:rPr>
        <w:t xml:space="preserve">               </w:t>
      </w:r>
      <w:r w:rsidRPr="00330FD6">
        <w:rPr>
          <w:rFonts w:ascii="Times New Roman" w:eastAsia="Times New Roman" w:hAnsi="Times New Roman"/>
          <w:b/>
          <w:color w:val="000000"/>
          <w:sz w:val="24"/>
          <w:szCs w:val="24"/>
        </w:rPr>
        <w:t>REFERAT  DE  APROBARE</w:t>
      </w:r>
    </w:p>
    <w:bookmarkEnd w:id="0"/>
    <w:bookmarkEnd w:id="1"/>
    <w:p w14:paraId="4E7414FA" w14:textId="77777777" w:rsidR="00CE26D8" w:rsidRPr="00330FD6" w:rsidRDefault="00CE26D8" w:rsidP="00CE26D8">
      <w:pPr>
        <w:spacing w:after="0" w:line="240" w:lineRule="auto"/>
        <w:jc w:val="center"/>
        <w:rPr>
          <w:rFonts w:ascii="Times New Roman" w:eastAsia="Times New Roman" w:hAnsi="Times New Roman"/>
          <w:color w:val="000000"/>
          <w:sz w:val="24"/>
          <w:szCs w:val="24"/>
        </w:rPr>
      </w:pPr>
    </w:p>
    <w:p w14:paraId="5655AC09" w14:textId="77777777" w:rsidR="00CE26D8" w:rsidRDefault="00CE26D8" w:rsidP="00CE26D8">
      <w:pPr>
        <w:ind w:firstLine="851"/>
        <w:jc w:val="center"/>
        <w:rPr>
          <w:rFonts w:ascii="Times New Roman" w:hAnsi="Times New Roman" w:cs="Times New Roman"/>
          <w:b/>
          <w:bCs/>
          <w:sz w:val="24"/>
          <w:szCs w:val="24"/>
        </w:rPr>
      </w:pPr>
      <w:r w:rsidRPr="004A37E9">
        <w:rPr>
          <w:rFonts w:ascii="Times New Roman" w:hAnsi="Times New Roman" w:cs="Times New Roman"/>
          <w:b/>
          <w:bCs/>
          <w:sz w:val="24"/>
          <w:szCs w:val="24"/>
        </w:rPr>
        <w:t xml:space="preserve">privind </w:t>
      </w:r>
      <w:r>
        <w:rPr>
          <w:rFonts w:ascii="Times New Roman" w:hAnsi="Times New Roman" w:cs="Times New Roman"/>
          <w:b/>
          <w:bCs/>
          <w:sz w:val="24"/>
          <w:szCs w:val="24"/>
        </w:rPr>
        <w:t xml:space="preserve">aprobarea modificării și completării </w:t>
      </w:r>
      <w:r w:rsidRPr="004A37E9">
        <w:rPr>
          <w:rFonts w:ascii="Times New Roman" w:hAnsi="Times New Roman" w:cs="Times New Roman"/>
          <w:b/>
          <w:bCs/>
          <w:sz w:val="24"/>
          <w:szCs w:val="24"/>
        </w:rPr>
        <w:t>Anex</w:t>
      </w:r>
      <w:r>
        <w:rPr>
          <w:rFonts w:ascii="Times New Roman" w:hAnsi="Times New Roman" w:cs="Times New Roman"/>
          <w:b/>
          <w:bCs/>
          <w:sz w:val="24"/>
          <w:szCs w:val="24"/>
        </w:rPr>
        <w:t>ei</w:t>
      </w:r>
      <w:r w:rsidRPr="004A37E9">
        <w:rPr>
          <w:rFonts w:ascii="Times New Roman" w:hAnsi="Times New Roman" w:cs="Times New Roman"/>
          <w:b/>
          <w:bCs/>
          <w:sz w:val="24"/>
          <w:szCs w:val="24"/>
        </w:rPr>
        <w:t xml:space="preserve">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p>
    <w:p w14:paraId="2FB5C0B8" w14:textId="77777777" w:rsidR="00CE26D8" w:rsidRPr="001C1966" w:rsidRDefault="00CE26D8" w:rsidP="00CE26D8">
      <w:pPr>
        <w:spacing w:after="0"/>
        <w:rPr>
          <w:rFonts w:ascii="Times New Roman" w:hAnsi="Times New Roman" w:cs="Times New Roman"/>
          <w:sz w:val="24"/>
          <w:szCs w:val="24"/>
        </w:rPr>
      </w:pPr>
    </w:p>
    <w:p w14:paraId="6AAF1873"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Hotărârea Consiliului Local nr. 49/2024 a stabilit metodologia pentru finanțarea nerambursabilă a proiectelor culturale, având ca reper bugetul aprobat anual. Deoarece metodologia inițială nu prevedea un mecanism clar de actualizare anuală a bugetului și nici obligații explicite ale beneficiarilor privind obținerea avizelor și licențelor necesare, se impune modificarea pct. 23 și completarea Anexei 8.</w:t>
      </w:r>
    </w:p>
    <w:p w14:paraId="5A49EA2A" w14:textId="77777777" w:rsidR="00CE26D8" w:rsidRPr="001C1966" w:rsidRDefault="00CE26D8" w:rsidP="00CE26D8">
      <w:pPr>
        <w:spacing w:after="0"/>
        <w:ind w:firstLine="851"/>
        <w:jc w:val="both"/>
        <w:rPr>
          <w:rFonts w:ascii="Times New Roman" w:hAnsi="Times New Roman" w:cs="Times New Roman"/>
          <w:sz w:val="24"/>
          <w:szCs w:val="24"/>
        </w:rPr>
      </w:pPr>
    </w:p>
    <w:p w14:paraId="60A926CC"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Prin această modificare se urmărește:</w:t>
      </w:r>
    </w:p>
    <w:p w14:paraId="54423C45"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b/>
        <w:t>•</w:t>
      </w:r>
      <w:r w:rsidRPr="001C1966">
        <w:rPr>
          <w:rFonts w:ascii="Times New Roman" w:hAnsi="Times New Roman" w:cs="Times New Roman"/>
          <w:sz w:val="24"/>
          <w:szCs w:val="24"/>
        </w:rPr>
        <w:tab/>
        <w:t>Stabilirea unui cadru predictibil pentru finanțarea proiectelor culturale, prin actualizarea anuală a bugetului în funcție de hotărârile Consiliului Local.</w:t>
      </w:r>
    </w:p>
    <w:p w14:paraId="0C0F0CF2"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b/>
        <w:t>•</w:t>
      </w:r>
      <w:r w:rsidRPr="001C1966">
        <w:rPr>
          <w:rFonts w:ascii="Times New Roman" w:hAnsi="Times New Roman" w:cs="Times New Roman"/>
          <w:sz w:val="24"/>
          <w:szCs w:val="24"/>
        </w:rPr>
        <w:tab/>
        <w:t>Responsabilizarea beneficiarilor, care vor avea obligația de a obține toate avizele, aprobările și licențele necesare înainte de implementarea proiectului.</w:t>
      </w:r>
    </w:p>
    <w:p w14:paraId="38704647" w14:textId="77777777" w:rsidR="00CE26D8"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b/>
        <w:t>•</w:t>
      </w:r>
      <w:r w:rsidRPr="001C1966">
        <w:rPr>
          <w:rFonts w:ascii="Times New Roman" w:hAnsi="Times New Roman" w:cs="Times New Roman"/>
          <w:sz w:val="24"/>
          <w:szCs w:val="24"/>
        </w:rPr>
        <w:tab/>
        <w:t>Clarificarea răspunderii – Municipiul Târgu Mureș va fi exonerat de orice responsabilitate privind obținerea documentației necesare derulării proiectelor.</w:t>
      </w:r>
    </w:p>
    <w:p w14:paraId="4644EBA2" w14:textId="77777777" w:rsidR="00CE26D8" w:rsidRPr="001C1966" w:rsidRDefault="00CE26D8" w:rsidP="00CE26D8">
      <w:pPr>
        <w:spacing w:after="0"/>
        <w:ind w:firstLine="851"/>
        <w:jc w:val="both"/>
        <w:rPr>
          <w:rFonts w:ascii="Times New Roman" w:hAnsi="Times New Roman" w:cs="Times New Roman"/>
          <w:sz w:val="24"/>
          <w:szCs w:val="24"/>
        </w:rPr>
      </w:pPr>
    </w:p>
    <w:p w14:paraId="5D107786"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Propuneri de modificare:</w:t>
      </w:r>
    </w:p>
    <w:p w14:paraId="5BC62911"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b/>
        <w:t>1.</w:t>
      </w:r>
      <w:r w:rsidRPr="001C1966">
        <w:rPr>
          <w:rFonts w:ascii="Times New Roman" w:hAnsi="Times New Roman" w:cs="Times New Roman"/>
          <w:sz w:val="24"/>
          <w:szCs w:val="24"/>
        </w:rPr>
        <w:tab/>
        <w:t>Modificarea pct. 23 din Anexa 1 a HCL nr. 49/2024, astfel încât alocarea fondurilor pentru proiectele culturale să fie stabilită și actualizată anual prin hotărârea Consiliului Local, asigurând transparență și eficiență în gestionarea resurselor.</w:t>
      </w:r>
    </w:p>
    <w:p w14:paraId="5C2265C3"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Noua formulare a pct. 23:</w:t>
      </w:r>
    </w:p>
    <w:p w14:paraId="2EA6DBF5"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„Proiectele culturale de interes public vor fi selectate pentru finanțare în limita fondului anual aprobat de Consiliul Local al Municipiului Târgu Mureș, în conformitate cu prevederile legale privind evaluarea, aprobarea, executarea și raportarea bugetului local.</w:t>
      </w:r>
    </w:p>
    <w:p w14:paraId="281F45C5" w14:textId="4B6EABF9" w:rsidR="00BF5B19" w:rsidRPr="00B7594F" w:rsidRDefault="00CE26D8" w:rsidP="00BF5B19">
      <w:pPr>
        <w:pStyle w:val="Default"/>
        <w:contextualSpacing/>
        <w:jc w:val="both"/>
        <w:rPr>
          <w:b/>
          <w:color w:val="auto"/>
          <w:sz w:val="23"/>
          <w:szCs w:val="23"/>
          <w:lang w:val="ro-RO"/>
        </w:rPr>
      </w:pPr>
      <w:r w:rsidRPr="001C1966">
        <w:t>Bugetul alocat fiecărui domeniu cultural, precum și suma maximă ce poate fi acordată pentru fiecare proiect, vor fi stabilite</w:t>
      </w:r>
      <w:r>
        <w:t xml:space="preserve"> anual</w:t>
      </w:r>
      <w:r w:rsidRPr="001C1966">
        <w:t xml:space="preserve"> prin hotărârea Consiliului Local și vor fi comunicate public </w:t>
      </w:r>
    </w:p>
    <w:p w14:paraId="21E0F35A" w14:textId="77777777" w:rsidR="00BF5B19" w:rsidRDefault="00BF5B19" w:rsidP="00BF5B19">
      <w:pPr>
        <w:pStyle w:val="Default"/>
        <w:contextualSpacing/>
        <w:jc w:val="both"/>
        <w:rPr>
          <w:bCs/>
          <w:color w:val="auto"/>
          <w:sz w:val="23"/>
          <w:szCs w:val="23"/>
          <w:lang w:val="ro-RO"/>
        </w:rPr>
      </w:pPr>
      <w:r w:rsidRPr="00BF5B19">
        <w:rPr>
          <w:bCs/>
          <w:color w:val="auto"/>
          <w:sz w:val="23"/>
          <w:szCs w:val="23"/>
          <w:lang w:val="ro-RO"/>
        </w:rPr>
        <w:t>în anunțul de lansare a sesiunii de finanțare.</w:t>
      </w:r>
    </w:p>
    <w:p w14:paraId="516A41DF" w14:textId="6227FC94" w:rsidR="00BF5B19" w:rsidRPr="007934C8" w:rsidRDefault="00BF5B19" w:rsidP="00BF5B19">
      <w:pPr>
        <w:pStyle w:val="Default"/>
        <w:contextualSpacing/>
        <w:jc w:val="both"/>
        <w:rPr>
          <w:rStyle w:val="cf11"/>
          <w:rFonts w:ascii="Times New Roman" w:hAnsi="Times New Roman" w:cs="Times New Roman"/>
          <w:sz w:val="24"/>
          <w:szCs w:val="24"/>
          <w:lang w:val="en-GB"/>
        </w:rPr>
      </w:pPr>
      <w:proofErr w:type="spellStart"/>
      <w:r w:rsidRPr="00BF5B19">
        <w:rPr>
          <w:rStyle w:val="cf01"/>
          <w:rFonts w:ascii="Times New Roman" w:hAnsi="Times New Roman" w:cs="Times New Roman"/>
          <w:sz w:val="24"/>
          <w:szCs w:val="24"/>
        </w:rPr>
        <w:t>Sumele</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ramase</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nerepartizate</w:t>
      </w:r>
      <w:proofErr w:type="spellEnd"/>
      <w:r w:rsidRPr="00BF5B19">
        <w:rPr>
          <w:rStyle w:val="cf0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după</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soluționarea</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contestațiilor</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vor</w:t>
      </w:r>
      <w:proofErr w:type="spellEnd"/>
      <w:r w:rsidRPr="00BF5B19">
        <w:rPr>
          <w:rStyle w:val="cf01"/>
          <w:rFonts w:ascii="Times New Roman" w:hAnsi="Times New Roman" w:cs="Times New Roman"/>
          <w:sz w:val="24"/>
          <w:szCs w:val="24"/>
        </w:rPr>
        <w:t xml:space="preserve"> fi </w:t>
      </w:r>
      <w:proofErr w:type="spellStart"/>
      <w:r w:rsidRPr="00BF5B19">
        <w:rPr>
          <w:rStyle w:val="cf01"/>
          <w:rFonts w:ascii="Times New Roman" w:hAnsi="Times New Roman" w:cs="Times New Roman"/>
          <w:sz w:val="24"/>
          <w:szCs w:val="24"/>
        </w:rPr>
        <w:t>redistribuite</w:t>
      </w:r>
      <w:proofErr w:type="spellEnd"/>
      <w:r w:rsidRPr="00BF5B19">
        <w:rPr>
          <w:rStyle w:val="cf0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în</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ordinea</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descrescătoare</w:t>
      </w:r>
      <w:proofErr w:type="spellEnd"/>
      <w:r w:rsidRPr="00BF5B19">
        <w:rPr>
          <w:rStyle w:val="cf11"/>
          <w:rFonts w:ascii="Times New Roman" w:hAnsi="Times New Roman" w:cs="Times New Roman"/>
          <w:sz w:val="24"/>
          <w:szCs w:val="24"/>
        </w:rPr>
        <w:t xml:space="preserve"> a </w:t>
      </w:r>
      <w:proofErr w:type="spellStart"/>
      <w:r w:rsidRPr="00BF5B19">
        <w:rPr>
          <w:rStyle w:val="cf11"/>
          <w:rFonts w:ascii="Times New Roman" w:hAnsi="Times New Roman" w:cs="Times New Roman"/>
          <w:sz w:val="24"/>
          <w:szCs w:val="24"/>
        </w:rPr>
        <w:t>punctajelor</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indiferent</w:t>
      </w:r>
      <w:proofErr w:type="spellEnd"/>
      <w:r w:rsidRPr="00BF5B19">
        <w:rPr>
          <w:rStyle w:val="cf11"/>
          <w:rFonts w:ascii="Times New Roman" w:hAnsi="Times New Roman" w:cs="Times New Roman"/>
          <w:sz w:val="24"/>
          <w:szCs w:val="24"/>
        </w:rPr>
        <w:t xml:space="preserve"> de </w:t>
      </w:r>
      <w:proofErr w:type="spellStart"/>
      <w:r w:rsidRPr="00BF5B19">
        <w:rPr>
          <w:rStyle w:val="cf11"/>
          <w:rFonts w:ascii="Times New Roman" w:hAnsi="Times New Roman" w:cs="Times New Roman"/>
          <w:sz w:val="24"/>
          <w:szCs w:val="24"/>
        </w:rPr>
        <w:t>domeniul</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în</w:t>
      </w:r>
      <w:proofErr w:type="spellEnd"/>
      <w:r w:rsidRPr="00BF5B19">
        <w:rPr>
          <w:rStyle w:val="cf11"/>
          <w:rFonts w:ascii="Times New Roman" w:hAnsi="Times New Roman" w:cs="Times New Roman"/>
          <w:sz w:val="24"/>
          <w:szCs w:val="24"/>
        </w:rPr>
        <w:t xml:space="preserve"> care sunt </w:t>
      </w:r>
      <w:proofErr w:type="spellStart"/>
      <w:r w:rsidRPr="00BF5B19">
        <w:rPr>
          <w:rStyle w:val="cf11"/>
          <w:rFonts w:ascii="Times New Roman" w:hAnsi="Times New Roman" w:cs="Times New Roman"/>
          <w:sz w:val="24"/>
          <w:szCs w:val="24"/>
        </w:rPr>
        <w:t>încadrate</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respectivele</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proiecte</w:t>
      </w:r>
      <w:proofErr w:type="spellEnd"/>
      <w:r w:rsidRPr="00BF5B19">
        <w:rPr>
          <w:rStyle w:val="cf11"/>
          <w:rFonts w:ascii="Times New Roman" w:hAnsi="Times New Roman" w:cs="Times New Roman"/>
          <w:sz w:val="24"/>
          <w:szCs w:val="24"/>
        </w:rPr>
        <w:t>.</w:t>
      </w:r>
      <w:r w:rsidR="007934C8">
        <w:rPr>
          <w:rStyle w:val="cf11"/>
          <w:rFonts w:ascii="Times New Roman" w:hAnsi="Times New Roman" w:cs="Times New Roman"/>
          <w:sz w:val="24"/>
          <w:szCs w:val="24"/>
          <w:lang w:val="en-GB"/>
        </w:rPr>
        <w:t>”</w:t>
      </w:r>
    </w:p>
    <w:p w14:paraId="254E7FB2" w14:textId="6778B172"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2.</w:t>
      </w:r>
      <w:r w:rsidRPr="001C1966">
        <w:rPr>
          <w:rFonts w:ascii="Times New Roman" w:hAnsi="Times New Roman" w:cs="Times New Roman"/>
          <w:sz w:val="24"/>
          <w:szCs w:val="24"/>
        </w:rPr>
        <w:tab/>
        <w:t>Completarea Anexei 8</w:t>
      </w:r>
      <w:r w:rsidR="00BF5B19">
        <w:rPr>
          <w:rFonts w:ascii="Times New Roman" w:hAnsi="Times New Roman" w:cs="Times New Roman"/>
          <w:sz w:val="24"/>
          <w:szCs w:val="24"/>
        </w:rPr>
        <w:t xml:space="preserve"> (Contractul tip de finanțare nerambursabilă)</w:t>
      </w:r>
      <w:r w:rsidRPr="001C1966">
        <w:rPr>
          <w:rFonts w:ascii="Times New Roman" w:hAnsi="Times New Roman" w:cs="Times New Roman"/>
          <w:sz w:val="24"/>
          <w:szCs w:val="24"/>
        </w:rPr>
        <w:t xml:space="preserve"> a </w:t>
      </w:r>
      <w:r w:rsidR="00BF5B19">
        <w:rPr>
          <w:rFonts w:ascii="Times New Roman" w:hAnsi="Times New Roman" w:cs="Times New Roman"/>
          <w:sz w:val="24"/>
          <w:szCs w:val="24"/>
        </w:rPr>
        <w:t xml:space="preserve">Metodologiei aprobate prin  </w:t>
      </w:r>
      <w:r w:rsidRPr="001C1966">
        <w:rPr>
          <w:rFonts w:ascii="Times New Roman" w:hAnsi="Times New Roman" w:cs="Times New Roman"/>
          <w:sz w:val="24"/>
          <w:szCs w:val="24"/>
        </w:rPr>
        <w:t>HCL nr. 49/2024, prin introducerea unor prevederi explicite care stabilesc obligațiile beneficiarilor în ceea ce privește obținerea avizelor, licențelor și autorizațiilor necesare pentru implementarea proiectelor, precum și exonerarea Municipiului Târgu Mureș de orice răspundere în acest sens.</w:t>
      </w:r>
    </w:p>
    <w:p w14:paraId="4F85A54E" w14:textId="71679062" w:rsidR="00CE26D8"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Noua completare a Anexei 8 – Capitolul V, Art. 5.2</w:t>
      </w:r>
    </w:p>
    <w:p w14:paraId="2ECF1346" w14:textId="2A8953FB" w:rsidR="00BF5B19" w:rsidRPr="001C1966" w:rsidRDefault="00BF5B19" w:rsidP="00CE26D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Beneficiarul se obligă:</w:t>
      </w:r>
    </w:p>
    <w:p w14:paraId="552392C7" w14:textId="2F1AC409" w:rsidR="00CE26D8" w:rsidRPr="001256D1" w:rsidRDefault="00CE26D8" w:rsidP="00CE26D8">
      <w:pPr>
        <w:spacing w:after="0" w:line="240" w:lineRule="auto"/>
        <w:ind w:firstLine="851"/>
        <w:jc w:val="both"/>
        <w:rPr>
          <w:rFonts w:ascii="Times New Roman" w:hAnsi="Times New Roman" w:cs="Times New Roman"/>
          <w:sz w:val="24"/>
          <w:szCs w:val="24"/>
        </w:rPr>
      </w:pPr>
      <w:r w:rsidRPr="001C1966">
        <w:rPr>
          <w:rFonts w:ascii="Times New Roman" w:hAnsi="Times New Roman" w:cs="Times New Roman"/>
          <w:sz w:val="24"/>
          <w:szCs w:val="24"/>
        </w:rPr>
        <w:tab/>
      </w:r>
      <w:r>
        <w:rPr>
          <w:rFonts w:ascii="Times New Roman" w:hAnsi="Times New Roman" w:cs="Times New Roman"/>
          <w:sz w:val="24"/>
          <w:szCs w:val="24"/>
          <w:rtl/>
          <w:lang w:bidi="he-IL"/>
        </w:rPr>
        <w:t>֞</w:t>
      </w:r>
      <w:r>
        <w:rPr>
          <w:rFonts w:ascii="Times New Roman" w:hAnsi="Times New Roman" w:cs="Times New Roman"/>
          <w:sz w:val="24"/>
          <w:szCs w:val="24"/>
        </w:rPr>
        <w:t xml:space="preserve"> x.</w:t>
      </w:r>
      <w:r w:rsidR="00BF5B19">
        <w:rPr>
          <w:rFonts w:ascii="Times New Roman" w:hAnsi="Times New Roman" w:cs="Times New Roman"/>
          <w:sz w:val="24"/>
          <w:szCs w:val="24"/>
        </w:rPr>
        <w:t xml:space="preserve"> Să</w:t>
      </w:r>
      <w:r w:rsidRPr="001256D1">
        <w:rPr>
          <w:rFonts w:ascii="Times New Roman" w:hAnsi="Times New Roman" w:cs="Times New Roman"/>
          <w:sz w:val="24"/>
          <w:szCs w:val="24"/>
        </w:rPr>
        <w:t xml:space="preserve"> obțin</w:t>
      </w:r>
      <w:r w:rsidR="00BF5B19">
        <w:rPr>
          <w:rFonts w:ascii="Times New Roman" w:hAnsi="Times New Roman" w:cs="Times New Roman"/>
          <w:sz w:val="24"/>
          <w:szCs w:val="24"/>
        </w:rPr>
        <w:t xml:space="preserve">ă </w:t>
      </w:r>
      <w:r w:rsidRPr="001256D1">
        <w:rPr>
          <w:rFonts w:ascii="Times New Roman" w:hAnsi="Times New Roman" w:cs="Times New Roman"/>
          <w:sz w:val="24"/>
          <w:szCs w:val="24"/>
        </w:rPr>
        <w:t>toate avizele, aprobările și autorizațiile necesare desfășurării activităților, emise de instituțiile abilitate, în conformitate cu legislația în vigoare. De asemenea, acesta trebuie să asigure îndeplinirea tuturor condițiilor necesare pentru desfășurarea în siguranță a activităților prevăzute în proiect. Municipiul Târgu Mureș este exonerat de orice răspundere cu privire la aceste obligații.”</w:t>
      </w:r>
    </w:p>
    <w:p w14:paraId="50C2B648" w14:textId="09802753" w:rsidR="00CE26D8" w:rsidRDefault="00CE26D8" w:rsidP="00CE26D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y. </w:t>
      </w:r>
      <w:r w:rsidR="00BF5B19">
        <w:rPr>
          <w:rFonts w:ascii="Times New Roman" w:hAnsi="Times New Roman" w:cs="Times New Roman"/>
          <w:sz w:val="24"/>
          <w:szCs w:val="24"/>
        </w:rPr>
        <w:t>Să</w:t>
      </w:r>
      <w:r w:rsidRPr="001256D1">
        <w:rPr>
          <w:rFonts w:ascii="Times New Roman" w:hAnsi="Times New Roman" w:cs="Times New Roman"/>
          <w:sz w:val="24"/>
          <w:szCs w:val="24"/>
        </w:rPr>
        <w:t xml:space="preserve"> obțin</w:t>
      </w:r>
      <w:r w:rsidR="00BF5B19">
        <w:rPr>
          <w:rFonts w:ascii="Times New Roman" w:hAnsi="Times New Roman" w:cs="Times New Roman"/>
          <w:sz w:val="24"/>
          <w:szCs w:val="24"/>
        </w:rPr>
        <w:t>ă</w:t>
      </w:r>
      <w:r>
        <w:rPr>
          <w:rFonts w:ascii="Times New Roman" w:hAnsi="Times New Roman" w:cs="Times New Roman"/>
          <w:sz w:val="24"/>
          <w:szCs w:val="24"/>
        </w:rPr>
        <w:t xml:space="preserve"> și </w:t>
      </w:r>
      <w:r w:rsidRPr="001256D1">
        <w:rPr>
          <w:rFonts w:ascii="Times New Roman" w:hAnsi="Times New Roman" w:cs="Times New Roman"/>
          <w:sz w:val="24"/>
          <w:szCs w:val="24"/>
        </w:rPr>
        <w:t>achit</w:t>
      </w:r>
      <w:r w:rsidR="00BF5B19">
        <w:rPr>
          <w:rFonts w:ascii="Times New Roman" w:hAnsi="Times New Roman" w:cs="Times New Roman"/>
          <w:sz w:val="24"/>
          <w:szCs w:val="24"/>
        </w:rPr>
        <w:t>e</w:t>
      </w:r>
      <w:r w:rsidRPr="001256D1">
        <w:rPr>
          <w:rFonts w:ascii="Times New Roman" w:hAnsi="Times New Roman" w:cs="Times New Roman"/>
          <w:sz w:val="24"/>
          <w:szCs w:val="24"/>
        </w:rPr>
        <w:t xml:space="preserve"> toate avizele, licențele și orice alte taxe aferente, impuse de organismele de gestiune colectivă a drepturilor patrimoniale de autor, conform legislației în vigoare. Municipiul Târgu Mureș este exonerat de orice răspundere în acest sens</w:t>
      </w:r>
      <w:r w:rsidRPr="005815F0">
        <w:rPr>
          <w:rFonts w:ascii="Times New Roman" w:hAnsi="Times New Roman" w:cs="Times New Roman"/>
          <w:sz w:val="24"/>
          <w:szCs w:val="24"/>
        </w:rPr>
        <w:t>.</w:t>
      </w:r>
      <w:r>
        <w:rPr>
          <w:rFonts w:ascii="Times New Roman" w:hAnsi="Times New Roman" w:cs="Times New Roman"/>
          <w:sz w:val="24"/>
          <w:szCs w:val="24"/>
          <w:rtl/>
          <w:lang w:bidi="he-IL"/>
        </w:rPr>
        <w:t>֞</w:t>
      </w:r>
    </w:p>
    <w:p w14:paraId="58D7C7C3" w14:textId="77777777" w:rsidR="00CE26D8" w:rsidRPr="001C1966" w:rsidRDefault="00CE26D8" w:rsidP="00CE26D8">
      <w:pPr>
        <w:spacing w:after="0"/>
        <w:ind w:firstLine="851"/>
        <w:jc w:val="both"/>
        <w:rPr>
          <w:rFonts w:ascii="Times New Roman" w:hAnsi="Times New Roman" w:cs="Times New Roman"/>
          <w:sz w:val="24"/>
          <w:szCs w:val="24"/>
        </w:rPr>
      </w:pPr>
    </w:p>
    <w:p w14:paraId="69177B59" w14:textId="77777777" w:rsidR="00CE26D8" w:rsidRPr="001C1966"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Această modificare asigură un cadru legislativ stabil, aplicabil pe termen lung, care permite ajustarea sumelor alocate în funcție de disponibilitățile bugetare și prioritățile culturale ale municipiului.</w:t>
      </w:r>
    </w:p>
    <w:p w14:paraId="44E3FAAB" w14:textId="77777777" w:rsidR="00CE26D8" w:rsidRPr="001C1966" w:rsidRDefault="00CE26D8" w:rsidP="00CE26D8">
      <w:pPr>
        <w:spacing w:after="0"/>
        <w:ind w:firstLine="851"/>
        <w:jc w:val="both"/>
        <w:rPr>
          <w:rFonts w:ascii="Times New Roman" w:hAnsi="Times New Roman" w:cs="Times New Roman"/>
          <w:sz w:val="24"/>
          <w:szCs w:val="24"/>
        </w:rPr>
      </w:pPr>
    </w:p>
    <w:p w14:paraId="79145D31" w14:textId="77777777" w:rsidR="00CE26D8" w:rsidRDefault="00CE26D8" w:rsidP="00CE26D8">
      <w:pPr>
        <w:spacing w:after="0"/>
        <w:ind w:firstLine="851"/>
        <w:jc w:val="both"/>
        <w:rPr>
          <w:rFonts w:ascii="Times New Roman" w:hAnsi="Times New Roman" w:cs="Times New Roman"/>
          <w:sz w:val="24"/>
          <w:szCs w:val="24"/>
        </w:rPr>
      </w:pPr>
      <w:r w:rsidRPr="001C1966">
        <w:rPr>
          <w:rFonts w:ascii="Times New Roman" w:hAnsi="Times New Roman" w:cs="Times New Roman"/>
          <w:sz w:val="24"/>
          <w:szCs w:val="24"/>
        </w:rPr>
        <w:t>Având în vedere cele de mai sus, supunem spre aprobare modificarea propusă.</w:t>
      </w:r>
    </w:p>
    <w:p w14:paraId="1D48104C" w14:textId="77777777" w:rsidR="00CE26D8" w:rsidRDefault="00CE26D8" w:rsidP="00CE26D8">
      <w:pPr>
        <w:spacing w:after="0"/>
        <w:ind w:firstLine="851"/>
        <w:jc w:val="both"/>
        <w:rPr>
          <w:rFonts w:ascii="Times New Roman" w:hAnsi="Times New Roman" w:cs="Times New Roman"/>
          <w:sz w:val="24"/>
          <w:szCs w:val="24"/>
        </w:rPr>
      </w:pPr>
    </w:p>
    <w:p w14:paraId="70A5F1DF" w14:textId="77777777" w:rsidR="00CE26D8" w:rsidRDefault="00CE26D8" w:rsidP="00CE26D8">
      <w:pPr>
        <w:spacing w:after="0"/>
        <w:ind w:firstLine="851"/>
        <w:jc w:val="both"/>
        <w:rPr>
          <w:rFonts w:ascii="Times New Roman" w:hAnsi="Times New Roman" w:cs="Times New Roman"/>
          <w:sz w:val="24"/>
          <w:szCs w:val="24"/>
        </w:rPr>
      </w:pPr>
    </w:p>
    <w:p w14:paraId="293CF60B" w14:textId="77777777" w:rsidR="00CE26D8" w:rsidRDefault="00CE26D8" w:rsidP="00CE26D8">
      <w:pPr>
        <w:spacing w:after="0"/>
        <w:ind w:firstLine="851"/>
        <w:jc w:val="both"/>
        <w:rPr>
          <w:rFonts w:ascii="Times New Roman" w:hAnsi="Times New Roman" w:cs="Times New Roman"/>
          <w:b/>
          <w:bCs/>
          <w:sz w:val="24"/>
          <w:szCs w:val="24"/>
        </w:rPr>
      </w:pPr>
    </w:p>
    <w:p w14:paraId="22B7CB8E" w14:textId="77777777" w:rsidR="00CE26D8" w:rsidRPr="00330FD6" w:rsidRDefault="00CE26D8" w:rsidP="00CE26D8">
      <w:pPr>
        <w:spacing w:after="0"/>
        <w:jc w:val="both"/>
        <w:rPr>
          <w:rFonts w:ascii="Times New Roman" w:hAnsi="Times New Roman"/>
          <w:sz w:val="24"/>
          <w:szCs w:val="24"/>
        </w:rPr>
      </w:pPr>
      <w:bookmarkStart w:id="2" w:name="_Hlk193367674"/>
    </w:p>
    <w:p w14:paraId="0008CBF9" w14:textId="77777777" w:rsidR="00CE26D8" w:rsidRPr="005E7523" w:rsidRDefault="00CE26D8" w:rsidP="00CE26D8">
      <w:pPr>
        <w:spacing w:after="0"/>
        <w:jc w:val="both"/>
        <w:rPr>
          <w:rFonts w:ascii="Times New Roman" w:hAnsi="Times New Roman"/>
          <w:b/>
          <w:bCs/>
          <w:sz w:val="24"/>
          <w:szCs w:val="24"/>
        </w:rPr>
      </w:pPr>
      <w:r w:rsidRPr="00330FD6">
        <w:rPr>
          <w:rFonts w:ascii="Times New Roman" w:hAnsi="Times New Roman"/>
          <w:sz w:val="24"/>
          <w:szCs w:val="24"/>
        </w:rPr>
        <w:t xml:space="preserve">       </w:t>
      </w:r>
      <w:bookmarkStart w:id="3" w:name="_Hlk193367603"/>
      <w:r w:rsidRPr="005E7523">
        <w:rPr>
          <w:rFonts w:ascii="Times New Roman" w:hAnsi="Times New Roman"/>
          <w:b/>
          <w:bCs/>
          <w:sz w:val="24"/>
          <w:szCs w:val="24"/>
        </w:rPr>
        <w:t xml:space="preserve">Director </w:t>
      </w:r>
      <w:proofErr w:type="spellStart"/>
      <w:r w:rsidRPr="005E7523">
        <w:rPr>
          <w:rFonts w:ascii="Times New Roman" w:hAnsi="Times New Roman"/>
          <w:b/>
          <w:bCs/>
          <w:sz w:val="24"/>
          <w:szCs w:val="24"/>
        </w:rPr>
        <w:t>ex.adj</w:t>
      </w:r>
      <w:proofErr w:type="spellEnd"/>
      <w:r w:rsidRPr="005E7523">
        <w:rPr>
          <w:rFonts w:ascii="Times New Roman" w:hAnsi="Times New Roman"/>
          <w:b/>
          <w:bCs/>
          <w:sz w:val="24"/>
          <w:szCs w:val="24"/>
        </w:rPr>
        <w:t>.                                                                                        Șef Serviciu</w:t>
      </w:r>
    </w:p>
    <w:p w14:paraId="6C85CA93" w14:textId="77777777" w:rsidR="00CE26D8" w:rsidRPr="000343D7" w:rsidRDefault="00CE26D8" w:rsidP="00CE26D8">
      <w:pPr>
        <w:spacing w:after="0"/>
        <w:jc w:val="both"/>
        <w:rPr>
          <w:rFonts w:ascii="Times New Roman" w:hAnsi="Times New Roman"/>
          <w:b/>
          <w:bCs/>
          <w:sz w:val="24"/>
          <w:szCs w:val="24"/>
        </w:rPr>
      </w:pPr>
      <w:r w:rsidRPr="005E7523">
        <w:rPr>
          <w:rFonts w:ascii="Times New Roman" w:hAnsi="Times New Roman"/>
          <w:b/>
          <w:bCs/>
          <w:sz w:val="24"/>
          <w:szCs w:val="24"/>
        </w:rPr>
        <w:t xml:space="preserve">Cosmin Blaga </w:t>
      </w:r>
      <w:proofErr w:type="spellStart"/>
      <w:r w:rsidRPr="005E7523">
        <w:rPr>
          <w:rFonts w:ascii="Times New Roman" w:hAnsi="Times New Roman"/>
          <w:b/>
          <w:bCs/>
          <w:sz w:val="24"/>
          <w:szCs w:val="24"/>
        </w:rPr>
        <w:t>Zătrean</w:t>
      </w:r>
      <w:proofErr w:type="spellEnd"/>
      <w:r w:rsidRPr="005E7523">
        <w:rPr>
          <w:rFonts w:ascii="Times New Roman" w:hAnsi="Times New Roman"/>
          <w:b/>
          <w:bCs/>
          <w:sz w:val="24"/>
          <w:szCs w:val="24"/>
        </w:rPr>
        <w:t xml:space="preserve">                                                                                 Marina </w:t>
      </w:r>
      <w:proofErr w:type="spellStart"/>
      <w:r w:rsidRPr="005E7523">
        <w:rPr>
          <w:rFonts w:ascii="Times New Roman" w:hAnsi="Times New Roman"/>
          <w:b/>
          <w:bCs/>
          <w:sz w:val="24"/>
          <w:szCs w:val="24"/>
        </w:rPr>
        <w:t>Ciugudean</w:t>
      </w:r>
      <w:proofErr w:type="spellEnd"/>
      <w:r w:rsidRPr="005E7523">
        <w:rPr>
          <w:rFonts w:ascii="Times New Roman" w:hAnsi="Times New Roman"/>
          <w:b/>
          <w:bCs/>
          <w:sz w:val="24"/>
          <w:szCs w:val="24"/>
        </w:rPr>
        <w:t xml:space="preserve">                                         </w:t>
      </w:r>
      <w:bookmarkEnd w:id="2"/>
      <w:bookmarkEnd w:id="3"/>
    </w:p>
    <w:p w14:paraId="63B94F4E" w14:textId="77777777" w:rsidR="00CE26D8" w:rsidRPr="00330FD6" w:rsidRDefault="00CE26D8" w:rsidP="00CE26D8">
      <w:pPr>
        <w:spacing w:after="0" w:line="240" w:lineRule="auto"/>
        <w:jc w:val="both"/>
        <w:rPr>
          <w:rFonts w:ascii="Times New Roman" w:eastAsia="Times New Roman" w:hAnsi="Times New Roman"/>
          <w:bCs/>
          <w:sz w:val="20"/>
          <w:szCs w:val="20"/>
        </w:rPr>
      </w:pPr>
      <w:r w:rsidRPr="00330FD6">
        <w:rPr>
          <w:rFonts w:ascii="Times New Roman" w:eastAsia="Times New Roman" w:hAnsi="Times New Roman"/>
          <w:b/>
        </w:rPr>
        <w:t xml:space="preserve">  </w:t>
      </w:r>
    </w:p>
    <w:p w14:paraId="57244C29" w14:textId="77777777" w:rsidR="00CE26D8" w:rsidRPr="00330FD6" w:rsidRDefault="00CE26D8" w:rsidP="00CE26D8">
      <w:pPr>
        <w:spacing w:after="0" w:line="240" w:lineRule="auto"/>
        <w:jc w:val="both"/>
        <w:rPr>
          <w:rFonts w:ascii="Times New Roman" w:eastAsia="Times New Roman" w:hAnsi="Times New Roman"/>
          <w:b/>
        </w:rPr>
      </w:pPr>
    </w:p>
    <w:p w14:paraId="268A9F28" w14:textId="77777777" w:rsidR="00CE26D8" w:rsidRDefault="00CE26D8" w:rsidP="00CE26D8">
      <w:pPr>
        <w:spacing w:after="0"/>
        <w:ind w:firstLine="851"/>
        <w:jc w:val="center"/>
        <w:rPr>
          <w:rFonts w:ascii="Times New Roman" w:hAnsi="Times New Roman" w:cs="Times New Roman"/>
          <w:b/>
          <w:bCs/>
          <w:sz w:val="24"/>
          <w:szCs w:val="24"/>
        </w:rPr>
      </w:pPr>
    </w:p>
    <w:p w14:paraId="2F088857" w14:textId="77777777" w:rsidR="00CE26D8" w:rsidRDefault="00CE26D8" w:rsidP="00CE26D8">
      <w:pPr>
        <w:spacing w:after="0"/>
        <w:ind w:firstLine="851"/>
        <w:jc w:val="center"/>
        <w:rPr>
          <w:rFonts w:ascii="Times New Roman" w:hAnsi="Times New Roman" w:cs="Times New Roman"/>
          <w:b/>
          <w:bCs/>
          <w:sz w:val="24"/>
          <w:szCs w:val="24"/>
        </w:rPr>
      </w:pPr>
    </w:p>
    <w:p w14:paraId="75633E08" w14:textId="77777777" w:rsidR="00CE26D8" w:rsidRDefault="00CE26D8" w:rsidP="00CE26D8">
      <w:pPr>
        <w:spacing w:after="0"/>
        <w:ind w:firstLine="851"/>
        <w:jc w:val="center"/>
        <w:rPr>
          <w:rFonts w:ascii="Times New Roman" w:hAnsi="Times New Roman" w:cs="Times New Roman"/>
          <w:b/>
          <w:bCs/>
          <w:sz w:val="24"/>
          <w:szCs w:val="24"/>
        </w:rPr>
      </w:pPr>
    </w:p>
    <w:p w14:paraId="7B4F9D3B" w14:textId="77777777" w:rsidR="00CE26D8" w:rsidRDefault="00CE26D8" w:rsidP="00CE26D8">
      <w:pPr>
        <w:spacing w:after="0"/>
        <w:ind w:firstLine="851"/>
        <w:jc w:val="center"/>
        <w:rPr>
          <w:rFonts w:ascii="Times New Roman" w:hAnsi="Times New Roman" w:cs="Times New Roman"/>
          <w:b/>
          <w:bCs/>
          <w:sz w:val="24"/>
          <w:szCs w:val="24"/>
        </w:rPr>
      </w:pPr>
    </w:p>
    <w:p w14:paraId="384FE907" w14:textId="77777777" w:rsidR="00CE26D8" w:rsidRDefault="00CE26D8" w:rsidP="00CE26D8">
      <w:pPr>
        <w:spacing w:after="0"/>
        <w:ind w:firstLine="851"/>
        <w:jc w:val="center"/>
        <w:rPr>
          <w:rFonts w:ascii="Times New Roman" w:hAnsi="Times New Roman" w:cs="Times New Roman"/>
          <w:b/>
          <w:bCs/>
          <w:sz w:val="24"/>
          <w:szCs w:val="24"/>
        </w:rPr>
      </w:pPr>
    </w:p>
    <w:p w14:paraId="6CAB907A" w14:textId="77777777" w:rsidR="00CE26D8" w:rsidRDefault="00CE26D8" w:rsidP="00CE26D8">
      <w:pPr>
        <w:spacing w:after="0"/>
        <w:ind w:firstLine="851"/>
        <w:jc w:val="center"/>
        <w:rPr>
          <w:rFonts w:ascii="Times New Roman" w:hAnsi="Times New Roman" w:cs="Times New Roman"/>
          <w:b/>
          <w:bCs/>
          <w:sz w:val="24"/>
          <w:szCs w:val="24"/>
        </w:rPr>
      </w:pPr>
    </w:p>
    <w:p w14:paraId="0CD2777C" w14:textId="77777777" w:rsidR="00CE26D8" w:rsidRDefault="00CE26D8" w:rsidP="00CE26D8">
      <w:pPr>
        <w:spacing w:after="0"/>
        <w:ind w:firstLine="851"/>
        <w:jc w:val="center"/>
        <w:rPr>
          <w:rFonts w:ascii="Times New Roman" w:hAnsi="Times New Roman" w:cs="Times New Roman"/>
          <w:b/>
          <w:bCs/>
          <w:sz w:val="24"/>
          <w:szCs w:val="24"/>
        </w:rPr>
      </w:pPr>
    </w:p>
    <w:p w14:paraId="013E778A" w14:textId="77777777" w:rsidR="00CE26D8" w:rsidRDefault="00CE26D8" w:rsidP="00CE26D8">
      <w:pPr>
        <w:spacing w:after="0"/>
        <w:ind w:firstLine="851"/>
        <w:jc w:val="center"/>
        <w:rPr>
          <w:rFonts w:ascii="Times New Roman" w:hAnsi="Times New Roman" w:cs="Times New Roman"/>
          <w:b/>
          <w:bCs/>
          <w:sz w:val="24"/>
          <w:szCs w:val="24"/>
        </w:rPr>
      </w:pPr>
    </w:p>
    <w:p w14:paraId="547C920B" w14:textId="77777777" w:rsidR="00CE26D8" w:rsidRDefault="00CE26D8" w:rsidP="00CE26D8">
      <w:pPr>
        <w:spacing w:after="0"/>
        <w:ind w:firstLine="851"/>
        <w:jc w:val="center"/>
        <w:rPr>
          <w:rFonts w:ascii="Times New Roman" w:hAnsi="Times New Roman" w:cs="Times New Roman"/>
          <w:b/>
          <w:bCs/>
          <w:sz w:val="24"/>
          <w:szCs w:val="24"/>
        </w:rPr>
      </w:pPr>
    </w:p>
    <w:p w14:paraId="49FB9094" w14:textId="77777777" w:rsidR="00CE26D8" w:rsidRDefault="00CE26D8" w:rsidP="00CE26D8">
      <w:pPr>
        <w:spacing w:after="0"/>
        <w:ind w:firstLine="851"/>
        <w:jc w:val="center"/>
        <w:rPr>
          <w:rFonts w:ascii="Times New Roman" w:hAnsi="Times New Roman" w:cs="Times New Roman"/>
          <w:b/>
          <w:bCs/>
          <w:sz w:val="24"/>
          <w:szCs w:val="24"/>
        </w:rPr>
      </w:pPr>
    </w:p>
    <w:p w14:paraId="52E6683D" w14:textId="77777777" w:rsidR="00CE26D8" w:rsidRDefault="00CE26D8" w:rsidP="00CE26D8">
      <w:pPr>
        <w:spacing w:after="0"/>
        <w:ind w:firstLine="851"/>
        <w:jc w:val="center"/>
        <w:rPr>
          <w:rFonts w:ascii="Times New Roman" w:hAnsi="Times New Roman" w:cs="Times New Roman"/>
          <w:b/>
          <w:bCs/>
          <w:sz w:val="24"/>
          <w:szCs w:val="24"/>
        </w:rPr>
      </w:pPr>
    </w:p>
    <w:p w14:paraId="6C39CA45" w14:textId="77777777" w:rsidR="00CE26D8" w:rsidRDefault="00CE26D8" w:rsidP="00CE26D8">
      <w:pPr>
        <w:spacing w:after="0"/>
        <w:ind w:firstLine="851"/>
        <w:jc w:val="center"/>
        <w:rPr>
          <w:rFonts w:ascii="Times New Roman" w:hAnsi="Times New Roman" w:cs="Times New Roman"/>
          <w:b/>
          <w:bCs/>
          <w:sz w:val="24"/>
          <w:szCs w:val="24"/>
        </w:rPr>
      </w:pPr>
    </w:p>
    <w:p w14:paraId="0011984E" w14:textId="77777777" w:rsidR="00CE26D8" w:rsidRDefault="00CE26D8" w:rsidP="00CE26D8">
      <w:pPr>
        <w:spacing w:after="0"/>
        <w:ind w:firstLine="851"/>
        <w:jc w:val="center"/>
        <w:rPr>
          <w:rFonts w:ascii="Times New Roman" w:hAnsi="Times New Roman" w:cs="Times New Roman"/>
          <w:b/>
          <w:bCs/>
          <w:sz w:val="24"/>
          <w:szCs w:val="24"/>
        </w:rPr>
      </w:pPr>
    </w:p>
    <w:p w14:paraId="3E0C96B8" w14:textId="77777777" w:rsidR="00CE26D8" w:rsidRDefault="00CE26D8" w:rsidP="00CE26D8">
      <w:pPr>
        <w:spacing w:after="0"/>
        <w:ind w:firstLine="851"/>
        <w:jc w:val="center"/>
        <w:rPr>
          <w:rFonts w:ascii="Times New Roman" w:hAnsi="Times New Roman" w:cs="Times New Roman"/>
          <w:b/>
          <w:bCs/>
          <w:sz w:val="24"/>
          <w:szCs w:val="24"/>
        </w:rPr>
      </w:pPr>
    </w:p>
    <w:p w14:paraId="03FED509" w14:textId="77777777" w:rsidR="00CE26D8" w:rsidRDefault="00CE26D8" w:rsidP="00CE26D8">
      <w:pPr>
        <w:spacing w:after="0"/>
        <w:ind w:firstLine="851"/>
        <w:jc w:val="center"/>
        <w:rPr>
          <w:rFonts w:ascii="Times New Roman" w:hAnsi="Times New Roman" w:cs="Times New Roman"/>
          <w:b/>
          <w:bCs/>
          <w:sz w:val="24"/>
          <w:szCs w:val="24"/>
        </w:rPr>
      </w:pPr>
    </w:p>
    <w:p w14:paraId="623F6042" w14:textId="77777777" w:rsidR="00CE26D8" w:rsidRDefault="00CE26D8" w:rsidP="00CE26D8">
      <w:pPr>
        <w:spacing w:after="0"/>
        <w:ind w:firstLine="851"/>
        <w:jc w:val="center"/>
        <w:rPr>
          <w:rFonts w:ascii="Times New Roman" w:hAnsi="Times New Roman" w:cs="Times New Roman"/>
          <w:b/>
          <w:bCs/>
          <w:sz w:val="24"/>
          <w:szCs w:val="24"/>
        </w:rPr>
      </w:pPr>
    </w:p>
    <w:p w14:paraId="345CA157" w14:textId="77777777" w:rsidR="00CE26D8" w:rsidRDefault="00CE26D8" w:rsidP="00CE26D8">
      <w:pPr>
        <w:spacing w:after="0"/>
        <w:ind w:firstLine="851"/>
        <w:jc w:val="center"/>
        <w:rPr>
          <w:rFonts w:ascii="Times New Roman" w:hAnsi="Times New Roman" w:cs="Times New Roman"/>
          <w:b/>
          <w:bCs/>
          <w:sz w:val="24"/>
          <w:szCs w:val="24"/>
        </w:rPr>
      </w:pPr>
    </w:p>
    <w:p w14:paraId="60A64685" w14:textId="77777777" w:rsidR="00CE26D8" w:rsidRDefault="00CE26D8" w:rsidP="00CE26D8">
      <w:pPr>
        <w:spacing w:after="0"/>
        <w:ind w:firstLine="851"/>
        <w:jc w:val="center"/>
        <w:rPr>
          <w:rFonts w:ascii="Times New Roman" w:hAnsi="Times New Roman" w:cs="Times New Roman"/>
          <w:b/>
          <w:bCs/>
          <w:sz w:val="24"/>
          <w:szCs w:val="24"/>
        </w:rPr>
      </w:pPr>
    </w:p>
    <w:p w14:paraId="65EC33D5" w14:textId="77777777" w:rsidR="00CE26D8" w:rsidRDefault="00CE26D8" w:rsidP="00CE26D8">
      <w:pPr>
        <w:spacing w:after="0"/>
        <w:ind w:firstLine="851"/>
        <w:jc w:val="center"/>
        <w:rPr>
          <w:rFonts w:ascii="Times New Roman" w:hAnsi="Times New Roman" w:cs="Times New Roman"/>
          <w:b/>
          <w:bCs/>
          <w:sz w:val="24"/>
          <w:szCs w:val="24"/>
        </w:rPr>
      </w:pPr>
    </w:p>
    <w:p w14:paraId="318D5237" w14:textId="77777777" w:rsidR="00CE26D8" w:rsidRDefault="00CE26D8" w:rsidP="00CE26D8">
      <w:pPr>
        <w:spacing w:after="0"/>
        <w:ind w:firstLine="851"/>
        <w:jc w:val="center"/>
        <w:rPr>
          <w:rFonts w:ascii="Times New Roman" w:hAnsi="Times New Roman" w:cs="Times New Roman"/>
          <w:b/>
          <w:bCs/>
          <w:sz w:val="24"/>
          <w:szCs w:val="24"/>
        </w:rPr>
      </w:pPr>
    </w:p>
    <w:p w14:paraId="1597C7AC" w14:textId="77777777" w:rsidR="00CE26D8" w:rsidRDefault="00CE26D8" w:rsidP="00CE26D8">
      <w:pPr>
        <w:spacing w:after="0"/>
        <w:ind w:firstLine="851"/>
        <w:jc w:val="center"/>
        <w:rPr>
          <w:rFonts w:ascii="Times New Roman" w:hAnsi="Times New Roman" w:cs="Times New Roman"/>
          <w:b/>
          <w:bCs/>
          <w:sz w:val="24"/>
          <w:szCs w:val="24"/>
        </w:rPr>
      </w:pPr>
    </w:p>
    <w:p w14:paraId="7AD3D418" w14:textId="77777777" w:rsidR="00CE26D8" w:rsidRDefault="00CE26D8" w:rsidP="00CE26D8">
      <w:pPr>
        <w:spacing w:after="0"/>
        <w:ind w:firstLine="851"/>
        <w:jc w:val="center"/>
        <w:rPr>
          <w:rFonts w:ascii="Times New Roman" w:hAnsi="Times New Roman" w:cs="Times New Roman"/>
          <w:b/>
          <w:bCs/>
          <w:sz w:val="24"/>
          <w:szCs w:val="24"/>
        </w:rPr>
      </w:pPr>
    </w:p>
    <w:p w14:paraId="2B7C88EB" w14:textId="77777777" w:rsidR="00CE26D8" w:rsidRDefault="00CE26D8" w:rsidP="00CE26D8">
      <w:pPr>
        <w:spacing w:after="0"/>
        <w:ind w:firstLine="851"/>
        <w:jc w:val="center"/>
        <w:rPr>
          <w:rFonts w:ascii="Times New Roman" w:hAnsi="Times New Roman" w:cs="Times New Roman"/>
          <w:b/>
          <w:bCs/>
          <w:sz w:val="24"/>
          <w:szCs w:val="24"/>
        </w:rPr>
      </w:pPr>
    </w:p>
    <w:p w14:paraId="639D5DEF" w14:textId="77777777" w:rsidR="00CE26D8" w:rsidRDefault="00CE26D8" w:rsidP="00CE26D8">
      <w:pPr>
        <w:spacing w:after="0"/>
        <w:ind w:firstLine="851"/>
        <w:jc w:val="center"/>
        <w:rPr>
          <w:rFonts w:ascii="Times New Roman" w:hAnsi="Times New Roman" w:cs="Times New Roman"/>
          <w:b/>
          <w:bCs/>
          <w:sz w:val="24"/>
          <w:szCs w:val="24"/>
        </w:rPr>
      </w:pPr>
    </w:p>
    <w:p w14:paraId="27298D5E" w14:textId="77777777" w:rsidR="00CE26D8" w:rsidRDefault="00CE26D8" w:rsidP="00CE26D8">
      <w:pPr>
        <w:spacing w:after="0"/>
        <w:ind w:firstLine="851"/>
        <w:jc w:val="center"/>
        <w:rPr>
          <w:rFonts w:ascii="Times New Roman" w:hAnsi="Times New Roman" w:cs="Times New Roman"/>
          <w:b/>
          <w:bCs/>
          <w:sz w:val="24"/>
          <w:szCs w:val="24"/>
        </w:rPr>
      </w:pPr>
    </w:p>
    <w:p w14:paraId="00210613" w14:textId="77777777" w:rsidR="00CE26D8" w:rsidRDefault="00CE26D8" w:rsidP="00CE26D8">
      <w:pPr>
        <w:spacing w:after="0"/>
        <w:ind w:firstLine="851"/>
        <w:jc w:val="center"/>
        <w:rPr>
          <w:rFonts w:ascii="Times New Roman" w:hAnsi="Times New Roman" w:cs="Times New Roman"/>
          <w:b/>
          <w:bCs/>
          <w:sz w:val="24"/>
          <w:szCs w:val="24"/>
        </w:rPr>
      </w:pPr>
    </w:p>
    <w:p w14:paraId="0DF2BFDA" w14:textId="77777777" w:rsidR="00CE26D8" w:rsidRDefault="00CE26D8" w:rsidP="00CE26D8">
      <w:pPr>
        <w:spacing w:after="0"/>
        <w:ind w:firstLine="851"/>
        <w:jc w:val="center"/>
        <w:rPr>
          <w:rFonts w:ascii="Times New Roman" w:hAnsi="Times New Roman" w:cs="Times New Roman"/>
          <w:b/>
          <w:bCs/>
          <w:sz w:val="24"/>
          <w:szCs w:val="24"/>
        </w:rPr>
      </w:pPr>
    </w:p>
    <w:p w14:paraId="34B6C379" w14:textId="77777777" w:rsidR="00CE26D8" w:rsidRDefault="00CE26D8" w:rsidP="00CE26D8">
      <w:pPr>
        <w:spacing w:after="0"/>
        <w:ind w:firstLine="851"/>
        <w:jc w:val="center"/>
        <w:rPr>
          <w:rFonts w:ascii="Times New Roman" w:hAnsi="Times New Roman" w:cs="Times New Roman"/>
          <w:b/>
          <w:bCs/>
          <w:sz w:val="24"/>
          <w:szCs w:val="24"/>
        </w:rPr>
      </w:pPr>
    </w:p>
    <w:p w14:paraId="6275C06B" w14:textId="77777777" w:rsidR="00CE26D8" w:rsidRDefault="00CE26D8" w:rsidP="00CE26D8">
      <w:pPr>
        <w:spacing w:after="0"/>
        <w:ind w:firstLine="851"/>
        <w:jc w:val="center"/>
        <w:rPr>
          <w:rFonts w:ascii="Times New Roman" w:hAnsi="Times New Roman" w:cs="Times New Roman"/>
          <w:b/>
          <w:bCs/>
          <w:sz w:val="24"/>
          <w:szCs w:val="24"/>
        </w:rPr>
      </w:pPr>
    </w:p>
    <w:p w14:paraId="5A63B584" w14:textId="77777777" w:rsidR="00CE26D8" w:rsidRPr="00330FD6" w:rsidRDefault="00CE26D8" w:rsidP="00CE26D8">
      <w:pPr>
        <w:spacing w:after="0" w:line="240" w:lineRule="auto"/>
        <w:jc w:val="both"/>
        <w:rPr>
          <w:rFonts w:ascii="Times New Roman" w:hAnsi="Times New Roman"/>
          <w:bCs/>
          <w:sz w:val="24"/>
          <w:szCs w:val="24"/>
        </w:rPr>
      </w:pPr>
      <w:r w:rsidRPr="00330FD6">
        <w:rPr>
          <w:rFonts w:ascii="Times New Roman" w:hAnsi="Times New Roman"/>
          <w:bCs/>
          <w:sz w:val="24"/>
          <w:szCs w:val="24"/>
        </w:rPr>
        <w:t xml:space="preserve">                                                                                                          </w:t>
      </w:r>
      <w:r w:rsidRPr="00330FD6">
        <w:rPr>
          <w:rFonts w:ascii="Times New Roman" w:eastAsia="Times New Roman" w:hAnsi="Times New Roman"/>
          <w:bCs/>
          <w:color w:val="000000"/>
        </w:rPr>
        <w:t xml:space="preserve"> </w:t>
      </w:r>
    </w:p>
    <w:p w14:paraId="3E377154" w14:textId="77777777" w:rsidR="00CE26D8" w:rsidRPr="002A72E7" w:rsidRDefault="00CE26D8" w:rsidP="00CE26D8">
      <w:pPr>
        <w:spacing w:after="0" w:line="240" w:lineRule="auto"/>
        <w:jc w:val="both"/>
        <w:rPr>
          <w:rFonts w:ascii="Times New Roman" w:eastAsia="Times New Roman" w:hAnsi="Times New Roman"/>
          <w:b/>
          <w:color w:val="000000"/>
          <w:sz w:val="24"/>
          <w:szCs w:val="24"/>
        </w:rPr>
      </w:pPr>
      <w:r w:rsidRPr="002A72E7">
        <w:rPr>
          <w:rFonts w:ascii="Times New Roman" w:eastAsia="Times New Roman" w:hAnsi="Times New Roman"/>
          <w:b/>
          <w:color w:val="000000"/>
          <w:sz w:val="24"/>
          <w:szCs w:val="24"/>
        </w:rPr>
        <w:t xml:space="preserve">R O M Â N I A                                                                               </w:t>
      </w:r>
    </w:p>
    <w:p w14:paraId="70037E53" w14:textId="77777777" w:rsidR="00CE26D8" w:rsidRPr="002A72E7" w:rsidRDefault="00CE26D8" w:rsidP="00CE26D8">
      <w:pPr>
        <w:spacing w:after="0" w:line="240" w:lineRule="auto"/>
        <w:jc w:val="both"/>
        <w:rPr>
          <w:rFonts w:ascii="Times New Roman" w:eastAsia="Times New Roman" w:hAnsi="Times New Roman"/>
          <w:b/>
          <w:color w:val="000000"/>
          <w:sz w:val="24"/>
          <w:szCs w:val="24"/>
        </w:rPr>
      </w:pPr>
      <w:r w:rsidRPr="002A72E7">
        <w:rPr>
          <w:rFonts w:ascii="Times New Roman" w:eastAsia="Times New Roman" w:hAnsi="Times New Roman"/>
          <w:b/>
          <w:color w:val="000000"/>
          <w:sz w:val="24"/>
          <w:szCs w:val="24"/>
        </w:rPr>
        <w:t>JUDEŢUL MUREŞ</w:t>
      </w:r>
      <w:r w:rsidRPr="002A72E7">
        <w:rPr>
          <w:rFonts w:ascii="Times New Roman" w:eastAsia="Times New Roman" w:hAnsi="Times New Roman"/>
          <w:b/>
          <w:color w:val="000000"/>
          <w:sz w:val="24"/>
          <w:szCs w:val="24"/>
        </w:rPr>
        <w:tab/>
      </w:r>
    </w:p>
    <w:p w14:paraId="51123C0C" w14:textId="77777777" w:rsidR="00CE26D8" w:rsidRPr="002A72E7" w:rsidRDefault="00CE26D8" w:rsidP="00CE26D8">
      <w:pPr>
        <w:spacing w:after="0" w:line="240" w:lineRule="auto"/>
        <w:jc w:val="both"/>
        <w:rPr>
          <w:rFonts w:ascii="Times New Roman" w:eastAsia="Times New Roman" w:hAnsi="Times New Roman"/>
          <w:b/>
          <w:color w:val="000000"/>
          <w:sz w:val="24"/>
          <w:szCs w:val="24"/>
        </w:rPr>
      </w:pPr>
      <w:r w:rsidRPr="002A72E7">
        <w:rPr>
          <w:rFonts w:ascii="Times New Roman" w:eastAsia="Times New Roman" w:hAnsi="Times New Roman"/>
          <w:b/>
          <w:color w:val="000000"/>
          <w:sz w:val="24"/>
          <w:szCs w:val="24"/>
        </w:rPr>
        <w:t>MUNICIPIUL TÂRGU MUREȘ</w:t>
      </w:r>
      <w:r w:rsidRPr="002A72E7">
        <w:rPr>
          <w:rFonts w:ascii="Times New Roman" w:eastAsia="Times New Roman" w:hAnsi="Times New Roman"/>
          <w:b/>
          <w:color w:val="000000"/>
          <w:sz w:val="24"/>
          <w:szCs w:val="24"/>
        </w:rPr>
        <w:tab/>
      </w:r>
      <w:r w:rsidRPr="002A72E7">
        <w:rPr>
          <w:rFonts w:ascii="Times New Roman" w:eastAsia="Times New Roman" w:hAnsi="Times New Roman"/>
          <w:b/>
          <w:color w:val="000000"/>
          <w:sz w:val="24"/>
          <w:szCs w:val="24"/>
        </w:rPr>
        <w:tab/>
        <w:t xml:space="preserve">                           </w:t>
      </w:r>
      <w:r w:rsidRPr="002A72E7">
        <w:rPr>
          <w:rFonts w:ascii="Times New Roman" w:eastAsia="Times New Roman" w:hAnsi="Times New Roman"/>
          <w:b/>
          <w:color w:val="000000"/>
          <w:sz w:val="24"/>
          <w:szCs w:val="24"/>
        </w:rPr>
        <w:tab/>
      </w:r>
      <w:r w:rsidRPr="002A72E7">
        <w:rPr>
          <w:rFonts w:ascii="Times New Roman" w:eastAsia="Times New Roman" w:hAnsi="Times New Roman"/>
          <w:b/>
          <w:color w:val="000000"/>
          <w:sz w:val="24"/>
          <w:szCs w:val="24"/>
        </w:rPr>
        <w:tab/>
        <w:t xml:space="preserve">       </w:t>
      </w:r>
    </w:p>
    <w:p w14:paraId="439688FA" w14:textId="77777777" w:rsidR="00CE26D8" w:rsidRPr="002A72E7" w:rsidRDefault="00CE26D8" w:rsidP="00CE26D8">
      <w:pPr>
        <w:spacing w:after="0" w:line="240" w:lineRule="auto"/>
        <w:jc w:val="both"/>
        <w:rPr>
          <w:rFonts w:ascii="Times New Roman" w:eastAsia="Times New Roman" w:hAnsi="Times New Roman"/>
          <w:b/>
          <w:color w:val="000000"/>
          <w:sz w:val="24"/>
          <w:szCs w:val="24"/>
        </w:rPr>
      </w:pPr>
      <w:r w:rsidRPr="002A72E7">
        <w:rPr>
          <w:rFonts w:ascii="Times New Roman" w:eastAsia="Times New Roman" w:hAnsi="Times New Roman"/>
          <w:b/>
          <w:color w:val="000000"/>
          <w:sz w:val="24"/>
          <w:szCs w:val="24"/>
        </w:rPr>
        <w:t xml:space="preserve">Direcția Activități social-culturale patrimoniale și comerciale                           </w:t>
      </w:r>
      <w:r w:rsidRPr="002A72E7">
        <w:rPr>
          <w:rFonts w:ascii="Times New Roman" w:eastAsia="Times New Roman" w:hAnsi="Times New Roman"/>
          <w:b/>
          <w:sz w:val="24"/>
          <w:szCs w:val="24"/>
          <w:lang w:eastAsia="ro-RO"/>
        </w:rPr>
        <w:t xml:space="preserve"> PRIMAR</w:t>
      </w:r>
    </w:p>
    <w:p w14:paraId="0111B8E3" w14:textId="77777777" w:rsidR="00CE26D8" w:rsidRPr="002A72E7" w:rsidRDefault="00CE26D8" w:rsidP="00CE26D8">
      <w:pPr>
        <w:spacing w:after="0" w:line="240" w:lineRule="auto"/>
        <w:jc w:val="both"/>
        <w:rPr>
          <w:rFonts w:ascii="Times New Roman" w:eastAsia="Times New Roman" w:hAnsi="Times New Roman"/>
          <w:b/>
          <w:sz w:val="24"/>
          <w:szCs w:val="24"/>
        </w:rPr>
      </w:pPr>
      <w:r w:rsidRPr="002A72E7">
        <w:rPr>
          <w:rFonts w:ascii="Times New Roman" w:eastAsia="Times New Roman" w:hAnsi="Times New Roman"/>
          <w:b/>
          <w:color w:val="000000"/>
          <w:sz w:val="24"/>
          <w:szCs w:val="24"/>
        </w:rPr>
        <w:t xml:space="preserve">Serviciul Activități culturale, sportive, de tineret și locativ                          </w:t>
      </w:r>
      <w:r w:rsidRPr="002A72E7">
        <w:rPr>
          <w:rFonts w:ascii="Times New Roman" w:eastAsia="Times New Roman" w:hAnsi="Times New Roman"/>
          <w:b/>
          <w:sz w:val="24"/>
          <w:szCs w:val="24"/>
        </w:rPr>
        <w:t>SOÓS ZOLTÁN</w:t>
      </w:r>
    </w:p>
    <w:p w14:paraId="1FEE9CAE" w14:textId="23DA826D" w:rsidR="00CE26D8" w:rsidRPr="002A72E7" w:rsidRDefault="00CE26D8" w:rsidP="00CE26D8">
      <w:pPr>
        <w:spacing w:after="0" w:line="240" w:lineRule="auto"/>
        <w:jc w:val="both"/>
        <w:rPr>
          <w:rFonts w:ascii="Times New Roman" w:eastAsia="Times New Roman" w:hAnsi="Times New Roman"/>
          <w:b/>
          <w:color w:val="000000"/>
          <w:sz w:val="24"/>
          <w:szCs w:val="24"/>
        </w:rPr>
      </w:pPr>
      <w:r w:rsidRPr="002A72E7">
        <w:rPr>
          <w:rFonts w:ascii="Times New Roman" w:eastAsia="Times New Roman" w:hAnsi="Times New Roman"/>
          <w:b/>
          <w:color w:val="000000"/>
          <w:sz w:val="24"/>
          <w:szCs w:val="24"/>
        </w:rPr>
        <w:t xml:space="preserve">Nr. </w:t>
      </w:r>
      <w:r>
        <w:rPr>
          <w:rFonts w:ascii="Times New Roman" w:eastAsia="Times New Roman" w:hAnsi="Times New Roman"/>
          <w:b/>
          <w:color w:val="000000"/>
          <w:sz w:val="24"/>
          <w:szCs w:val="24"/>
        </w:rPr>
        <w:t>15.003</w:t>
      </w:r>
      <w:r w:rsidRPr="002A72E7">
        <w:rPr>
          <w:rFonts w:ascii="Times New Roman" w:eastAsia="Times New Roman" w:hAnsi="Times New Roman"/>
          <w:b/>
          <w:color w:val="000000"/>
          <w:sz w:val="24"/>
          <w:szCs w:val="24"/>
        </w:rPr>
        <w:t xml:space="preserve"> din </w:t>
      </w:r>
      <w:r>
        <w:rPr>
          <w:rFonts w:ascii="Times New Roman" w:eastAsia="Times New Roman" w:hAnsi="Times New Roman"/>
          <w:b/>
          <w:color w:val="000000"/>
          <w:sz w:val="24"/>
          <w:szCs w:val="24"/>
        </w:rPr>
        <w:t>20.03.2025</w:t>
      </w:r>
    </w:p>
    <w:p w14:paraId="1FFD8C3E" w14:textId="77777777" w:rsidR="00CE26D8" w:rsidRPr="00933C95" w:rsidRDefault="00CE26D8" w:rsidP="00CE26D8">
      <w:pPr>
        <w:spacing w:after="0" w:line="240" w:lineRule="auto"/>
        <w:jc w:val="both"/>
        <w:rPr>
          <w:rFonts w:ascii="Times New Roman" w:eastAsia="Times New Roman" w:hAnsi="Times New Roman"/>
          <w:b/>
          <w:sz w:val="24"/>
          <w:szCs w:val="24"/>
        </w:rPr>
      </w:pPr>
    </w:p>
    <w:p w14:paraId="5CF9DB02" w14:textId="77777777" w:rsidR="00CE26D8" w:rsidRPr="00933C95" w:rsidRDefault="00CE26D8" w:rsidP="00CE26D8">
      <w:pPr>
        <w:spacing w:after="0" w:line="240" w:lineRule="auto"/>
        <w:jc w:val="both"/>
        <w:rPr>
          <w:rFonts w:ascii="Times New Roman" w:eastAsia="Times New Roman" w:hAnsi="Times New Roman"/>
          <w:b/>
          <w:color w:val="000000"/>
          <w:sz w:val="24"/>
          <w:szCs w:val="24"/>
        </w:rPr>
      </w:pPr>
      <w:r w:rsidRPr="00933C95">
        <w:rPr>
          <w:rFonts w:ascii="Times New Roman" w:eastAsia="Times New Roman" w:hAnsi="Times New Roman"/>
          <w:b/>
          <w:color w:val="000000"/>
          <w:sz w:val="24"/>
          <w:szCs w:val="24"/>
        </w:rPr>
        <w:t xml:space="preserve">                                </w:t>
      </w:r>
    </w:p>
    <w:p w14:paraId="7853D1EC" w14:textId="77777777" w:rsidR="00CE26D8" w:rsidRPr="00330FD6" w:rsidRDefault="00CE26D8" w:rsidP="00CE26D8">
      <w:pPr>
        <w:spacing w:after="0" w:line="240" w:lineRule="auto"/>
        <w:jc w:val="both"/>
        <w:rPr>
          <w:rFonts w:ascii="Times New Roman" w:eastAsia="Times New Roman" w:hAnsi="Times New Roman"/>
          <w:b/>
          <w:sz w:val="24"/>
          <w:szCs w:val="24"/>
          <w:lang w:eastAsia="ro-RO"/>
        </w:rPr>
      </w:pPr>
      <w:r w:rsidRPr="00933C95">
        <w:rPr>
          <w:rFonts w:ascii="Times New Roman" w:eastAsia="Times New Roman" w:hAnsi="Times New Roman"/>
          <w:b/>
          <w:sz w:val="24"/>
          <w:szCs w:val="24"/>
          <w:lang w:eastAsia="ro-RO"/>
        </w:rPr>
        <w:t xml:space="preserve">                                                                               </w:t>
      </w:r>
    </w:p>
    <w:p w14:paraId="42A94C5C" w14:textId="77777777" w:rsidR="00CE26D8" w:rsidRDefault="00CE26D8" w:rsidP="00CE26D8">
      <w:pPr>
        <w:spacing w:after="0" w:line="240" w:lineRule="auto"/>
        <w:jc w:val="center"/>
        <w:rPr>
          <w:rFonts w:ascii="Times New Roman" w:eastAsia="Times New Roman" w:hAnsi="Times New Roman"/>
          <w:b/>
          <w:color w:val="000000"/>
          <w:sz w:val="24"/>
          <w:szCs w:val="24"/>
        </w:rPr>
      </w:pPr>
      <w:r w:rsidRPr="00330FD6">
        <w:rPr>
          <w:rFonts w:ascii="Times New Roman" w:eastAsia="Times New Roman" w:hAnsi="Times New Roman"/>
          <w:b/>
          <w:sz w:val="24"/>
          <w:szCs w:val="24"/>
        </w:rPr>
        <w:t xml:space="preserve">               </w:t>
      </w:r>
      <w:r w:rsidRPr="00330FD6">
        <w:rPr>
          <w:rFonts w:ascii="Times New Roman" w:eastAsia="Times New Roman" w:hAnsi="Times New Roman"/>
          <w:b/>
          <w:color w:val="000000"/>
          <w:sz w:val="24"/>
          <w:szCs w:val="24"/>
        </w:rPr>
        <w:t xml:space="preserve">REFERAT  DE  </w:t>
      </w:r>
      <w:r>
        <w:rPr>
          <w:rFonts w:ascii="Times New Roman" w:eastAsia="Times New Roman" w:hAnsi="Times New Roman"/>
          <w:b/>
          <w:color w:val="000000"/>
          <w:sz w:val="24"/>
          <w:szCs w:val="24"/>
        </w:rPr>
        <w:t>URGENTARE</w:t>
      </w:r>
    </w:p>
    <w:p w14:paraId="73E3488D" w14:textId="77777777" w:rsidR="00CE26D8" w:rsidRDefault="00CE26D8" w:rsidP="00CE26D8">
      <w:pPr>
        <w:spacing w:after="0"/>
        <w:ind w:firstLine="851"/>
        <w:jc w:val="center"/>
        <w:rPr>
          <w:rFonts w:ascii="Times New Roman" w:hAnsi="Times New Roman" w:cs="Times New Roman"/>
          <w:b/>
          <w:bCs/>
          <w:sz w:val="24"/>
          <w:szCs w:val="24"/>
        </w:rPr>
      </w:pPr>
    </w:p>
    <w:p w14:paraId="71632EF9" w14:textId="77777777" w:rsidR="00CE26D8" w:rsidRPr="004A37E9" w:rsidRDefault="00CE26D8" w:rsidP="00CE26D8">
      <w:pPr>
        <w:ind w:firstLine="851"/>
        <w:jc w:val="center"/>
        <w:rPr>
          <w:rFonts w:ascii="Times New Roman" w:hAnsi="Times New Roman" w:cs="Times New Roman"/>
          <w:b/>
          <w:bCs/>
          <w:sz w:val="24"/>
          <w:szCs w:val="24"/>
        </w:rPr>
      </w:pPr>
      <w:r w:rsidRPr="004A37E9">
        <w:rPr>
          <w:rFonts w:ascii="Times New Roman" w:hAnsi="Times New Roman" w:cs="Times New Roman"/>
          <w:b/>
          <w:bCs/>
          <w:sz w:val="24"/>
          <w:szCs w:val="24"/>
        </w:rPr>
        <w:t xml:space="preserve">privind </w:t>
      </w:r>
      <w:r>
        <w:rPr>
          <w:rFonts w:ascii="Times New Roman" w:hAnsi="Times New Roman" w:cs="Times New Roman"/>
          <w:b/>
          <w:bCs/>
          <w:sz w:val="24"/>
          <w:szCs w:val="24"/>
        </w:rPr>
        <w:t xml:space="preserve">aprobarea </w:t>
      </w:r>
      <w:r w:rsidRPr="004A37E9">
        <w:rPr>
          <w:rFonts w:ascii="Times New Roman" w:hAnsi="Times New Roman" w:cs="Times New Roman"/>
          <w:b/>
          <w:bCs/>
          <w:sz w:val="24"/>
          <w:szCs w:val="24"/>
        </w:rPr>
        <w:t>modific</w:t>
      </w:r>
      <w:r>
        <w:rPr>
          <w:rFonts w:ascii="Times New Roman" w:hAnsi="Times New Roman" w:cs="Times New Roman"/>
          <w:b/>
          <w:bCs/>
          <w:sz w:val="24"/>
          <w:szCs w:val="24"/>
        </w:rPr>
        <w:t>ă</w:t>
      </w:r>
      <w:r w:rsidRPr="004A37E9">
        <w:rPr>
          <w:rFonts w:ascii="Times New Roman" w:hAnsi="Times New Roman" w:cs="Times New Roman"/>
          <w:b/>
          <w:bCs/>
          <w:sz w:val="24"/>
          <w:szCs w:val="24"/>
        </w:rPr>
        <w:t>r</w:t>
      </w:r>
      <w:r>
        <w:rPr>
          <w:rFonts w:ascii="Times New Roman" w:hAnsi="Times New Roman" w:cs="Times New Roman"/>
          <w:b/>
          <w:bCs/>
          <w:sz w:val="24"/>
          <w:szCs w:val="24"/>
        </w:rPr>
        <w:t>ii</w:t>
      </w:r>
      <w:r w:rsidRPr="004A37E9">
        <w:rPr>
          <w:rFonts w:ascii="Times New Roman" w:hAnsi="Times New Roman" w:cs="Times New Roman"/>
          <w:b/>
          <w:bCs/>
          <w:sz w:val="24"/>
          <w:szCs w:val="24"/>
        </w:rPr>
        <w:t xml:space="preserve"> </w:t>
      </w:r>
      <w:r>
        <w:rPr>
          <w:rFonts w:ascii="Times New Roman" w:hAnsi="Times New Roman" w:cs="Times New Roman"/>
          <w:b/>
          <w:bCs/>
          <w:sz w:val="24"/>
          <w:szCs w:val="24"/>
        </w:rPr>
        <w:t xml:space="preserve">și completării </w:t>
      </w:r>
      <w:r w:rsidRPr="004A37E9">
        <w:rPr>
          <w:rFonts w:ascii="Times New Roman" w:hAnsi="Times New Roman" w:cs="Times New Roman"/>
          <w:b/>
          <w:bCs/>
          <w:sz w:val="24"/>
          <w:szCs w:val="24"/>
        </w:rPr>
        <w:t>Anex</w:t>
      </w:r>
      <w:r>
        <w:rPr>
          <w:rFonts w:ascii="Times New Roman" w:hAnsi="Times New Roman" w:cs="Times New Roman"/>
          <w:b/>
          <w:bCs/>
          <w:sz w:val="24"/>
          <w:szCs w:val="24"/>
        </w:rPr>
        <w:t>ei</w:t>
      </w:r>
      <w:r w:rsidRPr="004A37E9">
        <w:rPr>
          <w:rFonts w:ascii="Times New Roman" w:hAnsi="Times New Roman" w:cs="Times New Roman"/>
          <w:b/>
          <w:bCs/>
          <w:sz w:val="24"/>
          <w:szCs w:val="24"/>
        </w:rPr>
        <w:t xml:space="preserve">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p>
    <w:p w14:paraId="050DFA13" w14:textId="77777777" w:rsidR="00CE26D8" w:rsidRPr="002A72E7" w:rsidRDefault="00CE26D8" w:rsidP="00CE26D8">
      <w:pPr>
        <w:spacing w:after="0"/>
        <w:ind w:firstLine="851"/>
        <w:jc w:val="both"/>
        <w:rPr>
          <w:rFonts w:ascii="Times New Roman" w:hAnsi="Times New Roman" w:cs="Times New Roman"/>
          <w:sz w:val="24"/>
          <w:szCs w:val="24"/>
        </w:rPr>
      </w:pPr>
    </w:p>
    <w:p w14:paraId="043F68DF" w14:textId="77777777" w:rsidR="00CE26D8" w:rsidRPr="009E5106" w:rsidRDefault="00CE26D8" w:rsidP="00CE26D8">
      <w:pPr>
        <w:spacing w:after="0"/>
        <w:ind w:firstLine="851"/>
        <w:jc w:val="both"/>
        <w:rPr>
          <w:rFonts w:ascii="Times New Roman" w:hAnsi="Times New Roman" w:cs="Times New Roman"/>
          <w:sz w:val="24"/>
          <w:szCs w:val="24"/>
        </w:rPr>
      </w:pPr>
      <w:r w:rsidRPr="009E5106">
        <w:rPr>
          <w:rFonts w:ascii="Times New Roman" w:hAnsi="Times New Roman" w:cs="Times New Roman"/>
          <w:sz w:val="24"/>
          <w:szCs w:val="24"/>
        </w:rPr>
        <w:t>În conformitate cu Legea nr. 52/2003 privind transparența decizională în administrația publică, proiectele de hotărâre trebuie să fie supuse consultării publice înainte de aprobare. Totuși, având în vedere necesitatea urgentă de lansare a sesiunii de finanțare și termenele strânse pentru implementarea proiectelor culturale, parcurgerea integrală a procedurii standard ar putea duce la întârzieri semnificative în acordarea fondurilor. Pentru a evita blocaje administrative și pentru a permite desfășurarea la timp a activităților culturale, se impune adoptarea acestui proiect în regim de urgență.</w:t>
      </w:r>
    </w:p>
    <w:p w14:paraId="0FA6EECF" w14:textId="77777777" w:rsidR="00CE26D8" w:rsidRPr="009E5106" w:rsidRDefault="00CE26D8" w:rsidP="00CE26D8">
      <w:pPr>
        <w:spacing w:after="0"/>
        <w:ind w:firstLine="851"/>
        <w:jc w:val="both"/>
        <w:rPr>
          <w:rFonts w:ascii="Times New Roman" w:hAnsi="Times New Roman" w:cs="Times New Roman"/>
          <w:sz w:val="24"/>
          <w:szCs w:val="24"/>
        </w:rPr>
      </w:pPr>
    </w:p>
    <w:p w14:paraId="12242CBB" w14:textId="3E2AD728" w:rsidR="00CE26D8" w:rsidRPr="009E5106" w:rsidRDefault="00CE26D8" w:rsidP="00CE26D8">
      <w:pPr>
        <w:spacing w:after="0"/>
        <w:ind w:firstLine="851"/>
        <w:jc w:val="both"/>
        <w:rPr>
          <w:rFonts w:ascii="Times New Roman" w:hAnsi="Times New Roman" w:cs="Times New Roman"/>
          <w:sz w:val="24"/>
          <w:szCs w:val="24"/>
        </w:rPr>
      </w:pPr>
      <w:r w:rsidRPr="009E5106">
        <w:rPr>
          <w:rFonts w:ascii="Times New Roman" w:hAnsi="Times New Roman" w:cs="Times New Roman"/>
          <w:sz w:val="24"/>
          <w:szCs w:val="24"/>
        </w:rPr>
        <w:t>Finanțările nerambursabile sunt esențiale pentru susținerea operatorilor culturali locali, iar orice întârziere în aprobarea metodologiei poate avea consecințe negative asupra implementării proiectelor. Beneficiarii trebuie să aibă suficient timp pentru a depune solicitările și a derula activitățile conform calendarului stabilit. Amânarea aprobării modificărilor propuse ar putea afecta buna gestionare a fondurilor, riscând ca unele proiecte să nu mai fie realizate din lipsă de timp.</w:t>
      </w:r>
    </w:p>
    <w:p w14:paraId="10D4B7E3" w14:textId="77777777" w:rsidR="00CE26D8" w:rsidRPr="009E5106" w:rsidRDefault="00CE26D8" w:rsidP="00CE26D8">
      <w:pPr>
        <w:spacing w:after="0"/>
        <w:ind w:firstLine="851"/>
        <w:jc w:val="both"/>
        <w:rPr>
          <w:rFonts w:ascii="Times New Roman" w:hAnsi="Times New Roman" w:cs="Times New Roman"/>
          <w:sz w:val="24"/>
          <w:szCs w:val="24"/>
        </w:rPr>
      </w:pPr>
    </w:p>
    <w:p w14:paraId="4B9F2A8C" w14:textId="77777777" w:rsidR="00CE26D8" w:rsidRPr="002A72E7" w:rsidRDefault="00CE26D8" w:rsidP="00CE26D8">
      <w:pPr>
        <w:spacing w:after="0"/>
        <w:ind w:firstLine="851"/>
        <w:jc w:val="both"/>
        <w:rPr>
          <w:rFonts w:ascii="Times New Roman" w:hAnsi="Times New Roman" w:cs="Times New Roman"/>
          <w:sz w:val="24"/>
          <w:szCs w:val="24"/>
        </w:rPr>
      </w:pPr>
      <w:r w:rsidRPr="009E5106">
        <w:rPr>
          <w:rFonts w:ascii="Times New Roman" w:hAnsi="Times New Roman" w:cs="Times New Roman"/>
          <w:sz w:val="24"/>
          <w:szCs w:val="24"/>
        </w:rPr>
        <w:t>Având în vedere importanța acestor finanțări și impactul direct asupra programului cultural al orașului, este necesară o decizie urgentă care să permită lansarea în timp util a sesiunii de finanțare. Orice întârziere ar putea afecta negativ sectorul cultural local și ar putea limita accesul operatorilor la resursele disponibile. Prin urmare, solicităm aprobarea de urgență a proiectului de hotărâre, astfel încât procedurile administrative să poată fi finalizate fără întârzieri și proiectele culturale să beneficieze de sprijinul necesar.</w:t>
      </w:r>
    </w:p>
    <w:p w14:paraId="343027B5" w14:textId="77777777" w:rsidR="00CE26D8" w:rsidRDefault="00CE26D8" w:rsidP="00CE26D8">
      <w:pPr>
        <w:spacing w:after="0"/>
        <w:ind w:firstLine="851"/>
        <w:jc w:val="center"/>
        <w:rPr>
          <w:rFonts w:ascii="Times New Roman" w:hAnsi="Times New Roman" w:cs="Times New Roman"/>
          <w:b/>
          <w:bCs/>
          <w:sz w:val="24"/>
          <w:szCs w:val="24"/>
        </w:rPr>
      </w:pPr>
    </w:p>
    <w:p w14:paraId="36702558" w14:textId="77777777" w:rsidR="00CE26D8" w:rsidRDefault="00CE26D8" w:rsidP="00CE26D8">
      <w:pPr>
        <w:spacing w:after="0"/>
        <w:ind w:firstLine="851"/>
        <w:jc w:val="center"/>
        <w:rPr>
          <w:rFonts w:ascii="Times New Roman" w:hAnsi="Times New Roman" w:cs="Times New Roman"/>
          <w:b/>
          <w:bCs/>
          <w:sz w:val="24"/>
          <w:szCs w:val="24"/>
        </w:rPr>
      </w:pPr>
    </w:p>
    <w:p w14:paraId="07556B9A" w14:textId="77777777" w:rsidR="00CE26D8" w:rsidRPr="00330FD6" w:rsidRDefault="00CE26D8" w:rsidP="00CE26D8">
      <w:pPr>
        <w:spacing w:after="0"/>
        <w:jc w:val="both"/>
        <w:rPr>
          <w:rFonts w:ascii="Times New Roman" w:hAnsi="Times New Roman"/>
          <w:sz w:val="24"/>
          <w:szCs w:val="24"/>
        </w:rPr>
      </w:pPr>
    </w:p>
    <w:p w14:paraId="730DA31F" w14:textId="77777777" w:rsidR="00CE26D8" w:rsidRPr="005E7523" w:rsidRDefault="00CE26D8" w:rsidP="00CE26D8">
      <w:pPr>
        <w:spacing w:after="0"/>
        <w:jc w:val="both"/>
        <w:rPr>
          <w:rFonts w:ascii="Times New Roman" w:hAnsi="Times New Roman"/>
          <w:b/>
          <w:bCs/>
          <w:sz w:val="24"/>
          <w:szCs w:val="24"/>
        </w:rPr>
      </w:pPr>
      <w:r w:rsidRPr="00330FD6">
        <w:rPr>
          <w:rFonts w:ascii="Times New Roman" w:hAnsi="Times New Roman"/>
          <w:sz w:val="24"/>
          <w:szCs w:val="24"/>
        </w:rPr>
        <w:t xml:space="preserve">       </w:t>
      </w:r>
      <w:r w:rsidRPr="005E7523">
        <w:rPr>
          <w:rFonts w:ascii="Times New Roman" w:hAnsi="Times New Roman"/>
          <w:b/>
          <w:bCs/>
          <w:sz w:val="24"/>
          <w:szCs w:val="24"/>
        </w:rPr>
        <w:t xml:space="preserve">Director </w:t>
      </w:r>
      <w:proofErr w:type="spellStart"/>
      <w:r w:rsidRPr="005E7523">
        <w:rPr>
          <w:rFonts w:ascii="Times New Roman" w:hAnsi="Times New Roman"/>
          <w:b/>
          <w:bCs/>
          <w:sz w:val="24"/>
          <w:szCs w:val="24"/>
        </w:rPr>
        <w:t>ex.adj</w:t>
      </w:r>
      <w:proofErr w:type="spellEnd"/>
      <w:r w:rsidRPr="005E7523">
        <w:rPr>
          <w:rFonts w:ascii="Times New Roman" w:hAnsi="Times New Roman"/>
          <w:b/>
          <w:bCs/>
          <w:sz w:val="24"/>
          <w:szCs w:val="24"/>
        </w:rPr>
        <w:t>.                                                                                        Șef Serviciu</w:t>
      </w:r>
    </w:p>
    <w:p w14:paraId="6D37D498" w14:textId="77777777" w:rsidR="00CE26D8" w:rsidRPr="000343D7" w:rsidRDefault="00CE26D8" w:rsidP="00CE26D8">
      <w:pPr>
        <w:spacing w:after="0"/>
        <w:jc w:val="both"/>
        <w:rPr>
          <w:rFonts w:ascii="Times New Roman" w:hAnsi="Times New Roman"/>
          <w:b/>
          <w:bCs/>
          <w:sz w:val="24"/>
          <w:szCs w:val="24"/>
        </w:rPr>
      </w:pPr>
      <w:r w:rsidRPr="005E7523">
        <w:rPr>
          <w:rFonts w:ascii="Times New Roman" w:hAnsi="Times New Roman"/>
          <w:b/>
          <w:bCs/>
          <w:sz w:val="24"/>
          <w:szCs w:val="24"/>
        </w:rPr>
        <w:t xml:space="preserve">Cosmin Blaga </w:t>
      </w:r>
      <w:proofErr w:type="spellStart"/>
      <w:r w:rsidRPr="005E7523">
        <w:rPr>
          <w:rFonts w:ascii="Times New Roman" w:hAnsi="Times New Roman"/>
          <w:b/>
          <w:bCs/>
          <w:sz w:val="24"/>
          <w:szCs w:val="24"/>
        </w:rPr>
        <w:t>Zătrean</w:t>
      </w:r>
      <w:proofErr w:type="spellEnd"/>
      <w:r w:rsidRPr="005E7523">
        <w:rPr>
          <w:rFonts w:ascii="Times New Roman" w:hAnsi="Times New Roman"/>
          <w:b/>
          <w:bCs/>
          <w:sz w:val="24"/>
          <w:szCs w:val="24"/>
        </w:rPr>
        <w:t xml:space="preserve">                                                                                 Marina </w:t>
      </w:r>
      <w:proofErr w:type="spellStart"/>
      <w:r w:rsidRPr="005E7523">
        <w:rPr>
          <w:rFonts w:ascii="Times New Roman" w:hAnsi="Times New Roman"/>
          <w:b/>
          <w:bCs/>
          <w:sz w:val="24"/>
          <w:szCs w:val="24"/>
        </w:rPr>
        <w:t>Ciugudean</w:t>
      </w:r>
      <w:proofErr w:type="spellEnd"/>
      <w:r w:rsidRPr="005E7523">
        <w:rPr>
          <w:rFonts w:ascii="Times New Roman" w:hAnsi="Times New Roman"/>
          <w:b/>
          <w:bCs/>
          <w:sz w:val="24"/>
          <w:szCs w:val="24"/>
        </w:rPr>
        <w:t xml:space="preserve">                                         </w:t>
      </w:r>
    </w:p>
    <w:p w14:paraId="11E3C0A2" w14:textId="77777777" w:rsidR="00CE26D8" w:rsidRPr="00330FD6" w:rsidRDefault="00CE26D8" w:rsidP="00CE26D8">
      <w:pPr>
        <w:spacing w:after="0" w:line="240" w:lineRule="auto"/>
        <w:jc w:val="both"/>
        <w:rPr>
          <w:rFonts w:ascii="Times New Roman" w:eastAsia="Times New Roman" w:hAnsi="Times New Roman"/>
          <w:bCs/>
          <w:sz w:val="20"/>
          <w:szCs w:val="20"/>
        </w:rPr>
      </w:pPr>
      <w:r w:rsidRPr="00330FD6">
        <w:rPr>
          <w:rFonts w:ascii="Times New Roman" w:eastAsia="Times New Roman" w:hAnsi="Times New Roman"/>
          <w:b/>
        </w:rPr>
        <w:t xml:space="preserve">  </w:t>
      </w:r>
    </w:p>
    <w:p w14:paraId="6961D29A" w14:textId="77777777" w:rsidR="00CE26D8" w:rsidRPr="00330FD6" w:rsidRDefault="00CE26D8" w:rsidP="00CE26D8">
      <w:pPr>
        <w:spacing w:after="0" w:line="240" w:lineRule="auto"/>
        <w:jc w:val="both"/>
        <w:rPr>
          <w:rFonts w:ascii="Times New Roman" w:eastAsia="Times New Roman" w:hAnsi="Times New Roman"/>
          <w:b/>
        </w:rPr>
      </w:pPr>
    </w:p>
    <w:p w14:paraId="68D95049" w14:textId="77777777" w:rsidR="00CE26D8" w:rsidRDefault="00CE26D8" w:rsidP="00CE26D8">
      <w:pPr>
        <w:spacing w:after="0"/>
        <w:rPr>
          <w:rFonts w:ascii="Times New Roman" w:hAnsi="Times New Roman" w:cs="Times New Roman"/>
          <w:b/>
          <w:bCs/>
          <w:sz w:val="24"/>
          <w:szCs w:val="24"/>
        </w:rPr>
      </w:pPr>
    </w:p>
    <w:p w14:paraId="73E9E166" w14:textId="77777777" w:rsidR="00CE26D8" w:rsidRDefault="00CE26D8" w:rsidP="00CE26D8">
      <w:pPr>
        <w:spacing w:after="0"/>
        <w:ind w:firstLine="851"/>
        <w:jc w:val="center"/>
        <w:rPr>
          <w:rFonts w:ascii="Times New Roman" w:hAnsi="Times New Roman" w:cs="Times New Roman"/>
          <w:b/>
          <w:bCs/>
          <w:sz w:val="24"/>
          <w:szCs w:val="24"/>
        </w:rPr>
      </w:pPr>
    </w:p>
    <w:p w14:paraId="6E7900EF" w14:textId="77777777" w:rsidR="00CE26D8" w:rsidRDefault="00CE26D8" w:rsidP="00CE26D8">
      <w:pPr>
        <w:spacing w:after="0"/>
        <w:ind w:firstLine="851"/>
        <w:jc w:val="center"/>
        <w:rPr>
          <w:rFonts w:ascii="Times New Roman" w:hAnsi="Times New Roman" w:cs="Times New Roman"/>
          <w:b/>
          <w:bCs/>
          <w:sz w:val="24"/>
          <w:szCs w:val="24"/>
        </w:rPr>
      </w:pPr>
    </w:p>
    <w:p w14:paraId="3325CCD5" w14:textId="77777777" w:rsidR="00CE26D8" w:rsidRPr="004A37E9" w:rsidRDefault="00CE26D8" w:rsidP="00CE26D8">
      <w:pPr>
        <w:spacing w:after="0"/>
        <w:ind w:firstLine="851"/>
        <w:jc w:val="center"/>
        <w:rPr>
          <w:rFonts w:ascii="Times New Roman" w:hAnsi="Times New Roman" w:cs="Times New Roman"/>
          <w:b/>
          <w:bCs/>
          <w:sz w:val="24"/>
          <w:szCs w:val="24"/>
        </w:rPr>
      </w:pPr>
    </w:p>
    <w:p w14:paraId="4C2FD288" w14:textId="77777777" w:rsidR="00CE26D8" w:rsidRPr="00AD74F5" w:rsidRDefault="00CE26D8" w:rsidP="00CE26D8">
      <w:pPr>
        <w:widowControl w:val="0"/>
        <w:autoSpaceDE w:val="0"/>
        <w:autoSpaceDN w:val="0"/>
        <w:spacing w:after="0" w:line="240" w:lineRule="auto"/>
        <w:rPr>
          <w:rFonts w:ascii="Times New Roman" w:eastAsia="Umbra BT" w:hAnsi="Times New Roman"/>
          <w:b/>
          <w:sz w:val="21"/>
          <w:szCs w:val="21"/>
          <w:lang w:eastAsia="ro-RO" w:bidi="en-US"/>
        </w:rPr>
      </w:pPr>
      <w:bookmarkStart w:id="4" w:name="_Hlk193293376"/>
      <w:r>
        <w:rPr>
          <w:rFonts w:ascii="Times New Roman" w:eastAsia="Times New Roman" w:hAnsi="Times New Roman"/>
          <w:b/>
          <w:lang w:eastAsia="ro-RO" w:bidi="en-US"/>
        </w:rPr>
        <w:object w:dxaOrig="1440" w:dyaOrig="1440" w14:anchorId="0E5FA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7216" wrapcoords="-174 0 -174 21481 21600 21481 21600 0 -174 0">
            <v:imagedata r:id="rId4" o:title=""/>
            <w10:wrap type="tight"/>
          </v:shape>
          <o:OLEObject Type="Embed" ProgID="Word.Picture.8" ShapeID="_x0000_s1026" DrawAspect="Content" ObjectID="_1804056236" r:id="rId5">
            <o:FieldCodes>\* MERGEFORMAT</o:FieldCodes>
          </o:OLEObject>
        </w:object>
      </w:r>
    </w:p>
    <w:p w14:paraId="61AC8C5D" w14:textId="77777777" w:rsidR="00CE26D8" w:rsidRPr="00AD74F5" w:rsidRDefault="00CE26D8" w:rsidP="00CE26D8">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R O M Â N I A </w:t>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p>
    <w:p w14:paraId="3391A746" w14:textId="77777777" w:rsidR="00CE26D8" w:rsidRPr="00AD74F5" w:rsidRDefault="00CE26D8" w:rsidP="00CE26D8">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JUDEŢUL MUREŞ</w:t>
      </w:r>
    </w:p>
    <w:p w14:paraId="75CAF9F3" w14:textId="77777777" w:rsidR="00CE26D8" w:rsidRPr="00AD74F5" w:rsidRDefault="00CE26D8" w:rsidP="00CE26D8">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CONSILIUL LOCAL AL MUNICIPIULUI TÂRGU MUREŞ</w:t>
      </w:r>
    </w:p>
    <w:p w14:paraId="06E3D119" w14:textId="77777777" w:rsidR="00CE26D8" w:rsidRPr="00AD74F5" w:rsidRDefault="00CE26D8" w:rsidP="00CE26D8">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Proiect</w:t>
      </w:r>
    </w:p>
    <w:p w14:paraId="6CD95C42" w14:textId="77777777" w:rsidR="00CE26D8" w:rsidRPr="00AD74F5" w:rsidRDefault="00CE26D8" w:rsidP="00CE26D8">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(nu produce efecte juridice) * </w:t>
      </w:r>
    </w:p>
    <w:p w14:paraId="69B5484F" w14:textId="77777777" w:rsidR="00CE26D8" w:rsidRPr="00AD74F5" w:rsidRDefault="00CE26D8" w:rsidP="00CE26D8">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w:t>
      </w:r>
      <w:proofErr w:type="spellStart"/>
      <w:r w:rsidRPr="00AD74F5">
        <w:rPr>
          <w:rFonts w:ascii="Times New Roman" w:eastAsia="Times New Roman" w:hAnsi="Times New Roman"/>
          <w:b/>
          <w:sz w:val="21"/>
          <w:szCs w:val="21"/>
          <w:lang w:eastAsia="ro-RO" w:bidi="en-US"/>
        </w:rPr>
        <w:t>Iniţiator</w:t>
      </w:r>
      <w:proofErr w:type="spellEnd"/>
    </w:p>
    <w:p w14:paraId="6AA3F41C" w14:textId="77777777" w:rsidR="00CE26D8" w:rsidRPr="00AD74F5" w:rsidRDefault="00CE26D8" w:rsidP="00CE26D8">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2ED8C837" w14:textId="77777777" w:rsidR="00CE26D8" w:rsidRPr="00AD74F5" w:rsidRDefault="00CE26D8" w:rsidP="00CE26D8">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SOÓS ZOLTÁN</w:t>
      </w:r>
    </w:p>
    <w:p w14:paraId="4D85AAFD" w14:textId="77777777" w:rsidR="00CE26D8" w:rsidRPr="005223F4" w:rsidRDefault="00CE26D8" w:rsidP="00CE26D8">
      <w:pPr>
        <w:widowControl w:val="0"/>
        <w:autoSpaceDE w:val="0"/>
        <w:autoSpaceDN w:val="0"/>
        <w:spacing w:after="0" w:line="240" w:lineRule="auto"/>
        <w:rPr>
          <w:rFonts w:ascii="Times New Roman" w:eastAsia="Times New Roman" w:hAnsi="Times New Roman"/>
          <w:b/>
          <w:sz w:val="24"/>
          <w:szCs w:val="24"/>
          <w:lang w:bidi="en-US"/>
        </w:rPr>
      </w:pPr>
      <w:r w:rsidRPr="005223F4">
        <w:rPr>
          <w:rFonts w:ascii="Times New Roman" w:eastAsia="Times New Roman" w:hAnsi="Times New Roman"/>
          <w:b/>
          <w:sz w:val="24"/>
          <w:szCs w:val="24"/>
          <w:lang w:bidi="en-US"/>
        </w:rPr>
        <w:t xml:space="preserve">                                                            H O T Ă R Â R E A     nr. ______</w:t>
      </w:r>
    </w:p>
    <w:p w14:paraId="1BFD90EB" w14:textId="77777777" w:rsidR="00CE26D8" w:rsidRPr="005223F4" w:rsidRDefault="00CE26D8" w:rsidP="00CE26D8">
      <w:pPr>
        <w:widowControl w:val="0"/>
        <w:autoSpaceDE w:val="0"/>
        <w:autoSpaceDN w:val="0"/>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                        </w:t>
      </w:r>
      <w:r w:rsidRPr="005223F4">
        <w:rPr>
          <w:rFonts w:ascii="Times New Roman" w:eastAsia="Times New Roman" w:hAnsi="Times New Roman"/>
          <w:b/>
          <w:sz w:val="24"/>
          <w:szCs w:val="24"/>
          <w:lang w:bidi="en-US"/>
        </w:rPr>
        <w:t>din _____________________ 202</w:t>
      </w:r>
      <w:r>
        <w:rPr>
          <w:rFonts w:ascii="Times New Roman" w:eastAsia="Times New Roman" w:hAnsi="Times New Roman"/>
          <w:b/>
          <w:sz w:val="24"/>
          <w:szCs w:val="24"/>
          <w:lang w:bidi="en-US"/>
        </w:rPr>
        <w:t>5</w:t>
      </w:r>
    </w:p>
    <w:p w14:paraId="69AD3526" w14:textId="77777777" w:rsidR="00CE26D8" w:rsidRPr="004A37E9" w:rsidRDefault="00CE26D8" w:rsidP="00CE26D8">
      <w:pPr>
        <w:ind w:firstLine="851"/>
        <w:jc w:val="center"/>
        <w:rPr>
          <w:rFonts w:ascii="Times New Roman" w:hAnsi="Times New Roman" w:cs="Times New Roman"/>
          <w:sz w:val="24"/>
          <w:szCs w:val="24"/>
        </w:rPr>
      </w:pPr>
      <w:bookmarkStart w:id="5" w:name="_Hlk193374245"/>
    </w:p>
    <w:p w14:paraId="34DCF255" w14:textId="77777777" w:rsidR="00CE26D8" w:rsidRPr="004A37E9" w:rsidRDefault="00CE26D8" w:rsidP="00CE26D8">
      <w:pPr>
        <w:ind w:firstLine="851"/>
        <w:jc w:val="center"/>
        <w:rPr>
          <w:rFonts w:ascii="Times New Roman" w:hAnsi="Times New Roman" w:cs="Times New Roman"/>
          <w:b/>
          <w:bCs/>
          <w:sz w:val="24"/>
          <w:szCs w:val="24"/>
        </w:rPr>
      </w:pPr>
      <w:bookmarkStart w:id="6" w:name="_Hlk193291782"/>
      <w:bookmarkEnd w:id="4"/>
      <w:r w:rsidRPr="004A37E9">
        <w:rPr>
          <w:rFonts w:ascii="Times New Roman" w:hAnsi="Times New Roman" w:cs="Times New Roman"/>
          <w:b/>
          <w:bCs/>
          <w:sz w:val="24"/>
          <w:szCs w:val="24"/>
        </w:rPr>
        <w:t xml:space="preserve">privind </w:t>
      </w:r>
      <w:r>
        <w:rPr>
          <w:rFonts w:ascii="Times New Roman" w:hAnsi="Times New Roman" w:cs="Times New Roman"/>
          <w:b/>
          <w:bCs/>
          <w:sz w:val="24"/>
          <w:szCs w:val="24"/>
        </w:rPr>
        <w:t xml:space="preserve">aprobarea </w:t>
      </w:r>
      <w:r w:rsidRPr="004A37E9">
        <w:rPr>
          <w:rFonts w:ascii="Times New Roman" w:hAnsi="Times New Roman" w:cs="Times New Roman"/>
          <w:b/>
          <w:bCs/>
          <w:sz w:val="24"/>
          <w:szCs w:val="24"/>
        </w:rPr>
        <w:t>modific</w:t>
      </w:r>
      <w:r>
        <w:rPr>
          <w:rFonts w:ascii="Times New Roman" w:hAnsi="Times New Roman" w:cs="Times New Roman"/>
          <w:b/>
          <w:bCs/>
          <w:sz w:val="24"/>
          <w:szCs w:val="24"/>
        </w:rPr>
        <w:t>ă</w:t>
      </w:r>
      <w:r w:rsidRPr="004A37E9">
        <w:rPr>
          <w:rFonts w:ascii="Times New Roman" w:hAnsi="Times New Roman" w:cs="Times New Roman"/>
          <w:b/>
          <w:bCs/>
          <w:sz w:val="24"/>
          <w:szCs w:val="24"/>
        </w:rPr>
        <w:t>r</w:t>
      </w:r>
      <w:r>
        <w:rPr>
          <w:rFonts w:ascii="Times New Roman" w:hAnsi="Times New Roman" w:cs="Times New Roman"/>
          <w:b/>
          <w:bCs/>
          <w:sz w:val="24"/>
          <w:szCs w:val="24"/>
        </w:rPr>
        <w:t>ii</w:t>
      </w:r>
      <w:r w:rsidRPr="004A37E9">
        <w:rPr>
          <w:rFonts w:ascii="Times New Roman" w:hAnsi="Times New Roman" w:cs="Times New Roman"/>
          <w:b/>
          <w:bCs/>
          <w:sz w:val="24"/>
          <w:szCs w:val="24"/>
        </w:rPr>
        <w:t xml:space="preserve"> </w:t>
      </w:r>
      <w:r>
        <w:rPr>
          <w:rFonts w:ascii="Times New Roman" w:hAnsi="Times New Roman" w:cs="Times New Roman"/>
          <w:b/>
          <w:bCs/>
          <w:sz w:val="24"/>
          <w:szCs w:val="24"/>
        </w:rPr>
        <w:t xml:space="preserve">și completării </w:t>
      </w:r>
      <w:r w:rsidRPr="004A37E9">
        <w:rPr>
          <w:rFonts w:ascii="Times New Roman" w:hAnsi="Times New Roman" w:cs="Times New Roman"/>
          <w:b/>
          <w:bCs/>
          <w:sz w:val="24"/>
          <w:szCs w:val="24"/>
        </w:rPr>
        <w:t>Anex</w:t>
      </w:r>
      <w:r>
        <w:rPr>
          <w:rFonts w:ascii="Times New Roman" w:hAnsi="Times New Roman" w:cs="Times New Roman"/>
          <w:b/>
          <w:bCs/>
          <w:sz w:val="24"/>
          <w:szCs w:val="24"/>
        </w:rPr>
        <w:t>ei</w:t>
      </w:r>
      <w:r w:rsidRPr="004A37E9">
        <w:rPr>
          <w:rFonts w:ascii="Times New Roman" w:hAnsi="Times New Roman" w:cs="Times New Roman"/>
          <w:b/>
          <w:bCs/>
          <w:sz w:val="24"/>
          <w:szCs w:val="24"/>
        </w:rPr>
        <w:t xml:space="preserve">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p>
    <w:bookmarkEnd w:id="5"/>
    <w:bookmarkEnd w:id="6"/>
    <w:p w14:paraId="1B498691" w14:textId="77777777" w:rsidR="00CE26D8" w:rsidRPr="004A37E9" w:rsidRDefault="00CE26D8" w:rsidP="00CE26D8">
      <w:pPr>
        <w:spacing w:after="0" w:line="240" w:lineRule="auto"/>
        <w:jc w:val="both"/>
        <w:rPr>
          <w:rFonts w:ascii="Times New Roman" w:hAnsi="Times New Roman" w:cs="Times New Roman"/>
          <w:sz w:val="24"/>
          <w:szCs w:val="24"/>
        </w:rPr>
      </w:pPr>
    </w:p>
    <w:p w14:paraId="6EBC1A6D" w14:textId="77777777" w:rsidR="00CE26D8" w:rsidRPr="004A37E9" w:rsidRDefault="00CE26D8" w:rsidP="00CE26D8">
      <w:pPr>
        <w:spacing w:after="0" w:line="240" w:lineRule="auto"/>
        <w:ind w:firstLine="851"/>
        <w:jc w:val="both"/>
        <w:rPr>
          <w:rFonts w:ascii="Times New Roman" w:hAnsi="Times New Roman" w:cs="Times New Roman"/>
          <w:b/>
          <w:bCs/>
          <w:i/>
          <w:iCs/>
          <w:sz w:val="24"/>
          <w:szCs w:val="24"/>
        </w:rPr>
      </w:pPr>
      <w:r w:rsidRPr="004A37E9">
        <w:rPr>
          <w:rFonts w:ascii="Times New Roman" w:hAnsi="Times New Roman" w:cs="Times New Roman"/>
          <w:b/>
          <w:bCs/>
          <w:i/>
          <w:iCs/>
          <w:sz w:val="24"/>
          <w:szCs w:val="24"/>
        </w:rPr>
        <w:t>Consiliul Local al Municipiului Târgu Mureș, întrunit în ședință ordinară,</w:t>
      </w:r>
    </w:p>
    <w:p w14:paraId="414EB8D1" w14:textId="77777777" w:rsidR="00CE26D8" w:rsidRDefault="00CE26D8" w:rsidP="00CE26D8">
      <w:pPr>
        <w:spacing w:after="0" w:line="240" w:lineRule="auto"/>
        <w:ind w:firstLine="851"/>
        <w:jc w:val="both"/>
        <w:rPr>
          <w:rFonts w:ascii="Times New Roman" w:hAnsi="Times New Roman" w:cs="Times New Roman"/>
          <w:sz w:val="24"/>
          <w:szCs w:val="24"/>
        </w:rPr>
      </w:pPr>
    </w:p>
    <w:p w14:paraId="0414EF17"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3224EB92" w14:textId="77777777" w:rsidR="00CE26D8" w:rsidRDefault="00CE26D8" w:rsidP="00CE26D8">
      <w:pPr>
        <w:spacing w:after="0" w:line="240" w:lineRule="auto"/>
        <w:ind w:firstLine="851"/>
        <w:jc w:val="both"/>
        <w:rPr>
          <w:rFonts w:ascii="Times New Roman" w:hAnsi="Times New Roman" w:cs="Times New Roman"/>
          <w:b/>
          <w:bCs/>
          <w:sz w:val="24"/>
          <w:szCs w:val="24"/>
        </w:rPr>
      </w:pPr>
      <w:r w:rsidRPr="001C1966">
        <w:rPr>
          <w:rFonts w:ascii="Times New Roman" w:hAnsi="Times New Roman" w:cs="Times New Roman"/>
          <w:b/>
          <w:bCs/>
          <w:sz w:val="24"/>
          <w:szCs w:val="24"/>
        </w:rPr>
        <w:t>Având în vedere:</w:t>
      </w:r>
    </w:p>
    <w:p w14:paraId="4D6E0BF1" w14:textId="77777777" w:rsidR="00CE26D8" w:rsidRPr="001C1966" w:rsidRDefault="00CE26D8" w:rsidP="00CE26D8">
      <w:pPr>
        <w:spacing w:after="0" w:line="240" w:lineRule="auto"/>
        <w:ind w:firstLine="851"/>
        <w:jc w:val="both"/>
        <w:rPr>
          <w:rFonts w:ascii="Times New Roman" w:hAnsi="Times New Roman" w:cs="Times New Roman"/>
          <w:b/>
          <w:bCs/>
          <w:sz w:val="24"/>
          <w:szCs w:val="24"/>
        </w:rPr>
      </w:pPr>
    </w:p>
    <w:p w14:paraId="11CCF678" w14:textId="59FD94D3" w:rsidR="00CE26D8"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t xml:space="preserve">Referatul de aprobare nr. </w:t>
      </w:r>
      <w:r w:rsidR="007934C8">
        <w:rPr>
          <w:rFonts w:ascii="Times New Roman" w:hAnsi="Times New Roman" w:cs="Times New Roman"/>
          <w:sz w:val="24"/>
          <w:szCs w:val="24"/>
        </w:rPr>
        <w:t>15.002</w:t>
      </w:r>
      <w:r w:rsidRPr="004A37E9">
        <w:rPr>
          <w:rFonts w:ascii="Times New Roman" w:hAnsi="Times New Roman" w:cs="Times New Roman"/>
          <w:sz w:val="24"/>
          <w:szCs w:val="24"/>
        </w:rPr>
        <w:t xml:space="preserve"> din </w:t>
      </w:r>
      <w:r w:rsidR="007934C8">
        <w:rPr>
          <w:rFonts w:ascii="Times New Roman" w:hAnsi="Times New Roman" w:cs="Times New Roman"/>
          <w:sz w:val="24"/>
          <w:szCs w:val="24"/>
        </w:rPr>
        <w:t>20.03.2025</w:t>
      </w:r>
      <w:r w:rsidRPr="004A37E9">
        <w:rPr>
          <w:rFonts w:ascii="Times New Roman" w:hAnsi="Times New Roman" w:cs="Times New Roman"/>
          <w:sz w:val="24"/>
          <w:szCs w:val="24"/>
        </w:rPr>
        <w:t>, inițiat de Primar prin Serviciul Activități Culturale, Sportive, de Tineret și Locativ</w:t>
      </w:r>
      <w:r w:rsidRPr="004A37E9">
        <w:rPr>
          <w:rFonts w:ascii="Times New Roman" w:hAnsi="Times New Roman" w:cs="Times New Roman"/>
          <w:b/>
          <w:bCs/>
          <w:sz w:val="24"/>
          <w:szCs w:val="24"/>
        </w:rPr>
        <w:t xml:space="preserve"> </w:t>
      </w:r>
      <w:r w:rsidRPr="004A37E9">
        <w:rPr>
          <w:rFonts w:ascii="Times New Roman" w:hAnsi="Times New Roman" w:cs="Times New Roman"/>
          <w:sz w:val="24"/>
          <w:szCs w:val="24"/>
        </w:rPr>
        <w:t xml:space="preserve">privind </w:t>
      </w:r>
      <w:r>
        <w:rPr>
          <w:rFonts w:ascii="Times New Roman" w:hAnsi="Times New Roman" w:cs="Times New Roman"/>
          <w:sz w:val="24"/>
          <w:szCs w:val="24"/>
        </w:rPr>
        <w:t xml:space="preserve">aprobarea </w:t>
      </w:r>
      <w:r w:rsidRPr="004A37E9">
        <w:rPr>
          <w:rFonts w:ascii="Times New Roman" w:hAnsi="Times New Roman" w:cs="Times New Roman"/>
          <w:sz w:val="24"/>
          <w:szCs w:val="24"/>
        </w:rPr>
        <w:t>modific</w:t>
      </w:r>
      <w:r>
        <w:rPr>
          <w:rFonts w:ascii="Times New Roman" w:hAnsi="Times New Roman" w:cs="Times New Roman"/>
          <w:sz w:val="24"/>
          <w:szCs w:val="24"/>
        </w:rPr>
        <w:t>ării</w:t>
      </w:r>
      <w:r w:rsidRPr="004A37E9">
        <w:rPr>
          <w:rFonts w:ascii="Times New Roman" w:hAnsi="Times New Roman" w:cs="Times New Roman"/>
          <w:sz w:val="24"/>
          <w:szCs w:val="24"/>
        </w:rPr>
        <w:t xml:space="preserve"> </w:t>
      </w:r>
      <w:r>
        <w:rPr>
          <w:rFonts w:ascii="Times New Roman" w:hAnsi="Times New Roman" w:cs="Times New Roman"/>
          <w:sz w:val="24"/>
          <w:szCs w:val="24"/>
        </w:rPr>
        <w:t xml:space="preserve">și completării </w:t>
      </w:r>
      <w:r w:rsidRPr="004A37E9">
        <w:rPr>
          <w:rFonts w:ascii="Times New Roman" w:hAnsi="Times New Roman" w:cs="Times New Roman"/>
          <w:sz w:val="24"/>
          <w:szCs w:val="24"/>
        </w:rPr>
        <w:t>Anex</w:t>
      </w:r>
      <w:r>
        <w:rPr>
          <w:rFonts w:ascii="Times New Roman" w:hAnsi="Times New Roman" w:cs="Times New Roman"/>
          <w:sz w:val="24"/>
          <w:szCs w:val="24"/>
        </w:rPr>
        <w:t>ei</w:t>
      </w:r>
      <w:r w:rsidRPr="004A37E9">
        <w:rPr>
          <w:rFonts w:ascii="Times New Roman" w:hAnsi="Times New Roman" w:cs="Times New Roman"/>
          <w:sz w:val="24"/>
          <w:szCs w:val="24"/>
        </w:rPr>
        <w:t xml:space="preserve">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p>
    <w:p w14:paraId="7F180BDE" w14:textId="77777777" w:rsidR="00CE26D8" w:rsidRPr="004A37E9" w:rsidRDefault="00CE26D8" w:rsidP="00CE26D8">
      <w:pPr>
        <w:spacing w:after="0" w:line="240" w:lineRule="auto"/>
        <w:ind w:firstLine="851"/>
        <w:jc w:val="both"/>
        <w:rPr>
          <w:rFonts w:ascii="Times New Roman" w:hAnsi="Times New Roman" w:cs="Times New Roman"/>
          <w:b/>
          <w:bCs/>
          <w:sz w:val="24"/>
          <w:szCs w:val="24"/>
        </w:rPr>
      </w:pPr>
      <w:bookmarkStart w:id="7" w:name="_Hlk193294340"/>
      <w:r w:rsidRPr="004A37E9">
        <w:rPr>
          <w:rFonts w:ascii="Times New Roman" w:hAnsi="Times New Roman" w:cs="Times New Roman"/>
          <w:sz w:val="24"/>
          <w:szCs w:val="24"/>
        </w:rPr>
        <w:t>•</w:t>
      </w:r>
      <w:r>
        <w:rPr>
          <w:rFonts w:ascii="Times New Roman" w:hAnsi="Times New Roman" w:cs="Times New Roman"/>
          <w:sz w:val="24"/>
          <w:szCs w:val="24"/>
        </w:rPr>
        <w:t xml:space="preserve">    </w:t>
      </w:r>
      <w:r w:rsidRPr="004A37E9">
        <w:rPr>
          <w:rFonts w:ascii="Times New Roman" w:hAnsi="Times New Roman" w:cs="Times New Roman"/>
          <w:sz w:val="24"/>
          <w:szCs w:val="24"/>
        </w:rPr>
        <w:t>Hotărârea Consiliului Local al Municipiului Târgu Mureș nr. 49/2024 referitoare la aprobarea Metodologiei (Regulament/Ghidul solicitantului) de acordare a finanțărilor nerambursabile din fondurile bugetului local al Municipiului Târgu Mureș pentru proiecte culturale</w:t>
      </w:r>
    </w:p>
    <w:p w14:paraId="588C3F47" w14:textId="77777777" w:rsidR="00CE26D8" w:rsidRDefault="00CE26D8" w:rsidP="00CE26D8">
      <w:pPr>
        <w:spacing w:after="0" w:line="240" w:lineRule="auto"/>
        <w:ind w:firstLine="851"/>
        <w:jc w:val="both"/>
        <w:rPr>
          <w:rFonts w:ascii="Times New Roman" w:hAnsi="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r>
      <w:r w:rsidRPr="007246D5">
        <w:rPr>
          <w:rFonts w:ascii="Times New Roman" w:hAnsi="Times New Roman"/>
          <w:sz w:val="24"/>
          <w:szCs w:val="24"/>
        </w:rPr>
        <w:t xml:space="preserve">Raportul  de specialitate nr. </w:t>
      </w:r>
      <w:r>
        <w:rPr>
          <w:rFonts w:ascii="Times New Roman" w:hAnsi="Times New Roman"/>
          <w:sz w:val="24"/>
          <w:szCs w:val="24"/>
        </w:rPr>
        <w:t xml:space="preserve">_________ </w:t>
      </w:r>
      <w:r w:rsidRPr="007246D5">
        <w:rPr>
          <w:rFonts w:ascii="Times New Roman" w:hAnsi="Times New Roman"/>
          <w:sz w:val="24"/>
          <w:szCs w:val="24"/>
        </w:rPr>
        <w:t xml:space="preserve">al Direcției juridice </w:t>
      </w:r>
      <w:r w:rsidRPr="007246D5">
        <w:rPr>
          <w:rFonts w:ascii="Times New Roman" w:eastAsia="Times New Roman" w:hAnsi="Times New Roman"/>
          <w:sz w:val="24"/>
          <w:szCs w:val="24"/>
          <w:lang w:bidi="en-US"/>
        </w:rPr>
        <w:t>contencios administrativ și administrație publică locală</w:t>
      </w:r>
      <w:r>
        <w:rPr>
          <w:rFonts w:ascii="Times New Roman" w:hAnsi="Times New Roman"/>
          <w:sz w:val="24"/>
          <w:szCs w:val="24"/>
        </w:rPr>
        <w:t>;</w:t>
      </w:r>
    </w:p>
    <w:p w14:paraId="17647BE9" w14:textId="77777777" w:rsidR="00CE26D8" w:rsidRDefault="00CE26D8" w:rsidP="00CE26D8">
      <w:pPr>
        <w:spacing w:after="0" w:line="240" w:lineRule="auto"/>
        <w:ind w:firstLine="851"/>
        <w:jc w:val="both"/>
        <w:rPr>
          <w:rFonts w:ascii="Times New Roman" w:hAnsi="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r>
      <w:r w:rsidRPr="007246D5">
        <w:rPr>
          <w:rFonts w:ascii="Times New Roman" w:hAnsi="Times New Roman"/>
          <w:sz w:val="24"/>
          <w:szCs w:val="24"/>
        </w:rPr>
        <w:t xml:space="preserve">Raportul  de specialitate nr. </w:t>
      </w:r>
      <w:r>
        <w:rPr>
          <w:rFonts w:ascii="Times New Roman" w:hAnsi="Times New Roman"/>
          <w:sz w:val="24"/>
          <w:szCs w:val="24"/>
        </w:rPr>
        <w:t xml:space="preserve">_________ </w:t>
      </w:r>
      <w:r w:rsidRPr="007246D5">
        <w:rPr>
          <w:rFonts w:ascii="Times New Roman" w:hAnsi="Times New Roman"/>
          <w:sz w:val="24"/>
          <w:szCs w:val="24"/>
        </w:rPr>
        <w:t>al Direcției</w:t>
      </w:r>
      <w:r>
        <w:rPr>
          <w:rFonts w:ascii="Times New Roman" w:hAnsi="Times New Roman"/>
          <w:sz w:val="24"/>
          <w:szCs w:val="24"/>
        </w:rPr>
        <w:t xml:space="preserve"> economice</w:t>
      </w:r>
    </w:p>
    <w:p w14:paraId="04F24974" w14:textId="77777777" w:rsidR="00CE26D8"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t>Raportul comisiilor de specialitate ale Consiliului Local al Municipiului Târgu Mureș;</w:t>
      </w:r>
    </w:p>
    <w:bookmarkEnd w:id="7"/>
    <w:p w14:paraId="5DF89645" w14:textId="77777777" w:rsidR="00CE26D8" w:rsidRDefault="00CE26D8" w:rsidP="00CE26D8">
      <w:pPr>
        <w:spacing w:after="0" w:line="240" w:lineRule="auto"/>
        <w:ind w:firstLine="851"/>
        <w:jc w:val="both"/>
        <w:rPr>
          <w:rFonts w:ascii="Times New Roman" w:hAnsi="Times New Roman"/>
          <w:b/>
          <w:sz w:val="24"/>
          <w:szCs w:val="24"/>
        </w:rPr>
      </w:pPr>
      <w:r w:rsidRPr="007246D5">
        <w:rPr>
          <w:rFonts w:ascii="Times New Roman" w:hAnsi="Times New Roman"/>
          <w:b/>
          <w:sz w:val="24"/>
          <w:szCs w:val="24"/>
        </w:rPr>
        <w:t>În conformitate cu prevederile:</w:t>
      </w:r>
    </w:p>
    <w:p w14:paraId="24A9B893" w14:textId="77777777" w:rsidR="00CE26D8" w:rsidRPr="004A37E9" w:rsidRDefault="00CE26D8" w:rsidP="00CE26D8">
      <w:pPr>
        <w:spacing w:after="0" w:line="240" w:lineRule="auto"/>
        <w:ind w:firstLine="851"/>
        <w:jc w:val="both"/>
        <w:rPr>
          <w:rFonts w:ascii="Times New Roman" w:hAnsi="Times New Roman" w:cs="Times New Roman"/>
          <w:sz w:val="26"/>
          <w:szCs w:val="26"/>
        </w:rPr>
      </w:pPr>
    </w:p>
    <w:p w14:paraId="1E1A9B46"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t>Ordonanț</w:t>
      </w:r>
      <w:r>
        <w:rPr>
          <w:rFonts w:ascii="Times New Roman" w:hAnsi="Times New Roman" w:cs="Times New Roman"/>
          <w:sz w:val="24"/>
          <w:szCs w:val="24"/>
        </w:rPr>
        <w:t>ei</w:t>
      </w:r>
      <w:r w:rsidRPr="004A37E9">
        <w:rPr>
          <w:rFonts w:ascii="Times New Roman" w:hAnsi="Times New Roman" w:cs="Times New Roman"/>
          <w:sz w:val="24"/>
          <w:szCs w:val="24"/>
        </w:rPr>
        <w:t xml:space="preserve"> Guvernului nr. 51/1998 privind îmbunătățirea sistemului de finanțare a programelor, proiectelor și acțiunilor culturale, cu modificările și completările ulterioare;</w:t>
      </w:r>
    </w:p>
    <w:p w14:paraId="7DC384EC"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t>Leg</w:t>
      </w:r>
      <w:r>
        <w:rPr>
          <w:rFonts w:ascii="Times New Roman" w:hAnsi="Times New Roman" w:cs="Times New Roman"/>
          <w:sz w:val="24"/>
          <w:szCs w:val="24"/>
        </w:rPr>
        <w:t xml:space="preserve">ii </w:t>
      </w:r>
      <w:r w:rsidRPr="004A37E9">
        <w:rPr>
          <w:rFonts w:ascii="Times New Roman" w:hAnsi="Times New Roman" w:cs="Times New Roman"/>
          <w:sz w:val="24"/>
          <w:szCs w:val="24"/>
        </w:rPr>
        <w:t xml:space="preserve"> nr. 24/2000 privind normele de tehnică legislativă pentru elaborarea actelor normative, republicată;</w:t>
      </w:r>
    </w:p>
    <w:p w14:paraId="50CF504A" w14:textId="77777777" w:rsidR="00CE26D8"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w:t>
      </w:r>
      <w:r w:rsidRPr="004A37E9">
        <w:rPr>
          <w:rFonts w:ascii="Times New Roman" w:hAnsi="Times New Roman" w:cs="Times New Roman"/>
          <w:sz w:val="24"/>
          <w:szCs w:val="24"/>
        </w:rPr>
        <w:tab/>
        <w:t>Leg</w:t>
      </w:r>
      <w:r>
        <w:rPr>
          <w:rFonts w:ascii="Times New Roman" w:hAnsi="Times New Roman" w:cs="Times New Roman"/>
          <w:sz w:val="24"/>
          <w:szCs w:val="24"/>
        </w:rPr>
        <w:t xml:space="preserve">ii </w:t>
      </w:r>
      <w:r w:rsidRPr="004A37E9">
        <w:rPr>
          <w:rFonts w:ascii="Times New Roman" w:hAnsi="Times New Roman" w:cs="Times New Roman"/>
          <w:sz w:val="24"/>
          <w:szCs w:val="24"/>
        </w:rPr>
        <w:t>nr. 52/2003 privind transparența decizională în administrația publică, republicată;</w:t>
      </w:r>
    </w:p>
    <w:p w14:paraId="3C47F8C8"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301FD897" w14:textId="77777777" w:rsidR="00CE26D8"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b/>
          <w:bCs/>
          <w:sz w:val="24"/>
          <w:szCs w:val="24"/>
        </w:rPr>
        <w:t>În temeiul prevederilor</w:t>
      </w:r>
      <w:r w:rsidRPr="004A37E9">
        <w:rPr>
          <w:rFonts w:ascii="Times New Roman" w:hAnsi="Times New Roman" w:cs="Times New Roman"/>
          <w:sz w:val="24"/>
          <w:szCs w:val="24"/>
        </w:rPr>
        <w:t xml:space="preserve"> art. 129 alin. (1), alin. (7) lit. </w:t>
      </w:r>
      <w:r>
        <w:rPr>
          <w:rFonts w:ascii="Times New Roman" w:hAnsi="Times New Roman" w:cs="Times New Roman"/>
          <w:sz w:val="24"/>
          <w:szCs w:val="24"/>
        </w:rPr>
        <w:t>d</w:t>
      </w:r>
      <w:r w:rsidRPr="004A37E9">
        <w:rPr>
          <w:rFonts w:ascii="Times New Roman" w:hAnsi="Times New Roman" w:cs="Times New Roman"/>
          <w:sz w:val="24"/>
          <w:szCs w:val="24"/>
        </w:rPr>
        <w:t>, alin. (14), art. 139, art. 196 alin. (1) lit. a și art. 243 alin. (1) lit. a din Ordonanța de Urgență nr. 57/2019 privind Codul Administrativ, cu modificările și completările ulterioare,</w:t>
      </w:r>
    </w:p>
    <w:p w14:paraId="50C4DAB7" w14:textId="77777777" w:rsidR="00CE26D8" w:rsidRDefault="00CE26D8" w:rsidP="00CE26D8">
      <w:pPr>
        <w:spacing w:after="0" w:line="240" w:lineRule="auto"/>
        <w:ind w:firstLine="851"/>
        <w:jc w:val="both"/>
        <w:rPr>
          <w:rFonts w:ascii="Times New Roman" w:hAnsi="Times New Roman" w:cs="Times New Roman"/>
          <w:sz w:val="24"/>
          <w:szCs w:val="24"/>
        </w:rPr>
      </w:pPr>
    </w:p>
    <w:p w14:paraId="2B0791B9" w14:textId="77777777" w:rsidR="00CE26D8" w:rsidRDefault="00CE26D8" w:rsidP="00CE26D8">
      <w:pPr>
        <w:spacing w:after="0" w:line="240" w:lineRule="auto"/>
        <w:ind w:firstLine="851"/>
        <w:jc w:val="both"/>
        <w:rPr>
          <w:rFonts w:ascii="Times New Roman" w:hAnsi="Times New Roman" w:cs="Times New Roman"/>
          <w:sz w:val="24"/>
          <w:szCs w:val="24"/>
        </w:rPr>
      </w:pPr>
    </w:p>
    <w:p w14:paraId="5C6E279E" w14:textId="77777777" w:rsidR="00CE26D8" w:rsidRDefault="00CE26D8" w:rsidP="00CE26D8">
      <w:pPr>
        <w:spacing w:after="0" w:line="240" w:lineRule="auto"/>
        <w:ind w:firstLine="851"/>
        <w:jc w:val="both"/>
        <w:rPr>
          <w:rFonts w:ascii="Times New Roman" w:hAnsi="Times New Roman" w:cs="Times New Roman"/>
          <w:sz w:val="24"/>
          <w:szCs w:val="24"/>
        </w:rPr>
      </w:pPr>
    </w:p>
    <w:p w14:paraId="08F2C832" w14:textId="77777777" w:rsidR="00CE26D8" w:rsidRDefault="00CE26D8" w:rsidP="00CE26D8">
      <w:pPr>
        <w:spacing w:after="0" w:line="240" w:lineRule="auto"/>
        <w:ind w:firstLine="851"/>
        <w:jc w:val="both"/>
        <w:rPr>
          <w:rFonts w:ascii="Times New Roman" w:hAnsi="Times New Roman" w:cs="Times New Roman"/>
          <w:sz w:val="24"/>
          <w:szCs w:val="24"/>
        </w:rPr>
      </w:pPr>
    </w:p>
    <w:p w14:paraId="64F6D9F0"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6D13B9BB" w14:textId="77777777" w:rsidR="00CE26D8" w:rsidRPr="007246D5" w:rsidRDefault="00CE26D8" w:rsidP="00CE26D8">
      <w:pPr>
        <w:adjustRightInd w:val="0"/>
        <w:spacing w:after="0" w:line="240" w:lineRule="auto"/>
        <w:ind w:firstLine="426"/>
        <w:jc w:val="center"/>
        <w:rPr>
          <w:rFonts w:ascii="Times New Roman" w:eastAsia="Times New Roman" w:hAnsi="Times New Roman"/>
          <w:sz w:val="26"/>
          <w:szCs w:val="26"/>
          <w:lang w:eastAsia="ro-RO"/>
        </w:rPr>
      </w:pPr>
      <w:bookmarkStart w:id="8" w:name="_Hlk193294514"/>
      <w:r w:rsidRPr="007246D5">
        <w:rPr>
          <w:rFonts w:ascii="Times New Roman" w:eastAsia="Times New Roman" w:hAnsi="Times New Roman"/>
          <w:b/>
          <w:bCs/>
          <w:sz w:val="26"/>
          <w:szCs w:val="26"/>
          <w:lang w:eastAsia="ro-RO"/>
        </w:rPr>
        <w:t xml:space="preserve">H o t ă r ă </w:t>
      </w:r>
      <w:r>
        <w:rPr>
          <w:rFonts w:ascii="Times New Roman" w:eastAsia="Times New Roman" w:hAnsi="Times New Roman"/>
          <w:b/>
          <w:bCs/>
          <w:sz w:val="26"/>
          <w:szCs w:val="26"/>
          <w:lang w:eastAsia="ro-RO"/>
        </w:rPr>
        <w:t>ș</w:t>
      </w:r>
      <w:r w:rsidRPr="007246D5">
        <w:rPr>
          <w:rFonts w:ascii="Times New Roman" w:eastAsia="Times New Roman" w:hAnsi="Times New Roman"/>
          <w:b/>
          <w:bCs/>
          <w:sz w:val="26"/>
          <w:szCs w:val="26"/>
          <w:lang w:eastAsia="ro-RO"/>
        </w:rPr>
        <w:t xml:space="preserve"> t e </w:t>
      </w:r>
      <w:r w:rsidRPr="007246D5">
        <w:rPr>
          <w:rFonts w:ascii="Times New Roman" w:eastAsia="Times New Roman" w:hAnsi="Times New Roman"/>
          <w:sz w:val="26"/>
          <w:szCs w:val="26"/>
          <w:lang w:eastAsia="ro-RO"/>
        </w:rPr>
        <w:t>:</w:t>
      </w:r>
    </w:p>
    <w:bookmarkEnd w:id="8"/>
    <w:p w14:paraId="28C92A34"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4864DCB0" w14:textId="77777777" w:rsidR="00CE26D8" w:rsidRDefault="00CE26D8" w:rsidP="00CE26D8">
      <w:pPr>
        <w:spacing w:after="0" w:line="240" w:lineRule="auto"/>
        <w:ind w:firstLine="851"/>
        <w:jc w:val="both"/>
        <w:rPr>
          <w:rFonts w:ascii="Times New Roman" w:hAnsi="Times New Roman" w:cs="Times New Roman"/>
          <w:sz w:val="24"/>
          <w:szCs w:val="24"/>
        </w:rPr>
      </w:pPr>
    </w:p>
    <w:p w14:paraId="607336EF" w14:textId="77777777" w:rsidR="00CE26D8" w:rsidRDefault="00CE26D8" w:rsidP="00CE26D8">
      <w:pPr>
        <w:spacing w:after="0" w:line="240" w:lineRule="auto"/>
        <w:ind w:firstLine="851"/>
        <w:jc w:val="both"/>
        <w:rPr>
          <w:rFonts w:ascii="Times New Roman" w:hAnsi="Times New Roman" w:cs="Times New Roman"/>
          <w:sz w:val="24"/>
          <w:szCs w:val="24"/>
        </w:rPr>
      </w:pPr>
      <w:r w:rsidRPr="00303B3E">
        <w:rPr>
          <w:rFonts w:ascii="Times New Roman" w:hAnsi="Times New Roman" w:cs="Times New Roman"/>
          <w:b/>
          <w:bCs/>
          <w:sz w:val="24"/>
          <w:szCs w:val="24"/>
        </w:rPr>
        <w:t xml:space="preserve">Art. </w:t>
      </w:r>
      <w:r>
        <w:rPr>
          <w:rFonts w:ascii="Times New Roman" w:hAnsi="Times New Roman" w:cs="Times New Roman"/>
          <w:b/>
          <w:bCs/>
          <w:sz w:val="24"/>
          <w:szCs w:val="24"/>
        </w:rPr>
        <w:t xml:space="preserve">I. </w:t>
      </w:r>
      <w:r>
        <w:rPr>
          <w:rFonts w:ascii="Times New Roman" w:hAnsi="Times New Roman" w:cs="Times New Roman"/>
          <w:sz w:val="24"/>
          <w:szCs w:val="24"/>
        </w:rPr>
        <w:t xml:space="preserve"> </w:t>
      </w:r>
      <w:r w:rsidRPr="004A37E9">
        <w:rPr>
          <w:rFonts w:ascii="Times New Roman" w:hAnsi="Times New Roman" w:cs="Times New Roman"/>
          <w:sz w:val="24"/>
          <w:szCs w:val="24"/>
        </w:rPr>
        <w:t xml:space="preserve">Se aprobă </w:t>
      </w:r>
      <w:r w:rsidRPr="005815F0">
        <w:rPr>
          <w:rFonts w:ascii="Times New Roman" w:hAnsi="Times New Roman" w:cs="Times New Roman"/>
          <w:sz w:val="24"/>
          <w:szCs w:val="24"/>
        </w:rPr>
        <w:t>modific</w:t>
      </w:r>
      <w:r>
        <w:rPr>
          <w:rFonts w:ascii="Times New Roman" w:hAnsi="Times New Roman" w:cs="Times New Roman"/>
          <w:sz w:val="24"/>
          <w:szCs w:val="24"/>
        </w:rPr>
        <w:t>area și completarea</w:t>
      </w:r>
      <w:r w:rsidRPr="005815F0">
        <w:rPr>
          <w:rFonts w:ascii="Times New Roman" w:hAnsi="Times New Roman" w:cs="Times New Roman"/>
          <w:sz w:val="24"/>
          <w:szCs w:val="24"/>
        </w:rPr>
        <w:t xml:space="preserve"> Anexei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r>
        <w:rPr>
          <w:rFonts w:ascii="Times New Roman" w:hAnsi="Times New Roman" w:cs="Times New Roman"/>
          <w:sz w:val="24"/>
          <w:szCs w:val="24"/>
        </w:rPr>
        <w:t xml:space="preserve">, după cum urmează: </w:t>
      </w:r>
    </w:p>
    <w:p w14:paraId="3F0F5759" w14:textId="77777777" w:rsidR="00CE26D8" w:rsidRDefault="00CE26D8" w:rsidP="00CE26D8">
      <w:pPr>
        <w:spacing w:after="0" w:line="240" w:lineRule="auto"/>
        <w:ind w:firstLine="851"/>
        <w:jc w:val="both"/>
        <w:rPr>
          <w:rFonts w:ascii="Times New Roman" w:hAnsi="Times New Roman" w:cs="Times New Roman"/>
          <w:sz w:val="24"/>
          <w:szCs w:val="24"/>
        </w:rPr>
      </w:pPr>
    </w:p>
    <w:p w14:paraId="4A96DA15"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5815F0">
        <w:rPr>
          <w:rFonts w:ascii="Times New Roman" w:hAnsi="Times New Roman" w:cs="Times New Roman"/>
          <w:b/>
          <w:bCs/>
          <w:sz w:val="24"/>
          <w:szCs w:val="24"/>
        </w:rPr>
        <w:t>Art.I.1.</w:t>
      </w:r>
      <w:r>
        <w:rPr>
          <w:rFonts w:ascii="Times New Roman" w:hAnsi="Times New Roman" w:cs="Times New Roman"/>
          <w:sz w:val="24"/>
          <w:szCs w:val="24"/>
        </w:rPr>
        <w:t xml:space="preserve"> Se modifică </w:t>
      </w:r>
      <w:r w:rsidRPr="001C1966">
        <w:rPr>
          <w:rFonts w:ascii="Times New Roman" w:hAnsi="Times New Roman" w:cs="Times New Roman"/>
          <w:b/>
          <w:bCs/>
          <w:sz w:val="24"/>
          <w:szCs w:val="24"/>
        </w:rPr>
        <w:t>pct. 23 - Prevederi bugetare</w:t>
      </w:r>
      <w:r w:rsidRPr="004A37E9">
        <w:rPr>
          <w:rFonts w:ascii="Times New Roman" w:hAnsi="Times New Roman" w:cs="Times New Roman"/>
          <w:sz w:val="24"/>
          <w:szCs w:val="24"/>
        </w:rPr>
        <w:t xml:space="preserve"> </w:t>
      </w:r>
      <w:r w:rsidRPr="005815F0">
        <w:rPr>
          <w:rFonts w:ascii="Times New Roman" w:hAnsi="Times New Roman" w:cs="Times New Roman"/>
          <w:sz w:val="24"/>
          <w:szCs w:val="24"/>
        </w:rPr>
        <w:t>din Anexa 1</w:t>
      </w:r>
      <w:r w:rsidRPr="004A37E9">
        <w:rPr>
          <w:rFonts w:ascii="Times New Roman" w:hAnsi="Times New Roman" w:cs="Times New Roman"/>
          <w:sz w:val="24"/>
          <w:szCs w:val="24"/>
        </w:rPr>
        <w:t xml:space="preserve"> a Hotărârii Consiliului Local al Municipiului Târgu Mureș nr. 49/2024 </w:t>
      </w:r>
      <w:r>
        <w:rPr>
          <w:rFonts w:ascii="Times New Roman" w:hAnsi="Times New Roman" w:cs="Times New Roman"/>
          <w:sz w:val="24"/>
          <w:szCs w:val="24"/>
        </w:rPr>
        <w:t>va avea următorul cuprins:</w:t>
      </w:r>
    </w:p>
    <w:p w14:paraId="18392EEC" w14:textId="77777777" w:rsidR="00CE26D8" w:rsidRPr="004A37E9" w:rsidRDefault="00CE26D8" w:rsidP="00CE26D8">
      <w:pPr>
        <w:spacing w:after="0" w:line="240" w:lineRule="auto"/>
        <w:ind w:firstLine="709"/>
        <w:jc w:val="both"/>
        <w:rPr>
          <w:rFonts w:ascii="Times New Roman" w:hAnsi="Times New Roman" w:cs="Times New Roman"/>
          <w:sz w:val="24"/>
          <w:szCs w:val="24"/>
        </w:rPr>
      </w:pPr>
      <w:bookmarkStart w:id="9" w:name="_Hlk193366440"/>
    </w:p>
    <w:p w14:paraId="432DF681" w14:textId="77777777" w:rsidR="007934C8" w:rsidRPr="001C1966" w:rsidRDefault="00CE26D8" w:rsidP="007934C8">
      <w:pPr>
        <w:spacing w:after="0"/>
        <w:ind w:firstLine="851"/>
        <w:jc w:val="both"/>
        <w:rPr>
          <w:rFonts w:ascii="Times New Roman" w:hAnsi="Times New Roman" w:cs="Times New Roman"/>
          <w:sz w:val="24"/>
          <w:szCs w:val="24"/>
        </w:rPr>
      </w:pPr>
      <w:r>
        <w:rPr>
          <w:rFonts w:ascii="Times New Roman" w:hAnsi="Times New Roman" w:cs="Times New Roman"/>
          <w:sz w:val="24"/>
          <w:szCs w:val="24"/>
          <w:rtl/>
          <w:lang w:bidi="he-IL"/>
        </w:rPr>
        <w:t>֞</w:t>
      </w:r>
      <w:r>
        <w:rPr>
          <w:rFonts w:ascii="Times New Roman" w:hAnsi="Times New Roman" w:cs="Times New Roman"/>
          <w:sz w:val="24"/>
          <w:szCs w:val="24"/>
        </w:rPr>
        <w:t xml:space="preserve"> </w:t>
      </w:r>
      <w:r w:rsidRPr="001256D1">
        <w:rPr>
          <w:rFonts w:ascii="Times New Roman" w:hAnsi="Times New Roman" w:cs="Times New Roman"/>
          <w:sz w:val="24"/>
          <w:szCs w:val="24"/>
        </w:rPr>
        <w:t>23.</w:t>
      </w:r>
      <w:r w:rsidRPr="004A37E9">
        <w:rPr>
          <w:rFonts w:ascii="Times New Roman" w:hAnsi="Times New Roman" w:cs="Times New Roman"/>
          <w:sz w:val="24"/>
          <w:szCs w:val="24"/>
        </w:rPr>
        <w:t xml:space="preserve"> </w:t>
      </w:r>
      <w:r w:rsidR="007934C8" w:rsidRPr="001C1966">
        <w:rPr>
          <w:rFonts w:ascii="Times New Roman" w:hAnsi="Times New Roman" w:cs="Times New Roman"/>
          <w:sz w:val="24"/>
          <w:szCs w:val="24"/>
        </w:rPr>
        <w:t>„Proiectele culturale de interes public vor fi selectate pentru finanțare în limita fondului anual aprobat de Consiliul Local al Municipiului Târgu Mureș, în conformitate cu prevederile legale privind evaluarea, aprobarea, executarea și raportarea bugetului local.</w:t>
      </w:r>
    </w:p>
    <w:p w14:paraId="55569146" w14:textId="77777777" w:rsidR="007934C8" w:rsidRPr="00B7594F" w:rsidRDefault="007934C8" w:rsidP="007934C8">
      <w:pPr>
        <w:pStyle w:val="Default"/>
        <w:contextualSpacing/>
        <w:jc w:val="both"/>
        <w:rPr>
          <w:b/>
          <w:color w:val="auto"/>
          <w:sz w:val="23"/>
          <w:szCs w:val="23"/>
          <w:lang w:val="ro-RO"/>
        </w:rPr>
      </w:pPr>
      <w:proofErr w:type="spellStart"/>
      <w:r w:rsidRPr="001C1966">
        <w:t>Bugetul</w:t>
      </w:r>
      <w:proofErr w:type="spellEnd"/>
      <w:r w:rsidRPr="001C1966">
        <w:t xml:space="preserve"> </w:t>
      </w:r>
      <w:proofErr w:type="spellStart"/>
      <w:r w:rsidRPr="001C1966">
        <w:t>alocat</w:t>
      </w:r>
      <w:proofErr w:type="spellEnd"/>
      <w:r w:rsidRPr="001C1966">
        <w:t xml:space="preserve"> </w:t>
      </w:r>
      <w:proofErr w:type="spellStart"/>
      <w:r w:rsidRPr="001C1966">
        <w:t>fiecărui</w:t>
      </w:r>
      <w:proofErr w:type="spellEnd"/>
      <w:r w:rsidRPr="001C1966">
        <w:t xml:space="preserve"> </w:t>
      </w:r>
      <w:proofErr w:type="spellStart"/>
      <w:r w:rsidRPr="001C1966">
        <w:t>domeniu</w:t>
      </w:r>
      <w:proofErr w:type="spellEnd"/>
      <w:r w:rsidRPr="001C1966">
        <w:t xml:space="preserve"> cultural, precum </w:t>
      </w:r>
      <w:proofErr w:type="spellStart"/>
      <w:r w:rsidRPr="001C1966">
        <w:t>și</w:t>
      </w:r>
      <w:proofErr w:type="spellEnd"/>
      <w:r w:rsidRPr="001C1966">
        <w:t xml:space="preserve"> </w:t>
      </w:r>
      <w:proofErr w:type="spellStart"/>
      <w:r w:rsidRPr="001C1966">
        <w:t>suma</w:t>
      </w:r>
      <w:proofErr w:type="spellEnd"/>
      <w:r w:rsidRPr="001C1966">
        <w:t xml:space="preserve"> </w:t>
      </w:r>
      <w:proofErr w:type="spellStart"/>
      <w:r w:rsidRPr="001C1966">
        <w:t>maximă</w:t>
      </w:r>
      <w:proofErr w:type="spellEnd"/>
      <w:r w:rsidRPr="001C1966">
        <w:t xml:space="preserve"> </w:t>
      </w:r>
      <w:proofErr w:type="spellStart"/>
      <w:r w:rsidRPr="001C1966">
        <w:t>ce</w:t>
      </w:r>
      <w:proofErr w:type="spellEnd"/>
      <w:r w:rsidRPr="001C1966">
        <w:t xml:space="preserve"> </w:t>
      </w:r>
      <w:proofErr w:type="spellStart"/>
      <w:r w:rsidRPr="001C1966">
        <w:t>poate</w:t>
      </w:r>
      <w:proofErr w:type="spellEnd"/>
      <w:r w:rsidRPr="001C1966">
        <w:t xml:space="preserve"> fi </w:t>
      </w:r>
      <w:proofErr w:type="spellStart"/>
      <w:r w:rsidRPr="001C1966">
        <w:t>acordată</w:t>
      </w:r>
      <w:proofErr w:type="spellEnd"/>
      <w:r w:rsidRPr="001C1966">
        <w:t xml:space="preserve"> </w:t>
      </w:r>
      <w:proofErr w:type="spellStart"/>
      <w:r w:rsidRPr="001C1966">
        <w:t>pentru</w:t>
      </w:r>
      <w:proofErr w:type="spellEnd"/>
      <w:r w:rsidRPr="001C1966">
        <w:t xml:space="preserve"> </w:t>
      </w:r>
      <w:proofErr w:type="spellStart"/>
      <w:r w:rsidRPr="001C1966">
        <w:t>fiecare</w:t>
      </w:r>
      <w:proofErr w:type="spellEnd"/>
      <w:r w:rsidRPr="001C1966">
        <w:t xml:space="preserve"> </w:t>
      </w:r>
      <w:proofErr w:type="spellStart"/>
      <w:r w:rsidRPr="001C1966">
        <w:t>proiect</w:t>
      </w:r>
      <w:proofErr w:type="spellEnd"/>
      <w:r w:rsidRPr="001C1966">
        <w:t xml:space="preserve">, </w:t>
      </w:r>
      <w:proofErr w:type="spellStart"/>
      <w:r w:rsidRPr="001C1966">
        <w:t>vor</w:t>
      </w:r>
      <w:proofErr w:type="spellEnd"/>
      <w:r w:rsidRPr="001C1966">
        <w:t xml:space="preserve"> fi </w:t>
      </w:r>
      <w:proofErr w:type="spellStart"/>
      <w:r w:rsidRPr="001C1966">
        <w:t>stabilite</w:t>
      </w:r>
      <w:proofErr w:type="spellEnd"/>
      <w:r>
        <w:t xml:space="preserve"> </w:t>
      </w:r>
      <w:proofErr w:type="spellStart"/>
      <w:r>
        <w:t>anual</w:t>
      </w:r>
      <w:proofErr w:type="spellEnd"/>
      <w:r w:rsidRPr="001C1966">
        <w:t xml:space="preserve"> </w:t>
      </w:r>
      <w:proofErr w:type="spellStart"/>
      <w:r w:rsidRPr="001C1966">
        <w:t>prin</w:t>
      </w:r>
      <w:proofErr w:type="spellEnd"/>
      <w:r w:rsidRPr="001C1966">
        <w:t xml:space="preserve"> </w:t>
      </w:r>
      <w:proofErr w:type="spellStart"/>
      <w:r w:rsidRPr="001C1966">
        <w:t>hotărârea</w:t>
      </w:r>
      <w:proofErr w:type="spellEnd"/>
      <w:r w:rsidRPr="001C1966">
        <w:t xml:space="preserve"> </w:t>
      </w:r>
      <w:proofErr w:type="spellStart"/>
      <w:r w:rsidRPr="001C1966">
        <w:t>Consiliului</w:t>
      </w:r>
      <w:proofErr w:type="spellEnd"/>
      <w:r w:rsidRPr="001C1966">
        <w:t xml:space="preserve"> Local </w:t>
      </w:r>
      <w:proofErr w:type="spellStart"/>
      <w:r w:rsidRPr="001C1966">
        <w:t>și</w:t>
      </w:r>
      <w:proofErr w:type="spellEnd"/>
      <w:r w:rsidRPr="001C1966">
        <w:t xml:space="preserve"> </w:t>
      </w:r>
      <w:proofErr w:type="spellStart"/>
      <w:r w:rsidRPr="001C1966">
        <w:t>vor</w:t>
      </w:r>
      <w:proofErr w:type="spellEnd"/>
      <w:r w:rsidRPr="001C1966">
        <w:t xml:space="preserve"> fi </w:t>
      </w:r>
      <w:proofErr w:type="spellStart"/>
      <w:r w:rsidRPr="001C1966">
        <w:t>comunicate</w:t>
      </w:r>
      <w:proofErr w:type="spellEnd"/>
      <w:r w:rsidRPr="001C1966">
        <w:t xml:space="preserve"> public </w:t>
      </w:r>
    </w:p>
    <w:p w14:paraId="750FFF2C" w14:textId="77777777" w:rsidR="007934C8" w:rsidRDefault="007934C8" w:rsidP="007934C8">
      <w:pPr>
        <w:pStyle w:val="Default"/>
        <w:contextualSpacing/>
        <w:jc w:val="both"/>
        <w:rPr>
          <w:bCs/>
          <w:color w:val="auto"/>
          <w:sz w:val="23"/>
          <w:szCs w:val="23"/>
          <w:lang w:val="ro-RO"/>
        </w:rPr>
      </w:pPr>
      <w:r w:rsidRPr="00BF5B19">
        <w:rPr>
          <w:bCs/>
          <w:color w:val="auto"/>
          <w:sz w:val="23"/>
          <w:szCs w:val="23"/>
          <w:lang w:val="ro-RO"/>
        </w:rPr>
        <w:t>în anunțul de lansare a sesiunii de finanțare.</w:t>
      </w:r>
    </w:p>
    <w:p w14:paraId="01BD2589" w14:textId="77777777" w:rsidR="007934C8" w:rsidRPr="007934C8" w:rsidRDefault="007934C8" w:rsidP="007934C8">
      <w:pPr>
        <w:pStyle w:val="Default"/>
        <w:contextualSpacing/>
        <w:jc w:val="both"/>
        <w:rPr>
          <w:rStyle w:val="cf11"/>
          <w:rFonts w:ascii="Times New Roman" w:hAnsi="Times New Roman" w:cs="Times New Roman"/>
          <w:sz w:val="24"/>
          <w:szCs w:val="24"/>
          <w:lang w:val="en-GB"/>
        </w:rPr>
      </w:pPr>
      <w:proofErr w:type="spellStart"/>
      <w:r w:rsidRPr="00BF5B19">
        <w:rPr>
          <w:rStyle w:val="cf01"/>
          <w:rFonts w:ascii="Times New Roman" w:hAnsi="Times New Roman" w:cs="Times New Roman"/>
          <w:sz w:val="24"/>
          <w:szCs w:val="24"/>
        </w:rPr>
        <w:t>Sumele</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ramase</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nerepartizate</w:t>
      </w:r>
      <w:proofErr w:type="spellEnd"/>
      <w:r w:rsidRPr="00BF5B19">
        <w:rPr>
          <w:rStyle w:val="cf0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după</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soluționarea</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contestațiilor</w:t>
      </w:r>
      <w:proofErr w:type="spellEnd"/>
      <w:r w:rsidRPr="00BF5B19">
        <w:rPr>
          <w:rStyle w:val="cf01"/>
          <w:rFonts w:ascii="Times New Roman" w:hAnsi="Times New Roman" w:cs="Times New Roman"/>
          <w:sz w:val="24"/>
          <w:szCs w:val="24"/>
        </w:rPr>
        <w:t xml:space="preserve"> </w:t>
      </w:r>
      <w:proofErr w:type="spellStart"/>
      <w:r w:rsidRPr="00BF5B19">
        <w:rPr>
          <w:rStyle w:val="cf01"/>
          <w:rFonts w:ascii="Times New Roman" w:hAnsi="Times New Roman" w:cs="Times New Roman"/>
          <w:sz w:val="24"/>
          <w:szCs w:val="24"/>
        </w:rPr>
        <w:t>vor</w:t>
      </w:r>
      <w:proofErr w:type="spellEnd"/>
      <w:r w:rsidRPr="00BF5B19">
        <w:rPr>
          <w:rStyle w:val="cf01"/>
          <w:rFonts w:ascii="Times New Roman" w:hAnsi="Times New Roman" w:cs="Times New Roman"/>
          <w:sz w:val="24"/>
          <w:szCs w:val="24"/>
        </w:rPr>
        <w:t xml:space="preserve"> fi </w:t>
      </w:r>
      <w:proofErr w:type="spellStart"/>
      <w:r w:rsidRPr="00BF5B19">
        <w:rPr>
          <w:rStyle w:val="cf01"/>
          <w:rFonts w:ascii="Times New Roman" w:hAnsi="Times New Roman" w:cs="Times New Roman"/>
          <w:sz w:val="24"/>
          <w:szCs w:val="24"/>
        </w:rPr>
        <w:t>redistribuite</w:t>
      </w:r>
      <w:proofErr w:type="spellEnd"/>
      <w:r w:rsidRPr="00BF5B19">
        <w:rPr>
          <w:rStyle w:val="cf0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în</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ordinea</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descrescătoare</w:t>
      </w:r>
      <w:proofErr w:type="spellEnd"/>
      <w:r w:rsidRPr="00BF5B19">
        <w:rPr>
          <w:rStyle w:val="cf11"/>
          <w:rFonts w:ascii="Times New Roman" w:hAnsi="Times New Roman" w:cs="Times New Roman"/>
          <w:sz w:val="24"/>
          <w:szCs w:val="24"/>
        </w:rPr>
        <w:t xml:space="preserve"> a </w:t>
      </w:r>
      <w:proofErr w:type="spellStart"/>
      <w:r w:rsidRPr="00BF5B19">
        <w:rPr>
          <w:rStyle w:val="cf11"/>
          <w:rFonts w:ascii="Times New Roman" w:hAnsi="Times New Roman" w:cs="Times New Roman"/>
          <w:sz w:val="24"/>
          <w:szCs w:val="24"/>
        </w:rPr>
        <w:t>punctajelor</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indiferent</w:t>
      </w:r>
      <w:proofErr w:type="spellEnd"/>
      <w:r w:rsidRPr="00BF5B19">
        <w:rPr>
          <w:rStyle w:val="cf11"/>
          <w:rFonts w:ascii="Times New Roman" w:hAnsi="Times New Roman" w:cs="Times New Roman"/>
          <w:sz w:val="24"/>
          <w:szCs w:val="24"/>
        </w:rPr>
        <w:t xml:space="preserve"> de </w:t>
      </w:r>
      <w:proofErr w:type="spellStart"/>
      <w:r w:rsidRPr="00BF5B19">
        <w:rPr>
          <w:rStyle w:val="cf11"/>
          <w:rFonts w:ascii="Times New Roman" w:hAnsi="Times New Roman" w:cs="Times New Roman"/>
          <w:sz w:val="24"/>
          <w:szCs w:val="24"/>
        </w:rPr>
        <w:t>domeniul</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în</w:t>
      </w:r>
      <w:proofErr w:type="spellEnd"/>
      <w:r w:rsidRPr="00BF5B19">
        <w:rPr>
          <w:rStyle w:val="cf11"/>
          <w:rFonts w:ascii="Times New Roman" w:hAnsi="Times New Roman" w:cs="Times New Roman"/>
          <w:sz w:val="24"/>
          <w:szCs w:val="24"/>
        </w:rPr>
        <w:t xml:space="preserve"> care sunt </w:t>
      </w:r>
      <w:proofErr w:type="spellStart"/>
      <w:r w:rsidRPr="00BF5B19">
        <w:rPr>
          <w:rStyle w:val="cf11"/>
          <w:rFonts w:ascii="Times New Roman" w:hAnsi="Times New Roman" w:cs="Times New Roman"/>
          <w:sz w:val="24"/>
          <w:szCs w:val="24"/>
        </w:rPr>
        <w:t>încadrate</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respectivele</w:t>
      </w:r>
      <w:proofErr w:type="spellEnd"/>
      <w:r w:rsidRPr="00BF5B19">
        <w:rPr>
          <w:rStyle w:val="cf11"/>
          <w:rFonts w:ascii="Times New Roman" w:hAnsi="Times New Roman" w:cs="Times New Roman"/>
          <w:sz w:val="24"/>
          <w:szCs w:val="24"/>
        </w:rPr>
        <w:t xml:space="preserve"> </w:t>
      </w:r>
      <w:proofErr w:type="spellStart"/>
      <w:r w:rsidRPr="00BF5B19">
        <w:rPr>
          <w:rStyle w:val="cf11"/>
          <w:rFonts w:ascii="Times New Roman" w:hAnsi="Times New Roman" w:cs="Times New Roman"/>
          <w:sz w:val="24"/>
          <w:szCs w:val="24"/>
        </w:rPr>
        <w:t>proiecte</w:t>
      </w:r>
      <w:proofErr w:type="spellEnd"/>
      <w:r w:rsidRPr="00BF5B19">
        <w:rPr>
          <w:rStyle w:val="cf11"/>
          <w:rFonts w:ascii="Times New Roman" w:hAnsi="Times New Roman" w:cs="Times New Roman"/>
          <w:sz w:val="24"/>
          <w:szCs w:val="24"/>
        </w:rPr>
        <w:t>.</w:t>
      </w:r>
      <w:r>
        <w:rPr>
          <w:rStyle w:val="cf11"/>
          <w:rFonts w:ascii="Times New Roman" w:hAnsi="Times New Roman" w:cs="Times New Roman"/>
          <w:sz w:val="24"/>
          <w:szCs w:val="24"/>
          <w:lang w:val="en-GB"/>
        </w:rPr>
        <w:t>”</w:t>
      </w:r>
    </w:p>
    <w:p w14:paraId="73B64C0C" w14:textId="5055B7A2" w:rsidR="00CE26D8" w:rsidRDefault="00CE26D8" w:rsidP="007934C8">
      <w:pPr>
        <w:spacing w:after="0" w:line="240" w:lineRule="auto"/>
        <w:ind w:firstLine="709"/>
        <w:jc w:val="both"/>
        <w:rPr>
          <w:rFonts w:ascii="Times New Roman" w:hAnsi="Times New Roman" w:cs="Times New Roman"/>
          <w:sz w:val="24"/>
          <w:szCs w:val="24"/>
          <w:lang w:bidi="he-IL"/>
        </w:rPr>
      </w:pPr>
    </w:p>
    <w:p w14:paraId="33905F1F" w14:textId="77777777" w:rsidR="00CE26D8" w:rsidRDefault="00CE26D8" w:rsidP="00CE26D8">
      <w:pPr>
        <w:ind w:firstLine="709"/>
        <w:contextualSpacing/>
        <w:jc w:val="both"/>
      </w:pPr>
      <w:r w:rsidRPr="005815F0">
        <w:rPr>
          <w:rFonts w:ascii="Times New Roman" w:hAnsi="Times New Roman" w:cs="Times New Roman"/>
          <w:b/>
          <w:bCs/>
          <w:sz w:val="24"/>
          <w:szCs w:val="24"/>
          <w:lang w:bidi="he-IL"/>
        </w:rPr>
        <w:t>Art. I.2.</w:t>
      </w:r>
      <w:r>
        <w:rPr>
          <w:rFonts w:ascii="Times New Roman" w:hAnsi="Times New Roman" w:cs="Times New Roman"/>
          <w:b/>
          <w:bCs/>
          <w:sz w:val="24"/>
          <w:szCs w:val="24"/>
          <w:lang w:bidi="he-IL"/>
        </w:rPr>
        <w:t xml:space="preserve"> </w:t>
      </w:r>
      <w:r w:rsidRPr="005815F0">
        <w:rPr>
          <w:rFonts w:ascii="Times New Roman" w:hAnsi="Times New Roman" w:cs="Times New Roman"/>
          <w:sz w:val="24"/>
          <w:szCs w:val="24"/>
          <w:lang w:val="it-IT"/>
        </w:rPr>
        <w:t>Se completeaz</w:t>
      </w:r>
      <w:r>
        <w:rPr>
          <w:rFonts w:ascii="Times New Roman" w:hAnsi="Times New Roman" w:cs="Times New Roman"/>
          <w:sz w:val="24"/>
          <w:szCs w:val="24"/>
          <w:lang w:val="it-IT"/>
        </w:rPr>
        <w:t>ă</w:t>
      </w:r>
      <w:r w:rsidRPr="005815F0">
        <w:rPr>
          <w:rFonts w:ascii="Times New Roman" w:hAnsi="Times New Roman" w:cs="Times New Roman"/>
          <w:sz w:val="24"/>
          <w:szCs w:val="24"/>
          <w:lang w:val="it-IT"/>
        </w:rPr>
        <w:t xml:space="preserve"> Anexa 8 (la Ghid) – Contractul de finantare nerambursabila prin introducerea </w:t>
      </w:r>
      <w:r>
        <w:rPr>
          <w:rFonts w:ascii="Times New Roman" w:hAnsi="Times New Roman" w:cs="Times New Roman"/>
          <w:sz w:val="24"/>
          <w:szCs w:val="24"/>
          <w:lang w:val="it-IT"/>
        </w:rPr>
        <w:t xml:space="preserve">a două noi alineate </w:t>
      </w:r>
      <w:r w:rsidRPr="005815F0">
        <w:rPr>
          <w:rFonts w:ascii="Times New Roman" w:hAnsi="Times New Roman" w:cs="Times New Roman"/>
          <w:sz w:val="24"/>
          <w:szCs w:val="24"/>
          <w:lang w:val="it-IT"/>
        </w:rPr>
        <w:t xml:space="preserve">la </w:t>
      </w:r>
      <w:r w:rsidRPr="005815F0">
        <w:rPr>
          <w:rFonts w:ascii="Times New Roman" w:hAnsi="Times New Roman" w:cs="Times New Roman"/>
          <w:sz w:val="24"/>
          <w:szCs w:val="24"/>
        </w:rPr>
        <w:t xml:space="preserve">Capitolul V. </w:t>
      </w:r>
      <w:r>
        <w:rPr>
          <w:rFonts w:ascii="Times New Roman" w:hAnsi="Times New Roman" w:cs="Times New Roman"/>
          <w:sz w:val="24"/>
          <w:szCs w:val="24"/>
        </w:rPr>
        <w:t>D</w:t>
      </w:r>
      <w:r w:rsidRPr="005815F0">
        <w:rPr>
          <w:rFonts w:ascii="Times New Roman" w:hAnsi="Times New Roman" w:cs="Times New Roman"/>
          <w:sz w:val="24"/>
          <w:szCs w:val="24"/>
        </w:rPr>
        <w:t xml:space="preserve">repturile </w:t>
      </w:r>
      <w:proofErr w:type="spellStart"/>
      <w:r w:rsidRPr="005815F0">
        <w:rPr>
          <w:rFonts w:ascii="Times New Roman" w:hAnsi="Times New Roman" w:cs="Times New Roman"/>
          <w:sz w:val="24"/>
          <w:szCs w:val="24"/>
        </w:rPr>
        <w:t>şi</w:t>
      </w:r>
      <w:proofErr w:type="spellEnd"/>
      <w:r w:rsidRPr="005815F0">
        <w:rPr>
          <w:rFonts w:ascii="Times New Roman" w:hAnsi="Times New Roman" w:cs="Times New Roman"/>
          <w:sz w:val="24"/>
          <w:szCs w:val="24"/>
        </w:rPr>
        <w:t xml:space="preserve"> </w:t>
      </w:r>
      <w:proofErr w:type="spellStart"/>
      <w:r w:rsidRPr="005815F0">
        <w:rPr>
          <w:rFonts w:ascii="Times New Roman" w:hAnsi="Times New Roman" w:cs="Times New Roman"/>
          <w:sz w:val="24"/>
          <w:szCs w:val="24"/>
        </w:rPr>
        <w:t>obligaţi</w:t>
      </w:r>
      <w:r>
        <w:rPr>
          <w:rFonts w:ascii="Times New Roman" w:hAnsi="Times New Roman" w:cs="Times New Roman"/>
          <w:sz w:val="24"/>
          <w:szCs w:val="24"/>
        </w:rPr>
        <w:t>i</w:t>
      </w:r>
      <w:r w:rsidRPr="005815F0">
        <w:rPr>
          <w:rFonts w:ascii="Times New Roman" w:hAnsi="Times New Roman" w:cs="Times New Roman"/>
          <w:sz w:val="24"/>
          <w:szCs w:val="24"/>
        </w:rPr>
        <w:t>le</w:t>
      </w:r>
      <w:proofErr w:type="spellEnd"/>
      <w:r>
        <w:rPr>
          <w:rFonts w:ascii="Times New Roman" w:hAnsi="Times New Roman" w:cs="Times New Roman"/>
          <w:sz w:val="24"/>
          <w:szCs w:val="24"/>
        </w:rPr>
        <w:t xml:space="preserve">  părților, </w:t>
      </w:r>
      <w:r w:rsidRPr="005815F0">
        <w:rPr>
          <w:rFonts w:ascii="Times New Roman" w:hAnsi="Times New Roman" w:cs="Times New Roman"/>
          <w:sz w:val="24"/>
          <w:szCs w:val="24"/>
        </w:rPr>
        <w:t>Articolul 5.2.</w:t>
      </w:r>
      <w:r w:rsidRPr="005815F0">
        <w:rPr>
          <w:rFonts w:ascii="Times New Roman" w:hAnsi="Times New Roman" w:cs="Times New Roman"/>
          <w:b/>
          <w:bCs/>
          <w:sz w:val="24"/>
          <w:szCs w:val="24"/>
        </w:rPr>
        <w:t xml:space="preserve"> </w:t>
      </w:r>
      <w:r w:rsidRPr="005815F0">
        <w:rPr>
          <w:rFonts w:ascii="Times New Roman" w:hAnsi="Times New Roman" w:cs="Times New Roman"/>
          <w:bCs/>
          <w:sz w:val="24"/>
          <w:szCs w:val="24"/>
        </w:rPr>
        <w:t xml:space="preserve">Drepturile </w:t>
      </w:r>
      <w:proofErr w:type="spellStart"/>
      <w:r w:rsidRPr="005815F0">
        <w:rPr>
          <w:rFonts w:ascii="Times New Roman" w:hAnsi="Times New Roman" w:cs="Times New Roman"/>
          <w:bCs/>
          <w:sz w:val="24"/>
          <w:szCs w:val="24"/>
        </w:rPr>
        <w:t>şi</w:t>
      </w:r>
      <w:proofErr w:type="spellEnd"/>
      <w:r w:rsidRPr="005815F0">
        <w:rPr>
          <w:rFonts w:ascii="Times New Roman" w:hAnsi="Times New Roman" w:cs="Times New Roman"/>
          <w:b/>
          <w:bCs/>
          <w:sz w:val="24"/>
          <w:szCs w:val="24"/>
        </w:rPr>
        <w:t xml:space="preserve"> </w:t>
      </w:r>
      <w:proofErr w:type="spellStart"/>
      <w:r w:rsidRPr="005815F0">
        <w:rPr>
          <w:rFonts w:ascii="Times New Roman" w:hAnsi="Times New Roman" w:cs="Times New Roman"/>
          <w:sz w:val="24"/>
          <w:szCs w:val="24"/>
        </w:rPr>
        <w:t>obligaţiile</w:t>
      </w:r>
      <w:proofErr w:type="spellEnd"/>
      <w:r w:rsidRPr="005815F0">
        <w:rPr>
          <w:rFonts w:ascii="Times New Roman" w:hAnsi="Times New Roman" w:cs="Times New Roman"/>
          <w:sz w:val="24"/>
          <w:szCs w:val="24"/>
        </w:rPr>
        <w:t xml:space="preserve"> Beneficiarului</w:t>
      </w:r>
      <w:r>
        <w:rPr>
          <w:rFonts w:ascii="Times New Roman" w:hAnsi="Times New Roman" w:cs="Times New Roman"/>
          <w:sz w:val="24"/>
          <w:szCs w:val="24"/>
        </w:rPr>
        <w:t xml:space="preserve">, după ultima literă existentă, având următorul conținut: </w:t>
      </w:r>
    </w:p>
    <w:p w14:paraId="449DFE5B" w14:textId="77777777" w:rsidR="00CE26D8" w:rsidRPr="005815F0" w:rsidRDefault="00CE26D8" w:rsidP="00CE26D8">
      <w:pPr>
        <w:spacing w:after="0" w:line="240" w:lineRule="auto"/>
        <w:ind w:firstLine="709"/>
        <w:jc w:val="both"/>
        <w:rPr>
          <w:rFonts w:ascii="Times New Roman" w:hAnsi="Times New Roman" w:cs="Times New Roman"/>
          <w:b/>
          <w:bCs/>
          <w:sz w:val="24"/>
          <w:szCs w:val="24"/>
          <w:lang w:bidi="he-IL"/>
        </w:rPr>
      </w:pPr>
    </w:p>
    <w:bookmarkEnd w:id="9"/>
    <w:p w14:paraId="0AE81CED" w14:textId="77777777" w:rsidR="007934C8" w:rsidRPr="001256D1" w:rsidRDefault="007934C8" w:rsidP="00793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tl/>
          <w:lang w:bidi="he-IL"/>
        </w:rPr>
        <w:t>֞</w:t>
      </w:r>
      <w:r>
        <w:rPr>
          <w:rFonts w:ascii="Times New Roman" w:hAnsi="Times New Roman" w:cs="Times New Roman"/>
          <w:sz w:val="24"/>
          <w:szCs w:val="24"/>
        </w:rPr>
        <w:t xml:space="preserve"> x. Să</w:t>
      </w:r>
      <w:r w:rsidRPr="001256D1">
        <w:rPr>
          <w:rFonts w:ascii="Times New Roman" w:hAnsi="Times New Roman" w:cs="Times New Roman"/>
          <w:sz w:val="24"/>
          <w:szCs w:val="24"/>
        </w:rPr>
        <w:t xml:space="preserve"> obțin</w:t>
      </w:r>
      <w:r>
        <w:rPr>
          <w:rFonts w:ascii="Times New Roman" w:hAnsi="Times New Roman" w:cs="Times New Roman"/>
          <w:sz w:val="24"/>
          <w:szCs w:val="24"/>
        </w:rPr>
        <w:t xml:space="preserve">ă </w:t>
      </w:r>
      <w:r w:rsidRPr="001256D1">
        <w:rPr>
          <w:rFonts w:ascii="Times New Roman" w:hAnsi="Times New Roman" w:cs="Times New Roman"/>
          <w:sz w:val="24"/>
          <w:szCs w:val="24"/>
        </w:rPr>
        <w:t>toate avizele, aprobările și autorizațiile necesare desfășurării activităților, emise de instituțiile abilitate, în conformitate cu legislația în vigoare. De asemenea, acesta trebuie să asigure îndeplinirea tuturor condițiilor necesare pentru desfășurarea în siguranță a activităților prevăzute în proiect. Municipiul Târgu Mureș este exonerat de orice răspundere cu privire la aceste obligații.”</w:t>
      </w:r>
    </w:p>
    <w:p w14:paraId="05AA66A6" w14:textId="3F798AA0" w:rsidR="007934C8" w:rsidRDefault="007934C8" w:rsidP="00793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y. Să</w:t>
      </w:r>
      <w:r w:rsidRPr="001256D1">
        <w:rPr>
          <w:rFonts w:ascii="Times New Roman" w:hAnsi="Times New Roman" w:cs="Times New Roman"/>
          <w:sz w:val="24"/>
          <w:szCs w:val="24"/>
        </w:rPr>
        <w:t xml:space="preserve"> obțin</w:t>
      </w:r>
      <w:r>
        <w:rPr>
          <w:rFonts w:ascii="Times New Roman" w:hAnsi="Times New Roman" w:cs="Times New Roman"/>
          <w:sz w:val="24"/>
          <w:szCs w:val="24"/>
        </w:rPr>
        <w:t xml:space="preserve">ă și </w:t>
      </w:r>
      <w:r>
        <w:rPr>
          <w:rFonts w:ascii="Times New Roman" w:hAnsi="Times New Roman" w:cs="Times New Roman"/>
          <w:sz w:val="24"/>
          <w:szCs w:val="24"/>
        </w:rPr>
        <w:t xml:space="preserve">să </w:t>
      </w:r>
      <w:r w:rsidRPr="001256D1">
        <w:rPr>
          <w:rFonts w:ascii="Times New Roman" w:hAnsi="Times New Roman" w:cs="Times New Roman"/>
          <w:sz w:val="24"/>
          <w:szCs w:val="24"/>
        </w:rPr>
        <w:t>achit</w:t>
      </w:r>
      <w:r>
        <w:rPr>
          <w:rFonts w:ascii="Times New Roman" w:hAnsi="Times New Roman" w:cs="Times New Roman"/>
          <w:sz w:val="24"/>
          <w:szCs w:val="24"/>
        </w:rPr>
        <w:t>e</w:t>
      </w:r>
      <w:r w:rsidRPr="001256D1">
        <w:rPr>
          <w:rFonts w:ascii="Times New Roman" w:hAnsi="Times New Roman" w:cs="Times New Roman"/>
          <w:sz w:val="24"/>
          <w:szCs w:val="24"/>
        </w:rPr>
        <w:t xml:space="preserve"> toate avizele, licențele și orice alte taxe aferente impuse de organismele de gestiune colectivă a drepturilor patrimoniale de autor, conform legislației în vigoare. Municipiul Târgu Mureș este exonerat de orice răspundere în acest sens</w:t>
      </w:r>
      <w:r w:rsidRPr="005815F0">
        <w:rPr>
          <w:rFonts w:ascii="Times New Roman" w:hAnsi="Times New Roman" w:cs="Times New Roman"/>
          <w:sz w:val="24"/>
          <w:szCs w:val="24"/>
        </w:rPr>
        <w:t>.</w:t>
      </w:r>
      <w:r>
        <w:rPr>
          <w:rFonts w:ascii="Times New Roman" w:hAnsi="Times New Roman" w:cs="Times New Roman"/>
          <w:sz w:val="24"/>
          <w:szCs w:val="24"/>
          <w:rtl/>
          <w:lang w:bidi="he-IL"/>
        </w:rPr>
        <w:t>֞</w:t>
      </w:r>
    </w:p>
    <w:p w14:paraId="6D6DEC0B"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2D054B59"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303B3E">
        <w:rPr>
          <w:rFonts w:ascii="Times New Roman" w:hAnsi="Times New Roman" w:cs="Times New Roman"/>
          <w:b/>
          <w:bCs/>
          <w:sz w:val="24"/>
          <w:szCs w:val="24"/>
        </w:rPr>
        <w:t xml:space="preserve">Art. </w:t>
      </w:r>
      <w:r>
        <w:rPr>
          <w:rFonts w:ascii="Times New Roman" w:hAnsi="Times New Roman" w:cs="Times New Roman"/>
          <w:b/>
          <w:bCs/>
          <w:sz w:val="24"/>
          <w:szCs w:val="24"/>
        </w:rPr>
        <w:t xml:space="preserve">II. </w:t>
      </w:r>
      <w:r>
        <w:rPr>
          <w:rFonts w:ascii="Times New Roman" w:hAnsi="Times New Roman" w:cs="Times New Roman"/>
          <w:sz w:val="24"/>
          <w:szCs w:val="24"/>
        </w:rPr>
        <w:t xml:space="preserve"> </w:t>
      </w:r>
      <w:r w:rsidRPr="004A37E9">
        <w:rPr>
          <w:rFonts w:ascii="Times New Roman" w:hAnsi="Times New Roman" w:cs="Times New Roman"/>
          <w:sz w:val="24"/>
          <w:szCs w:val="24"/>
        </w:rPr>
        <w:t>Celelalte prevederi ale Hotărârii Consiliului Local al Municipiului Târgu Mureș nr. 49/2024 rămân nemodificate.</w:t>
      </w:r>
    </w:p>
    <w:p w14:paraId="3F2857CB"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09BCE502" w14:textId="77777777" w:rsidR="00CE26D8" w:rsidRDefault="00CE26D8" w:rsidP="00CE26D8">
      <w:pPr>
        <w:spacing w:after="0" w:line="240" w:lineRule="auto"/>
        <w:ind w:firstLine="851"/>
        <w:jc w:val="both"/>
        <w:rPr>
          <w:rFonts w:ascii="Times New Roman" w:hAnsi="Times New Roman" w:cs="Times New Roman"/>
          <w:sz w:val="24"/>
          <w:szCs w:val="24"/>
        </w:rPr>
      </w:pPr>
      <w:r w:rsidRPr="00303B3E">
        <w:rPr>
          <w:rFonts w:ascii="Times New Roman" w:hAnsi="Times New Roman" w:cs="Times New Roman"/>
          <w:b/>
          <w:bCs/>
          <w:sz w:val="24"/>
          <w:szCs w:val="24"/>
        </w:rPr>
        <w:t>Art.</w:t>
      </w:r>
      <w:r>
        <w:rPr>
          <w:rFonts w:ascii="Times New Roman" w:hAnsi="Times New Roman" w:cs="Times New Roman"/>
          <w:b/>
          <w:bCs/>
          <w:sz w:val="24"/>
          <w:szCs w:val="24"/>
        </w:rPr>
        <w:t xml:space="preserve"> III. </w:t>
      </w:r>
      <w:r>
        <w:rPr>
          <w:rFonts w:ascii="Times New Roman" w:hAnsi="Times New Roman" w:cs="Times New Roman"/>
          <w:sz w:val="24"/>
          <w:szCs w:val="24"/>
        </w:rPr>
        <w:t xml:space="preserve"> </w:t>
      </w:r>
      <w:r w:rsidRPr="004A37E9">
        <w:rPr>
          <w:rFonts w:ascii="Times New Roman" w:hAnsi="Times New Roman" w:cs="Times New Roman"/>
          <w:sz w:val="24"/>
          <w:szCs w:val="24"/>
        </w:rPr>
        <w:t>Punerea în aplicare a prevederilor prezentei hotărâri se încredințează Executivului Municipiului Târgu Mureș, prin Serviciul Activități Culturale, Sportive, de Tineret și Locativ și Direcția Economică.</w:t>
      </w:r>
    </w:p>
    <w:p w14:paraId="2EAA4489" w14:textId="77777777" w:rsidR="00CE26D8" w:rsidRPr="004A37E9" w:rsidRDefault="00CE26D8" w:rsidP="00CE26D8">
      <w:pPr>
        <w:spacing w:after="0" w:line="240" w:lineRule="auto"/>
        <w:ind w:firstLine="851"/>
        <w:jc w:val="both"/>
        <w:rPr>
          <w:rFonts w:ascii="Times New Roman" w:hAnsi="Times New Roman" w:cs="Times New Roman"/>
          <w:sz w:val="24"/>
          <w:szCs w:val="24"/>
        </w:rPr>
      </w:pPr>
    </w:p>
    <w:p w14:paraId="55140832" w14:textId="77777777" w:rsidR="00CE26D8" w:rsidRDefault="00CE26D8" w:rsidP="00CE26D8">
      <w:pPr>
        <w:spacing w:after="0" w:line="240" w:lineRule="auto"/>
        <w:ind w:firstLine="851"/>
        <w:jc w:val="both"/>
        <w:rPr>
          <w:rFonts w:ascii="Times New Roman" w:eastAsia="Times New Roman" w:hAnsi="Times New Roman"/>
          <w:sz w:val="24"/>
          <w:szCs w:val="24"/>
        </w:rPr>
      </w:pPr>
      <w:bookmarkStart w:id="10" w:name="_Hlk193294706"/>
      <w:r w:rsidRPr="00303B3E">
        <w:rPr>
          <w:rFonts w:ascii="Times New Roman" w:eastAsia="Times New Roman" w:hAnsi="Times New Roman"/>
          <w:b/>
          <w:bCs/>
          <w:sz w:val="24"/>
          <w:szCs w:val="24"/>
        </w:rPr>
        <w:t xml:space="preserve">Art. </w:t>
      </w:r>
      <w:r>
        <w:rPr>
          <w:rFonts w:ascii="Times New Roman" w:eastAsia="Times New Roman" w:hAnsi="Times New Roman"/>
          <w:b/>
          <w:bCs/>
          <w:sz w:val="24"/>
          <w:szCs w:val="24"/>
        </w:rPr>
        <w:t>IV</w:t>
      </w:r>
      <w:r>
        <w:rPr>
          <w:rFonts w:ascii="Times New Roman" w:eastAsia="Times New Roman" w:hAnsi="Times New Roman"/>
          <w:sz w:val="24"/>
          <w:szCs w:val="24"/>
        </w:rPr>
        <w:t xml:space="preserve"> </w:t>
      </w:r>
      <w:r w:rsidRPr="007246D5">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7C8B4A7D" w14:textId="77777777" w:rsidR="00CE26D8" w:rsidRPr="007246D5" w:rsidRDefault="00CE26D8" w:rsidP="00CE26D8">
      <w:pPr>
        <w:spacing w:after="0" w:line="240" w:lineRule="auto"/>
        <w:ind w:firstLine="851"/>
        <w:jc w:val="both"/>
        <w:rPr>
          <w:rFonts w:ascii="Times New Roman" w:eastAsia="Times New Roman" w:hAnsi="Times New Roman"/>
          <w:sz w:val="24"/>
          <w:szCs w:val="24"/>
        </w:rPr>
      </w:pPr>
    </w:p>
    <w:p w14:paraId="06B5A5EF" w14:textId="77777777" w:rsidR="00CE26D8" w:rsidRPr="00303B3E" w:rsidRDefault="00CE26D8" w:rsidP="00CE26D8">
      <w:pPr>
        <w:spacing w:after="0" w:line="240" w:lineRule="auto"/>
        <w:ind w:firstLine="851"/>
        <w:jc w:val="both"/>
        <w:rPr>
          <w:rFonts w:ascii="Times New Roman" w:hAnsi="Times New Roman" w:cs="Times New Roman"/>
          <w:b/>
          <w:bCs/>
          <w:sz w:val="24"/>
          <w:szCs w:val="24"/>
        </w:rPr>
      </w:pPr>
    </w:p>
    <w:p w14:paraId="01AB7381"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303B3E">
        <w:rPr>
          <w:rFonts w:ascii="Times New Roman" w:hAnsi="Times New Roman" w:cs="Times New Roman"/>
          <w:b/>
          <w:bCs/>
          <w:sz w:val="24"/>
          <w:szCs w:val="24"/>
        </w:rPr>
        <w:t xml:space="preserve">Art. </w:t>
      </w:r>
      <w:r>
        <w:rPr>
          <w:rFonts w:ascii="Times New Roman" w:hAnsi="Times New Roman" w:cs="Times New Roman"/>
          <w:b/>
          <w:bCs/>
          <w:sz w:val="24"/>
          <w:szCs w:val="24"/>
        </w:rPr>
        <w:t>V</w:t>
      </w:r>
      <w:r>
        <w:rPr>
          <w:rFonts w:ascii="Times New Roman" w:hAnsi="Times New Roman" w:cs="Times New Roman"/>
          <w:sz w:val="24"/>
          <w:szCs w:val="24"/>
        </w:rPr>
        <w:t xml:space="preserve"> </w:t>
      </w:r>
      <w:r w:rsidRPr="004A37E9">
        <w:rPr>
          <w:rFonts w:ascii="Times New Roman" w:hAnsi="Times New Roman" w:cs="Times New Roman"/>
          <w:sz w:val="24"/>
          <w:szCs w:val="24"/>
        </w:rPr>
        <w:t xml:space="preserve">Prezenta hotărâre </w:t>
      </w:r>
      <w:r>
        <w:rPr>
          <w:rFonts w:ascii="Times New Roman" w:hAnsi="Times New Roman" w:cs="Times New Roman"/>
          <w:sz w:val="24"/>
          <w:szCs w:val="24"/>
        </w:rPr>
        <w:t xml:space="preserve">se </w:t>
      </w:r>
      <w:r w:rsidRPr="004A37E9">
        <w:rPr>
          <w:rFonts w:ascii="Times New Roman" w:hAnsi="Times New Roman" w:cs="Times New Roman"/>
          <w:sz w:val="24"/>
          <w:szCs w:val="24"/>
        </w:rPr>
        <w:t>comunică:</w:t>
      </w:r>
    </w:p>
    <w:p w14:paraId="297ADFC0"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ab/>
        <w:t>•</w:t>
      </w:r>
      <w:r w:rsidRPr="004A37E9">
        <w:rPr>
          <w:rFonts w:ascii="Times New Roman" w:hAnsi="Times New Roman" w:cs="Times New Roman"/>
          <w:sz w:val="24"/>
          <w:szCs w:val="24"/>
        </w:rPr>
        <w:tab/>
        <w:t>Serviciului Activități Culturale, Sportive, de Tineret și Locativ;</w:t>
      </w:r>
    </w:p>
    <w:p w14:paraId="69E691F4" w14:textId="77777777" w:rsidR="00CE26D8" w:rsidRPr="004A37E9" w:rsidRDefault="00CE26D8" w:rsidP="00CE26D8">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ab/>
        <w:t>•</w:t>
      </w:r>
      <w:r w:rsidRPr="004A37E9">
        <w:rPr>
          <w:rFonts w:ascii="Times New Roman" w:hAnsi="Times New Roman" w:cs="Times New Roman"/>
          <w:sz w:val="24"/>
          <w:szCs w:val="24"/>
        </w:rPr>
        <w:tab/>
        <w:t>Direcției Economice.</w:t>
      </w:r>
    </w:p>
    <w:p w14:paraId="4D7A403D" w14:textId="77777777" w:rsidR="00CE26D8" w:rsidRPr="004A37E9" w:rsidRDefault="00CE26D8" w:rsidP="00CE26D8">
      <w:pPr>
        <w:spacing w:after="0" w:line="240" w:lineRule="auto"/>
        <w:jc w:val="both"/>
        <w:rPr>
          <w:rFonts w:ascii="Times New Roman" w:hAnsi="Times New Roman" w:cs="Times New Roman"/>
          <w:sz w:val="24"/>
          <w:szCs w:val="24"/>
        </w:rPr>
      </w:pPr>
    </w:p>
    <w:bookmarkEnd w:id="10"/>
    <w:p w14:paraId="65FF5500" w14:textId="77777777" w:rsidR="00CE26D8" w:rsidRPr="004A37E9" w:rsidRDefault="00CE26D8" w:rsidP="00CE26D8">
      <w:pPr>
        <w:jc w:val="both"/>
        <w:rPr>
          <w:rFonts w:ascii="Times New Roman" w:hAnsi="Times New Roman" w:cs="Times New Roman"/>
          <w:sz w:val="24"/>
          <w:szCs w:val="24"/>
        </w:rPr>
      </w:pPr>
    </w:p>
    <w:p w14:paraId="0F6CCFF9" w14:textId="77777777" w:rsidR="00CE26D8" w:rsidRPr="005223F4" w:rsidRDefault="00CE26D8" w:rsidP="00CE26D8">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5223F4">
        <w:rPr>
          <w:rFonts w:ascii="Times New Roman" w:eastAsia="Times New Roman" w:hAnsi="Times New Roman"/>
          <w:b/>
          <w:sz w:val="24"/>
          <w:szCs w:val="24"/>
          <w:lang w:val="it-IT" w:eastAsia="ro-RO" w:bidi="en-US"/>
        </w:rPr>
        <w:t>Viză de legalitate,</w:t>
      </w:r>
    </w:p>
    <w:p w14:paraId="5C73374E" w14:textId="77777777" w:rsidR="00CE26D8" w:rsidRPr="005223F4" w:rsidRDefault="00CE26D8" w:rsidP="00CE26D8">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5223F4">
        <w:rPr>
          <w:rFonts w:ascii="Times New Roman" w:eastAsia="Times New Roman" w:hAnsi="Times New Roman"/>
          <w:b/>
          <w:sz w:val="24"/>
          <w:szCs w:val="24"/>
          <w:lang w:val="it-IT" w:eastAsia="ro-RO" w:bidi="en-US"/>
        </w:rPr>
        <w:t xml:space="preserve"> Secretarul  general al  Municipiului  Târgu Mureș,</w:t>
      </w:r>
    </w:p>
    <w:p w14:paraId="4B1D9FD9" w14:textId="77777777" w:rsidR="00CE26D8" w:rsidRPr="005223F4" w:rsidRDefault="00CE26D8" w:rsidP="00CE26D8">
      <w:pPr>
        <w:widowControl w:val="0"/>
        <w:autoSpaceDE w:val="0"/>
        <w:autoSpaceDN w:val="0"/>
        <w:spacing w:after="0" w:line="240" w:lineRule="auto"/>
        <w:rPr>
          <w:rFonts w:ascii="Times New Roman" w:eastAsia="Times New Roman" w:hAnsi="Times New Roman"/>
          <w:b/>
          <w:sz w:val="24"/>
          <w:szCs w:val="24"/>
          <w:lang w:val="it-IT" w:bidi="en-US"/>
        </w:rPr>
      </w:pPr>
      <w:r w:rsidRPr="005223F4">
        <w:rPr>
          <w:rFonts w:ascii="Times New Roman" w:eastAsia="Times New Roman" w:hAnsi="Times New Roman"/>
          <w:b/>
          <w:sz w:val="24"/>
          <w:szCs w:val="24"/>
          <w:lang w:val="it-IT" w:eastAsia="ro-RO" w:bidi="en-US"/>
        </w:rPr>
        <w:t xml:space="preserve">                                                                   Bordi Kinga</w:t>
      </w:r>
    </w:p>
    <w:p w14:paraId="4A8A32FB" w14:textId="77777777" w:rsidR="00CE26D8" w:rsidRPr="004A37E9" w:rsidRDefault="00CE26D8" w:rsidP="00CE26D8">
      <w:pPr>
        <w:jc w:val="both"/>
        <w:rPr>
          <w:rFonts w:ascii="Times New Roman" w:hAnsi="Times New Roman" w:cs="Times New Roman"/>
          <w:sz w:val="24"/>
          <w:szCs w:val="24"/>
        </w:rPr>
      </w:pPr>
    </w:p>
    <w:p w14:paraId="32D29748" w14:textId="77777777" w:rsidR="00CE26D8" w:rsidRPr="004A37E9" w:rsidRDefault="00CE26D8" w:rsidP="00CE26D8">
      <w:pPr>
        <w:jc w:val="both"/>
        <w:rPr>
          <w:rFonts w:ascii="Times New Roman" w:hAnsi="Times New Roman" w:cs="Times New Roman"/>
          <w:sz w:val="24"/>
          <w:szCs w:val="24"/>
        </w:rPr>
      </w:pPr>
    </w:p>
    <w:p w14:paraId="540285AA" w14:textId="77777777" w:rsidR="00CE26D8" w:rsidRDefault="00CE26D8" w:rsidP="00CE26D8">
      <w:pPr>
        <w:jc w:val="both"/>
        <w:rPr>
          <w:rFonts w:ascii="Times New Roman" w:hAnsi="Times New Roman"/>
          <w:b/>
          <w:bCs/>
          <w:sz w:val="24"/>
          <w:szCs w:val="24"/>
        </w:rPr>
      </w:pPr>
    </w:p>
    <w:p w14:paraId="7FCEA2CC" w14:textId="77777777" w:rsidR="00CE26D8" w:rsidRDefault="00CE26D8" w:rsidP="00CE26D8">
      <w:pPr>
        <w:jc w:val="both"/>
        <w:rPr>
          <w:rFonts w:ascii="Times New Roman" w:hAnsi="Times New Roman"/>
          <w:b/>
          <w:bCs/>
          <w:sz w:val="24"/>
          <w:szCs w:val="24"/>
        </w:rPr>
      </w:pPr>
    </w:p>
    <w:p w14:paraId="3548565C" w14:textId="77777777" w:rsidR="00CE26D8" w:rsidRDefault="00CE26D8" w:rsidP="00CE26D8">
      <w:pPr>
        <w:jc w:val="both"/>
        <w:rPr>
          <w:rFonts w:ascii="Times New Roman" w:hAnsi="Times New Roman" w:cs="Times New Roman"/>
          <w:sz w:val="24"/>
          <w:szCs w:val="24"/>
        </w:rPr>
      </w:pPr>
    </w:p>
    <w:p w14:paraId="3325D0C7" w14:textId="77777777" w:rsidR="00CE26D8" w:rsidRDefault="00CE26D8" w:rsidP="00CE26D8">
      <w:pPr>
        <w:jc w:val="both"/>
        <w:rPr>
          <w:rFonts w:ascii="Times New Roman" w:hAnsi="Times New Roman" w:cs="Times New Roman"/>
          <w:sz w:val="24"/>
          <w:szCs w:val="24"/>
        </w:rPr>
      </w:pPr>
    </w:p>
    <w:p w14:paraId="4CC73577" w14:textId="77777777" w:rsidR="00CE26D8" w:rsidRDefault="00CE26D8" w:rsidP="00CE26D8"/>
    <w:p w14:paraId="74DC5D13" w14:textId="77777777" w:rsidR="00FE14C5" w:rsidRDefault="00FE14C5"/>
    <w:sectPr w:rsidR="00FE14C5" w:rsidSect="00CE26D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D8"/>
    <w:rsid w:val="007934C8"/>
    <w:rsid w:val="00BF5B19"/>
    <w:rsid w:val="00C620D7"/>
    <w:rsid w:val="00CE26D8"/>
    <w:rsid w:val="00F2062E"/>
    <w:rsid w:val="00FE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CD88AA"/>
  <w15:chartTrackingRefBased/>
  <w15:docId w15:val="{B13B7809-569A-4BF1-8A2C-A6708C89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D8"/>
    <w:rPr>
      <w:lang w:val="ro-RO"/>
    </w:rPr>
  </w:style>
  <w:style w:type="paragraph" w:styleId="Heading1">
    <w:name w:val="heading 1"/>
    <w:basedOn w:val="Normal"/>
    <w:next w:val="Normal"/>
    <w:link w:val="Heading1Char"/>
    <w:uiPriority w:val="9"/>
    <w:qFormat/>
    <w:rsid w:val="00CE26D8"/>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CE26D8"/>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CE26D8"/>
    <w:pPr>
      <w:keepNext/>
      <w:keepLines/>
      <w:spacing w:before="160" w:after="80"/>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CE26D8"/>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CE26D8"/>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CE26D8"/>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CE26D8"/>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CE26D8"/>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CE26D8"/>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6D8"/>
    <w:rPr>
      <w:rFonts w:eastAsiaTheme="majorEastAsia" w:cstheme="majorBidi"/>
      <w:color w:val="272727" w:themeColor="text1" w:themeTint="D8"/>
    </w:rPr>
  </w:style>
  <w:style w:type="paragraph" w:styleId="Title">
    <w:name w:val="Title"/>
    <w:basedOn w:val="Normal"/>
    <w:next w:val="Normal"/>
    <w:link w:val="TitleChar"/>
    <w:uiPriority w:val="10"/>
    <w:qFormat/>
    <w:rsid w:val="00CE26D8"/>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CE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6D8"/>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CE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6D8"/>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CE26D8"/>
    <w:rPr>
      <w:i/>
      <w:iCs/>
      <w:color w:val="404040" w:themeColor="text1" w:themeTint="BF"/>
    </w:rPr>
  </w:style>
  <w:style w:type="paragraph" w:styleId="ListParagraph">
    <w:name w:val="List Paragraph"/>
    <w:basedOn w:val="Normal"/>
    <w:uiPriority w:val="34"/>
    <w:qFormat/>
    <w:rsid w:val="00CE26D8"/>
    <w:pPr>
      <w:ind w:left="720"/>
      <w:contextualSpacing/>
    </w:pPr>
    <w:rPr>
      <w:lang w:val="en-GB"/>
    </w:rPr>
  </w:style>
  <w:style w:type="character" w:styleId="IntenseEmphasis">
    <w:name w:val="Intense Emphasis"/>
    <w:basedOn w:val="DefaultParagraphFont"/>
    <w:uiPriority w:val="21"/>
    <w:qFormat/>
    <w:rsid w:val="00CE26D8"/>
    <w:rPr>
      <w:i/>
      <w:iCs/>
      <w:color w:val="2F5496" w:themeColor="accent1" w:themeShade="BF"/>
    </w:rPr>
  </w:style>
  <w:style w:type="paragraph" w:styleId="IntenseQuote">
    <w:name w:val="Intense Quote"/>
    <w:basedOn w:val="Normal"/>
    <w:next w:val="Normal"/>
    <w:link w:val="IntenseQuoteChar"/>
    <w:uiPriority w:val="30"/>
    <w:qFormat/>
    <w:rsid w:val="00CE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CE26D8"/>
    <w:rPr>
      <w:i/>
      <w:iCs/>
      <w:color w:val="2F5496" w:themeColor="accent1" w:themeShade="BF"/>
    </w:rPr>
  </w:style>
  <w:style w:type="character" w:styleId="IntenseReference">
    <w:name w:val="Intense Reference"/>
    <w:basedOn w:val="DefaultParagraphFont"/>
    <w:uiPriority w:val="32"/>
    <w:qFormat/>
    <w:rsid w:val="00CE26D8"/>
    <w:rPr>
      <w:b/>
      <w:bCs/>
      <w:smallCaps/>
      <w:color w:val="2F5496" w:themeColor="accent1" w:themeShade="BF"/>
      <w:spacing w:val="5"/>
    </w:rPr>
  </w:style>
  <w:style w:type="character" w:customStyle="1" w:styleId="cf01">
    <w:name w:val="cf01"/>
    <w:basedOn w:val="DefaultParagraphFont"/>
    <w:rsid w:val="00BF5B19"/>
    <w:rPr>
      <w:rFonts w:ascii="Segoe UI" w:hAnsi="Segoe UI" w:cs="Segoe UI" w:hint="default"/>
      <w:sz w:val="18"/>
      <w:szCs w:val="18"/>
    </w:rPr>
  </w:style>
  <w:style w:type="character" w:customStyle="1" w:styleId="cf11">
    <w:name w:val="cf11"/>
    <w:basedOn w:val="DefaultParagraphFont"/>
    <w:rsid w:val="00BF5B19"/>
    <w:rPr>
      <w:rFonts w:ascii="Segoe UI" w:hAnsi="Segoe UI" w:cs="Segoe UI" w:hint="default"/>
      <w:sz w:val="18"/>
      <w:szCs w:val="18"/>
    </w:rPr>
  </w:style>
  <w:style w:type="paragraph" w:customStyle="1" w:styleId="Default">
    <w:name w:val="Default"/>
    <w:rsid w:val="00BF5B19"/>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pf0">
    <w:name w:val="pf0"/>
    <w:basedOn w:val="Normal"/>
    <w:rsid w:val="00BF5B1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2025-03-21T07:31:00Z</dcterms:created>
  <dcterms:modified xsi:type="dcterms:W3CDTF">2025-03-21T07:57:00Z</dcterms:modified>
</cp:coreProperties>
</file>