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561B" w14:textId="448FE927" w:rsidR="00F176AD" w:rsidRPr="002169E2" w:rsidRDefault="00F176AD" w:rsidP="00A70A90">
      <w:pPr>
        <w:keepNext/>
        <w:spacing w:after="0" w:line="240" w:lineRule="auto"/>
        <w:ind w:right="-567"/>
        <w:jc w:val="right"/>
        <w:outlineLvl w:val="5"/>
        <w:rPr>
          <w:rFonts w:ascii="Times New Roman" w:eastAsia="Times New Roman" w:hAnsi="Times New Roman" w:cs="Times New Roman"/>
          <w:sz w:val="24"/>
          <w:szCs w:val="24"/>
          <w:lang w:val="ro-RO" w:eastAsia="ro-RO"/>
        </w:rPr>
      </w:pPr>
      <w:bookmarkStart w:id="0" w:name="_Hlk33440411"/>
    </w:p>
    <w:p w14:paraId="3D169F78" w14:textId="37AA86AA" w:rsidR="00916892" w:rsidRPr="000A4E1A" w:rsidRDefault="008E0F60" w:rsidP="00F176AD">
      <w:pPr>
        <w:spacing w:after="0" w:line="240" w:lineRule="auto"/>
        <w:ind w:right="-284"/>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TAXE SPECIALE</w:t>
      </w:r>
      <w:r>
        <w:rPr>
          <w:rFonts w:ascii="Times New Roman" w:eastAsia="Lucida Sans Unicode" w:hAnsi="Times New Roman" w:cs="Times New Roman"/>
          <w:b/>
          <w:lang w:val="ro-RO" w:eastAsia="ro-RO"/>
        </w:rPr>
        <w:t xml:space="preserve"> CIMITIRE ȘI VESPASIENE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040"/>
        <w:gridCol w:w="1197"/>
        <w:gridCol w:w="1276"/>
        <w:gridCol w:w="1275"/>
        <w:gridCol w:w="1276"/>
      </w:tblGrid>
      <w:tr w:rsidR="00BC7155" w:rsidRPr="000A4E1A" w14:paraId="28C2F02E" w14:textId="77777777" w:rsidTr="0036642E">
        <w:trPr>
          <w:cantSplit/>
          <w:jc w:val="center"/>
        </w:trPr>
        <w:tc>
          <w:tcPr>
            <w:tcW w:w="846" w:type="dxa"/>
            <w:vMerge w:val="restart"/>
          </w:tcPr>
          <w:p w14:paraId="38752F0D"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p w14:paraId="27F093F0" w14:textId="029ACD49" w:rsidR="00BC7155" w:rsidRPr="000A4E1A" w:rsidRDefault="00BC7155" w:rsidP="000D6606">
            <w:pPr>
              <w:spacing w:after="0" w:line="240" w:lineRule="auto"/>
              <w:ind w:left="-108"/>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w:t>
            </w:r>
            <w:r>
              <w:rPr>
                <w:rFonts w:ascii="Times New Roman" w:eastAsia="Times New Roman" w:hAnsi="Times New Roman" w:cs="Times New Roman"/>
                <w:b/>
                <w:sz w:val="24"/>
                <w:szCs w:val="24"/>
                <w:lang w:val="ro-RO" w:eastAsia="ro-RO"/>
              </w:rPr>
              <w:t>t</w:t>
            </w:r>
            <w:r w:rsidRPr="000A4E1A">
              <w:rPr>
                <w:rFonts w:ascii="Times New Roman" w:eastAsia="Times New Roman" w:hAnsi="Times New Roman" w:cs="Times New Roman"/>
                <w:b/>
                <w:sz w:val="24"/>
                <w:szCs w:val="24"/>
                <w:lang w:val="ro-RO" w:eastAsia="ro-RO"/>
              </w:rPr>
              <w:t>.</w:t>
            </w:r>
          </w:p>
        </w:tc>
        <w:tc>
          <w:tcPr>
            <w:tcW w:w="5040" w:type="dxa"/>
            <w:tcBorders>
              <w:bottom w:val="single" w:sz="4" w:space="0" w:color="auto"/>
            </w:tcBorders>
            <w:vAlign w:val="center"/>
          </w:tcPr>
          <w:p w14:paraId="536833C1" w14:textId="43E7C3E5" w:rsidR="00BC7155" w:rsidRPr="000A4E1A" w:rsidRDefault="00BC7155" w:rsidP="008E0F60">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c>
          <w:tcPr>
            <w:tcW w:w="1197" w:type="dxa"/>
            <w:tcBorders>
              <w:bottom w:val="single" w:sz="4" w:space="0" w:color="auto"/>
            </w:tcBorders>
          </w:tcPr>
          <w:p w14:paraId="5F965D96"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3827" w:type="dxa"/>
            <w:gridSpan w:val="3"/>
            <w:tcBorders>
              <w:bottom w:val="single" w:sz="4" w:space="0" w:color="auto"/>
            </w:tcBorders>
          </w:tcPr>
          <w:p w14:paraId="2691219B"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BC7155" w:rsidRPr="000A4E1A" w14:paraId="57BBA647" w14:textId="77777777" w:rsidTr="0036642E">
        <w:trPr>
          <w:cantSplit/>
          <w:jc w:val="center"/>
        </w:trPr>
        <w:tc>
          <w:tcPr>
            <w:tcW w:w="846" w:type="dxa"/>
            <w:vMerge/>
          </w:tcPr>
          <w:p w14:paraId="5984E961" w14:textId="6E972BB8" w:rsidR="00BC7155" w:rsidRPr="000A4E1A" w:rsidRDefault="00BC7155" w:rsidP="000D6606">
            <w:pPr>
              <w:spacing w:after="0" w:line="240" w:lineRule="auto"/>
              <w:ind w:left="-108"/>
              <w:jc w:val="center"/>
              <w:rPr>
                <w:rFonts w:ascii="Times New Roman" w:eastAsia="Times New Roman" w:hAnsi="Times New Roman" w:cs="Times New Roman"/>
                <w:b/>
                <w:sz w:val="24"/>
                <w:szCs w:val="24"/>
                <w:lang w:val="ro-RO" w:eastAsia="ro-RO"/>
              </w:rPr>
            </w:pPr>
          </w:p>
        </w:tc>
        <w:tc>
          <w:tcPr>
            <w:tcW w:w="5040" w:type="dxa"/>
            <w:tcBorders>
              <w:top w:val="nil"/>
            </w:tcBorders>
            <w:vAlign w:val="center"/>
          </w:tcPr>
          <w:p w14:paraId="5AFA11D1" w14:textId="1B9672B6" w:rsidR="00BC7155" w:rsidRPr="000A4E1A" w:rsidRDefault="00BC7155" w:rsidP="000D6606">
            <w:pPr>
              <w:spacing w:after="0" w:line="240" w:lineRule="auto"/>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Specificaţii</w:t>
            </w:r>
          </w:p>
        </w:tc>
        <w:tc>
          <w:tcPr>
            <w:tcW w:w="1197" w:type="dxa"/>
            <w:tcBorders>
              <w:top w:val="nil"/>
            </w:tcBorders>
          </w:tcPr>
          <w:p w14:paraId="468A6820" w14:textId="77777777" w:rsidR="00BC7155" w:rsidRPr="000A4E1A" w:rsidRDefault="00BC7155" w:rsidP="000D6606">
            <w:pPr>
              <w:spacing w:after="0" w:line="240" w:lineRule="auto"/>
              <w:jc w:val="center"/>
              <w:rPr>
                <w:rFonts w:ascii="Times New Roman" w:eastAsia="Times New Roman" w:hAnsi="Times New Roman" w:cs="Times New Roman"/>
                <w:b/>
                <w:sz w:val="24"/>
                <w:szCs w:val="24"/>
                <w:lang w:val="ro-RO" w:eastAsia="ro-RO"/>
              </w:rPr>
            </w:pPr>
          </w:p>
        </w:tc>
        <w:tc>
          <w:tcPr>
            <w:tcW w:w="1276" w:type="dxa"/>
          </w:tcPr>
          <w:p w14:paraId="242E9A86" w14:textId="6CDBA17C" w:rsidR="00BC7155" w:rsidRPr="00F026E8" w:rsidRDefault="00BC7155" w:rsidP="000D6606">
            <w:pPr>
              <w:spacing w:after="0" w:line="240" w:lineRule="auto"/>
              <w:jc w:val="center"/>
              <w:rPr>
                <w:rFonts w:ascii="Times New Roman" w:eastAsia="Times New Roman" w:hAnsi="Times New Roman" w:cs="Times New Roman"/>
                <w:b/>
                <w:u w:val="single"/>
                <w:lang w:val="ro-RO" w:eastAsia="ro-RO"/>
              </w:rPr>
            </w:pPr>
            <w:r w:rsidRPr="00F026E8">
              <w:rPr>
                <w:rFonts w:ascii="Times New Roman" w:eastAsia="Times New Roman" w:hAnsi="Times New Roman" w:cs="Times New Roman"/>
                <w:b/>
                <w:u w:val="single"/>
                <w:lang w:val="ro-RO" w:eastAsia="ro-RO"/>
              </w:rPr>
              <w:t>202</w:t>
            </w:r>
            <w:r w:rsidR="0060143E">
              <w:rPr>
                <w:rFonts w:ascii="Times New Roman" w:eastAsia="Times New Roman" w:hAnsi="Times New Roman" w:cs="Times New Roman"/>
                <w:b/>
                <w:u w:val="single"/>
                <w:lang w:val="ro-RO" w:eastAsia="ro-RO"/>
              </w:rPr>
              <w:t>5</w:t>
            </w:r>
          </w:p>
          <w:p w14:paraId="389BBE5A" w14:textId="61C73FC6" w:rsidR="00BC7155" w:rsidRPr="00BC7155" w:rsidRDefault="00005E84" w:rsidP="000D6606">
            <w:pPr>
              <w:spacing w:after="0" w:line="240" w:lineRule="auto"/>
              <w:jc w:val="center"/>
              <w:rPr>
                <w:rFonts w:ascii="Times New Roman" w:eastAsia="Times New Roman" w:hAnsi="Times New Roman" w:cs="Times New Roman"/>
                <w:bCs/>
                <w:lang w:val="ro-RO" w:eastAsia="ro-RO"/>
              </w:rPr>
            </w:pPr>
            <w:r w:rsidRPr="00005E84">
              <w:rPr>
                <w:rFonts w:ascii="Times New Roman" w:eastAsia="Times New Roman" w:hAnsi="Times New Roman" w:cs="Times New Roman"/>
                <w:bCs/>
                <w:lang w:val="ro-RO" w:eastAsia="ro-RO"/>
              </w:rPr>
              <w:t>Taxe aprobate prin HCL nr. 398/2023</w:t>
            </w:r>
          </w:p>
        </w:tc>
        <w:tc>
          <w:tcPr>
            <w:tcW w:w="1275" w:type="dxa"/>
          </w:tcPr>
          <w:p w14:paraId="49F89D1B" w14:textId="77777777" w:rsidR="00BC7155" w:rsidRPr="001920C3" w:rsidRDefault="00BC7155" w:rsidP="001920C3">
            <w:pPr>
              <w:widowControl w:val="0"/>
              <w:suppressAutoHyphens/>
              <w:snapToGrid w:val="0"/>
              <w:spacing w:after="0" w:line="240" w:lineRule="auto"/>
              <w:jc w:val="both"/>
              <w:rPr>
                <w:rFonts w:ascii="Times New Roman" w:eastAsia="Lucida Sans Unicode" w:hAnsi="Times New Roman" w:cs="Times New Roman"/>
                <w:b/>
                <w:lang w:val="ro-RO" w:eastAsia="ro-RO"/>
              </w:rPr>
            </w:pPr>
            <w:r w:rsidRPr="001920C3">
              <w:rPr>
                <w:rFonts w:ascii="Times New Roman" w:eastAsia="Lucida Sans Unicode" w:hAnsi="Times New Roman" w:cs="Times New Roman"/>
                <w:b/>
                <w:lang w:val="ro-RO" w:eastAsia="ro-RO"/>
              </w:rPr>
              <w:t xml:space="preserve">Taxe indexate cu rata inflatiei </w:t>
            </w:r>
          </w:p>
          <w:p w14:paraId="49E250FF" w14:textId="304A2F5C" w:rsidR="00BC7155" w:rsidRPr="000A4E1A" w:rsidRDefault="00BC7155" w:rsidP="001920C3">
            <w:pPr>
              <w:spacing w:after="0" w:line="240" w:lineRule="auto"/>
              <w:jc w:val="center"/>
              <w:rPr>
                <w:rFonts w:ascii="Times New Roman" w:eastAsia="Times New Roman" w:hAnsi="Times New Roman" w:cs="Times New Roman"/>
                <w:b/>
                <w:sz w:val="24"/>
                <w:szCs w:val="24"/>
                <w:lang w:val="ro-RO" w:eastAsia="ro-RO"/>
              </w:rPr>
            </w:pPr>
            <w:r w:rsidRPr="001920C3">
              <w:rPr>
                <w:rFonts w:ascii="Times New Roman" w:eastAsia="Lucida Sans Unicode" w:hAnsi="Times New Roman" w:cs="Times New Roman"/>
                <w:b/>
                <w:lang w:val="ro-RO" w:eastAsia="ro-RO"/>
              </w:rPr>
              <w:t xml:space="preserve">( </w:t>
            </w:r>
            <w:r w:rsidR="0060143E">
              <w:rPr>
                <w:rFonts w:ascii="Times New Roman" w:eastAsia="Lucida Sans Unicode" w:hAnsi="Times New Roman" w:cs="Times New Roman"/>
                <w:b/>
                <w:lang w:val="ro-RO" w:eastAsia="ro-RO"/>
              </w:rPr>
              <w:t>5,6</w:t>
            </w:r>
            <w:r w:rsidRPr="001920C3">
              <w:rPr>
                <w:rFonts w:ascii="Times New Roman" w:eastAsia="Lucida Sans Unicode" w:hAnsi="Times New Roman" w:cs="Times New Roman"/>
                <w:b/>
                <w:lang w:val="ro-RO" w:eastAsia="ro-RO"/>
              </w:rPr>
              <w:t>% )</w:t>
            </w:r>
          </w:p>
        </w:tc>
        <w:tc>
          <w:tcPr>
            <w:tcW w:w="1276" w:type="dxa"/>
          </w:tcPr>
          <w:p w14:paraId="046C0BED" w14:textId="60F68A46" w:rsidR="00BC7155" w:rsidRPr="00F026E8" w:rsidRDefault="00BC7155" w:rsidP="000D6606">
            <w:pPr>
              <w:spacing w:after="0" w:line="240" w:lineRule="auto"/>
              <w:rPr>
                <w:rFonts w:ascii="Times New Roman" w:eastAsia="Times New Roman" w:hAnsi="Times New Roman" w:cs="Times New Roman"/>
                <w:b/>
                <w:bCs/>
                <w:szCs w:val="24"/>
                <w:u w:val="single"/>
                <w:lang w:val="ro-RO" w:eastAsia="ro-RO"/>
              </w:rPr>
            </w:pPr>
            <w:r w:rsidRPr="00F026E8">
              <w:rPr>
                <w:rFonts w:ascii="Times New Roman" w:eastAsia="Times New Roman" w:hAnsi="Times New Roman" w:cs="Times New Roman"/>
                <w:b/>
                <w:bCs/>
                <w:szCs w:val="24"/>
                <w:u w:val="single"/>
                <w:lang w:val="ro-RO" w:eastAsia="ro-RO"/>
              </w:rPr>
              <w:t>202</w:t>
            </w:r>
            <w:r w:rsidR="0060143E">
              <w:rPr>
                <w:rFonts w:ascii="Times New Roman" w:eastAsia="Times New Roman" w:hAnsi="Times New Roman" w:cs="Times New Roman"/>
                <w:b/>
                <w:bCs/>
                <w:szCs w:val="24"/>
                <w:u w:val="single"/>
                <w:lang w:val="ro-RO" w:eastAsia="ro-RO"/>
              </w:rPr>
              <w:t>6</w:t>
            </w:r>
          </w:p>
          <w:p w14:paraId="0A4A195C" w14:textId="6C9C457D" w:rsidR="00BC7155" w:rsidRPr="000D6606" w:rsidRDefault="00BC7155" w:rsidP="000D6606">
            <w:pPr>
              <w:spacing w:after="0" w:line="240" w:lineRule="auto"/>
              <w:rPr>
                <w:rFonts w:ascii="Times New Roman" w:eastAsia="Times New Roman" w:hAnsi="Times New Roman" w:cs="Times New Roman"/>
                <w:b/>
                <w:bCs/>
                <w:szCs w:val="24"/>
                <w:lang w:val="ro-RO" w:eastAsia="ro-RO"/>
              </w:rPr>
            </w:pPr>
            <w:r w:rsidRPr="00BC7155">
              <w:rPr>
                <w:rFonts w:ascii="Times New Roman" w:eastAsia="Lucida Sans Unicode" w:hAnsi="Times New Roman" w:cs="Times New Roman"/>
                <w:lang w:val="ro-RO" w:eastAsia="ro-RO"/>
              </w:rPr>
              <w:t xml:space="preserve">Taxe </w:t>
            </w:r>
            <w:r w:rsidR="00833385">
              <w:rPr>
                <w:rFonts w:ascii="Times New Roman" w:eastAsia="Lucida Sans Unicode" w:hAnsi="Times New Roman" w:cs="Times New Roman"/>
                <w:lang w:val="ro-RO" w:eastAsia="ro-RO"/>
              </w:rPr>
              <w:t>propuse</w:t>
            </w:r>
            <w:r w:rsidRPr="00BC7155">
              <w:rPr>
                <w:rFonts w:ascii="Times New Roman" w:eastAsia="Lucida Sans Unicode" w:hAnsi="Times New Roman" w:cs="Times New Roman"/>
                <w:lang w:val="ro-RO" w:eastAsia="ro-RO"/>
              </w:rPr>
              <w:t>.</w:t>
            </w:r>
          </w:p>
        </w:tc>
      </w:tr>
      <w:tr w:rsidR="00005E84" w:rsidRPr="000A4E1A" w14:paraId="77FB7DDA" w14:textId="77777777" w:rsidTr="001D3A66">
        <w:trPr>
          <w:cantSplit/>
          <w:jc w:val="center"/>
        </w:trPr>
        <w:tc>
          <w:tcPr>
            <w:tcW w:w="846" w:type="dxa"/>
          </w:tcPr>
          <w:p w14:paraId="2079FC3F"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w:t>
            </w:r>
          </w:p>
        </w:tc>
        <w:tc>
          <w:tcPr>
            <w:tcW w:w="5040" w:type="dxa"/>
          </w:tcPr>
          <w:p w14:paraId="02CEC9D8" w14:textId="376277F4"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197" w:type="dxa"/>
          </w:tcPr>
          <w:p w14:paraId="5222057C"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7800F15B" w14:textId="39F40957" w:rsidR="00005E84" w:rsidRPr="000A4E1A" w:rsidRDefault="00877AFB"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885</w:t>
            </w:r>
          </w:p>
        </w:tc>
        <w:tc>
          <w:tcPr>
            <w:tcW w:w="1275" w:type="dxa"/>
            <w:vAlign w:val="center"/>
          </w:tcPr>
          <w:p w14:paraId="57383774" w14:textId="22D1EDC3" w:rsidR="00005E84" w:rsidRPr="00005E84"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hAnsi="Times New Roman" w:cs="Times New Roman"/>
                <w:i/>
                <w:iCs/>
              </w:rPr>
              <w:t>934,56</w:t>
            </w:r>
          </w:p>
        </w:tc>
        <w:tc>
          <w:tcPr>
            <w:tcW w:w="1276" w:type="dxa"/>
            <w:vAlign w:val="center"/>
          </w:tcPr>
          <w:p w14:paraId="22B43FAC" w14:textId="30126256" w:rsidR="00005E84" w:rsidRPr="000A4E1A" w:rsidRDefault="0075095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935</w:t>
            </w:r>
          </w:p>
        </w:tc>
      </w:tr>
      <w:tr w:rsidR="00005E84" w:rsidRPr="000A4E1A" w14:paraId="57789C89" w14:textId="77777777" w:rsidTr="001D3A66">
        <w:trPr>
          <w:cantSplit/>
          <w:jc w:val="center"/>
        </w:trPr>
        <w:tc>
          <w:tcPr>
            <w:tcW w:w="846" w:type="dxa"/>
          </w:tcPr>
          <w:p w14:paraId="06180245"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2</w:t>
            </w:r>
          </w:p>
        </w:tc>
        <w:tc>
          <w:tcPr>
            <w:tcW w:w="5040" w:type="dxa"/>
          </w:tcPr>
          <w:p w14:paraId="621BBE19" w14:textId="3DD29F39"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Reconcesionarea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197" w:type="dxa"/>
          </w:tcPr>
          <w:p w14:paraId="5D58A54A"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5932B8E0" w14:textId="4E157753" w:rsidR="00005E84" w:rsidRPr="000A4E1A" w:rsidRDefault="00877AFB"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439</w:t>
            </w:r>
          </w:p>
        </w:tc>
        <w:tc>
          <w:tcPr>
            <w:tcW w:w="1275" w:type="dxa"/>
            <w:vAlign w:val="center"/>
          </w:tcPr>
          <w:p w14:paraId="09EB5773" w14:textId="483E58B1" w:rsidR="00005E84" w:rsidRPr="00005E84"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hAnsi="Times New Roman" w:cs="Times New Roman"/>
                <w:i/>
                <w:iCs/>
              </w:rPr>
              <w:t>463,58</w:t>
            </w:r>
          </w:p>
        </w:tc>
        <w:tc>
          <w:tcPr>
            <w:tcW w:w="1276" w:type="dxa"/>
            <w:vAlign w:val="center"/>
          </w:tcPr>
          <w:p w14:paraId="248683BC" w14:textId="18630D4C"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750954">
              <w:rPr>
                <w:rFonts w:ascii="Times New Roman" w:eastAsia="Times New Roman" w:hAnsi="Times New Roman" w:cs="Times New Roman"/>
                <w:sz w:val="24"/>
                <w:szCs w:val="24"/>
                <w:lang w:val="ro-RO" w:eastAsia="ro-RO"/>
              </w:rPr>
              <w:t>64</w:t>
            </w:r>
          </w:p>
        </w:tc>
      </w:tr>
      <w:tr w:rsidR="00005E84" w:rsidRPr="000A4E1A" w14:paraId="50BEF10D" w14:textId="77777777" w:rsidTr="001D3A66">
        <w:trPr>
          <w:cantSplit/>
          <w:jc w:val="center"/>
        </w:trPr>
        <w:tc>
          <w:tcPr>
            <w:tcW w:w="846" w:type="dxa"/>
          </w:tcPr>
          <w:p w14:paraId="491A1A6C"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3</w:t>
            </w:r>
          </w:p>
        </w:tc>
        <w:tc>
          <w:tcPr>
            <w:tcW w:w="5040" w:type="dxa"/>
          </w:tcPr>
          <w:p w14:paraId="0974753C" w14:textId="4C529407" w:rsidR="00005E84" w:rsidRPr="000A4E1A" w:rsidRDefault="00005E84" w:rsidP="00005E84">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păstrare</w:t>
            </w:r>
            <w:r>
              <w:rPr>
                <w:rFonts w:ascii="Times New Roman" w:eastAsia="Times New Roman" w:hAnsi="Times New Roman" w:cs="Times New Roman"/>
                <w:sz w:val="24"/>
                <w:szCs w:val="24"/>
                <w:lang w:val="ro-RO" w:eastAsia="ro-RO"/>
              </w:rPr>
              <w:t>.</w:t>
            </w:r>
          </w:p>
        </w:tc>
        <w:tc>
          <w:tcPr>
            <w:tcW w:w="1197" w:type="dxa"/>
          </w:tcPr>
          <w:p w14:paraId="53C223A9"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1276" w:type="dxa"/>
            <w:vAlign w:val="center"/>
          </w:tcPr>
          <w:p w14:paraId="59030B27" w14:textId="2B1A28EC" w:rsidR="00005E84" w:rsidRPr="000A4E1A" w:rsidRDefault="00877AFB"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75</w:t>
            </w:r>
          </w:p>
        </w:tc>
        <w:tc>
          <w:tcPr>
            <w:tcW w:w="1275" w:type="dxa"/>
            <w:vAlign w:val="center"/>
          </w:tcPr>
          <w:p w14:paraId="64CFCF6D" w14:textId="46DB5EA9" w:rsidR="00005E84" w:rsidRPr="00005E84"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hAnsi="Times New Roman" w:cs="Times New Roman"/>
                <w:i/>
                <w:iCs/>
              </w:rPr>
              <w:t>79,20</w:t>
            </w:r>
          </w:p>
        </w:tc>
        <w:tc>
          <w:tcPr>
            <w:tcW w:w="1276" w:type="dxa"/>
            <w:vAlign w:val="center"/>
          </w:tcPr>
          <w:p w14:paraId="135576E5" w14:textId="041F198D"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r w:rsidR="00750954">
              <w:rPr>
                <w:rFonts w:ascii="Times New Roman" w:eastAsia="Times New Roman" w:hAnsi="Times New Roman" w:cs="Times New Roman"/>
                <w:sz w:val="24"/>
                <w:szCs w:val="24"/>
                <w:lang w:val="ro-RO" w:eastAsia="ro-RO"/>
              </w:rPr>
              <w:t>9</w:t>
            </w:r>
          </w:p>
        </w:tc>
      </w:tr>
      <w:tr w:rsidR="00005E84" w:rsidRPr="000A4E1A" w14:paraId="0D76F327" w14:textId="77777777" w:rsidTr="001D3A66">
        <w:trPr>
          <w:cantSplit/>
          <w:jc w:val="center"/>
        </w:trPr>
        <w:tc>
          <w:tcPr>
            <w:tcW w:w="846" w:type="dxa"/>
          </w:tcPr>
          <w:p w14:paraId="483272F6"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4</w:t>
            </w:r>
          </w:p>
        </w:tc>
        <w:tc>
          <w:tcPr>
            <w:tcW w:w="5040" w:type="dxa"/>
          </w:tcPr>
          <w:p w14:paraId="52712F24" w14:textId="50C350CB"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cu / fără podină</w:t>
            </w:r>
            <w:r>
              <w:rPr>
                <w:rFonts w:ascii="Times New Roman" w:eastAsia="Times New Roman" w:hAnsi="Times New Roman" w:cs="Times New Roman"/>
                <w:sz w:val="24"/>
                <w:szCs w:val="24"/>
                <w:lang w:val="ro-RO" w:eastAsia="ro-RO"/>
              </w:rPr>
              <w:t>.</w:t>
            </w:r>
          </w:p>
        </w:tc>
        <w:tc>
          <w:tcPr>
            <w:tcW w:w="1197" w:type="dxa"/>
          </w:tcPr>
          <w:p w14:paraId="5B2A67DF"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14758F5A" w14:textId="546D5685" w:rsidR="00005E84" w:rsidRPr="000A4E1A" w:rsidRDefault="00877AFB"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528</w:t>
            </w:r>
          </w:p>
        </w:tc>
        <w:tc>
          <w:tcPr>
            <w:tcW w:w="1275" w:type="dxa"/>
            <w:vAlign w:val="center"/>
          </w:tcPr>
          <w:p w14:paraId="7D093899" w14:textId="4139CEBD" w:rsidR="00005E84" w:rsidRPr="00005E84"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hAnsi="Times New Roman" w:cs="Times New Roman"/>
                <w:i/>
                <w:iCs/>
              </w:rPr>
              <w:t>557,57</w:t>
            </w:r>
          </w:p>
        </w:tc>
        <w:tc>
          <w:tcPr>
            <w:tcW w:w="1276" w:type="dxa"/>
            <w:vAlign w:val="center"/>
          </w:tcPr>
          <w:p w14:paraId="65CD3BAB" w14:textId="00C914AC"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r w:rsidR="00750954">
              <w:rPr>
                <w:rFonts w:ascii="Times New Roman" w:eastAsia="Times New Roman" w:hAnsi="Times New Roman" w:cs="Times New Roman"/>
                <w:sz w:val="24"/>
                <w:szCs w:val="24"/>
                <w:lang w:val="ro-RO" w:eastAsia="ro-RO"/>
              </w:rPr>
              <w:t>58</w:t>
            </w:r>
          </w:p>
        </w:tc>
      </w:tr>
      <w:tr w:rsidR="00005E84" w:rsidRPr="000A4E1A" w14:paraId="7345CB82" w14:textId="77777777" w:rsidTr="001D3A66">
        <w:trPr>
          <w:cantSplit/>
          <w:jc w:val="center"/>
        </w:trPr>
        <w:tc>
          <w:tcPr>
            <w:tcW w:w="846" w:type="dxa"/>
          </w:tcPr>
          <w:p w14:paraId="275AE574"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5</w:t>
            </w:r>
          </w:p>
        </w:tc>
        <w:tc>
          <w:tcPr>
            <w:tcW w:w="5040" w:type="dxa"/>
          </w:tcPr>
          <w:p w14:paraId="65215527" w14:textId="342C6E84"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în cripte simple / duble</w:t>
            </w:r>
            <w:r>
              <w:rPr>
                <w:rFonts w:ascii="Times New Roman" w:eastAsia="Times New Roman" w:hAnsi="Times New Roman" w:cs="Times New Roman"/>
                <w:sz w:val="24"/>
                <w:szCs w:val="24"/>
                <w:lang w:val="ro-RO" w:eastAsia="ro-RO"/>
              </w:rPr>
              <w:t>.</w:t>
            </w:r>
          </w:p>
        </w:tc>
        <w:tc>
          <w:tcPr>
            <w:tcW w:w="1197" w:type="dxa"/>
          </w:tcPr>
          <w:p w14:paraId="4ACC93FB"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6B0DD405" w14:textId="51FEF57B" w:rsidR="00005E84" w:rsidRPr="000A4E1A" w:rsidRDefault="00877AFB"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465</w:t>
            </w:r>
          </w:p>
        </w:tc>
        <w:tc>
          <w:tcPr>
            <w:tcW w:w="1275" w:type="dxa"/>
            <w:vAlign w:val="center"/>
          </w:tcPr>
          <w:p w14:paraId="0C8BBD47" w14:textId="73C5C3BD" w:rsidR="00005E84" w:rsidRPr="00005E84"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hAnsi="Times New Roman" w:cs="Times New Roman"/>
                <w:i/>
                <w:iCs/>
              </w:rPr>
              <w:t>491,04</w:t>
            </w:r>
          </w:p>
        </w:tc>
        <w:tc>
          <w:tcPr>
            <w:tcW w:w="1276" w:type="dxa"/>
            <w:vAlign w:val="center"/>
          </w:tcPr>
          <w:p w14:paraId="67E91133" w14:textId="1DBAAF39"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750954">
              <w:rPr>
                <w:rFonts w:ascii="Times New Roman" w:eastAsia="Times New Roman" w:hAnsi="Times New Roman" w:cs="Times New Roman"/>
                <w:sz w:val="24"/>
                <w:szCs w:val="24"/>
                <w:lang w:val="ro-RO" w:eastAsia="ro-RO"/>
              </w:rPr>
              <w:t>91</w:t>
            </w:r>
          </w:p>
        </w:tc>
      </w:tr>
      <w:tr w:rsidR="00005E84" w:rsidRPr="000A4E1A" w14:paraId="79E591D5" w14:textId="77777777" w:rsidTr="001D3A66">
        <w:trPr>
          <w:cantSplit/>
          <w:jc w:val="center"/>
        </w:trPr>
        <w:tc>
          <w:tcPr>
            <w:tcW w:w="846" w:type="dxa"/>
          </w:tcPr>
          <w:p w14:paraId="579D2F57"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6</w:t>
            </w:r>
          </w:p>
        </w:tc>
        <w:tc>
          <w:tcPr>
            <w:tcW w:w="5040" w:type="dxa"/>
          </w:tcPr>
          <w:p w14:paraId="442DF2D9" w14:textId="1C71A596"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r>
              <w:rPr>
                <w:rFonts w:ascii="Times New Roman" w:eastAsia="Times New Roman" w:hAnsi="Times New Roman" w:cs="Times New Roman"/>
                <w:sz w:val="24"/>
                <w:szCs w:val="24"/>
                <w:lang w:val="ro-RO" w:eastAsia="ro-RO"/>
              </w:rPr>
              <w:t>.</w:t>
            </w:r>
          </w:p>
        </w:tc>
        <w:tc>
          <w:tcPr>
            <w:tcW w:w="1197" w:type="dxa"/>
          </w:tcPr>
          <w:p w14:paraId="31CA4B4B"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6D431217" w14:textId="7F23FA68"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w:t>
            </w:r>
            <w:r w:rsidR="00877AFB">
              <w:rPr>
                <w:rFonts w:ascii="Times New Roman" w:eastAsia="Times New Roman" w:hAnsi="Times New Roman" w:cs="Times New Roman"/>
                <w:bCs/>
                <w:iCs/>
                <w:sz w:val="24"/>
                <w:szCs w:val="24"/>
                <w:lang w:val="ro-RO" w:eastAsia="ro-RO"/>
              </w:rPr>
              <w:t>3</w:t>
            </w:r>
          </w:p>
        </w:tc>
        <w:tc>
          <w:tcPr>
            <w:tcW w:w="1275" w:type="dxa"/>
            <w:vAlign w:val="center"/>
          </w:tcPr>
          <w:p w14:paraId="4119FE0E" w14:textId="1D364CBD" w:rsidR="00005E84" w:rsidRPr="00005E84"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hAnsi="Times New Roman" w:cs="Times New Roman"/>
                <w:i/>
                <w:iCs/>
              </w:rPr>
              <w:t>34,85</w:t>
            </w:r>
          </w:p>
        </w:tc>
        <w:tc>
          <w:tcPr>
            <w:tcW w:w="1276" w:type="dxa"/>
            <w:vAlign w:val="center"/>
          </w:tcPr>
          <w:p w14:paraId="1D34491D" w14:textId="58E1DA69"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r w:rsidR="00750954">
              <w:rPr>
                <w:rFonts w:ascii="Times New Roman" w:eastAsia="Times New Roman" w:hAnsi="Times New Roman" w:cs="Times New Roman"/>
                <w:sz w:val="24"/>
                <w:szCs w:val="24"/>
                <w:lang w:val="ro-RO" w:eastAsia="ro-RO"/>
              </w:rPr>
              <w:t>5</w:t>
            </w:r>
          </w:p>
        </w:tc>
      </w:tr>
      <w:tr w:rsidR="00005E84" w:rsidRPr="000A4E1A" w14:paraId="60496225" w14:textId="77777777" w:rsidTr="001D3A66">
        <w:trPr>
          <w:cantSplit/>
          <w:jc w:val="center"/>
        </w:trPr>
        <w:tc>
          <w:tcPr>
            <w:tcW w:w="846" w:type="dxa"/>
          </w:tcPr>
          <w:p w14:paraId="77189056"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7</w:t>
            </w:r>
          </w:p>
        </w:tc>
        <w:tc>
          <w:tcPr>
            <w:tcW w:w="5040" w:type="dxa"/>
          </w:tcPr>
          <w:p w14:paraId="04662C1B" w14:textId="322DA723" w:rsidR="00005E84" w:rsidRPr="000A4E1A" w:rsidRDefault="00005E84" w:rsidP="00005E84">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r>
              <w:rPr>
                <w:rFonts w:ascii="Times New Roman" w:eastAsia="Times New Roman" w:hAnsi="Times New Roman" w:cs="Times New Roman"/>
                <w:sz w:val="24"/>
                <w:szCs w:val="24"/>
                <w:lang w:val="ro-RO" w:eastAsia="ro-RO"/>
              </w:rPr>
              <w:t>.</w:t>
            </w:r>
          </w:p>
        </w:tc>
        <w:tc>
          <w:tcPr>
            <w:tcW w:w="1197" w:type="dxa"/>
          </w:tcPr>
          <w:p w14:paraId="5EB6BAD5"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2E6302D9" w14:textId="103858EC" w:rsidR="00005E84" w:rsidRPr="000A4E1A" w:rsidRDefault="00877AFB"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44</w:t>
            </w:r>
          </w:p>
        </w:tc>
        <w:tc>
          <w:tcPr>
            <w:tcW w:w="1275" w:type="dxa"/>
            <w:vAlign w:val="center"/>
          </w:tcPr>
          <w:p w14:paraId="27710AD0" w14:textId="2546DBA1" w:rsidR="00005E84" w:rsidRPr="00005E84"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hAnsi="Times New Roman" w:cs="Times New Roman"/>
                <w:i/>
                <w:iCs/>
              </w:rPr>
              <w:t>46,46</w:t>
            </w:r>
          </w:p>
        </w:tc>
        <w:tc>
          <w:tcPr>
            <w:tcW w:w="1276" w:type="dxa"/>
            <w:vAlign w:val="center"/>
          </w:tcPr>
          <w:p w14:paraId="36B88815" w14:textId="63D5B3BB"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750954">
              <w:rPr>
                <w:rFonts w:ascii="Times New Roman" w:eastAsia="Times New Roman" w:hAnsi="Times New Roman" w:cs="Times New Roman"/>
                <w:sz w:val="24"/>
                <w:szCs w:val="24"/>
                <w:lang w:val="ro-RO" w:eastAsia="ro-RO"/>
              </w:rPr>
              <w:t>6</w:t>
            </w:r>
          </w:p>
        </w:tc>
      </w:tr>
      <w:tr w:rsidR="00005E84" w:rsidRPr="000A4E1A" w14:paraId="0FC3C4B3" w14:textId="77777777" w:rsidTr="001D3A66">
        <w:trPr>
          <w:cantSplit/>
          <w:jc w:val="center"/>
        </w:trPr>
        <w:tc>
          <w:tcPr>
            <w:tcW w:w="846" w:type="dxa"/>
          </w:tcPr>
          <w:p w14:paraId="7A472172" w14:textId="77777777" w:rsidR="00005E84" w:rsidRPr="00AE3EA7" w:rsidRDefault="00005E84" w:rsidP="00005E84">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8</w:t>
            </w:r>
          </w:p>
        </w:tc>
        <w:tc>
          <w:tcPr>
            <w:tcW w:w="5040" w:type="dxa"/>
          </w:tcPr>
          <w:p w14:paraId="15DB03DC" w14:textId="0EBE3616" w:rsidR="00005E84" w:rsidRPr="000A4E1A" w:rsidRDefault="00005E84" w:rsidP="00005E84">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t>
            </w:r>
            <w:r>
              <w:rPr>
                <w:rFonts w:ascii="Times New Roman" w:eastAsia="Times New Roman" w:hAnsi="Times New Roman" w:cs="Times New Roman"/>
                <w:sz w:val="24"/>
                <w:szCs w:val="24"/>
                <w:lang w:val="ro-RO" w:eastAsia="ro-RO"/>
              </w:rPr>
              <w:t xml:space="preserve">avizare </w:t>
            </w:r>
            <w:r w:rsidRPr="000A4E1A">
              <w:rPr>
                <w:rFonts w:ascii="Times New Roman" w:eastAsia="Times New Roman" w:hAnsi="Times New Roman" w:cs="Times New Roman"/>
                <w:sz w:val="24"/>
                <w:szCs w:val="24"/>
                <w:lang w:val="ro-RO" w:eastAsia="ro-RO"/>
              </w:rPr>
              <w:t>ocupare temporară teren domeniul public, în vederea efectuării de lucrări funerare</w:t>
            </w:r>
            <w:r>
              <w:rPr>
                <w:rFonts w:ascii="Times New Roman" w:eastAsia="Times New Roman" w:hAnsi="Times New Roman" w:cs="Times New Roman"/>
                <w:sz w:val="24"/>
                <w:szCs w:val="24"/>
                <w:lang w:val="ro-RO" w:eastAsia="ro-RO"/>
              </w:rPr>
              <w:t>.</w:t>
            </w:r>
          </w:p>
        </w:tc>
        <w:tc>
          <w:tcPr>
            <w:tcW w:w="1197" w:type="dxa"/>
          </w:tcPr>
          <w:p w14:paraId="0E2FC2B3"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594D1435" w14:textId="77777777"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p>
        </w:tc>
        <w:tc>
          <w:tcPr>
            <w:tcW w:w="1276" w:type="dxa"/>
            <w:vAlign w:val="center"/>
          </w:tcPr>
          <w:p w14:paraId="7C3EF866" w14:textId="43BA0C3D" w:rsidR="00005E84" w:rsidRPr="000A4E1A" w:rsidRDefault="00005E84"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w:t>
            </w:r>
          </w:p>
        </w:tc>
        <w:tc>
          <w:tcPr>
            <w:tcW w:w="1275" w:type="dxa"/>
            <w:vAlign w:val="center"/>
          </w:tcPr>
          <w:p w14:paraId="16CC6B73" w14:textId="7AD96427" w:rsidR="00005E84" w:rsidRPr="00005E84"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hAnsi="Times New Roman" w:cs="Times New Roman"/>
                <w:i/>
                <w:iCs/>
              </w:rPr>
              <w:t>3,17</w:t>
            </w:r>
          </w:p>
        </w:tc>
        <w:tc>
          <w:tcPr>
            <w:tcW w:w="1276" w:type="dxa"/>
            <w:vAlign w:val="center"/>
          </w:tcPr>
          <w:p w14:paraId="3B42E123" w14:textId="59EA332E" w:rsidR="00005E84" w:rsidRPr="000A4E1A" w:rsidRDefault="001D3A66" w:rsidP="00005E84">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r>
      <w:tr w:rsidR="000D6606" w:rsidRPr="000A4E1A" w14:paraId="6E2BEB8B" w14:textId="77777777" w:rsidTr="001D3A66">
        <w:trPr>
          <w:cantSplit/>
          <w:jc w:val="center"/>
        </w:trPr>
        <w:tc>
          <w:tcPr>
            <w:tcW w:w="846" w:type="dxa"/>
          </w:tcPr>
          <w:p w14:paraId="645DB75B"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9</w:t>
            </w:r>
          </w:p>
        </w:tc>
        <w:tc>
          <w:tcPr>
            <w:tcW w:w="5040" w:type="dxa"/>
          </w:tcPr>
          <w:p w14:paraId="7A4FFDF7" w14:textId="32DACB83" w:rsidR="000D6606" w:rsidRPr="000A4E1A" w:rsidRDefault="003E0D35" w:rsidP="000D6606">
            <w:pPr>
              <w:spacing w:after="0" w:line="240" w:lineRule="auto"/>
              <w:rPr>
                <w:rFonts w:ascii="Times New Roman" w:eastAsia="Times New Roman" w:hAnsi="Times New Roman" w:cs="Times New Roman"/>
                <w:sz w:val="24"/>
                <w:szCs w:val="24"/>
                <w:lang w:val="ro-RO" w:eastAsia="ro-RO"/>
              </w:rPr>
            </w:pPr>
            <w:r w:rsidRPr="003E0D35">
              <w:rPr>
                <w:rFonts w:ascii="Times New Roman" w:eastAsia="Times New Roman" w:hAnsi="Times New Roman" w:cs="Times New Roman"/>
                <w:sz w:val="24"/>
                <w:szCs w:val="24"/>
                <w:lang w:val="ro-RO" w:eastAsia="ro-RO"/>
              </w:rPr>
              <w:t xml:space="preserve">Taxă avizare </w:t>
            </w:r>
            <w:r>
              <w:rPr>
                <w:rFonts w:ascii="Times New Roman" w:eastAsia="Times New Roman" w:hAnsi="Times New Roman" w:cs="Times New Roman"/>
                <w:sz w:val="24"/>
                <w:szCs w:val="24"/>
                <w:lang w:val="ro-RO" w:eastAsia="ro-RO"/>
              </w:rPr>
              <w:t>acces</w:t>
            </w:r>
            <w:r w:rsidR="000D6606" w:rsidRPr="000A4E1A">
              <w:rPr>
                <w:rFonts w:ascii="Times New Roman" w:eastAsia="Times New Roman" w:hAnsi="Times New Roman" w:cs="Times New Roman"/>
                <w:sz w:val="24"/>
                <w:szCs w:val="24"/>
                <w:lang w:val="ro-RO" w:eastAsia="ro-RO"/>
              </w:rPr>
              <w:t xml:space="preserve"> auto</w:t>
            </w:r>
            <w:r w:rsidR="00BF71E1">
              <w:rPr>
                <w:rFonts w:ascii="Times New Roman" w:eastAsia="Times New Roman" w:hAnsi="Times New Roman" w:cs="Times New Roman"/>
                <w:sz w:val="24"/>
                <w:szCs w:val="24"/>
                <w:lang w:val="ro-RO" w:eastAsia="ro-RO"/>
              </w:rPr>
              <w:t xml:space="preserve"> până în 3,5 t,</w:t>
            </w:r>
            <w:r w:rsidR="000D6606" w:rsidRPr="000A4E1A">
              <w:rPr>
                <w:rFonts w:ascii="Times New Roman" w:eastAsia="Times New Roman" w:hAnsi="Times New Roman" w:cs="Times New Roman"/>
                <w:sz w:val="24"/>
                <w:szCs w:val="24"/>
                <w:lang w:val="ro-RO" w:eastAsia="ro-RO"/>
              </w:rPr>
              <w:t xml:space="preserve"> pentru transportul de materiale de construcţii, </w:t>
            </w:r>
            <w:r w:rsidR="00BF71E1" w:rsidRPr="00BF71E1">
              <w:rPr>
                <w:rFonts w:ascii="Times New Roman" w:eastAsia="Times New Roman" w:hAnsi="Times New Roman" w:cs="Times New Roman"/>
                <w:sz w:val="24"/>
                <w:szCs w:val="24"/>
                <w:lang w:val="ro-RO" w:eastAsia="ro-RO"/>
              </w:rPr>
              <w:t xml:space="preserve">în vederea efectuării de lucrări </w:t>
            </w:r>
            <w:r w:rsidR="000D6606" w:rsidRPr="000A4E1A">
              <w:rPr>
                <w:rFonts w:ascii="Times New Roman" w:eastAsia="Times New Roman" w:hAnsi="Times New Roman" w:cs="Times New Roman"/>
                <w:sz w:val="24"/>
                <w:szCs w:val="24"/>
                <w:lang w:val="ro-RO" w:eastAsia="ro-RO"/>
              </w:rPr>
              <w:t>funerare</w:t>
            </w:r>
            <w:r w:rsidR="00BF71E1">
              <w:rPr>
                <w:rFonts w:ascii="Times New Roman" w:eastAsia="Times New Roman" w:hAnsi="Times New Roman" w:cs="Times New Roman"/>
                <w:sz w:val="24"/>
                <w:szCs w:val="24"/>
                <w:lang w:val="ro-RO" w:eastAsia="ro-RO"/>
              </w:rPr>
              <w:t>.</w:t>
            </w:r>
          </w:p>
          <w:p w14:paraId="69CED9C0"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3F847FAE"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197" w:type="dxa"/>
          </w:tcPr>
          <w:p w14:paraId="59230363"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F45CA40"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36CD890"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1BCC197"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14:paraId="615B76F3"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1276" w:type="dxa"/>
            <w:vAlign w:val="center"/>
          </w:tcPr>
          <w:p w14:paraId="567F2666"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66F0EF18"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441155F8"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681BD44C" w14:textId="531577AC" w:rsidR="000D6606" w:rsidRPr="005E789A" w:rsidRDefault="00471FD8" w:rsidP="00BC7155">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2</w:t>
            </w:r>
            <w:r w:rsidR="00384304">
              <w:rPr>
                <w:rFonts w:ascii="Times New Roman" w:eastAsia="Times New Roman" w:hAnsi="Times New Roman" w:cs="Times New Roman"/>
                <w:bCs/>
                <w:iCs/>
                <w:sz w:val="24"/>
                <w:szCs w:val="24"/>
                <w:lang w:val="ro-RO" w:eastAsia="ro-RO"/>
              </w:rPr>
              <w:t>8</w:t>
            </w:r>
          </w:p>
          <w:p w14:paraId="26137522" w14:textId="6AED6FBF" w:rsidR="000D6606" w:rsidRPr="000A4E1A" w:rsidRDefault="00877AFB" w:rsidP="00BC7155">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38</w:t>
            </w:r>
          </w:p>
        </w:tc>
        <w:tc>
          <w:tcPr>
            <w:tcW w:w="1275" w:type="dxa"/>
            <w:vAlign w:val="center"/>
          </w:tcPr>
          <w:p w14:paraId="0B122682"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2CC6C4E7"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26DC456C"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5252B3D2" w14:textId="6FAB2946" w:rsidR="004070E9" w:rsidRPr="001D3A66" w:rsidRDefault="00384304" w:rsidP="001D3A66">
            <w:pPr>
              <w:spacing w:after="0" w:line="240" w:lineRule="auto"/>
              <w:jc w:val="center"/>
              <w:rPr>
                <w:rFonts w:ascii="Times New Roman" w:eastAsia="Times New Roman" w:hAnsi="Times New Roman" w:cs="Times New Roman"/>
                <w:bCs/>
                <w:i/>
                <w:iCs/>
                <w:lang w:val="ro-RO" w:eastAsia="ro-RO"/>
              </w:rPr>
            </w:pPr>
            <w:r>
              <w:rPr>
                <w:rFonts w:ascii="Times New Roman" w:eastAsia="Times New Roman" w:hAnsi="Times New Roman" w:cs="Times New Roman"/>
                <w:bCs/>
                <w:i/>
                <w:iCs/>
                <w:lang w:val="ro-RO" w:eastAsia="ro-RO"/>
              </w:rPr>
              <w:t>29,57</w:t>
            </w:r>
          </w:p>
          <w:p w14:paraId="0409C66F" w14:textId="5A66B8EB" w:rsidR="00F026E8" w:rsidRPr="001D3A66"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eastAsia="Times New Roman" w:hAnsi="Times New Roman" w:cs="Times New Roman"/>
                <w:bCs/>
                <w:i/>
                <w:iCs/>
                <w:lang w:val="ro-RO" w:eastAsia="ro-RO"/>
              </w:rPr>
              <w:t>40,13</w:t>
            </w:r>
          </w:p>
        </w:tc>
        <w:tc>
          <w:tcPr>
            <w:tcW w:w="1276" w:type="dxa"/>
            <w:vAlign w:val="bottom"/>
          </w:tcPr>
          <w:p w14:paraId="743815F9" w14:textId="162D44C1" w:rsidR="000D6606" w:rsidRDefault="00384304"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30</w:t>
            </w:r>
          </w:p>
          <w:p w14:paraId="060E5051" w14:textId="355733BA" w:rsidR="00F026E8" w:rsidRPr="000A4E1A" w:rsidRDefault="00750954"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w:t>
            </w:r>
          </w:p>
        </w:tc>
      </w:tr>
      <w:tr w:rsidR="000D6606" w:rsidRPr="000A4E1A" w14:paraId="499D5217" w14:textId="77777777" w:rsidTr="001D3A66">
        <w:trPr>
          <w:cantSplit/>
          <w:jc w:val="center"/>
        </w:trPr>
        <w:tc>
          <w:tcPr>
            <w:tcW w:w="846" w:type="dxa"/>
          </w:tcPr>
          <w:p w14:paraId="25F83593"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10</w:t>
            </w:r>
          </w:p>
        </w:tc>
        <w:tc>
          <w:tcPr>
            <w:tcW w:w="5040" w:type="dxa"/>
          </w:tcPr>
          <w:p w14:paraId="3E2C0877" w14:textId="2CB3E660"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r w:rsidR="000C7D7C">
              <w:rPr>
                <w:rFonts w:ascii="Times New Roman" w:eastAsia="Times New Roman" w:hAnsi="Times New Roman" w:cs="Times New Roman"/>
                <w:sz w:val="24"/>
                <w:szCs w:val="24"/>
                <w:lang w:val="ro-RO" w:eastAsia="ro-RO"/>
              </w:rPr>
              <w:t>.</w:t>
            </w:r>
          </w:p>
          <w:p w14:paraId="3A4DA2AF"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4F66EB2A"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197" w:type="dxa"/>
          </w:tcPr>
          <w:p w14:paraId="3A58910F"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72C1CE61"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10174897"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14:paraId="68488B51"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1276" w:type="dxa"/>
            <w:vAlign w:val="center"/>
          </w:tcPr>
          <w:p w14:paraId="0400EBCE"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3262DF41"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161B9AE8" w14:textId="14F274D2" w:rsidR="000D6606" w:rsidRPr="005E789A" w:rsidRDefault="00877AFB" w:rsidP="00BC7155">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31</w:t>
            </w:r>
          </w:p>
          <w:p w14:paraId="4A6FC0FC" w14:textId="66C076F4" w:rsidR="000D6606" w:rsidRPr="000A4E1A" w:rsidRDefault="00005E84" w:rsidP="00BC7155">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4</w:t>
            </w:r>
            <w:r w:rsidR="00877AFB">
              <w:rPr>
                <w:rFonts w:ascii="Times New Roman" w:eastAsia="Times New Roman" w:hAnsi="Times New Roman" w:cs="Times New Roman"/>
                <w:bCs/>
                <w:iCs/>
                <w:sz w:val="24"/>
                <w:szCs w:val="24"/>
                <w:lang w:val="ro-RO" w:eastAsia="ro-RO"/>
              </w:rPr>
              <w:t>4</w:t>
            </w:r>
          </w:p>
        </w:tc>
        <w:tc>
          <w:tcPr>
            <w:tcW w:w="1275" w:type="dxa"/>
            <w:vAlign w:val="center"/>
          </w:tcPr>
          <w:p w14:paraId="003D71E8"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5FAEFB53" w14:textId="77777777" w:rsidR="00005E84" w:rsidRPr="001D3A66" w:rsidRDefault="00005E84" w:rsidP="001D3A66">
            <w:pPr>
              <w:spacing w:after="0" w:line="240" w:lineRule="auto"/>
              <w:jc w:val="center"/>
              <w:rPr>
                <w:rFonts w:ascii="Times New Roman" w:eastAsia="Times New Roman" w:hAnsi="Times New Roman" w:cs="Times New Roman"/>
                <w:bCs/>
                <w:i/>
                <w:iCs/>
                <w:lang w:val="ro-RO" w:eastAsia="ro-RO"/>
              </w:rPr>
            </w:pPr>
          </w:p>
          <w:p w14:paraId="7342E047" w14:textId="2B288266" w:rsidR="004070E9" w:rsidRPr="001D3A66"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eastAsia="Times New Roman" w:hAnsi="Times New Roman" w:cs="Times New Roman"/>
                <w:bCs/>
                <w:i/>
                <w:iCs/>
                <w:lang w:val="ro-RO" w:eastAsia="ro-RO"/>
              </w:rPr>
              <w:t>32,74</w:t>
            </w:r>
          </w:p>
          <w:p w14:paraId="2B744143" w14:textId="1FE91F76" w:rsidR="00F026E8" w:rsidRPr="001D3A66" w:rsidRDefault="00877AFB" w:rsidP="001D3A66">
            <w:pPr>
              <w:spacing w:after="0" w:line="240" w:lineRule="auto"/>
              <w:jc w:val="center"/>
              <w:rPr>
                <w:rFonts w:ascii="Times New Roman" w:eastAsia="Times New Roman" w:hAnsi="Times New Roman" w:cs="Times New Roman"/>
                <w:bCs/>
                <w:i/>
                <w:iCs/>
                <w:lang w:val="ro-RO" w:eastAsia="ro-RO"/>
              </w:rPr>
            </w:pPr>
            <w:r>
              <w:rPr>
                <w:rFonts w:ascii="Times New Roman" w:eastAsia="Times New Roman" w:hAnsi="Times New Roman" w:cs="Times New Roman"/>
                <w:bCs/>
                <w:i/>
                <w:iCs/>
                <w:lang w:val="ro-RO" w:eastAsia="ro-RO"/>
              </w:rPr>
              <w:t>46,46</w:t>
            </w:r>
          </w:p>
        </w:tc>
        <w:tc>
          <w:tcPr>
            <w:tcW w:w="1276" w:type="dxa"/>
            <w:vAlign w:val="bottom"/>
          </w:tcPr>
          <w:p w14:paraId="754D6A73" w14:textId="38864EEC" w:rsidR="000D6606" w:rsidRDefault="001D3A66"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r w:rsidR="00384304">
              <w:rPr>
                <w:rFonts w:ascii="Times New Roman" w:eastAsia="Times New Roman" w:hAnsi="Times New Roman" w:cs="Times New Roman"/>
                <w:sz w:val="24"/>
                <w:szCs w:val="24"/>
                <w:lang w:val="ro-RO" w:eastAsia="ro-RO"/>
              </w:rPr>
              <w:t>3</w:t>
            </w:r>
          </w:p>
          <w:p w14:paraId="25F881EE" w14:textId="5FE2862D" w:rsidR="00F026E8" w:rsidRPr="000A4E1A" w:rsidRDefault="001D3A66"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384304">
              <w:rPr>
                <w:rFonts w:ascii="Times New Roman" w:eastAsia="Times New Roman" w:hAnsi="Times New Roman" w:cs="Times New Roman"/>
                <w:sz w:val="24"/>
                <w:szCs w:val="24"/>
                <w:lang w:val="ro-RO" w:eastAsia="ro-RO"/>
              </w:rPr>
              <w:t>6</w:t>
            </w:r>
          </w:p>
        </w:tc>
      </w:tr>
      <w:tr w:rsidR="000C7D7C" w:rsidRPr="000A4E1A" w14:paraId="6CF67E79" w14:textId="77777777" w:rsidTr="000C7D7C">
        <w:trPr>
          <w:cantSplit/>
          <w:jc w:val="center"/>
        </w:trPr>
        <w:tc>
          <w:tcPr>
            <w:tcW w:w="846" w:type="dxa"/>
            <w:vMerge w:val="restart"/>
          </w:tcPr>
          <w:p w14:paraId="71044763" w14:textId="77777777" w:rsidR="000C7D7C" w:rsidRPr="00AE3EA7" w:rsidRDefault="000C7D7C"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10064" w:type="dxa"/>
            <w:gridSpan w:val="5"/>
          </w:tcPr>
          <w:p w14:paraId="1E639276" w14:textId="66152076" w:rsidR="000C7D7C" w:rsidRPr="000A4E1A" w:rsidRDefault="000C7D7C" w:rsidP="000C7D7C">
            <w:p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b/>
                <w:bCs/>
                <w:sz w:val="24"/>
                <w:szCs w:val="24"/>
                <w:lang w:val="ro-RO" w:eastAsia="ro-RO"/>
              </w:rPr>
              <w:t>VESPASIANE</w:t>
            </w:r>
            <w:r w:rsidR="00B5655C">
              <w:rPr>
                <w:rFonts w:ascii="Times New Roman" w:eastAsia="Times New Roman" w:hAnsi="Times New Roman" w:cs="Times New Roman"/>
                <w:b/>
                <w:bCs/>
                <w:sz w:val="24"/>
                <w:szCs w:val="24"/>
                <w:lang w:val="ro-RO" w:eastAsia="ro-RO"/>
              </w:rPr>
              <w:t>a</w:t>
            </w:r>
          </w:p>
        </w:tc>
      </w:tr>
      <w:tr w:rsidR="004070E9" w:rsidRPr="000A4E1A" w14:paraId="162F6401" w14:textId="77777777" w:rsidTr="00EB6F78">
        <w:trPr>
          <w:cantSplit/>
          <w:trHeight w:val="58"/>
          <w:jc w:val="center"/>
        </w:trPr>
        <w:tc>
          <w:tcPr>
            <w:tcW w:w="846" w:type="dxa"/>
            <w:vMerge/>
          </w:tcPr>
          <w:p w14:paraId="0E67B005" w14:textId="77777777" w:rsidR="004070E9" w:rsidRPr="00AE3EA7" w:rsidRDefault="004070E9" w:rsidP="004070E9">
            <w:pPr>
              <w:pStyle w:val="ListParagraph"/>
              <w:spacing w:after="0" w:line="240" w:lineRule="auto"/>
              <w:rPr>
                <w:rFonts w:ascii="Times New Roman" w:eastAsia="Times New Roman" w:hAnsi="Times New Roman" w:cs="Times New Roman"/>
                <w:sz w:val="24"/>
                <w:szCs w:val="24"/>
                <w:lang w:val="ro-RO" w:eastAsia="ro-RO"/>
              </w:rPr>
            </w:pPr>
          </w:p>
        </w:tc>
        <w:tc>
          <w:tcPr>
            <w:tcW w:w="5040" w:type="dxa"/>
          </w:tcPr>
          <w:p w14:paraId="3AD862D8" w14:textId="544C99AD"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197" w:type="dxa"/>
          </w:tcPr>
          <w:p w14:paraId="1A54C6B2" w14:textId="7763E046"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276" w:type="dxa"/>
          </w:tcPr>
          <w:p w14:paraId="4157666B" w14:textId="76FB557C"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1275" w:type="dxa"/>
            <w:vAlign w:val="center"/>
          </w:tcPr>
          <w:p w14:paraId="5100E2D9" w14:textId="7505BC16" w:rsidR="004070E9" w:rsidRPr="001D3A66" w:rsidRDefault="00D966E7" w:rsidP="00EB6F78">
            <w:pPr>
              <w:spacing w:after="0" w:line="240" w:lineRule="auto"/>
              <w:jc w:val="center"/>
              <w:rPr>
                <w:rFonts w:ascii="Times New Roman" w:eastAsia="Times New Roman" w:hAnsi="Times New Roman" w:cs="Times New Roman"/>
                <w:bCs/>
                <w:i/>
                <w:iCs/>
                <w:sz w:val="24"/>
                <w:szCs w:val="24"/>
                <w:lang w:val="ro-RO" w:eastAsia="ro-RO"/>
              </w:rPr>
            </w:pPr>
            <w:r w:rsidRPr="001D3A66">
              <w:rPr>
                <w:rFonts w:ascii="Times New Roman" w:hAnsi="Times New Roman" w:cs="Times New Roman"/>
                <w:i/>
                <w:iCs/>
              </w:rPr>
              <w:t>3,</w:t>
            </w:r>
            <w:r w:rsidR="00877AFB">
              <w:rPr>
                <w:rFonts w:ascii="Times New Roman" w:hAnsi="Times New Roman" w:cs="Times New Roman"/>
                <w:i/>
                <w:iCs/>
              </w:rPr>
              <w:t>17</w:t>
            </w:r>
          </w:p>
        </w:tc>
        <w:tc>
          <w:tcPr>
            <w:tcW w:w="1276" w:type="dxa"/>
          </w:tcPr>
          <w:p w14:paraId="2A0B7FB7" w14:textId="472D9D59" w:rsidR="004070E9" w:rsidRPr="000A4E1A" w:rsidRDefault="001D3A66"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r>
      <w:tr w:rsidR="004070E9" w:rsidRPr="000A4E1A" w14:paraId="04361925" w14:textId="77777777" w:rsidTr="00EB6F78">
        <w:trPr>
          <w:cantSplit/>
          <w:trHeight w:val="294"/>
          <w:jc w:val="center"/>
        </w:trPr>
        <w:tc>
          <w:tcPr>
            <w:tcW w:w="846" w:type="dxa"/>
            <w:vMerge/>
          </w:tcPr>
          <w:p w14:paraId="56CEC1B1" w14:textId="77777777"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p>
        </w:tc>
        <w:tc>
          <w:tcPr>
            <w:tcW w:w="5040" w:type="dxa"/>
          </w:tcPr>
          <w:p w14:paraId="54E987B4" w14:textId="19B0558C"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pişoar</w:t>
            </w:r>
          </w:p>
        </w:tc>
        <w:tc>
          <w:tcPr>
            <w:tcW w:w="1197" w:type="dxa"/>
          </w:tcPr>
          <w:p w14:paraId="1E07ED84" w14:textId="4D9FC428"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276" w:type="dxa"/>
          </w:tcPr>
          <w:p w14:paraId="312FB4B9" w14:textId="09C44700"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1275" w:type="dxa"/>
            <w:vAlign w:val="center"/>
          </w:tcPr>
          <w:p w14:paraId="0E34F9E6" w14:textId="260253C0" w:rsidR="004070E9" w:rsidRPr="001D3A66" w:rsidRDefault="004070E9" w:rsidP="00EB6F78">
            <w:pPr>
              <w:spacing w:after="0" w:line="240" w:lineRule="auto"/>
              <w:jc w:val="center"/>
              <w:rPr>
                <w:rFonts w:ascii="Times New Roman" w:eastAsia="Times New Roman" w:hAnsi="Times New Roman" w:cs="Times New Roman"/>
                <w:bCs/>
                <w:i/>
                <w:iCs/>
                <w:sz w:val="24"/>
                <w:szCs w:val="24"/>
                <w:lang w:val="ro-RO" w:eastAsia="ro-RO"/>
              </w:rPr>
            </w:pPr>
            <w:r w:rsidRPr="001D3A66">
              <w:rPr>
                <w:rFonts w:ascii="Times New Roman" w:hAnsi="Times New Roman" w:cs="Times New Roman"/>
                <w:i/>
                <w:iCs/>
              </w:rPr>
              <w:t>2,</w:t>
            </w:r>
            <w:r w:rsidR="00877AFB">
              <w:rPr>
                <w:rFonts w:ascii="Times New Roman" w:hAnsi="Times New Roman" w:cs="Times New Roman"/>
                <w:i/>
                <w:iCs/>
              </w:rPr>
              <w:t>11</w:t>
            </w:r>
          </w:p>
        </w:tc>
        <w:tc>
          <w:tcPr>
            <w:tcW w:w="1276" w:type="dxa"/>
          </w:tcPr>
          <w:p w14:paraId="2163941E" w14:textId="0C27BF5D" w:rsidR="004070E9" w:rsidRPr="000A4E1A" w:rsidRDefault="001D3A66"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r>
      <w:tr w:rsidR="004070E9" w:rsidRPr="000A4E1A" w14:paraId="044E1785" w14:textId="77777777" w:rsidTr="00EB6F78">
        <w:trPr>
          <w:cantSplit/>
          <w:trHeight w:val="305"/>
          <w:jc w:val="center"/>
        </w:trPr>
        <w:tc>
          <w:tcPr>
            <w:tcW w:w="846" w:type="dxa"/>
            <w:vMerge/>
          </w:tcPr>
          <w:p w14:paraId="57770900" w14:textId="77777777"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p>
        </w:tc>
        <w:tc>
          <w:tcPr>
            <w:tcW w:w="5040" w:type="dxa"/>
          </w:tcPr>
          <w:p w14:paraId="0CA11E78" w14:textId="27036EAD"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duş</w:t>
            </w:r>
            <w:r w:rsidR="009E2A1C">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30 minute</w:t>
            </w:r>
          </w:p>
        </w:tc>
        <w:tc>
          <w:tcPr>
            <w:tcW w:w="1197" w:type="dxa"/>
          </w:tcPr>
          <w:p w14:paraId="1C1A906D" w14:textId="7FA89BA5"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1276" w:type="dxa"/>
          </w:tcPr>
          <w:p w14:paraId="42236D3B" w14:textId="21E82CB0" w:rsidR="004070E9" w:rsidRPr="000A4E1A" w:rsidRDefault="00877AFB"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1275" w:type="dxa"/>
            <w:vAlign w:val="center"/>
          </w:tcPr>
          <w:p w14:paraId="64223CC9" w14:textId="06308E7A" w:rsidR="004070E9" w:rsidRPr="001D3A66" w:rsidRDefault="00877AFB" w:rsidP="00EB6F78">
            <w:pPr>
              <w:spacing w:after="0" w:line="240" w:lineRule="auto"/>
              <w:jc w:val="center"/>
              <w:rPr>
                <w:rFonts w:ascii="Times New Roman" w:eastAsia="Times New Roman" w:hAnsi="Times New Roman" w:cs="Times New Roman"/>
                <w:bCs/>
                <w:i/>
                <w:iCs/>
                <w:sz w:val="24"/>
                <w:szCs w:val="24"/>
                <w:lang w:val="ro-RO" w:eastAsia="ro-RO"/>
              </w:rPr>
            </w:pPr>
            <w:r>
              <w:rPr>
                <w:rFonts w:ascii="Times New Roman" w:hAnsi="Times New Roman" w:cs="Times New Roman"/>
                <w:i/>
                <w:iCs/>
              </w:rPr>
              <w:t>7,39</w:t>
            </w:r>
          </w:p>
        </w:tc>
        <w:tc>
          <w:tcPr>
            <w:tcW w:w="1276" w:type="dxa"/>
          </w:tcPr>
          <w:p w14:paraId="1082C862" w14:textId="4C228A87" w:rsidR="004070E9" w:rsidRPr="000A4E1A" w:rsidRDefault="001D3A66"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r>
      <w:tr w:rsidR="00E40B74" w:rsidRPr="000A4E1A" w14:paraId="68D70B6D" w14:textId="77777777" w:rsidTr="00E40B74">
        <w:trPr>
          <w:cantSplit/>
          <w:trHeight w:val="864"/>
          <w:jc w:val="center"/>
        </w:trPr>
        <w:tc>
          <w:tcPr>
            <w:tcW w:w="10910" w:type="dxa"/>
            <w:gridSpan w:val="6"/>
          </w:tcPr>
          <w:p w14:paraId="5AB2F0EA" w14:textId="77777777" w:rsidR="00E40B74" w:rsidRPr="00423551" w:rsidRDefault="00E40B74" w:rsidP="00E40B74">
            <w:pPr>
              <w:spacing w:after="0" w:line="240" w:lineRule="auto"/>
              <w:rPr>
                <w:b/>
                <w:bCs/>
              </w:rPr>
            </w:pPr>
            <w:r w:rsidRPr="00423551">
              <w:rPr>
                <w:rFonts w:ascii="Times New Roman" w:eastAsia="Times New Roman" w:hAnsi="Times New Roman" w:cs="Times New Roman"/>
                <w:b/>
                <w:bCs/>
                <w:lang w:val="ro-RO" w:eastAsia="ro-RO"/>
              </w:rPr>
              <w:t>Notă:</w:t>
            </w:r>
            <w:r w:rsidRPr="00423551">
              <w:rPr>
                <w:b/>
                <w:bCs/>
              </w:rPr>
              <w:t xml:space="preserve"> </w:t>
            </w:r>
          </w:p>
          <w:p w14:paraId="4CB2896E" w14:textId="07B282AE" w:rsidR="00E40B74" w:rsidRPr="003E0D35" w:rsidRDefault="00E40B74" w:rsidP="00E40B74">
            <w:pPr>
              <w:spacing w:after="0" w:line="240" w:lineRule="auto"/>
              <w:rPr>
                <w:rFonts w:ascii="Times New Roman" w:eastAsia="Times New Roman" w:hAnsi="Times New Roman" w:cs="Times New Roman"/>
                <w:lang w:val="ro-RO" w:eastAsia="ro-RO"/>
              </w:rPr>
            </w:pPr>
            <w:r w:rsidRPr="00423551">
              <w:rPr>
                <w:rFonts w:ascii="Times New Roman" w:hAnsi="Times New Roman" w:cs="Times New Roman"/>
                <w:b/>
                <w:bCs/>
              </w:rPr>
              <w:t>1)</w:t>
            </w:r>
            <w:r w:rsidRPr="003E0D35">
              <w:t xml:space="preserve"> </w:t>
            </w:r>
            <w:r w:rsidRPr="003E0D35">
              <w:rPr>
                <w:rFonts w:ascii="Times New Roman" w:eastAsia="Times New Roman" w:hAnsi="Times New Roman" w:cs="Times New Roman"/>
                <w:lang w:val="ro-RO" w:eastAsia="ro-RO"/>
              </w:rPr>
              <w:t xml:space="preserve">Taxa prevăzută la crt. 6. este anuală și se achită până la data de 31 martie </w:t>
            </w:r>
            <w:r w:rsidR="00B5655C">
              <w:rPr>
                <w:rFonts w:ascii="Times New Roman" w:eastAsia="Times New Roman" w:hAnsi="Times New Roman" w:cs="Times New Roman"/>
                <w:lang w:val="ro-RO" w:eastAsia="ro-RO"/>
              </w:rPr>
              <w:t xml:space="preserve">a </w:t>
            </w:r>
            <w:r w:rsidR="00D966E7">
              <w:rPr>
                <w:rFonts w:ascii="Times New Roman" w:eastAsia="Times New Roman" w:hAnsi="Times New Roman" w:cs="Times New Roman"/>
                <w:lang w:val="ro-RO" w:eastAsia="ro-RO"/>
              </w:rPr>
              <w:t>anul</w:t>
            </w:r>
            <w:r w:rsidR="00B5655C">
              <w:rPr>
                <w:rFonts w:ascii="Times New Roman" w:eastAsia="Times New Roman" w:hAnsi="Times New Roman" w:cs="Times New Roman"/>
                <w:lang w:val="ro-RO" w:eastAsia="ro-RO"/>
              </w:rPr>
              <w:t>ui</w:t>
            </w:r>
            <w:r w:rsidR="00D966E7">
              <w:rPr>
                <w:rFonts w:ascii="Times New Roman" w:eastAsia="Times New Roman" w:hAnsi="Times New Roman" w:cs="Times New Roman"/>
                <w:lang w:val="ro-RO" w:eastAsia="ro-RO"/>
              </w:rPr>
              <w:t xml:space="preserve"> în curs.</w:t>
            </w:r>
          </w:p>
          <w:p w14:paraId="10535EA9" w14:textId="2D1F494C" w:rsidR="00E40B74" w:rsidRPr="003E0D35" w:rsidRDefault="00E40B74" w:rsidP="00E40B74">
            <w:pPr>
              <w:spacing w:after="0" w:line="240" w:lineRule="auto"/>
              <w:rPr>
                <w:rFonts w:ascii="Times New Roman" w:eastAsia="Times New Roman" w:hAnsi="Times New Roman" w:cs="Times New Roman"/>
                <w:lang w:val="ro-RO" w:eastAsia="ro-RO"/>
              </w:rPr>
            </w:pPr>
            <w:r w:rsidRPr="003E0D35">
              <w:rPr>
                <w:rFonts w:ascii="Times New Roman" w:eastAsia="Times New Roman" w:hAnsi="Times New Roman" w:cs="Times New Roman"/>
                <w:lang w:val="ro-RO" w:eastAsia="ro-RO"/>
              </w:rPr>
              <w:t xml:space="preserve">Depăşirea termenului de plată atrage calcularea majorărilor de întârziere, conform </w:t>
            </w:r>
            <w:r w:rsidR="003E0D35" w:rsidRPr="003E0D35">
              <w:rPr>
                <w:rFonts w:ascii="Times New Roman" w:eastAsia="Times New Roman" w:hAnsi="Times New Roman" w:cs="Times New Roman"/>
                <w:lang w:val="ro-RO" w:eastAsia="ro-RO"/>
              </w:rPr>
              <w:t>Codul de procedură fiscală, pentru fiecare lună sau fractiune de lună, începând cu ziua imediat urmatoare termenului de scadenţă şi până la data stingerii sumei datorate inclusiv, cu excepţiile prevăzute de lege.</w:t>
            </w:r>
            <w:r w:rsidRPr="003E0D35">
              <w:rPr>
                <w:rFonts w:ascii="Times New Roman" w:eastAsia="Times New Roman" w:hAnsi="Times New Roman" w:cs="Times New Roman"/>
                <w:lang w:val="ro-RO" w:eastAsia="ro-RO"/>
              </w:rPr>
              <w:t>.</w:t>
            </w:r>
          </w:p>
          <w:p w14:paraId="31CDD2AC" w14:textId="7C6FB4F7"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2)</w:t>
            </w:r>
            <w:r>
              <w:rPr>
                <w:rFonts w:ascii="Times New Roman" w:eastAsia="Times New Roman" w:hAnsi="Times New Roman" w:cs="Times New Roman"/>
                <w:lang w:val="ro-RO" w:eastAsia="ro-RO"/>
              </w:rPr>
              <w:t xml:space="preserve"> </w:t>
            </w:r>
            <w:r w:rsidR="00423551">
              <w:rPr>
                <w:rFonts w:ascii="Times New Roman" w:eastAsia="Times New Roman" w:hAnsi="Times New Roman" w:cs="Times New Roman"/>
                <w:lang w:val="ro-RO" w:eastAsia="ro-RO"/>
              </w:rPr>
              <w:t xml:space="preserve">În conformitate cu dispozițiile art. 485 din </w:t>
            </w:r>
            <w:r w:rsidR="00423551" w:rsidRPr="00423551">
              <w:rPr>
                <w:rFonts w:ascii="Times New Roman" w:eastAsia="Times New Roman" w:hAnsi="Times New Roman" w:cs="Times New Roman"/>
                <w:lang w:val="ro-RO" w:eastAsia="ro-RO"/>
              </w:rPr>
              <w:t>Legea nr. 227/2015 privind Codul fiscal</w:t>
            </w:r>
            <w:r w:rsidR="00423551">
              <w:rPr>
                <w:rFonts w:ascii="Times New Roman" w:eastAsia="Times New Roman" w:hAnsi="Times New Roman" w:cs="Times New Roman"/>
                <w:lang w:val="ro-RO" w:eastAsia="ro-RO"/>
              </w:rPr>
              <w:t>, se scut</w:t>
            </w:r>
            <w:r w:rsidR="00D403C8">
              <w:rPr>
                <w:rFonts w:ascii="Times New Roman" w:eastAsia="Times New Roman" w:hAnsi="Times New Roman" w:cs="Times New Roman"/>
                <w:lang w:val="ro-RO" w:eastAsia="ro-RO"/>
              </w:rPr>
              <w:t>e</w:t>
            </w:r>
            <w:r w:rsidR="00423551">
              <w:rPr>
                <w:rFonts w:ascii="Times New Roman" w:eastAsia="Times New Roman" w:hAnsi="Times New Roman" w:cs="Times New Roman"/>
                <w:lang w:val="ro-RO" w:eastAsia="ro-RO"/>
              </w:rPr>
              <w:t xml:space="preserve">sc </w:t>
            </w:r>
            <w:r w:rsidRPr="00590294">
              <w:rPr>
                <w:rFonts w:ascii="Times New Roman" w:eastAsia="Times New Roman" w:hAnsi="Times New Roman" w:cs="Times New Roman"/>
                <w:lang w:val="ro-RO" w:eastAsia="ro-RO"/>
              </w:rPr>
              <w:t>de la plata taxe</w:t>
            </w:r>
            <w:r w:rsidR="00BD06AC">
              <w:rPr>
                <w:rFonts w:ascii="Times New Roman" w:eastAsia="Times New Roman" w:hAnsi="Times New Roman" w:cs="Times New Roman"/>
                <w:lang w:val="ro-RO" w:eastAsia="ro-RO"/>
              </w:rPr>
              <w:t>lor prevăzute la crt. 1 - 10</w:t>
            </w:r>
            <w:r w:rsidRPr="00590294">
              <w:rPr>
                <w:rFonts w:ascii="Times New Roman" w:eastAsia="Times New Roman" w:hAnsi="Times New Roman" w:cs="Times New Roman"/>
                <w:lang w:val="ro-RO" w:eastAsia="ro-RO"/>
              </w:rPr>
              <w:t>, urmatoarele categorii de persoane fizice:</w:t>
            </w:r>
          </w:p>
          <w:p w14:paraId="4017D33F" w14:textId="297ACE6B"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a)</w:t>
            </w:r>
            <w:r w:rsidRPr="00590294">
              <w:rPr>
                <w:rFonts w:ascii="Times New Roman" w:eastAsia="Times New Roman" w:hAnsi="Times New Roman" w:cs="Times New Roman"/>
                <w:lang w:val="ro-RO" w:eastAsia="ro-RO"/>
              </w:rPr>
              <w:t xml:space="preserve"> veteranii de război, văduvele de război şi văduvele nerecăsătorite ale veteranilor de război;</w:t>
            </w:r>
          </w:p>
          <w:p w14:paraId="6D0FEBA7" w14:textId="2AED98B7"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b)</w:t>
            </w:r>
            <w:r w:rsidRPr="00590294">
              <w:rPr>
                <w:rFonts w:ascii="Times New Roman" w:eastAsia="Times New Roman" w:hAnsi="Times New Roman" w:cs="Times New Roman"/>
                <w:lang w:val="ro-RO" w:eastAsia="ro-RO"/>
              </w:rPr>
              <w:t xml:space="preserve"> persoanele prevăzute la art. 1 al Decretului-lege nr. 118/1990, republicat, cu modificările şi completările ulterioare, şi persoanele fizice prevăzute la art. 1 din Ordonanţa Guvernului nr. 105/1999, aprobată cu modificări şi completări prin Legea nr. 189/2000, cu modificările şi completările ulterioare;</w:t>
            </w:r>
          </w:p>
          <w:p w14:paraId="17C817FC" w14:textId="77777777" w:rsidR="00E40B7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c)</w:t>
            </w:r>
            <w:r w:rsidRPr="00590294">
              <w:rPr>
                <w:rFonts w:ascii="Times New Roman" w:eastAsia="Times New Roman" w:hAnsi="Times New Roman" w:cs="Times New Roman"/>
                <w:lang w:val="ro-RO" w:eastAsia="ro-RO"/>
              </w:rPr>
              <w:t xml:space="preserve"> persoanele cu handicap grav sau accentuat, persoanele încadrate în gradul I de invaliditate şi reprezentanţii legali ai minorilor cu handicap grav sau accentuat şi ai minorilor încadraţi în gradul I de invaliditate.</w:t>
            </w:r>
          </w:p>
          <w:p w14:paraId="6B063974" w14:textId="4AE1AF3C" w:rsidR="00EC4398" w:rsidRPr="00EC4398" w:rsidRDefault="00EC4398"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d)</w:t>
            </w:r>
            <w:r>
              <w:t xml:space="preserve"> </w:t>
            </w:r>
            <w:r w:rsidR="00423551" w:rsidRPr="00423551">
              <w:rPr>
                <w:rFonts w:ascii="Times New Roman" w:hAnsi="Times New Roman" w:cs="Times New Roman"/>
              </w:rPr>
              <w:t>alte</w:t>
            </w:r>
            <w:r w:rsidR="00423551">
              <w:t xml:space="preserve"> </w:t>
            </w:r>
            <w:r w:rsidRPr="00EC4398">
              <w:rPr>
                <w:rFonts w:ascii="Times New Roman" w:eastAsia="Times New Roman" w:hAnsi="Times New Roman" w:cs="Times New Roman"/>
                <w:lang w:val="ro-RO" w:eastAsia="ro-RO"/>
              </w:rPr>
              <w:t>persoane aflate în dificultate, în condiţiile legii</w:t>
            </w:r>
            <w:r>
              <w:rPr>
                <w:rFonts w:ascii="Times New Roman" w:eastAsia="Times New Roman" w:hAnsi="Times New Roman" w:cs="Times New Roman"/>
                <w:lang w:val="ro-RO" w:eastAsia="ro-RO"/>
              </w:rPr>
              <w:t>.</w:t>
            </w:r>
          </w:p>
        </w:tc>
      </w:tr>
    </w:tbl>
    <w:p w14:paraId="2617C3E4" w14:textId="7997162A" w:rsidR="00916892" w:rsidRPr="00623635" w:rsidRDefault="00916892" w:rsidP="00623635">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p>
    <w:bookmarkEnd w:id="0"/>
    <w:sectPr w:rsidR="00916892" w:rsidRPr="00623635" w:rsidSect="00623635">
      <w:headerReference w:type="even" r:id="rId7"/>
      <w:headerReference w:type="default" r:id="rId8"/>
      <w:footerReference w:type="even" r:id="rId9"/>
      <w:footerReference w:type="default" r:id="rId10"/>
      <w:headerReference w:type="first" r:id="rId11"/>
      <w:footerReference w:type="first" r:id="rId12"/>
      <w:pgSz w:w="11906" w:h="16838"/>
      <w:pgMar w:top="426" w:right="1416" w:bottom="142"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0F8D" w14:textId="77777777" w:rsidR="008E0F60" w:rsidRDefault="008E0F60" w:rsidP="008E0F60">
      <w:pPr>
        <w:spacing w:after="0" w:line="240" w:lineRule="auto"/>
      </w:pPr>
      <w:r>
        <w:separator/>
      </w:r>
    </w:p>
  </w:endnote>
  <w:endnote w:type="continuationSeparator" w:id="0">
    <w:p w14:paraId="5EC19363" w14:textId="77777777" w:rsidR="008E0F60" w:rsidRDefault="008E0F60" w:rsidP="008E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D693" w14:textId="77777777" w:rsidR="004026DA" w:rsidRDefault="00402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D7F3" w14:textId="77777777" w:rsidR="004026DA" w:rsidRDefault="00402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F60E" w14:textId="77777777" w:rsidR="004026DA" w:rsidRDefault="00402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4386" w14:textId="77777777" w:rsidR="008E0F60" w:rsidRDefault="008E0F60" w:rsidP="008E0F60">
      <w:pPr>
        <w:spacing w:after="0" w:line="240" w:lineRule="auto"/>
      </w:pPr>
      <w:r>
        <w:separator/>
      </w:r>
    </w:p>
  </w:footnote>
  <w:footnote w:type="continuationSeparator" w:id="0">
    <w:p w14:paraId="2742E95B" w14:textId="77777777" w:rsidR="008E0F60" w:rsidRDefault="008E0F60" w:rsidP="008E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5723" w14:textId="77777777" w:rsidR="004026DA" w:rsidRDefault="00402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A699" w14:textId="296EE048" w:rsidR="001920C3" w:rsidRPr="001920C3" w:rsidRDefault="008E0F60" w:rsidP="00623635">
    <w:pPr>
      <w:ind w:left="-1260" w:right="22"/>
      <w:jc w:val="center"/>
      <w:rPr>
        <w:rFonts w:ascii="Times New Roman" w:eastAsia="Lucida Sans Unicode" w:hAnsi="Times New Roman" w:cs="Times New Roman"/>
        <w:b/>
        <w:sz w:val="24"/>
        <w:szCs w:val="24"/>
        <w:lang w:val="ro-RO" w:eastAsia="ro-RO"/>
      </w:rPr>
    </w:pPr>
    <w:r>
      <w:rPr>
        <w:rFonts w:ascii="Times New Roman" w:eastAsia="Lucida Sans Unicode" w:hAnsi="Times New Roman" w:cs="Times New Roman"/>
        <w:b/>
        <w:color w:val="000000"/>
        <w:lang w:val="ro-RO" w:eastAsia="ro-RO"/>
      </w:rPr>
      <w:t xml:space="preserve">                  </w:t>
    </w:r>
    <w:r w:rsidR="001920C3" w:rsidRPr="001920C3">
      <w:rPr>
        <w:rFonts w:ascii="Times New Roman" w:eastAsia="Lucida Sans Unicode" w:hAnsi="Times New Roman" w:cs="Times New Roman"/>
        <w:b/>
        <w:sz w:val="24"/>
        <w:szCs w:val="24"/>
        <w:lang w:val="ro-RO" w:eastAsia="ro-RO"/>
      </w:rPr>
      <w:t>COMPARAŢIE ÎNTRE TAXELE PE ANUL 202</w:t>
    </w:r>
    <w:r w:rsidR="004026DA">
      <w:rPr>
        <w:rFonts w:ascii="Times New Roman" w:eastAsia="Lucida Sans Unicode" w:hAnsi="Times New Roman" w:cs="Times New Roman"/>
        <w:b/>
        <w:sz w:val="24"/>
        <w:szCs w:val="24"/>
        <w:lang w:val="ro-RO" w:eastAsia="ro-RO"/>
      </w:rPr>
      <w:t>5</w:t>
    </w:r>
    <w:r w:rsidR="001920C3" w:rsidRPr="001920C3">
      <w:rPr>
        <w:rFonts w:ascii="Times New Roman" w:eastAsia="Lucida Sans Unicode" w:hAnsi="Times New Roman" w:cs="Times New Roman"/>
        <w:b/>
        <w:sz w:val="24"/>
        <w:szCs w:val="24"/>
        <w:lang w:val="ro-RO" w:eastAsia="ro-RO"/>
      </w:rPr>
      <w:t xml:space="preserve"> ȘI ANUL 202</w:t>
    </w:r>
    <w:r w:rsidR="004026DA">
      <w:rPr>
        <w:rFonts w:ascii="Times New Roman" w:eastAsia="Lucida Sans Unicode" w:hAnsi="Times New Roman" w:cs="Times New Roman"/>
        <w:b/>
        <w:sz w:val="24"/>
        <w:szCs w:val="24"/>
        <w:lang w:val="ro-RO" w:eastAsia="ro-RO"/>
      </w:rPr>
      <w:t>6</w:t>
    </w:r>
  </w:p>
  <w:p w14:paraId="15D774A9" w14:textId="1B62DDC0" w:rsidR="008E0F60" w:rsidRPr="008E0F60" w:rsidRDefault="001920C3" w:rsidP="00623635">
    <w:pPr>
      <w:widowControl w:val="0"/>
      <w:suppressAutoHyphens/>
      <w:spacing w:line="240" w:lineRule="auto"/>
      <w:ind w:left="2160" w:right="-1133" w:firstLine="720"/>
      <w:rPr>
        <w:rFonts w:ascii="Times New Roman" w:eastAsia="Lucida Sans Unicode" w:hAnsi="Times New Roman" w:cs="Times New Roman"/>
        <w:b/>
        <w:color w:val="000000"/>
        <w:lang w:val="ro-RO" w:eastAsia="ro-RO"/>
      </w:rPr>
    </w:pPr>
    <w:r w:rsidRPr="001920C3">
      <w:rPr>
        <w:rFonts w:ascii="Times New Roman" w:eastAsia="Lucida Sans Unicode" w:hAnsi="Times New Roman" w:cs="Times New Roman"/>
        <w:b/>
        <w:sz w:val="24"/>
        <w:szCs w:val="24"/>
        <w:lang w:val="ro-RO" w:eastAsia="ro-RO"/>
      </w:rPr>
      <w:t>ANEX</w:t>
    </w:r>
    <w:r w:rsidR="00A952A1">
      <w:rPr>
        <w:rFonts w:ascii="Times New Roman" w:eastAsia="Lucida Sans Unicode" w:hAnsi="Times New Roman" w:cs="Times New Roman"/>
        <w:b/>
        <w:sz w:val="24"/>
        <w:szCs w:val="24"/>
        <w:lang w:val="ro-RO" w:eastAsia="ro-RO"/>
      </w:rPr>
      <w:t xml:space="preserve">A 3 </w:t>
    </w:r>
    <w:r w:rsidRPr="001920C3">
      <w:rPr>
        <w:rFonts w:ascii="Times New Roman" w:eastAsia="Lucida Sans Unicode" w:hAnsi="Times New Roman" w:cs="Times New Roman"/>
        <w:b/>
        <w:sz w:val="24"/>
        <w:szCs w:val="20"/>
        <w:lang w:val="ro-RO" w:eastAsia="ro-RO"/>
      </w:rPr>
      <w:t>la Proiectul de Hotărâre</w:t>
    </w:r>
  </w:p>
  <w:p w14:paraId="620E10AF" w14:textId="77777777" w:rsidR="008E0F60" w:rsidRDefault="008E0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533D" w14:textId="77777777" w:rsidR="004026DA" w:rsidRDefault="00402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4CD37C1E"/>
    <w:multiLevelType w:val="hybridMultilevel"/>
    <w:tmpl w:val="BB52A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16cid:durableId="750735072">
    <w:abstractNumId w:val="3"/>
  </w:num>
  <w:num w:numId="2" w16cid:durableId="1813791270">
    <w:abstractNumId w:val="6"/>
  </w:num>
  <w:num w:numId="3" w16cid:durableId="1542204985">
    <w:abstractNumId w:val="4"/>
  </w:num>
  <w:num w:numId="4" w16cid:durableId="256061831">
    <w:abstractNumId w:val="0"/>
  </w:num>
  <w:num w:numId="5" w16cid:durableId="1131628886">
    <w:abstractNumId w:val="2"/>
  </w:num>
  <w:num w:numId="6" w16cid:durableId="1677927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871773">
    <w:abstractNumId w:val="1"/>
  </w:num>
  <w:num w:numId="8" w16cid:durableId="19436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92"/>
    <w:rsid w:val="00005E84"/>
    <w:rsid w:val="000C7D7C"/>
    <w:rsid w:val="000D6606"/>
    <w:rsid w:val="0012032A"/>
    <w:rsid w:val="001920C3"/>
    <w:rsid w:val="001D3A66"/>
    <w:rsid w:val="002169E2"/>
    <w:rsid w:val="00256919"/>
    <w:rsid w:val="002908EB"/>
    <w:rsid w:val="00335693"/>
    <w:rsid w:val="00384304"/>
    <w:rsid w:val="00396046"/>
    <w:rsid w:val="003E0D35"/>
    <w:rsid w:val="004026DA"/>
    <w:rsid w:val="004070E9"/>
    <w:rsid w:val="00423551"/>
    <w:rsid w:val="00471FD8"/>
    <w:rsid w:val="004778E2"/>
    <w:rsid w:val="00590294"/>
    <w:rsid w:val="005A235E"/>
    <w:rsid w:val="005E789A"/>
    <w:rsid w:val="0060143E"/>
    <w:rsid w:val="00607DEC"/>
    <w:rsid w:val="006158A5"/>
    <w:rsid w:val="00620FFF"/>
    <w:rsid w:val="00623635"/>
    <w:rsid w:val="00684D38"/>
    <w:rsid w:val="00750954"/>
    <w:rsid w:val="007B2E3A"/>
    <w:rsid w:val="00833385"/>
    <w:rsid w:val="00851004"/>
    <w:rsid w:val="00877AFB"/>
    <w:rsid w:val="008819BD"/>
    <w:rsid w:val="008D18E8"/>
    <w:rsid w:val="008E0F60"/>
    <w:rsid w:val="00916892"/>
    <w:rsid w:val="0092398A"/>
    <w:rsid w:val="00941E43"/>
    <w:rsid w:val="00983916"/>
    <w:rsid w:val="009E2A1C"/>
    <w:rsid w:val="00A31CBB"/>
    <w:rsid w:val="00A42030"/>
    <w:rsid w:val="00A577F5"/>
    <w:rsid w:val="00A70A90"/>
    <w:rsid w:val="00A952A1"/>
    <w:rsid w:val="00A95C2B"/>
    <w:rsid w:val="00AE3EA7"/>
    <w:rsid w:val="00B45263"/>
    <w:rsid w:val="00B5655C"/>
    <w:rsid w:val="00B650B4"/>
    <w:rsid w:val="00BC7155"/>
    <w:rsid w:val="00BD06AC"/>
    <w:rsid w:val="00BF71E1"/>
    <w:rsid w:val="00C914F4"/>
    <w:rsid w:val="00D403C8"/>
    <w:rsid w:val="00D966E7"/>
    <w:rsid w:val="00E23763"/>
    <w:rsid w:val="00E40B74"/>
    <w:rsid w:val="00EB6F78"/>
    <w:rsid w:val="00EC4398"/>
    <w:rsid w:val="00F026E8"/>
    <w:rsid w:val="00F1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3512C1"/>
  <w15:docId w15:val="{CDEBED0E-68E8-4B51-B1A1-7250E4C8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92"/>
    <w:rPr>
      <w:rFonts w:ascii="Segoe UI" w:hAnsi="Segoe UI" w:cs="Segoe UI"/>
      <w:sz w:val="18"/>
      <w:szCs w:val="18"/>
    </w:rPr>
  </w:style>
  <w:style w:type="paragraph" w:styleId="Header">
    <w:name w:val="header"/>
    <w:basedOn w:val="Normal"/>
    <w:link w:val="HeaderChar"/>
    <w:uiPriority w:val="99"/>
    <w:unhideWhenUsed/>
    <w:rsid w:val="008E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60"/>
  </w:style>
  <w:style w:type="paragraph" w:styleId="Footer">
    <w:name w:val="footer"/>
    <w:basedOn w:val="Normal"/>
    <w:link w:val="FooterChar"/>
    <w:uiPriority w:val="99"/>
    <w:unhideWhenUsed/>
    <w:rsid w:val="008E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60"/>
  </w:style>
  <w:style w:type="paragraph" w:styleId="ListParagraph">
    <w:name w:val="List Paragraph"/>
    <w:basedOn w:val="Normal"/>
    <w:uiPriority w:val="34"/>
    <w:qFormat/>
    <w:rsid w:val="00AE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cp:lastPrinted>2020-11-04T10:21:00Z</cp:lastPrinted>
  <dcterms:created xsi:type="dcterms:W3CDTF">2023-01-05T08:34:00Z</dcterms:created>
  <dcterms:modified xsi:type="dcterms:W3CDTF">2025-10-07T08:35:00Z</dcterms:modified>
</cp:coreProperties>
</file>