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76F1F" w14:textId="77777777" w:rsidR="003E16FC" w:rsidRPr="00F01F66" w:rsidRDefault="003E16FC" w:rsidP="003E16FC">
      <w:pPr>
        <w:rPr>
          <w:rFonts w:ascii="Times New Roman" w:hAnsi="Times New Roman" w:cs="Times New Roman"/>
          <w:sz w:val="24"/>
          <w:szCs w:val="24"/>
        </w:rPr>
      </w:pPr>
      <w:r w:rsidRPr="00F01F66">
        <w:rPr>
          <w:rFonts w:ascii="Times New Roman" w:hAnsi="Times New Roman" w:cs="Times New Roman"/>
          <w:sz w:val="24"/>
          <w:szCs w:val="24"/>
        </w:rPr>
        <w:t>Anexa nr. 1</w:t>
      </w:r>
    </w:p>
    <w:p w14:paraId="3DBED134" w14:textId="77777777" w:rsidR="003E16FC" w:rsidRPr="00F01F66" w:rsidRDefault="003E16FC" w:rsidP="003E16FC">
      <w:pPr>
        <w:jc w:val="center"/>
        <w:rPr>
          <w:rFonts w:ascii="Times New Roman" w:hAnsi="Times New Roman" w:cs="Times New Roman"/>
          <w:b/>
          <w:sz w:val="24"/>
          <w:szCs w:val="24"/>
        </w:rPr>
      </w:pPr>
    </w:p>
    <w:p w14:paraId="5C6C82AB" w14:textId="77777777" w:rsidR="00983E42" w:rsidRPr="00F01F66" w:rsidRDefault="003E16FC" w:rsidP="003E16FC">
      <w:pPr>
        <w:jc w:val="center"/>
        <w:rPr>
          <w:rFonts w:ascii="Times New Roman" w:hAnsi="Times New Roman" w:cs="Times New Roman"/>
          <w:b/>
          <w:sz w:val="24"/>
          <w:szCs w:val="24"/>
        </w:rPr>
      </w:pPr>
      <w:r w:rsidRPr="00F01F66">
        <w:rPr>
          <w:rFonts w:ascii="Times New Roman" w:hAnsi="Times New Roman" w:cs="Times New Roman"/>
          <w:b/>
          <w:sz w:val="24"/>
          <w:szCs w:val="24"/>
        </w:rPr>
        <w:t>REGULAMENT</w:t>
      </w:r>
    </w:p>
    <w:p w14:paraId="49DDBE9A" w14:textId="314563FF" w:rsidR="003E16FC" w:rsidRPr="00F01F66" w:rsidRDefault="003E16FC" w:rsidP="003E16FC">
      <w:pPr>
        <w:jc w:val="center"/>
        <w:rPr>
          <w:rFonts w:ascii="Times New Roman" w:hAnsi="Times New Roman" w:cs="Times New Roman"/>
          <w:sz w:val="24"/>
          <w:szCs w:val="24"/>
        </w:rPr>
      </w:pPr>
      <w:r w:rsidRPr="00F01F66">
        <w:rPr>
          <w:rFonts w:ascii="Times New Roman" w:hAnsi="Times New Roman" w:cs="Times New Roman"/>
          <w:sz w:val="24"/>
          <w:szCs w:val="24"/>
        </w:rPr>
        <w:t xml:space="preserve">de organizare și funcționare al Comisiei de evaluare și </w:t>
      </w:r>
      <w:r w:rsidR="006452C2" w:rsidRPr="00F01F66">
        <w:rPr>
          <w:rFonts w:ascii="Times New Roman" w:hAnsi="Times New Roman" w:cs="Times New Roman"/>
          <w:sz w:val="24"/>
          <w:szCs w:val="24"/>
        </w:rPr>
        <w:t>selecționare</w:t>
      </w:r>
      <w:r w:rsidRPr="00F01F66">
        <w:rPr>
          <w:rFonts w:ascii="Times New Roman" w:hAnsi="Times New Roman" w:cs="Times New Roman"/>
          <w:sz w:val="24"/>
          <w:szCs w:val="24"/>
        </w:rPr>
        <w:t xml:space="preserve"> a asociațiilor / fundațiilor care </w:t>
      </w:r>
      <w:r w:rsidR="008D768D" w:rsidRPr="00F01F66">
        <w:rPr>
          <w:rFonts w:ascii="Times New Roman" w:hAnsi="Times New Roman" w:cs="Times New Roman"/>
          <w:sz w:val="24"/>
          <w:szCs w:val="24"/>
        </w:rPr>
        <w:t>solicită</w:t>
      </w:r>
      <w:r w:rsidRPr="00F01F66">
        <w:rPr>
          <w:rFonts w:ascii="Times New Roman" w:hAnsi="Times New Roman" w:cs="Times New Roman"/>
          <w:sz w:val="24"/>
          <w:szCs w:val="24"/>
        </w:rPr>
        <w:t xml:space="preserve"> subvenții în b</w:t>
      </w:r>
      <w:r w:rsidR="000330C7" w:rsidRPr="00F01F66">
        <w:rPr>
          <w:rFonts w:ascii="Times New Roman" w:hAnsi="Times New Roman" w:cs="Times New Roman"/>
          <w:sz w:val="24"/>
          <w:szCs w:val="24"/>
        </w:rPr>
        <w:t xml:space="preserve">aza Legii nr. 34/1998 și HG </w:t>
      </w:r>
      <w:r w:rsidR="001168FB" w:rsidRPr="00F01F66">
        <w:rPr>
          <w:rFonts w:ascii="Times New Roman" w:hAnsi="Times New Roman" w:cs="Times New Roman"/>
          <w:sz w:val="24"/>
          <w:szCs w:val="24"/>
        </w:rPr>
        <w:t>n</w:t>
      </w:r>
      <w:r w:rsidRPr="00F01F66">
        <w:rPr>
          <w:rFonts w:ascii="Times New Roman" w:hAnsi="Times New Roman" w:cs="Times New Roman"/>
          <w:sz w:val="24"/>
          <w:szCs w:val="24"/>
        </w:rPr>
        <w:t xml:space="preserve">r. 1153/2001 cu </w:t>
      </w:r>
      <w:r w:rsidR="008D768D" w:rsidRPr="00F01F66">
        <w:rPr>
          <w:rFonts w:ascii="Times New Roman" w:hAnsi="Times New Roman" w:cs="Times New Roman"/>
          <w:sz w:val="24"/>
          <w:szCs w:val="24"/>
        </w:rPr>
        <w:t xml:space="preserve">modificările </w:t>
      </w:r>
      <w:r w:rsidRPr="00F01F66">
        <w:rPr>
          <w:rFonts w:ascii="Times New Roman" w:hAnsi="Times New Roman" w:cs="Times New Roman"/>
          <w:sz w:val="24"/>
          <w:szCs w:val="24"/>
        </w:rPr>
        <w:t xml:space="preserve">și </w:t>
      </w:r>
      <w:r w:rsidR="008D768D" w:rsidRPr="00F01F66">
        <w:rPr>
          <w:rFonts w:ascii="Times New Roman" w:hAnsi="Times New Roman" w:cs="Times New Roman"/>
          <w:sz w:val="24"/>
          <w:szCs w:val="24"/>
        </w:rPr>
        <w:t xml:space="preserve">completările </w:t>
      </w:r>
      <w:r w:rsidRPr="00F01F66">
        <w:rPr>
          <w:rFonts w:ascii="Times New Roman" w:hAnsi="Times New Roman" w:cs="Times New Roman"/>
          <w:sz w:val="24"/>
          <w:szCs w:val="24"/>
        </w:rPr>
        <w:t>ulterioare</w:t>
      </w:r>
    </w:p>
    <w:p w14:paraId="5AE5E3AC" w14:textId="77777777" w:rsidR="003E16FC" w:rsidRPr="00F01F66" w:rsidRDefault="003E16FC" w:rsidP="003E16FC">
      <w:pPr>
        <w:spacing w:line="240" w:lineRule="auto"/>
        <w:rPr>
          <w:rFonts w:ascii="Times New Roman" w:hAnsi="Times New Roman" w:cs="Times New Roman"/>
          <w:sz w:val="24"/>
          <w:szCs w:val="24"/>
        </w:rPr>
      </w:pPr>
    </w:p>
    <w:p w14:paraId="2C306C33" w14:textId="1D970C5D" w:rsidR="003E16FC" w:rsidRPr="00090101" w:rsidRDefault="003E16FC" w:rsidP="003E16FC">
      <w:pPr>
        <w:spacing w:line="240" w:lineRule="auto"/>
        <w:jc w:val="both"/>
        <w:rPr>
          <w:rFonts w:ascii="Times New Roman" w:hAnsi="Times New Roman" w:cs="Times New Roman"/>
          <w:sz w:val="24"/>
          <w:szCs w:val="24"/>
        </w:rPr>
      </w:pPr>
      <w:r w:rsidRPr="00090101">
        <w:rPr>
          <w:rFonts w:ascii="Times New Roman" w:hAnsi="Times New Roman" w:cs="Times New Roman"/>
          <w:sz w:val="24"/>
          <w:szCs w:val="24"/>
        </w:rPr>
        <w:t>Art. 1</w:t>
      </w:r>
      <w:r w:rsidRPr="00090101">
        <w:rPr>
          <w:rFonts w:ascii="Times New Roman" w:hAnsi="Times New Roman" w:cs="Times New Roman"/>
          <w:b/>
          <w:sz w:val="24"/>
          <w:szCs w:val="24"/>
        </w:rPr>
        <w:t xml:space="preserve"> </w:t>
      </w:r>
      <w:r w:rsidRPr="00090101">
        <w:rPr>
          <w:rFonts w:ascii="Times New Roman" w:hAnsi="Times New Roman" w:cs="Times New Roman"/>
          <w:sz w:val="24"/>
          <w:szCs w:val="24"/>
        </w:rPr>
        <w:t xml:space="preserve">Comisia de evaluare și </w:t>
      </w:r>
      <w:r w:rsidR="000330C7" w:rsidRPr="00090101">
        <w:rPr>
          <w:rFonts w:ascii="Times New Roman" w:hAnsi="Times New Roman" w:cs="Times New Roman"/>
          <w:sz w:val="24"/>
          <w:szCs w:val="24"/>
        </w:rPr>
        <w:t>selecționare</w:t>
      </w:r>
      <w:r w:rsidRPr="00090101">
        <w:rPr>
          <w:rFonts w:ascii="Times New Roman" w:hAnsi="Times New Roman" w:cs="Times New Roman"/>
          <w:sz w:val="24"/>
          <w:szCs w:val="24"/>
        </w:rPr>
        <w:t>, denumită în continuare comisie, are ca obiectiv evaluare</w:t>
      </w:r>
      <w:r w:rsidR="00DE19EF" w:rsidRPr="00090101">
        <w:rPr>
          <w:rFonts w:ascii="Times New Roman" w:hAnsi="Times New Roman" w:cs="Times New Roman"/>
          <w:sz w:val="24"/>
          <w:szCs w:val="24"/>
        </w:rPr>
        <w:t>a și selecționarea asociațiilor</w:t>
      </w:r>
      <w:r w:rsidRPr="00090101">
        <w:rPr>
          <w:rFonts w:ascii="Times New Roman" w:hAnsi="Times New Roman" w:cs="Times New Roman"/>
          <w:sz w:val="24"/>
          <w:szCs w:val="24"/>
        </w:rPr>
        <w:t>/fundațiilor</w:t>
      </w:r>
      <w:r w:rsidR="00231CF3" w:rsidRPr="00090101">
        <w:rPr>
          <w:rFonts w:ascii="Times New Roman" w:hAnsi="Times New Roman" w:cs="Times New Roman"/>
          <w:sz w:val="24"/>
          <w:szCs w:val="24"/>
        </w:rPr>
        <w:t>/cultelor recunoscute în România</w:t>
      </w:r>
      <w:r w:rsidRPr="00090101">
        <w:rPr>
          <w:rFonts w:ascii="Times New Roman" w:hAnsi="Times New Roman" w:cs="Times New Roman"/>
          <w:sz w:val="24"/>
          <w:szCs w:val="24"/>
        </w:rPr>
        <w:t xml:space="preserve"> care au depus proiecte în baza Legii nr. 34/1998 privind acordarea unor subvenții asociațiilor/ fundațiilor  române cu personalitate juridică, care înființează unități de asistență social</w:t>
      </w:r>
      <w:r w:rsidR="00231CF3" w:rsidRPr="00090101">
        <w:rPr>
          <w:rFonts w:ascii="Times New Roman" w:hAnsi="Times New Roman" w:cs="Times New Roman"/>
          <w:sz w:val="24"/>
          <w:szCs w:val="24"/>
        </w:rPr>
        <w:t>ă</w:t>
      </w:r>
      <w:r w:rsidRPr="00090101">
        <w:rPr>
          <w:rFonts w:ascii="Times New Roman" w:hAnsi="Times New Roman" w:cs="Times New Roman"/>
          <w:sz w:val="24"/>
          <w:szCs w:val="24"/>
        </w:rPr>
        <w:t>, și al Normelor metodologice de aplic</w:t>
      </w:r>
      <w:r w:rsidR="00E7239A" w:rsidRPr="00090101">
        <w:rPr>
          <w:rFonts w:ascii="Times New Roman" w:hAnsi="Times New Roman" w:cs="Times New Roman"/>
          <w:sz w:val="24"/>
          <w:szCs w:val="24"/>
        </w:rPr>
        <w:t>are a prevederilor Legii nr. 34</w:t>
      </w:r>
      <w:r w:rsidRPr="00090101">
        <w:rPr>
          <w:rFonts w:ascii="Times New Roman" w:hAnsi="Times New Roman" w:cs="Times New Roman"/>
          <w:sz w:val="24"/>
          <w:szCs w:val="24"/>
        </w:rPr>
        <w:t>/1998 privind acordarea unor subvenții asociațiilor și fundațiilor  române cu personalitate juridică, care înființează și administrează unități de asistență socială, aprobate prin Hotărârea Guvernului nr. 1153/2001</w:t>
      </w:r>
      <w:r w:rsidR="00E7239A" w:rsidRPr="00090101">
        <w:rPr>
          <w:rFonts w:ascii="Times New Roman" w:hAnsi="Times New Roman" w:cs="Times New Roman"/>
          <w:sz w:val="24"/>
          <w:szCs w:val="24"/>
        </w:rPr>
        <w:t xml:space="preserve"> cu modificările și completările ulterioare. </w:t>
      </w:r>
    </w:p>
    <w:p w14:paraId="58B3AAEE" w14:textId="77777777" w:rsidR="00B843A9" w:rsidRPr="00A9721F" w:rsidRDefault="00E7239A" w:rsidP="00B843A9">
      <w:pPr>
        <w:spacing w:line="240" w:lineRule="auto"/>
        <w:jc w:val="both"/>
        <w:rPr>
          <w:rFonts w:ascii="Times New Roman" w:hAnsi="Times New Roman" w:cs="Times New Roman"/>
          <w:sz w:val="24"/>
          <w:szCs w:val="24"/>
        </w:rPr>
      </w:pPr>
      <w:r w:rsidRPr="00A9721F">
        <w:rPr>
          <w:rFonts w:ascii="Times New Roman" w:hAnsi="Times New Roman" w:cs="Times New Roman"/>
          <w:sz w:val="24"/>
          <w:szCs w:val="24"/>
        </w:rPr>
        <w:t xml:space="preserve">Art. 2 </w:t>
      </w:r>
      <w:r w:rsidR="00B843A9" w:rsidRPr="00A9721F">
        <w:rPr>
          <w:rFonts w:ascii="Times New Roman" w:hAnsi="Times New Roman" w:cs="Times New Roman"/>
          <w:sz w:val="24"/>
          <w:szCs w:val="24"/>
        </w:rPr>
        <w:t xml:space="preserve">Perioada în care comisia evaluează și selecționează proiectele depuse de </w:t>
      </w:r>
      <w:r w:rsidR="00BF3921" w:rsidRPr="00A9721F">
        <w:rPr>
          <w:rFonts w:ascii="Times New Roman" w:hAnsi="Times New Roman" w:cs="Times New Roman"/>
          <w:sz w:val="24"/>
          <w:szCs w:val="24"/>
        </w:rPr>
        <w:t>către</w:t>
      </w:r>
      <w:r w:rsidR="00B843A9" w:rsidRPr="00A9721F">
        <w:rPr>
          <w:rFonts w:ascii="Times New Roman" w:hAnsi="Times New Roman" w:cs="Times New Roman"/>
          <w:sz w:val="24"/>
          <w:szCs w:val="24"/>
        </w:rPr>
        <w:t xml:space="preserve"> asociații/fundații</w:t>
      </w:r>
      <w:r w:rsidR="002709A0" w:rsidRPr="00A9721F">
        <w:rPr>
          <w:rFonts w:ascii="Times New Roman" w:hAnsi="Times New Roman" w:cs="Times New Roman"/>
          <w:sz w:val="24"/>
          <w:szCs w:val="24"/>
        </w:rPr>
        <w:t>/culte recunoscute în România acreditate ca furnizori de servicii sociale potrivit legii</w:t>
      </w:r>
    </w:p>
    <w:p w14:paraId="7FB15475" w14:textId="6B8DF45A" w:rsidR="00E7239A" w:rsidRPr="00A9721F" w:rsidRDefault="001168FB" w:rsidP="001168FB">
      <w:pPr>
        <w:pStyle w:val="ListParagraph"/>
        <w:spacing w:line="240" w:lineRule="auto"/>
        <w:ind w:left="0"/>
        <w:jc w:val="both"/>
        <w:rPr>
          <w:rFonts w:ascii="Times New Roman" w:hAnsi="Times New Roman" w:cs="Times New Roman"/>
          <w:b/>
          <w:sz w:val="24"/>
          <w:szCs w:val="24"/>
        </w:rPr>
      </w:pPr>
      <w:r w:rsidRPr="00A9721F">
        <w:rPr>
          <w:rFonts w:ascii="Times New Roman" w:hAnsi="Times New Roman" w:cs="Times New Roman"/>
          <w:sz w:val="24"/>
          <w:szCs w:val="24"/>
        </w:rPr>
        <w:t>(1)</w:t>
      </w:r>
      <w:r w:rsidR="00237929" w:rsidRPr="00A9721F">
        <w:rPr>
          <w:rFonts w:ascii="Times New Roman" w:hAnsi="Times New Roman" w:cs="Times New Roman"/>
          <w:sz w:val="24"/>
          <w:szCs w:val="24"/>
        </w:rPr>
        <w:t xml:space="preserve"> </w:t>
      </w:r>
      <w:r w:rsidR="00E7239A" w:rsidRPr="00A9721F">
        <w:rPr>
          <w:rFonts w:ascii="Times New Roman" w:hAnsi="Times New Roman" w:cs="Times New Roman"/>
          <w:sz w:val="24"/>
          <w:szCs w:val="24"/>
        </w:rPr>
        <w:t>Perioada în care comisia evaluează și selecționează proiectele depuse de către asociații/fundații</w:t>
      </w:r>
      <w:r w:rsidR="0059731C" w:rsidRPr="00A9721F">
        <w:rPr>
          <w:rFonts w:ascii="Times New Roman" w:hAnsi="Times New Roman" w:cs="Times New Roman"/>
          <w:sz w:val="24"/>
          <w:szCs w:val="24"/>
        </w:rPr>
        <w:t xml:space="preserve"> și culte recunoscute în România </w:t>
      </w:r>
      <w:r w:rsidR="00E7239A" w:rsidRPr="00A9721F">
        <w:rPr>
          <w:rFonts w:ascii="Times New Roman" w:hAnsi="Times New Roman" w:cs="Times New Roman"/>
          <w:sz w:val="24"/>
          <w:szCs w:val="24"/>
        </w:rPr>
        <w:t xml:space="preserve">începe în prima zi lucrătoare după încheierea termenului limită de depunere a proiectelor și se încheie în termen de </w:t>
      </w:r>
      <w:r w:rsidR="0014519F" w:rsidRPr="00A9721F">
        <w:rPr>
          <w:rFonts w:ascii="Times New Roman" w:hAnsi="Times New Roman" w:cs="Times New Roman"/>
          <w:sz w:val="24"/>
          <w:szCs w:val="24"/>
        </w:rPr>
        <w:t>maximum 6</w:t>
      </w:r>
      <w:r w:rsidR="00E7239A" w:rsidRPr="00A9721F">
        <w:rPr>
          <w:rFonts w:ascii="Times New Roman" w:hAnsi="Times New Roman" w:cs="Times New Roman"/>
          <w:sz w:val="24"/>
          <w:szCs w:val="24"/>
        </w:rPr>
        <w:t xml:space="preserve">0 de zile calendaristice de la data limită de depunere a documentației. </w:t>
      </w:r>
    </w:p>
    <w:p w14:paraId="56273EFA" w14:textId="3EE4860C" w:rsidR="00136E01" w:rsidRPr="00A9721F" w:rsidRDefault="001168FB" w:rsidP="00136E01">
      <w:pPr>
        <w:pStyle w:val="ListParagraph"/>
        <w:spacing w:line="240" w:lineRule="auto"/>
        <w:ind w:left="0"/>
        <w:jc w:val="both"/>
        <w:rPr>
          <w:rFonts w:ascii="Times New Roman" w:hAnsi="Times New Roman" w:cs="Times New Roman"/>
          <w:sz w:val="24"/>
          <w:szCs w:val="24"/>
        </w:rPr>
      </w:pPr>
      <w:r w:rsidRPr="00A9721F">
        <w:rPr>
          <w:rFonts w:ascii="Times New Roman" w:hAnsi="Times New Roman" w:cs="Times New Roman"/>
          <w:sz w:val="24"/>
          <w:szCs w:val="24"/>
        </w:rPr>
        <w:t>(2)</w:t>
      </w:r>
      <w:r w:rsidR="00237929" w:rsidRPr="00A9721F">
        <w:rPr>
          <w:rFonts w:ascii="Times New Roman" w:hAnsi="Times New Roman" w:cs="Times New Roman"/>
          <w:sz w:val="24"/>
          <w:szCs w:val="24"/>
        </w:rPr>
        <w:t xml:space="preserve"> </w:t>
      </w:r>
      <w:r w:rsidR="00E7239A" w:rsidRPr="00A9721F">
        <w:rPr>
          <w:rFonts w:ascii="Times New Roman" w:hAnsi="Times New Roman" w:cs="Times New Roman"/>
          <w:sz w:val="24"/>
          <w:szCs w:val="24"/>
        </w:rPr>
        <w:t xml:space="preserve">Activitatea secretarului comisiei începe la data înregistrării la registratura </w:t>
      </w:r>
      <w:r w:rsidR="00096CDC" w:rsidRPr="00A9721F">
        <w:rPr>
          <w:rFonts w:ascii="Times New Roman" w:hAnsi="Times New Roman" w:cs="Times New Roman"/>
          <w:sz w:val="24"/>
          <w:szCs w:val="24"/>
        </w:rPr>
        <w:t xml:space="preserve">Direcției de Asistență Socială Târgu Mureș </w:t>
      </w:r>
      <w:r w:rsidR="00E7239A" w:rsidRPr="00A9721F">
        <w:rPr>
          <w:rFonts w:ascii="Times New Roman" w:hAnsi="Times New Roman" w:cs="Times New Roman"/>
          <w:sz w:val="24"/>
          <w:szCs w:val="24"/>
        </w:rPr>
        <w:t>a primei documentații pentru solicitarea de subvenții din fonduri publice</w:t>
      </w:r>
      <w:r w:rsidR="0014519F" w:rsidRPr="00A9721F">
        <w:rPr>
          <w:rFonts w:ascii="Times New Roman" w:hAnsi="Times New Roman" w:cs="Times New Roman"/>
          <w:sz w:val="24"/>
          <w:szCs w:val="24"/>
        </w:rPr>
        <w:t>.</w:t>
      </w:r>
    </w:p>
    <w:p w14:paraId="2076E5A8" w14:textId="6B87ACED" w:rsidR="00136E01" w:rsidRPr="00A9721F" w:rsidRDefault="00136E01" w:rsidP="00136E01">
      <w:pPr>
        <w:pStyle w:val="ListParagraph"/>
        <w:spacing w:line="240" w:lineRule="auto"/>
        <w:ind w:left="0"/>
        <w:jc w:val="both"/>
        <w:rPr>
          <w:rFonts w:ascii="Times New Roman" w:hAnsi="Times New Roman" w:cs="Times New Roman"/>
          <w:sz w:val="24"/>
          <w:szCs w:val="24"/>
        </w:rPr>
      </w:pPr>
      <w:r w:rsidRPr="00A9721F">
        <w:rPr>
          <w:rFonts w:ascii="Times New Roman" w:hAnsi="Times New Roman" w:cs="Times New Roman"/>
          <w:sz w:val="24"/>
          <w:szCs w:val="24"/>
        </w:rPr>
        <w:t xml:space="preserve">(3) </w:t>
      </w:r>
      <w:r w:rsidRPr="00A9721F">
        <w:rPr>
          <w:rFonts w:ascii="Times New Roman" w:hAnsi="Times New Roman" w:cs="Times New Roman"/>
          <w:noProof/>
          <w:sz w:val="24"/>
          <w:szCs w:val="24"/>
        </w:rPr>
        <w:t>Secretarul comisiei va fi desemnat din cadrul Direcției de Asistență Socială Târgu Mureș. Secretarul nu are drept de vot.</w:t>
      </w:r>
    </w:p>
    <w:p w14:paraId="63CFBF00" w14:textId="0C552E6F" w:rsidR="00136E01" w:rsidRPr="00D274EF" w:rsidRDefault="00136E01" w:rsidP="00111466">
      <w:pPr>
        <w:pStyle w:val="ListParagraph"/>
        <w:spacing w:after="0" w:line="240" w:lineRule="auto"/>
        <w:ind w:left="0"/>
        <w:jc w:val="both"/>
        <w:rPr>
          <w:rFonts w:ascii="Times New Roman" w:hAnsi="Times New Roman" w:cs="Times New Roman"/>
          <w:sz w:val="24"/>
          <w:szCs w:val="24"/>
          <w:highlight w:val="yellow"/>
        </w:rPr>
      </w:pPr>
    </w:p>
    <w:p w14:paraId="575AC5BD" w14:textId="77777777" w:rsidR="008E454B" w:rsidRPr="00A9721F" w:rsidRDefault="008E454B" w:rsidP="00111466">
      <w:pPr>
        <w:spacing w:after="0" w:line="240" w:lineRule="auto"/>
        <w:jc w:val="both"/>
        <w:rPr>
          <w:rFonts w:ascii="Times New Roman" w:hAnsi="Times New Roman" w:cs="Times New Roman"/>
          <w:sz w:val="24"/>
          <w:szCs w:val="24"/>
        </w:rPr>
      </w:pPr>
      <w:r w:rsidRPr="00A9721F">
        <w:rPr>
          <w:rFonts w:ascii="Times New Roman" w:hAnsi="Times New Roman" w:cs="Times New Roman"/>
          <w:sz w:val="24"/>
          <w:szCs w:val="24"/>
        </w:rPr>
        <w:t>Art</w:t>
      </w:r>
      <w:r w:rsidR="009E43C7" w:rsidRPr="00A9721F">
        <w:rPr>
          <w:rFonts w:ascii="Times New Roman" w:hAnsi="Times New Roman" w:cs="Times New Roman"/>
          <w:sz w:val="24"/>
          <w:szCs w:val="24"/>
        </w:rPr>
        <w:t>. 3  Comisia</w:t>
      </w:r>
      <w:r w:rsidRPr="00A9721F">
        <w:rPr>
          <w:rFonts w:ascii="Times New Roman" w:hAnsi="Times New Roman" w:cs="Times New Roman"/>
          <w:sz w:val="24"/>
          <w:szCs w:val="24"/>
        </w:rPr>
        <w:t xml:space="preserve"> de evaluare și </w:t>
      </w:r>
      <w:r w:rsidR="000330C7" w:rsidRPr="00A9721F">
        <w:rPr>
          <w:rFonts w:ascii="Times New Roman" w:hAnsi="Times New Roman" w:cs="Times New Roman"/>
          <w:sz w:val="24"/>
          <w:szCs w:val="24"/>
        </w:rPr>
        <w:t>selecționare</w:t>
      </w:r>
      <w:r w:rsidRPr="00A9721F">
        <w:rPr>
          <w:rFonts w:ascii="Times New Roman" w:hAnsi="Times New Roman" w:cs="Times New Roman"/>
          <w:sz w:val="24"/>
          <w:szCs w:val="24"/>
        </w:rPr>
        <w:t xml:space="preserve"> are următoare atribuții: </w:t>
      </w:r>
    </w:p>
    <w:p w14:paraId="10FBD866" w14:textId="77777777" w:rsidR="00111466" w:rsidRPr="00D274EF" w:rsidRDefault="00111466" w:rsidP="00111466">
      <w:pPr>
        <w:spacing w:after="0" w:line="240" w:lineRule="auto"/>
        <w:jc w:val="both"/>
        <w:rPr>
          <w:rFonts w:ascii="Times New Roman" w:hAnsi="Times New Roman" w:cs="Times New Roman"/>
          <w:sz w:val="24"/>
          <w:szCs w:val="24"/>
          <w:highlight w:val="yellow"/>
        </w:rPr>
      </w:pPr>
    </w:p>
    <w:p w14:paraId="5060D94C" w14:textId="77777777" w:rsidR="008E454B" w:rsidRPr="00A9721F" w:rsidRDefault="008E454B" w:rsidP="009D612A">
      <w:pPr>
        <w:pStyle w:val="ListParagraph"/>
        <w:numPr>
          <w:ilvl w:val="0"/>
          <w:numId w:val="2"/>
        </w:numPr>
        <w:tabs>
          <w:tab w:val="left" w:pos="284"/>
        </w:tabs>
        <w:spacing w:line="240" w:lineRule="auto"/>
        <w:ind w:left="0" w:hanging="11"/>
        <w:jc w:val="both"/>
        <w:rPr>
          <w:rFonts w:ascii="Times New Roman" w:hAnsi="Times New Roman" w:cs="Times New Roman"/>
          <w:sz w:val="24"/>
          <w:szCs w:val="24"/>
        </w:rPr>
      </w:pPr>
      <w:r w:rsidRPr="00A9721F">
        <w:rPr>
          <w:rFonts w:ascii="Times New Roman" w:hAnsi="Times New Roman" w:cs="Times New Roman"/>
          <w:sz w:val="24"/>
          <w:szCs w:val="24"/>
        </w:rPr>
        <w:t>analizează conținutul documentației depuse de către asociații/ fundații</w:t>
      </w:r>
      <w:r w:rsidR="00237929" w:rsidRPr="00A9721F">
        <w:rPr>
          <w:rFonts w:ascii="Times New Roman" w:hAnsi="Times New Roman" w:cs="Times New Roman"/>
          <w:sz w:val="24"/>
          <w:szCs w:val="24"/>
        </w:rPr>
        <w:t>/culte recunoscute în România</w:t>
      </w:r>
      <w:r w:rsidRPr="00A9721F">
        <w:rPr>
          <w:rFonts w:ascii="Times New Roman" w:hAnsi="Times New Roman" w:cs="Times New Roman"/>
          <w:sz w:val="24"/>
          <w:szCs w:val="24"/>
        </w:rPr>
        <w:t xml:space="preserve"> și respectarea de către aceștia a condițiilor legale pentru acordarea subvenției; </w:t>
      </w:r>
    </w:p>
    <w:p w14:paraId="2E7D1931" w14:textId="77777777" w:rsidR="008E454B" w:rsidRPr="00A9721F" w:rsidRDefault="00F72244" w:rsidP="009E43C7">
      <w:pPr>
        <w:pStyle w:val="ListParagraph"/>
        <w:numPr>
          <w:ilvl w:val="0"/>
          <w:numId w:val="2"/>
        </w:numPr>
        <w:tabs>
          <w:tab w:val="left" w:pos="142"/>
          <w:tab w:val="left" w:pos="284"/>
          <w:tab w:val="left" w:pos="426"/>
        </w:tabs>
        <w:autoSpaceDE w:val="0"/>
        <w:autoSpaceDN w:val="0"/>
        <w:adjustRightInd w:val="0"/>
        <w:spacing w:after="0" w:line="240" w:lineRule="auto"/>
        <w:ind w:left="0" w:firstLine="0"/>
        <w:jc w:val="both"/>
        <w:rPr>
          <w:rFonts w:ascii="Times New Roman" w:hAnsi="Times New Roman" w:cs="Times New Roman"/>
          <w:iCs/>
          <w:sz w:val="24"/>
          <w:szCs w:val="24"/>
        </w:rPr>
      </w:pPr>
      <w:r w:rsidRPr="00A9721F">
        <w:rPr>
          <w:rFonts w:ascii="Times New Roman" w:hAnsi="Times New Roman" w:cs="Times New Roman"/>
          <w:iCs/>
          <w:sz w:val="24"/>
          <w:szCs w:val="24"/>
        </w:rPr>
        <w:t xml:space="preserve">comisia de evaluare și selecționare numită prin hotărârea consiliului local, realizează verificarea în teren a </w:t>
      </w:r>
      <w:proofErr w:type="spellStart"/>
      <w:r w:rsidRPr="00A9721F">
        <w:rPr>
          <w:rFonts w:ascii="Times New Roman" w:hAnsi="Times New Roman" w:cs="Times New Roman"/>
          <w:iCs/>
          <w:sz w:val="24"/>
          <w:szCs w:val="24"/>
        </w:rPr>
        <w:t>veridicităţii</w:t>
      </w:r>
      <w:proofErr w:type="spellEnd"/>
      <w:r w:rsidRPr="00A9721F">
        <w:rPr>
          <w:rFonts w:ascii="Times New Roman" w:hAnsi="Times New Roman" w:cs="Times New Roman"/>
          <w:iCs/>
          <w:sz w:val="24"/>
          <w:szCs w:val="24"/>
        </w:rPr>
        <w:t xml:space="preserve"> </w:t>
      </w:r>
      <w:proofErr w:type="spellStart"/>
      <w:r w:rsidRPr="00A9721F">
        <w:rPr>
          <w:rFonts w:ascii="Times New Roman" w:hAnsi="Times New Roman" w:cs="Times New Roman"/>
          <w:iCs/>
          <w:sz w:val="24"/>
          <w:szCs w:val="24"/>
        </w:rPr>
        <w:t>informaţiilor</w:t>
      </w:r>
      <w:proofErr w:type="spellEnd"/>
      <w:r w:rsidRPr="00A9721F">
        <w:rPr>
          <w:rFonts w:ascii="Times New Roman" w:hAnsi="Times New Roman" w:cs="Times New Roman"/>
          <w:iCs/>
          <w:sz w:val="24"/>
          <w:szCs w:val="24"/>
        </w:rPr>
        <w:t xml:space="preserve"> prezentate în cererea de solicitare a </w:t>
      </w:r>
      <w:proofErr w:type="spellStart"/>
      <w:r w:rsidRPr="00A9721F">
        <w:rPr>
          <w:rFonts w:ascii="Times New Roman" w:hAnsi="Times New Roman" w:cs="Times New Roman"/>
          <w:iCs/>
          <w:sz w:val="24"/>
          <w:szCs w:val="24"/>
        </w:rPr>
        <w:t>subvenţiei</w:t>
      </w:r>
      <w:proofErr w:type="spellEnd"/>
      <w:r w:rsidRPr="00A9721F">
        <w:rPr>
          <w:rFonts w:ascii="Times New Roman" w:hAnsi="Times New Roman" w:cs="Times New Roman"/>
          <w:iCs/>
          <w:sz w:val="24"/>
          <w:szCs w:val="24"/>
        </w:rPr>
        <w:t xml:space="preserve">, întocmind un raport privind oportunitatea acordării </w:t>
      </w:r>
      <w:proofErr w:type="spellStart"/>
      <w:r w:rsidRPr="00A9721F">
        <w:rPr>
          <w:rFonts w:ascii="Times New Roman" w:hAnsi="Times New Roman" w:cs="Times New Roman"/>
          <w:iCs/>
          <w:sz w:val="24"/>
          <w:szCs w:val="24"/>
        </w:rPr>
        <w:t>subvenţiei</w:t>
      </w:r>
      <w:proofErr w:type="spellEnd"/>
      <w:r w:rsidR="008E454B" w:rsidRPr="00A9721F">
        <w:rPr>
          <w:rFonts w:ascii="Times New Roman" w:hAnsi="Times New Roman" w:cs="Times New Roman"/>
          <w:sz w:val="24"/>
          <w:szCs w:val="24"/>
        </w:rPr>
        <w:t xml:space="preserve"> în termen de maximum 10 zile </w:t>
      </w:r>
      <w:r w:rsidR="00BF3921" w:rsidRPr="00A9721F">
        <w:rPr>
          <w:rFonts w:ascii="Times New Roman" w:hAnsi="Times New Roman" w:cs="Times New Roman"/>
          <w:sz w:val="24"/>
          <w:szCs w:val="24"/>
        </w:rPr>
        <w:t>lucrătoare</w:t>
      </w:r>
      <w:r w:rsidR="008E454B" w:rsidRPr="00A9721F">
        <w:rPr>
          <w:rFonts w:ascii="Times New Roman" w:hAnsi="Times New Roman" w:cs="Times New Roman"/>
          <w:sz w:val="24"/>
          <w:szCs w:val="24"/>
        </w:rPr>
        <w:t xml:space="preserve"> de la data începerii activității de evaluare a </w:t>
      </w:r>
      <w:r w:rsidR="00BF3921" w:rsidRPr="00A9721F">
        <w:rPr>
          <w:rFonts w:ascii="Times New Roman" w:hAnsi="Times New Roman" w:cs="Times New Roman"/>
          <w:sz w:val="24"/>
          <w:szCs w:val="24"/>
        </w:rPr>
        <w:t>proiectelor</w:t>
      </w:r>
      <w:r w:rsidR="008E454B" w:rsidRPr="00A9721F">
        <w:rPr>
          <w:rFonts w:ascii="Times New Roman" w:hAnsi="Times New Roman" w:cs="Times New Roman"/>
          <w:sz w:val="24"/>
          <w:szCs w:val="24"/>
        </w:rPr>
        <w:t xml:space="preserve">; </w:t>
      </w:r>
    </w:p>
    <w:p w14:paraId="103C4BD0" w14:textId="77777777" w:rsidR="008E454B" w:rsidRPr="00971E3F" w:rsidRDefault="00B244E3" w:rsidP="009D612A">
      <w:pPr>
        <w:pStyle w:val="ListParagraph"/>
        <w:numPr>
          <w:ilvl w:val="0"/>
          <w:numId w:val="2"/>
        </w:numPr>
        <w:tabs>
          <w:tab w:val="left" w:pos="284"/>
        </w:tabs>
        <w:spacing w:line="240" w:lineRule="auto"/>
        <w:ind w:left="709" w:hanging="720"/>
        <w:jc w:val="both"/>
        <w:rPr>
          <w:rFonts w:ascii="Times New Roman" w:hAnsi="Times New Roman" w:cs="Times New Roman"/>
          <w:sz w:val="24"/>
          <w:szCs w:val="24"/>
        </w:rPr>
      </w:pPr>
      <w:r w:rsidRPr="00971E3F">
        <w:rPr>
          <w:rFonts w:ascii="Times New Roman" w:hAnsi="Times New Roman" w:cs="Times New Roman"/>
          <w:sz w:val="24"/>
          <w:szCs w:val="24"/>
        </w:rPr>
        <w:t>evaluează și selecționează proiectele depuse pe baza criteriilor și</w:t>
      </w:r>
      <w:r w:rsidR="00BF3921" w:rsidRPr="00971E3F">
        <w:rPr>
          <w:rFonts w:ascii="Times New Roman" w:hAnsi="Times New Roman" w:cs="Times New Roman"/>
          <w:sz w:val="24"/>
          <w:szCs w:val="24"/>
        </w:rPr>
        <w:t xml:space="preserve"> </w:t>
      </w:r>
      <w:r w:rsidRPr="00971E3F">
        <w:rPr>
          <w:rFonts w:ascii="Times New Roman" w:hAnsi="Times New Roman" w:cs="Times New Roman"/>
          <w:sz w:val="24"/>
          <w:szCs w:val="24"/>
        </w:rPr>
        <w:t xml:space="preserve">a grilei de evaluare; </w:t>
      </w:r>
    </w:p>
    <w:p w14:paraId="74352A53" w14:textId="77777777" w:rsidR="00B244E3" w:rsidRPr="00971E3F" w:rsidRDefault="00B244E3" w:rsidP="009D612A">
      <w:pPr>
        <w:pStyle w:val="ListParagraph"/>
        <w:numPr>
          <w:ilvl w:val="0"/>
          <w:numId w:val="2"/>
        </w:numPr>
        <w:tabs>
          <w:tab w:val="left" w:pos="142"/>
          <w:tab w:val="left" w:pos="284"/>
        </w:tabs>
        <w:spacing w:line="240" w:lineRule="auto"/>
        <w:ind w:left="0" w:hanging="11"/>
        <w:jc w:val="both"/>
        <w:rPr>
          <w:rFonts w:ascii="Times New Roman" w:hAnsi="Times New Roman" w:cs="Times New Roman"/>
          <w:sz w:val="24"/>
          <w:szCs w:val="24"/>
        </w:rPr>
      </w:pPr>
      <w:r w:rsidRPr="00971E3F">
        <w:rPr>
          <w:rFonts w:ascii="Times New Roman" w:hAnsi="Times New Roman" w:cs="Times New Roman"/>
          <w:sz w:val="24"/>
          <w:szCs w:val="24"/>
        </w:rPr>
        <w:t>comunică asociațiilor/fundațiilor</w:t>
      </w:r>
      <w:r w:rsidR="00F72244" w:rsidRPr="00971E3F">
        <w:rPr>
          <w:rFonts w:ascii="Times New Roman" w:hAnsi="Times New Roman" w:cs="Times New Roman"/>
          <w:sz w:val="24"/>
          <w:szCs w:val="24"/>
        </w:rPr>
        <w:t>/cultelor</w:t>
      </w:r>
      <w:r w:rsidRPr="00971E3F">
        <w:rPr>
          <w:rFonts w:ascii="Times New Roman" w:hAnsi="Times New Roman" w:cs="Times New Roman"/>
          <w:sz w:val="24"/>
          <w:szCs w:val="24"/>
        </w:rPr>
        <w:t xml:space="preserve"> neselecționate motivele care au stat la baza luării acestei decizii, în termen de 30 de zile de la data limită de depunere a documentației de </w:t>
      </w:r>
      <w:r w:rsidR="00BF3921" w:rsidRPr="00971E3F">
        <w:rPr>
          <w:rFonts w:ascii="Times New Roman" w:hAnsi="Times New Roman" w:cs="Times New Roman"/>
          <w:sz w:val="24"/>
          <w:szCs w:val="24"/>
        </w:rPr>
        <w:t>solicitare</w:t>
      </w:r>
      <w:r w:rsidRPr="00971E3F">
        <w:rPr>
          <w:rFonts w:ascii="Times New Roman" w:hAnsi="Times New Roman" w:cs="Times New Roman"/>
          <w:sz w:val="24"/>
          <w:szCs w:val="24"/>
        </w:rPr>
        <w:t xml:space="preserve"> de finanțare. </w:t>
      </w:r>
    </w:p>
    <w:p w14:paraId="36A5A219" w14:textId="77777777" w:rsidR="00B244E3" w:rsidRPr="00971E3F" w:rsidRDefault="002303DD" w:rsidP="009D612A">
      <w:pPr>
        <w:pStyle w:val="ListParagraph"/>
        <w:numPr>
          <w:ilvl w:val="0"/>
          <w:numId w:val="2"/>
        </w:numPr>
        <w:tabs>
          <w:tab w:val="left" w:pos="142"/>
          <w:tab w:val="left" w:pos="284"/>
        </w:tabs>
        <w:spacing w:line="240" w:lineRule="auto"/>
        <w:ind w:left="0" w:hanging="11"/>
        <w:jc w:val="both"/>
        <w:rPr>
          <w:rFonts w:ascii="Times New Roman" w:hAnsi="Times New Roman" w:cs="Times New Roman"/>
          <w:sz w:val="24"/>
          <w:szCs w:val="24"/>
        </w:rPr>
      </w:pPr>
      <w:r w:rsidRPr="00971E3F">
        <w:rPr>
          <w:rFonts w:ascii="Times New Roman" w:hAnsi="Times New Roman" w:cs="Times New Roman"/>
          <w:sz w:val="24"/>
          <w:szCs w:val="24"/>
        </w:rPr>
        <w:t>propune</w:t>
      </w:r>
      <w:r w:rsidR="00492171" w:rsidRPr="00971E3F">
        <w:rPr>
          <w:rFonts w:ascii="Times New Roman" w:hAnsi="Times New Roman" w:cs="Times New Roman"/>
          <w:sz w:val="24"/>
          <w:szCs w:val="24"/>
        </w:rPr>
        <w:t xml:space="preserve"> spre aprobare consiliului local lista asociațiilor/fundațiilor</w:t>
      </w:r>
      <w:r w:rsidR="00F72244" w:rsidRPr="00971E3F">
        <w:rPr>
          <w:rFonts w:ascii="Times New Roman" w:hAnsi="Times New Roman" w:cs="Times New Roman"/>
          <w:sz w:val="24"/>
          <w:szCs w:val="24"/>
        </w:rPr>
        <w:t>/cultelor recunoscute în România, acreditate ca furnizori de servicii sociale potrivit legii</w:t>
      </w:r>
      <w:r w:rsidR="000D66B1" w:rsidRPr="00971E3F">
        <w:rPr>
          <w:rFonts w:ascii="Times New Roman" w:hAnsi="Times New Roman" w:cs="Times New Roman"/>
          <w:sz w:val="24"/>
          <w:szCs w:val="24"/>
        </w:rPr>
        <w:t xml:space="preserve"> selecționate, categoriile</w:t>
      </w:r>
      <w:r w:rsidR="00492171" w:rsidRPr="00971E3F">
        <w:rPr>
          <w:rFonts w:ascii="Times New Roman" w:hAnsi="Times New Roman" w:cs="Times New Roman"/>
          <w:sz w:val="24"/>
          <w:szCs w:val="24"/>
        </w:rPr>
        <w:t xml:space="preserve"> de cheltuieli</w:t>
      </w:r>
      <w:r w:rsidR="000D66B1" w:rsidRPr="00971E3F">
        <w:rPr>
          <w:rFonts w:ascii="Times New Roman" w:hAnsi="Times New Roman" w:cs="Times New Roman"/>
          <w:sz w:val="24"/>
          <w:szCs w:val="24"/>
        </w:rPr>
        <w:t xml:space="preserve"> pentru care se acordă subvenția</w:t>
      </w:r>
      <w:r w:rsidR="00492171" w:rsidRPr="00971E3F">
        <w:rPr>
          <w:rFonts w:ascii="Times New Roman" w:hAnsi="Times New Roman" w:cs="Times New Roman"/>
          <w:sz w:val="24"/>
          <w:szCs w:val="24"/>
        </w:rPr>
        <w:t xml:space="preserve">, precum și nivelul subvențiilor ce urmează a fi acordate; </w:t>
      </w:r>
    </w:p>
    <w:p w14:paraId="0B485AF3" w14:textId="77777777" w:rsidR="002303DD" w:rsidRPr="00971E3F" w:rsidRDefault="002303DD" w:rsidP="003A2876">
      <w:pPr>
        <w:pStyle w:val="ListParagraph"/>
        <w:numPr>
          <w:ilvl w:val="0"/>
          <w:numId w:val="2"/>
        </w:numPr>
        <w:tabs>
          <w:tab w:val="left" w:pos="142"/>
          <w:tab w:val="left" w:pos="284"/>
          <w:tab w:val="left" w:pos="426"/>
        </w:tabs>
        <w:spacing w:line="240" w:lineRule="auto"/>
        <w:ind w:left="0" w:hanging="11"/>
        <w:jc w:val="both"/>
        <w:rPr>
          <w:rFonts w:ascii="Times New Roman" w:hAnsi="Times New Roman" w:cs="Times New Roman"/>
          <w:sz w:val="24"/>
          <w:szCs w:val="24"/>
        </w:rPr>
      </w:pPr>
      <w:r w:rsidRPr="00971E3F">
        <w:rPr>
          <w:rFonts w:ascii="Times New Roman" w:hAnsi="Times New Roman" w:cs="Times New Roman"/>
          <w:sz w:val="24"/>
          <w:szCs w:val="24"/>
        </w:rPr>
        <w:lastRenderedPageBreak/>
        <w:t xml:space="preserve">în termen de 5 zile de la data adoptării hotărârii consiliului local privind asociațiile/ fundațiile </w:t>
      </w:r>
      <w:r w:rsidR="000D66B1" w:rsidRPr="00971E3F">
        <w:rPr>
          <w:rFonts w:ascii="Times New Roman" w:hAnsi="Times New Roman" w:cs="Times New Roman"/>
          <w:sz w:val="24"/>
          <w:szCs w:val="24"/>
        </w:rPr>
        <w:t xml:space="preserve">și cultele recunoscute în România </w:t>
      </w:r>
      <w:r w:rsidRPr="00971E3F">
        <w:rPr>
          <w:rFonts w:ascii="Times New Roman" w:hAnsi="Times New Roman" w:cs="Times New Roman"/>
          <w:sz w:val="24"/>
          <w:szCs w:val="24"/>
        </w:rPr>
        <w:t>selecționate</w:t>
      </w:r>
      <w:r w:rsidR="000D66B1" w:rsidRPr="00971E3F">
        <w:rPr>
          <w:rFonts w:ascii="Times New Roman" w:hAnsi="Times New Roman" w:cs="Times New Roman"/>
          <w:sz w:val="24"/>
          <w:szCs w:val="24"/>
        </w:rPr>
        <w:t xml:space="preserve">, comisia comunică solicitanților selecționați nivelul subvenției </w:t>
      </w:r>
      <w:r w:rsidRPr="00971E3F">
        <w:rPr>
          <w:rFonts w:ascii="Times New Roman" w:hAnsi="Times New Roman" w:cs="Times New Roman"/>
          <w:sz w:val="24"/>
          <w:szCs w:val="24"/>
        </w:rPr>
        <w:t>alocate;</w:t>
      </w:r>
    </w:p>
    <w:p w14:paraId="71D5C2CA" w14:textId="77777777" w:rsidR="00B843A9" w:rsidRPr="00D274EF" w:rsidRDefault="00B843A9" w:rsidP="00B843A9">
      <w:pPr>
        <w:pStyle w:val="ListParagraph"/>
        <w:spacing w:line="240" w:lineRule="auto"/>
        <w:ind w:left="0"/>
        <w:jc w:val="both"/>
        <w:rPr>
          <w:rFonts w:ascii="Times New Roman" w:hAnsi="Times New Roman" w:cs="Times New Roman"/>
          <w:sz w:val="24"/>
          <w:szCs w:val="24"/>
          <w:highlight w:val="yellow"/>
        </w:rPr>
      </w:pPr>
    </w:p>
    <w:p w14:paraId="309EA729" w14:textId="49C7A7EA" w:rsidR="00B843A9" w:rsidRPr="00971E3F" w:rsidRDefault="00B843A9" w:rsidP="00B843A9">
      <w:pPr>
        <w:pStyle w:val="ListParagraph"/>
        <w:spacing w:line="240" w:lineRule="auto"/>
        <w:ind w:left="0"/>
        <w:jc w:val="both"/>
        <w:rPr>
          <w:rFonts w:ascii="Times New Roman" w:hAnsi="Times New Roman" w:cs="Times New Roman"/>
          <w:sz w:val="24"/>
          <w:szCs w:val="24"/>
        </w:rPr>
      </w:pPr>
      <w:r w:rsidRPr="00971E3F">
        <w:rPr>
          <w:rFonts w:ascii="Times New Roman" w:hAnsi="Times New Roman" w:cs="Times New Roman"/>
          <w:sz w:val="24"/>
          <w:szCs w:val="24"/>
        </w:rPr>
        <w:t xml:space="preserve">Art. 4  Sarcinile și responsabilitățile </w:t>
      </w:r>
      <w:r w:rsidR="00D15D37" w:rsidRPr="00971E3F">
        <w:rPr>
          <w:rFonts w:ascii="Times New Roman" w:hAnsi="Times New Roman" w:cs="Times New Roman"/>
          <w:sz w:val="24"/>
          <w:szCs w:val="24"/>
        </w:rPr>
        <w:t xml:space="preserve">președintelui de </w:t>
      </w:r>
      <w:r w:rsidRPr="00971E3F">
        <w:rPr>
          <w:rFonts w:ascii="Times New Roman" w:hAnsi="Times New Roman" w:cs="Times New Roman"/>
          <w:sz w:val="24"/>
          <w:szCs w:val="24"/>
        </w:rPr>
        <w:t>comisie</w:t>
      </w:r>
      <w:r w:rsidR="002828F4" w:rsidRPr="00971E3F">
        <w:rPr>
          <w:rFonts w:ascii="Times New Roman" w:hAnsi="Times New Roman" w:cs="Times New Roman"/>
          <w:sz w:val="24"/>
          <w:szCs w:val="24"/>
        </w:rPr>
        <w:t>:</w:t>
      </w:r>
    </w:p>
    <w:p w14:paraId="517F9966" w14:textId="77777777" w:rsidR="00AD43A7" w:rsidRPr="00D274EF" w:rsidRDefault="00AD43A7" w:rsidP="00B843A9">
      <w:pPr>
        <w:pStyle w:val="ListParagraph"/>
        <w:spacing w:line="240" w:lineRule="auto"/>
        <w:ind w:left="0"/>
        <w:jc w:val="both"/>
        <w:rPr>
          <w:rFonts w:ascii="Times New Roman" w:hAnsi="Times New Roman" w:cs="Times New Roman"/>
          <w:sz w:val="24"/>
          <w:szCs w:val="24"/>
          <w:highlight w:val="yellow"/>
        </w:rPr>
      </w:pPr>
    </w:p>
    <w:p w14:paraId="272CBF2A" w14:textId="77777777" w:rsidR="00B843A9" w:rsidRPr="00971E3F" w:rsidRDefault="005301BC" w:rsidP="0010426E">
      <w:pPr>
        <w:pStyle w:val="ListParagraph"/>
        <w:numPr>
          <w:ilvl w:val="0"/>
          <w:numId w:val="3"/>
        </w:numPr>
        <w:spacing w:line="240" w:lineRule="auto"/>
        <w:ind w:left="709" w:hanging="349"/>
        <w:jc w:val="both"/>
        <w:rPr>
          <w:rFonts w:ascii="Times New Roman" w:hAnsi="Times New Roman" w:cs="Times New Roman"/>
          <w:sz w:val="24"/>
          <w:szCs w:val="24"/>
        </w:rPr>
      </w:pPr>
      <w:r w:rsidRPr="00971E3F">
        <w:rPr>
          <w:rFonts w:ascii="Times New Roman" w:hAnsi="Times New Roman" w:cs="Times New Roman"/>
          <w:sz w:val="24"/>
          <w:szCs w:val="24"/>
        </w:rPr>
        <w:t>reprezintă comisia în relațiile cu consiliul local și cu condu</w:t>
      </w:r>
      <w:r w:rsidR="00FF3632" w:rsidRPr="00971E3F">
        <w:rPr>
          <w:rFonts w:ascii="Times New Roman" w:hAnsi="Times New Roman" w:cs="Times New Roman"/>
          <w:sz w:val="24"/>
          <w:szCs w:val="24"/>
        </w:rPr>
        <w:t xml:space="preserve">cerea asociațiilor/ fundațiilor/ cultelor </w:t>
      </w:r>
      <w:r w:rsidRPr="00971E3F">
        <w:rPr>
          <w:rFonts w:ascii="Times New Roman" w:hAnsi="Times New Roman" w:cs="Times New Roman"/>
          <w:sz w:val="24"/>
          <w:szCs w:val="24"/>
        </w:rPr>
        <w:t xml:space="preserve">solicitante de subvenție de la bugetul local; </w:t>
      </w:r>
    </w:p>
    <w:p w14:paraId="7AAE7151" w14:textId="77777777" w:rsidR="005301BC" w:rsidRPr="00971E3F" w:rsidRDefault="005301BC" w:rsidP="00B843A9">
      <w:pPr>
        <w:pStyle w:val="ListParagraph"/>
        <w:numPr>
          <w:ilvl w:val="0"/>
          <w:numId w:val="3"/>
        </w:numPr>
        <w:spacing w:line="240" w:lineRule="auto"/>
        <w:jc w:val="both"/>
        <w:rPr>
          <w:rFonts w:ascii="Times New Roman" w:hAnsi="Times New Roman" w:cs="Times New Roman"/>
          <w:sz w:val="24"/>
          <w:szCs w:val="24"/>
        </w:rPr>
      </w:pPr>
      <w:r w:rsidRPr="00971E3F">
        <w:rPr>
          <w:rFonts w:ascii="Times New Roman" w:hAnsi="Times New Roman" w:cs="Times New Roman"/>
          <w:sz w:val="24"/>
          <w:szCs w:val="24"/>
        </w:rPr>
        <w:t>coordonează activitatea membrilor și a secretarului comisiei;</w:t>
      </w:r>
    </w:p>
    <w:p w14:paraId="113E2012" w14:textId="77777777" w:rsidR="005301BC" w:rsidRPr="00971E3F" w:rsidRDefault="005301BC" w:rsidP="00B843A9">
      <w:pPr>
        <w:pStyle w:val="ListParagraph"/>
        <w:numPr>
          <w:ilvl w:val="0"/>
          <w:numId w:val="3"/>
        </w:numPr>
        <w:spacing w:line="240" w:lineRule="auto"/>
        <w:jc w:val="both"/>
        <w:rPr>
          <w:rFonts w:ascii="Times New Roman" w:hAnsi="Times New Roman" w:cs="Times New Roman"/>
          <w:sz w:val="24"/>
          <w:szCs w:val="24"/>
        </w:rPr>
      </w:pPr>
      <w:r w:rsidRPr="00971E3F">
        <w:rPr>
          <w:rFonts w:ascii="Times New Roman" w:hAnsi="Times New Roman" w:cs="Times New Roman"/>
          <w:sz w:val="24"/>
          <w:szCs w:val="24"/>
        </w:rPr>
        <w:t xml:space="preserve">verifica respectarea termenului de depunere a  documentației; </w:t>
      </w:r>
    </w:p>
    <w:p w14:paraId="17611EE5" w14:textId="77777777" w:rsidR="005301BC" w:rsidRPr="00971E3F" w:rsidRDefault="005301BC" w:rsidP="00B843A9">
      <w:pPr>
        <w:pStyle w:val="ListParagraph"/>
        <w:numPr>
          <w:ilvl w:val="0"/>
          <w:numId w:val="3"/>
        </w:numPr>
        <w:spacing w:line="240" w:lineRule="auto"/>
        <w:jc w:val="both"/>
        <w:rPr>
          <w:rFonts w:ascii="Times New Roman" w:hAnsi="Times New Roman" w:cs="Times New Roman"/>
          <w:sz w:val="24"/>
          <w:szCs w:val="24"/>
        </w:rPr>
      </w:pPr>
      <w:r w:rsidRPr="00971E3F">
        <w:rPr>
          <w:rFonts w:ascii="Times New Roman" w:hAnsi="Times New Roman" w:cs="Times New Roman"/>
          <w:sz w:val="24"/>
          <w:szCs w:val="24"/>
        </w:rPr>
        <w:t>verifică componența documentației de solicitare a subvenției;</w:t>
      </w:r>
    </w:p>
    <w:p w14:paraId="03EAEE31" w14:textId="77777777" w:rsidR="005301BC" w:rsidRPr="00971E3F" w:rsidRDefault="005301BC" w:rsidP="005301BC">
      <w:pPr>
        <w:pStyle w:val="ListParagraph"/>
        <w:numPr>
          <w:ilvl w:val="0"/>
          <w:numId w:val="3"/>
        </w:numPr>
        <w:spacing w:line="240" w:lineRule="auto"/>
        <w:jc w:val="both"/>
        <w:rPr>
          <w:rFonts w:ascii="Times New Roman" w:hAnsi="Times New Roman" w:cs="Times New Roman"/>
          <w:sz w:val="24"/>
          <w:szCs w:val="24"/>
        </w:rPr>
      </w:pPr>
      <w:r w:rsidRPr="00971E3F">
        <w:rPr>
          <w:rFonts w:ascii="Times New Roman" w:hAnsi="Times New Roman" w:cs="Times New Roman"/>
          <w:sz w:val="24"/>
          <w:szCs w:val="24"/>
        </w:rPr>
        <w:t>verifică îndeplinirea de către asociație/ fundație</w:t>
      </w:r>
      <w:r w:rsidR="00091680" w:rsidRPr="00971E3F">
        <w:rPr>
          <w:rFonts w:ascii="Times New Roman" w:hAnsi="Times New Roman" w:cs="Times New Roman"/>
          <w:sz w:val="24"/>
          <w:szCs w:val="24"/>
        </w:rPr>
        <w:t>/cult</w:t>
      </w:r>
      <w:r w:rsidRPr="00971E3F">
        <w:rPr>
          <w:rFonts w:ascii="Times New Roman" w:hAnsi="Times New Roman" w:cs="Times New Roman"/>
          <w:sz w:val="24"/>
          <w:szCs w:val="24"/>
        </w:rPr>
        <w:t xml:space="preserve"> a condițiilor de eligibilitate;</w:t>
      </w:r>
    </w:p>
    <w:p w14:paraId="66C08DB6" w14:textId="77777777" w:rsidR="005301BC" w:rsidRPr="00971E3F" w:rsidRDefault="005301BC" w:rsidP="0010426E">
      <w:pPr>
        <w:pStyle w:val="ListParagraph"/>
        <w:numPr>
          <w:ilvl w:val="0"/>
          <w:numId w:val="3"/>
        </w:numPr>
        <w:spacing w:line="240" w:lineRule="auto"/>
        <w:ind w:left="709" w:hanging="349"/>
        <w:jc w:val="both"/>
        <w:rPr>
          <w:rFonts w:ascii="Times New Roman" w:hAnsi="Times New Roman" w:cs="Times New Roman"/>
          <w:sz w:val="24"/>
          <w:szCs w:val="24"/>
        </w:rPr>
      </w:pPr>
      <w:r w:rsidRPr="00971E3F">
        <w:rPr>
          <w:rFonts w:ascii="Times New Roman" w:hAnsi="Times New Roman" w:cs="Times New Roman"/>
          <w:sz w:val="24"/>
          <w:szCs w:val="24"/>
        </w:rPr>
        <w:t>evaluează îndeplinirea condițiilor legale pentru acordarea serviciilor de asistență socială;</w:t>
      </w:r>
    </w:p>
    <w:p w14:paraId="04097D00" w14:textId="77777777" w:rsidR="005301BC" w:rsidRPr="00971E3F" w:rsidRDefault="005301BC" w:rsidP="005301BC">
      <w:pPr>
        <w:pStyle w:val="ListParagraph"/>
        <w:numPr>
          <w:ilvl w:val="0"/>
          <w:numId w:val="3"/>
        </w:numPr>
        <w:spacing w:line="240" w:lineRule="auto"/>
        <w:jc w:val="both"/>
        <w:rPr>
          <w:rFonts w:ascii="Times New Roman" w:hAnsi="Times New Roman" w:cs="Times New Roman"/>
          <w:sz w:val="24"/>
          <w:szCs w:val="24"/>
        </w:rPr>
      </w:pPr>
      <w:r w:rsidRPr="00971E3F">
        <w:rPr>
          <w:rFonts w:ascii="Times New Roman" w:hAnsi="Times New Roman" w:cs="Times New Roman"/>
          <w:sz w:val="24"/>
          <w:szCs w:val="24"/>
        </w:rPr>
        <w:t xml:space="preserve">analizează raportul privind oportunitatea acordării subvenției; </w:t>
      </w:r>
    </w:p>
    <w:p w14:paraId="7B0D2277" w14:textId="77777777" w:rsidR="005301BC" w:rsidRPr="00971E3F" w:rsidRDefault="005301BC" w:rsidP="005301BC">
      <w:pPr>
        <w:pStyle w:val="ListParagraph"/>
        <w:numPr>
          <w:ilvl w:val="0"/>
          <w:numId w:val="3"/>
        </w:numPr>
        <w:spacing w:line="240" w:lineRule="auto"/>
        <w:jc w:val="both"/>
        <w:rPr>
          <w:rFonts w:ascii="Times New Roman" w:hAnsi="Times New Roman" w:cs="Times New Roman"/>
          <w:sz w:val="24"/>
          <w:szCs w:val="24"/>
        </w:rPr>
      </w:pPr>
      <w:r w:rsidRPr="00971E3F">
        <w:rPr>
          <w:rFonts w:ascii="Times New Roman" w:hAnsi="Times New Roman" w:cs="Times New Roman"/>
          <w:sz w:val="24"/>
          <w:szCs w:val="24"/>
        </w:rPr>
        <w:t>evaluează asociațiile/ fundațiile</w:t>
      </w:r>
      <w:r w:rsidR="00091680" w:rsidRPr="00971E3F">
        <w:rPr>
          <w:rFonts w:ascii="Times New Roman" w:hAnsi="Times New Roman" w:cs="Times New Roman"/>
          <w:sz w:val="24"/>
          <w:szCs w:val="24"/>
        </w:rPr>
        <w:t>/cultele recunoscute în România</w:t>
      </w:r>
      <w:r w:rsidRPr="00971E3F">
        <w:rPr>
          <w:rFonts w:ascii="Times New Roman" w:hAnsi="Times New Roman" w:cs="Times New Roman"/>
          <w:sz w:val="24"/>
          <w:szCs w:val="24"/>
        </w:rPr>
        <w:t xml:space="preserve"> în conformitate cu criteriile stabilite; </w:t>
      </w:r>
    </w:p>
    <w:p w14:paraId="41F03BA5" w14:textId="77777777" w:rsidR="005301BC" w:rsidRPr="00971E3F" w:rsidRDefault="00BF3921" w:rsidP="0010426E">
      <w:pPr>
        <w:pStyle w:val="ListParagraph"/>
        <w:numPr>
          <w:ilvl w:val="0"/>
          <w:numId w:val="3"/>
        </w:numPr>
        <w:spacing w:line="240" w:lineRule="auto"/>
        <w:ind w:left="709" w:hanging="349"/>
        <w:jc w:val="both"/>
        <w:rPr>
          <w:rFonts w:ascii="Times New Roman" w:hAnsi="Times New Roman" w:cs="Times New Roman"/>
          <w:sz w:val="24"/>
          <w:szCs w:val="24"/>
        </w:rPr>
      </w:pPr>
      <w:r w:rsidRPr="00971E3F">
        <w:rPr>
          <w:rFonts w:ascii="Times New Roman" w:hAnsi="Times New Roman" w:cs="Times New Roman"/>
          <w:sz w:val="24"/>
          <w:szCs w:val="24"/>
        </w:rPr>
        <w:t>stabilește</w:t>
      </w:r>
      <w:r w:rsidR="005301BC" w:rsidRPr="00971E3F">
        <w:rPr>
          <w:rFonts w:ascii="Times New Roman" w:hAnsi="Times New Roman" w:cs="Times New Roman"/>
          <w:sz w:val="24"/>
          <w:szCs w:val="24"/>
        </w:rPr>
        <w:t xml:space="preserve"> numărul mediu lunar de persoane asistate pentru care se propune acordarea subvenției;</w:t>
      </w:r>
    </w:p>
    <w:p w14:paraId="382D1211" w14:textId="70ABF753" w:rsidR="005301BC" w:rsidRPr="00971E3F" w:rsidRDefault="005301BC" w:rsidP="0010426E">
      <w:pPr>
        <w:pStyle w:val="ListParagraph"/>
        <w:numPr>
          <w:ilvl w:val="0"/>
          <w:numId w:val="3"/>
        </w:numPr>
        <w:spacing w:line="240" w:lineRule="auto"/>
        <w:ind w:left="709" w:hanging="349"/>
        <w:jc w:val="both"/>
        <w:rPr>
          <w:rFonts w:ascii="Times New Roman" w:hAnsi="Times New Roman" w:cs="Times New Roman"/>
          <w:sz w:val="24"/>
          <w:szCs w:val="24"/>
        </w:rPr>
      </w:pPr>
      <w:r w:rsidRPr="00971E3F">
        <w:rPr>
          <w:rFonts w:ascii="Times New Roman" w:hAnsi="Times New Roman" w:cs="Times New Roman"/>
          <w:sz w:val="24"/>
          <w:szCs w:val="24"/>
        </w:rPr>
        <w:t xml:space="preserve">stabilește </w:t>
      </w:r>
      <w:r w:rsidR="00CF0FB3" w:rsidRPr="00971E3F">
        <w:rPr>
          <w:rFonts w:ascii="Times New Roman" w:hAnsi="Times New Roman" w:cs="Times New Roman"/>
          <w:sz w:val="24"/>
          <w:szCs w:val="24"/>
        </w:rPr>
        <w:t xml:space="preserve">cuantumul </w:t>
      </w:r>
      <w:r w:rsidRPr="00971E3F">
        <w:rPr>
          <w:rFonts w:ascii="Times New Roman" w:hAnsi="Times New Roman" w:cs="Times New Roman"/>
          <w:sz w:val="24"/>
          <w:szCs w:val="24"/>
        </w:rPr>
        <w:t>subvenți</w:t>
      </w:r>
      <w:r w:rsidR="00CF0FB3" w:rsidRPr="00971E3F">
        <w:rPr>
          <w:rFonts w:ascii="Times New Roman" w:hAnsi="Times New Roman" w:cs="Times New Roman"/>
          <w:sz w:val="24"/>
          <w:szCs w:val="24"/>
        </w:rPr>
        <w:t>ei</w:t>
      </w:r>
      <w:r w:rsidRPr="00971E3F">
        <w:rPr>
          <w:rFonts w:ascii="Times New Roman" w:hAnsi="Times New Roman" w:cs="Times New Roman"/>
          <w:sz w:val="24"/>
          <w:szCs w:val="24"/>
        </w:rPr>
        <w:t xml:space="preserve"> care se propune a fi acordată unității de asistență socială;</w:t>
      </w:r>
    </w:p>
    <w:p w14:paraId="341AE9F2" w14:textId="77777777" w:rsidR="005301BC" w:rsidRPr="00971E3F" w:rsidRDefault="005301BC" w:rsidP="005301BC">
      <w:pPr>
        <w:pStyle w:val="ListParagraph"/>
        <w:numPr>
          <w:ilvl w:val="0"/>
          <w:numId w:val="3"/>
        </w:numPr>
        <w:spacing w:line="240" w:lineRule="auto"/>
        <w:jc w:val="both"/>
        <w:rPr>
          <w:rFonts w:ascii="Times New Roman" w:hAnsi="Times New Roman" w:cs="Times New Roman"/>
          <w:sz w:val="24"/>
          <w:szCs w:val="24"/>
        </w:rPr>
      </w:pPr>
      <w:r w:rsidRPr="00971E3F">
        <w:rPr>
          <w:rFonts w:ascii="Times New Roman" w:hAnsi="Times New Roman" w:cs="Times New Roman"/>
          <w:sz w:val="24"/>
          <w:szCs w:val="24"/>
        </w:rPr>
        <w:t xml:space="preserve">participă cu drept de vot la </w:t>
      </w:r>
      <w:r w:rsidR="00BF3921" w:rsidRPr="00971E3F">
        <w:rPr>
          <w:rFonts w:ascii="Times New Roman" w:hAnsi="Times New Roman" w:cs="Times New Roman"/>
          <w:sz w:val="24"/>
          <w:szCs w:val="24"/>
        </w:rPr>
        <w:t>ședințele</w:t>
      </w:r>
      <w:r w:rsidRPr="00971E3F">
        <w:rPr>
          <w:rFonts w:ascii="Times New Roman" w:hAnsi="Times New Roman" w:cs="Times New Roman"/>
          <w:sz w:val="24"/>
          <w:szCs w:val="24"/>
        </w:rPr>
        <w:t xml:space="preserve"> de lucru ale comisiei;</w:t>
      </w:r>
    </w:p>
    <w:p w14:paraId="078DC59B" w14:textId="77777777" w:rsidR="005301BC" w:rsidRPr="00971E3F" w:rsidRDefault="005301BC" w:rsidP="0010426E">
      <w:pPr>
        <w:pStyle w:val="ListParagraph"/>
        <w:numPr>
          <w:ilvl w:val="0"/>
          <w:numId w:val="3"/>
        </w:numPr>
        <w:spacing w:line="240" w:lineRule="auto"/>
        <w:ind w:left="709" w:hanging="349"/>
        <w:jc w:val="both"/>
        <w:rPr>
          <w:rFonts w:ascii="Times New Roman" w:hAnsi="Times New Roman" w:cs="Times New Roman"/>
          <w:sz w:val="24"/>
          <w:szCs w:val="24"/>
        </w:rPr>
      </w:pPr>
      <w:r w:rsidRPr="00971E3F">
        <w:rPr>
          <w:rFonts w:ascii="Times New Roman" w:hAnsi="Times New Roman" w:cs="Times New Roman"/>
          <w:sz w:val="24"/>
          <w:szCs w:val="24"/>
        </w:rPr>
        <w:t>păstrează confidențialitatea datelor cuprinse în documentele verificate în cadrul comisiei.</w:t>
      </w:r>
    </w:p>
    <w:p w14:paraId="64E272DE" w14:textId="77777777" w:rsidR="00694E74" w:rsidRPr="00971E3F" w:rsidRDefault="00694E74" w:rsidP="00694E74">
      <w:pPr>
        <w:spacing w:line="240" w:lineRule="auto"/>
        <w:jc w:val="both"/>
        <w:rPr>
          <w:rFonts w:ascii="Times New Roman" w:hAnsi="Times New Roman" w:cs="Times New Roman"/>
          <w:sz w:val="24"/>
          <w:szCs w:val="24"/>
        </w:rPr>
      </w:pPr>
      <w:r w:rsidRPr="00971E3F">
        <w:rPr>
          <w:rFonts w:ascii="Times New Roman" w:hAnsi="Times New Roman" w:cs="Times New Roman"/>
          <w:sz w:val="24"/>
          <w:szCs w:val="24"/>
        </w:rPr>
        <w:t xml:space="preserve">Art. 5 </w:t>
      </w:r>
      <w:r w:rsidR="00BC05DB" w:rsidRPr="00971E3F">
        <w:rPr>
          <w:rFonts w:ascii="Times New Roman" w:hAnsi="Times New Roman" w:cs="Times New Roman"/>
          <w:sz w:val="24"/>
          <w:szCs w:val="24"/>
        </w:rPr>
        <w:t>S</w:t>
      </w:r>
      <w:r w:rsidRPr="00971E3F">
        <w:rPr>
          <w:rFonts w:ascii="Times New Roman" w:hAnsi="Times New Roman" w:cs="Times New Roman"/>
          <w:sz w:val="24"/>
          <w:szCs w:val="24"/>
        </w:rPr>
        <w:t xml:space="preserve">arcinile și responsabilitățile membrilor comisiei: </w:t>
      </w:r>
    </w:p>
    <w:p w14:paraId="5E5DAB41" w14:textId="77777777" w:rsidR="00694E74" w:rsidRPr="00971E3F" w:rsidRDefault="00694E74" w:rsidP="00694E74">
      <w:pPr>
        <w:pStyle w:val="ListParagraph"/>
        <w:numPr>
          <w:ilvl w:val="0"/>
          <w:numId w:val="4"/>
        </w:numPr>
        <w:spacing w:line="240" w:lineRule="auto"/>
        <w:jc w:val="both"/>
        <w:rPr>
          <w:rFonts w:ascii="Times New Roman" w:hAnsi="Times New Roman" w:cs="Times New Roman"/>
          <w:sz w:val="24"/>
          <w:szCs w:val="24"/>
        </w:rPr>
      </w:pPr>
      <w:r w:rsidRPr="00971E3F">
        <w:rPr>
          <w:rFonts w:ascii="Times New Roman" w:hAnsi="Times New Roman" w:cs="Times New Roman"/>
          <w:sz w:val="24"/>
          <w:szCs w:val="24"/>
        </w:rPr>
        <w:t xml:space="preserve">verifică </w:t>
      </w:r>
      <w:r w:rsidR="00D70CA2" w:rsidRPr="00971E3F">
        <w:rPr>
          <w:rFonts w:ascii="Times New Roman" w:hAnsi="Times New Roman" w:cs="Times New Roman"/>
          <w:sz w:val="24"/>
          <w:szCs w:val="24"/>
        </w:rPr>
        <w:t>respectarea termenului de depunere a documentației;</w:t>
      </w:r>
    </w:p>
    <w:p w14:paraId="4A7FB913" w14:textId="77777777" w:rsidR="00D70CA2" w:rsidRPr="00971E3F" w:rsidRDefault="00D70CA2" w:rsidP="00694E74">
      <w:pPr>
        <w:pStyle w:val="ListParagraph"/>
        <w:numPr>
          <w:ilvl w:val="0"/>
          <w:numId w:val="4"/>
        </w:numPr>
        <w:spacing w:line="240" w:lineRule="auto"/>
        <w:jc w:val="both"/>
        <w:rPr>
          <w:rFonts w:ascii="Times New Roman" w:hAnsi="Times New Roman" w:cs="Times New Roman"/>
          <w:sz w:val="24"/>
          <w:szCs w:val="24"/>
        </w:rPr>
      </w:pPr>
      <w:r w:rsidRPr="00971E3F">
        <w:rPr>
          <w:rFonts w:ascii="Times New Roman" w:hAnsi="Times New Roman" w:cs="Times New Roman"/>
          <w:sz w:val="24"/>
          <w:szCs w:val="24"/>
        </w:rPr>
        <w:t xml:space="preserve">verifică componența documentației de </w:t>
      </w:r>
      <w:r w:rsidR="00BF3921" w:rsidRPr="00971E3F">
        <w:rPr>
          <w:rFonts w:ascii="Times New Roman" w:hAnsi="Times New Roman" w:cs="Times New Roman"/>
          <w:sz w:val="24"/>
          <w:szCs w:val="24"/>
        </w:rPr>
        <w:t>solicitare</w:t>
      </w:r>
      <w:r w:rsidRPr="00971E3F">
        <w:rPr>
          <w:rFonts w:ascii="Times New Roman" w:hAnsi="Times New Roman" w:cs="Times New Roman"/>
          <w:sz w:val="24"/>
          <w:szCs w:val="24"/>
        </w:rPr>
        <w:t xml:space="preserve"> a subvenției; </w:t>
      </w:r>
    </w:p>
    <w:p w14:paraId="20EBED4A" w14:textId="77777777" w:rsidR="00D70CA2" w:rsidRPr="00971E3F" w:rsidRDefault="00D70CA2" w:rsidP="00694E74">
      <w:pPr>
        <w:pStyle w:val="ListParagraph"/>
        <w:numPr>
          <w:ilvl w:val="0"/>
          <w:numId w:val="4"/>
        </w:numPr>
        <w:spacing w:line="240" w:lineRule="auto"/>
        <w:jc w:val="both"/>
        <w:rPr>
          <w:rFonts w:ascii="Times New Roman" w:hAnsi="Times New Roman" w:cs="Times New Roman"/>
          <w:sz w:val="24"/>
          <w:szCs w:val="24"/>
        </w:rPr>
      </w:pPr>
      <w:r w:rsidRPr="00971E3F">
        <w:rPr>
          <w:rFonts w:ascii="Times New Roman" w:hAnsi="Times New Roman" w:cs="Times New Roman"/>
          <w:sz w:val="24"/>
          <w:szCs w:val="24"/>
        </w:rPr>
        <w:t>verifică îndeplinirea de către asociație /fundație</w:t>
      </w:r>
      <w:r w:rsidR="00091680" w:rsidRPr="00971E3F">
        <w:rPr>
          <w:rFonts w:ascii="Times New Roman" w:hAnsi="Times New Roman" w:cs="Times New Roman"/>
          <w:sz w:val="24"/>
          <w:szCs w:val="24"/>
        </w:rPr>
        <w:t xml:space="preserve">/cult </w:t>
      </w:r>
      <w:r w:rsidRPr="00971E3F">
        <w:rPr>
          <w:rFonts w:ascii="Times New Roman" w:hAnsi="Times New Roman" w:cs="Times New Roman"/>
          <w:sz w:val="24"/>
          <w:szCs w:val="24"/>
        </w:rPr>
        <w:t>a condițiilor de eligibilitate;</w:t>
      </w:r>
    </w:p>
    <w:p w14:paraId="15FAEC21" w14:textId="05EA3250" w:rsidR="00D70CA2" w:rsidRPr="00971E3F" w:rsidRDefault="00D70CA2" w:rsidP="00F15D71">
      <w:pPr>
        <w:pStyle w:val="ListParagraph"/>
        <w:numPr>
          <w:ilvl w:val="0"/>
          <w:numId w:val="4"/>
        </w:numPr>
        <w:spacing w:line="240" w:lineRule="auto"/>
        <w:ind w:left="709" w:hanging="349"/>
        <w:jc w:val="both"/>
        <w:rPr>
          <w:rFonts w:ascii="Times New Roman" w:hAnsi="Times New Roman" w:cs="Times New Roman"/>
          <w:sz w:val="24"/>
          <w:szCs w:val="24"/>
        </w:rPr>
      </w:pPr>
      <w:r w:rsidRPr="00971E3F">
        <w:rPr>
          <w:rFonts w:ascii="Times New Roman" w:hAnsi="Times New Roman" w:cs="Times New Roman"/>
          <w:sz w:val="24"/>
          <w:szCs w:val="24"/>
        </w:rPr>
        <w:t>evaluează îndeplinirea condițiilor legale pentru acordarea serviciilor de asisten</w:t>
      </w:r>
      <w:r w:rsidR="00F32078" w:rsidRPr="00971E3F">
        <w:rPr>
          <w:rFonts w:ascii="Times New Roman" w:hAnsi="Times New Roman" w:cs="Times New Roman"/>
          <w:sz w:val="24"/>
          <w:szCs w:val="24"/>
        </w:rPr>
        <w:t>ță</w:t>
      </w:r>
      <w:r w:rsidRPr="00971E3F">
        <w:rPr>
          <w:rFonts w:ascii="Times New Roman" w:hAnsi="Times New Roman" w:cs="Times New Roman"/>
          <w:sz w:val="24"/>
          <w:szCs w:val="24"/>
        </w:rPr>
        <w:t xml:space="preserve"> socială;</w:t>
      </w:r>
    </w:p>
    <w:p w14:paraId="564162F6" w14:textId="77777777" w:rsidR="00D70CA2" w:rsidRPr="00971E3F" w:rsidRDefault="00D70CA2" w:rsidP="00694E74">
      <w:pPr>
        <w:pStyle w:val="ListParagraph"/>
        <w:numPr>
          <w:ilvl w:val="0"/>
          <w:numId w:val="4"/>
        </w:numPr>
        <w:spacing w:line="240" w:lineRule="auto"/>
        <w:jc w:val="both"/>
        <w:rPr>
          <w:rFonts w:ascii="Times New Roman" w:hAnsi="Times New Roman" w:cs="Times New Roman"/>
          <w:sz w:val="24"/>
          <w:szCs w:val="24"/>
        </w:rPr>
      </w:pPr>
      <w:r w:rsidRPr="00971E3F">
        <w:rPr>
          <w:rFonts w:ascii="Times New Roman" w:hAnsi="Times New Roman" w:cs="Times New Roman"/>
          <w:sz w:val="24"/>
          <w:szCs w:val="24"/>
        </w:rPr>
        <w:t xml:space="preserve">analizează raportul privind oportunitatea acordării subvenției; </w:t>
      </w:r>
    </w:p>
    <w:p w14:paraId="257E6151" w14:textId="77777777" w:rsidR="00D70CA2" w:rsidRPr="00971E3F" w:rsidRDefault="00D70CA2" w:rsidP="00694E74">
      <w:pPr>
        <w:pStyle w:val="ListParagraph"/>
        <w:numPr>
          <w:ilvl w:val="0"/>
          <w:numId w:val="4"/>
        </w:numPr>
        <w:spacing w:line="240" w:lineRule="auto"/>
        <w:jc w:val="both"/>
        <w:rPr>
          <w:rFonts w:ascii="Times New Roman" w:hAnsi="Times New Roman" w:cs="Times New Roman"/>
          <w:sz w:val="24"/>
          <w:szCs w:val="24"/>
        </w:rPr>
      </w:pPr>
      <w:r w:rsidRPr="00971E3F">
        <w:rPr>
          <w:rFonts w:ascii="Times New Roman" w:hAnsi="Times New Roman" w:cs="Times New Roman"/>
          <w:sz w:val="24"/>
          <w:szCs w:val="24"/>
        </w:rPr>
        <w:t>evaluează asociațiile/fundațiile</w:t>
      </w:r>
      <w:r w:rsidR="00091680" w:rsidRPr="00971E3F">
        <w:rPr>
          <w:rFonts w:ascii="Times New Roman" w:hAnsi="Times New Roman" w:cs="Times New Roman"/>
          <w:sz w:val="24"/>
          <w:szCs w:val="24"/>
        </w:rPr>
        <w:t>/cultele recunoscute în România</w:t>
      </w:r>
      <w:r w:rsidRPr="00971E3F">
        <w:rPr>
          <w:rFonts w:ascii="Times New Roman" w:hAnsi="Times New Roman" w:cs="Times New Roman"/>
          <w:sz w:val="24"/>
          <w:szCs w:val="24"/>
        </w:rPr>
        <w:t xml:space="preserve"> în conformitate cu criteriile stabilite; </w:t>
      </w:r>
    </w:p>
    <w:p w14:paraId="7C68341E" w14:textId="77777777" w:rsidR="00D70CA2" w:rsidRPr="00971E3F" w:rsidRDefault="002633EC" w:rsidP="00F15D71">
      <w:pPr>
        <w:pStyle w:val="ListParagraph"/>
        <w:numPr>
          <w:ilvl w:val="0"/>
          <w:numId w:val="4"/>
        </w:numPr>
        <w:spacing w:line="240" w:lineRule="auto"/>
        <w:ind w:left="709" w:hanging="349"/>
        <w:jc w:val="both"/>
        <w:rPr>
          <w:rFonts w:ascii="Times New Roman" w:hAnsi="Times New Roman" w:cs="Times New Roman"/>
          <w:sz w:val="24"/>
          <w:szCs w:val="24"/>
        </w:rPr>
      </w:pPr>
      <w:r w:rsidRPr="00971E3F">
        <w:rPr>
          <w:rFonts w:ascii="Times New Roman" w:hAnsi="Times New Roman" w:cs="Times New Roman"/>
          <w:sz w:val="24"/>
          <w:szCs w:val="24"/>
        </w:rPr>
        <w:t xml:space="preserve">stabilește </w:t>
      </w:r>
      <w:r w:rsidR="00C675FA" w:rsidRPr="00971E3F">
        <w:rPr>
          <w:rFonts w:ascii="Times New Roman" w:hAnsi="Times New Roman" w:cs="Times New Roman"/>
          <w:sz w:val="24"/>
          <w:szCs w:val="24"/>
        </w:rPr>
        <w:t>numărul mediu lunar de persoane asistate pentru care se propune acordarea subvenției;</w:t>
      </w:r>
    </w:p>
    <w:p w14:paraId="44A45EFB" w14:textId="77777777" w:rsidR="00C675FA" w:rsidRPr="00971E3F" w:rsidRDefault="00C675FA" w:rsidP="00F15D71">
      <w:pPr>
        <w:pStyle w:val="ListParagraph"/>
        <w:numPr>
          <w:ilvl w:val="0"/>
          <w:numId w:val="4"/>
        </w:numPr>
        <w:spacing w:line="240" w:lineRule="auto"/>
        <w:ind w:left="709" w:hanging="349"/>
        <w:jc w:val="both"/>
        <w:rPr>
          <w:rFonts w:ascii="Times New Roman" w:hAnsi="Times New Roman" w:cs="Times New Roman"/>
          <w:sz w:val="24"/>
          <w:szCs w:val="24"/>
        </w:rPr>
      </w:pPr>
      <w:r w:rsidRPr="00971E3F">
        <w:rPr>
          <w:rFonts w:ascii="Times New Roman" w:hAnsi="Times New Roman" w:cs="Times New Roman"/>
          <w:sz w:val="24"/>
          <w:szCs w:val="24"/>
        </w:rPr>
        <w:t>stabilește suma reprezentând subvenția care se propune a fi acordată unității de asistență socială;</w:t>
      </w:r>
    </w:p>
    <w:p w14:paraId="70DC953A" w14:textId="77777777" w:rsidR="00C675FA" w:rsidRPr="00971E3F" w:rsidRDefault="00C675FA" w:rsidP="00F15D71">
      <w:pPr>
        <w:pStyle w:val="ListParagraph"/>
        <w:numPr>
          <w:ilvl w:val="0"/>
          <w:numId w:val="4"/>
        </w:numPr>
        <w:spacing w:line="240" w:lineRule="auto"/>
        <w:ind w:left="709" w:hanging="349"/>
        <w:jc w:val="both"/>
        <w:rPr>
          <w:rFonts w:ascii="Times New Roman" w:hAnsi="Times New Roman" w:cs="Times New Roman"/>
          <w:sz w:val="24"/>
          <w:szCs w:val="24"/>
        </w:rPr>
      </w:pPr>
      <w:r w:rsidRPr="00971E3F">
        <w:rPr>
          <w:rFonts w:ascii="Times New Roman" w:hAnsi="Times New Roman" w:cs="Times New Roman"/>
          <w:sz w:val="24"/>
          <w:szCs w:val="24"/>
        </w:rPr>
        <w:t xml:space="preserve">păstrează confidențialitatea datelor cuprinse în documentele verificate în cadrul comisiei. </w:t>
      </w:r>
    </w:p>
    <w:p w14:paraId="5955CE4D" w14:textId="77777777" w:rsidR="00E22CA1" w:rsidRPr="00A762BB" w:rsidRDefault="00E22CA1" w:rsidP="00E22CA1">
      <w:pPr>
        <w:spacing w:line="240" w:lineRule="auto"/>
        <w:jc w:val="both"/>
        <w:rPr>
          <w:rFonts w:ascii="Times New Roman" w:hAnsi="Times New Roman" w:cs="Times New Roman"/>
          <w:sz w:val="24"/>
          <w:szCs w:val="24"/>
        </w:rPr>
      </w:pPr>
      <w:r w:rsidRPr="00A762BB">
        <w:rPr>
          <w:rFonts w:ascii="Times New Roman" w:hAnsi="Times New Roman" w:cs="Times New Roman"/>
          <w:sz w:val="24"/>
          <w:szCs w:val="24"/>
        </w:rPr>
        <w:t>Art. 6 Sarcinile și responsabilitățile secretarului comisiei:</w:t>
      </w:r>
    </w:p>
    <w:p w14:paraId="4BD8401B" w14:textId="7F3F27C7" w:rsidR="00E22CA1" w:rsidRPr="00A762BB" w:rsidRDefault="00E22CA1" w:rsidP="00D41F29">
      <w:pPr>
        <w:pStyle w:val="ListParagraph"/>
        <w:numPr>
          <w:ilvl w:val="0"/>
          <w:numId w:val="5"/>
        </w:numPr>
        <w:spacing w:line="240" w:lineRule="auto"/>
        <w:ind w:left="709" w:hanging="349"/>
        <w:jc w:val="both"/>
        <w:rPr>
          <w:rFonts w:ascii="Times New Roman" w:hAnsi="Times New Roman" w:cs="Times New Roman"/>
          <w:sz w:val="24"/>
          <w:szCs w:val="24"/>
        </w:rPr>
      </w:pPr>
      <w:r w:rsidRPr="00A762BB">
        <w:rPr>
          <w:rFonts w:ascii="Times New Roman" w:hAnsi="Times New Roman" w:cs="Times New Roman"/>
          <w:sz w:val="24"/>
          <w:szCs w:val="24"/>
        </w:rPr>
        <w:t xml:space="preserve">preia de la registratura </w:t>
      </w:r>
      <w:r w:rsidR="000D4570" w:rsidRPr="00A762BB">
        <w:rPr>
          <w:rFonts w:ascii="Times New Roman" w:hAnsi="Times New Roman" w:cs="Times New Roman"/>
          <w:sz w:val="24"/>
          <w:szCs w:val="24"/>
        </w:rPr>
        <w:t xml:space="preserve">Direcției de Asistență Socială Târgu Mureș </w:t>
      </w:r>
      <w:r w:rsidRPr="00A762BB">
        <w:rPr>
          <w:rFonts w:ascii="Times New Roman" w:hAnsi="Times New Roman" w:cs="Times New Roman"/>
          <w:sz w:val="24"/>
          <w:szCs w:val="24"/>
        </w:rPr>
        <w:t>toate solicitările</w:t>
      </w:r>
      <w:r w:rsidR="00D41F29" w:rsidRPr="00A762BB">
        <w:rPr>
          <w:rFonts w:ascii="Times New Roman" w:hAnsi="Times New Roman" w:cs="Times New Roman"/>
          <w:sz w:val="24"/>
          <w:szCs w:val="24"/>
        </w:rPr>
        <w:t xml:space="preserve"> pentru acordarea de subvenții </w:t>
      </w:r>
      <w:r w:rsidRPr="00A762BB">
        <w:rPr>
          <w:rFonts w:ascii="Times New Roman" w:hAnsi="Times New Roman" w:cs="Times New Roman"/>
          <w:sz w:val="24"/>
          <w:szCs w:val="24"/>
        </w:rPr>
        <w:t xml:space="preserve">și le păstrează nedesfăcute până la data la care comisia își începe activitatea; </w:t>
      </w:r>
    </w:p>
    <w:p w14:paraId="4220275F" w14:textId="77777777" w:rsidR="00E22CA1" w:rsidRPr="00A762BB" w:rsidRDefault="00E22CA1" w:rsidP="00E22CA1">
      <w:pPr>
        <w:pStyle w:val="ListParagraph"/>
        <w:numPr>
          <w:ilvl w:val="0"/>
          <w:numId w:val="5"/>
        </w:numPr>
        <w:spacing w:line="240" w:lineRule="auto"/>
        <w:jc w:val="both"/>
        <w:rPr>
          <w:rFonts w:ascii="Times New Roman" w:hAnsi="Times New Roman" w:cs="Times New Roman"/>
          <w:sz w:val="24"/>
          <w:szCs w:val="24"/>
        </w:rPr>
      </w:pPr>
      <w:r w:rsidRPr="00A762BB">
        <w:rPr>
          <w:rFonts w:ascii="Times New Roman" w:hAnsi="Times New Roman" w:cs="Times New Roman"/>
          <w:sz w:val="24"/>
          <w:szCs w:val="24"/>
        </w:rPr>
        <w:t xml:space="preserve">organizează ședințele comisiei, săptămânal sau la solicitarea președintelui; </w:t>
      </w:r>
    </w:p>
    <w:p w14:paraId="66934000" w14:textId="52D85F23" w:rsidR="00E22CA1" w:rsidRPr="00A762BB" w:rsidRDefault="00E27674" w:rsidP="00D41F29">
      <w:pPr>
        <w:pStyle w:val="ListParagraph"/>
        <w:numPr>
          <w:ilvl w:val="0"/>
          <w:numId w:val="5"/>
        </w:numPr>
        <w:spacing w:line="240" w:lineRule="auto"/>
        <w:ind w:left="709" w:hanging="349"/>
        <w:jc w:val="both"/>
        <w:rPr>
          <w:rFonts w:ascii="Times New Roman" w:hAnsi="Times New Roman" w:cs="Times New Roman"/>
          <w:sz w:val="24"/>
          <w:szCs w:val="24"/>
        </w:rPr>
      </w:pPr>
      <w:r w:rsidRPr="00A762BB">
        <w:rPr>
          <w:rFonts w:ascii="Times New Roman" w:hAnsi="Times New Roman" w:cs="Times New Roman"/>
          <w:sz w:val="24"/>
          <w:szCs w:val="24"/>
        </w:rPr>
        <w:t>întocmește</w:t>
      </w:r>
      <w:r w:rsidR="00BF61EF" w:rsidRPr="00A762BB">
        <w:rPr>
          <w:rFonts w:ascii="Times New Roman" w:hAnsi="Times New Roman" w:cs="Times New Roman"/>
          <w:sz w:val="24"/>
          <w:szCs w:val="24"/>
        </w:rPr>
        <w:t xml:space="preserve"> raportul</w:t>
      </w:r>
      <w:r w:rsidR="00744FDC" w:rsidRPr="00A762BB">
        <w:rPr>
          <w:rFonts w:ascii="Times New Roman" w:hAnsi="Times New Roman" w:cs="Times New Roman"/>
          <w:sz w:val="24"/>
          <w:szCs w:val="24"/>
        </w:rPr>
        <w:t xml:space="preserve"> de oportunitate a</w:t>
      </w:r>
      <w:r w:rsidR="00BF61EF" w:rsidRPr="00A762BB">
        <w:rPr>
          <w:rFonts w:ascii="Times New Roman" w:hAnsi="Times New Roman" w:cs="Times New Roman"/>
          <w:sz w:val="24"/>
          <w:szCs w:val="24"/>
        </w:rPr>
        <w:t xml:space="preserve">cordării subvenției </w:t>
      </w:r>
      <w:r w:rsidR="00744FDC" w:rsidRPr="00A762BB">
        <w:rPr>
          <w:rFonts w:ascii="Times New Roman" w:hAnsi="Times New Roman" w:cs="Times New Roman"/>
          <w:sz w:val="24"/>
          <w:szCs w:val="24"/>
        </w:rPr>
        <w:t xml:space="preserve">și </w:t>
      </w:r>
      <w:r w:rsidR="00E22CA1" w:rsidRPr="00A762BB">
        <w:rPr>
          <w:rFonts w:ascii="Times New Roman" w:hAnsi="Times New Roman" w:cs="Times New Roman"/>
          <w:sz w:val="24"/>
          <w:szCs w:val="24"/>
        </w:rPr>
        <w:t>transmite</w:t>
      </w:r>
      <w:r w:rsidR="00744FDC" w:rsidRPr="00A762BB">
        <w:rPr>
          <w:rFonts w:ascii="Times New Roman" w:hAnsi="Times New Roman" w:cs="Times New Roman"/>
          <w:sz w:val="24"/>
          <w:szCs w:val="24"/>
        </w:rPr>
        <w:t xml:space="preserve"> comisiei de evaluare</w:t>
      </w:r>
      <w:r w:rsidR="004F14F0" w:rsidRPr="00A762BB">
        <w:rPr>
          <w:rFonts w:ascii="Times New Roman" w:hAnsi="Times New Roman" w:cs="Times New Roman"/>
          <w:sz w:val="24"/>
          <w:szCs w:val="24"/>
        </w:rPr>
        <w:t xml:space="preserve"> spre aprobare; </w:t>
      </w:r>
    </w:p>
    <w:p w14:paraId="3A0B2DB2" w14:textId="77777777" w:rsidR="00744FDC" w:rsidRPr="00A762BB" w:rsidRDefault="00744FDC" w:rsidP="00D41F29">
      <w:pPr>
        <w:pStyle w:val="ListParagraph"/>
        <w:numPr>
          <w:ilvl w:val="0"/>
          <w:numId w:val="5"/>
        </w:numPr>
        <w:spacing w:line="240" w:lineRule="auto"/>
        <w:ind w:left="709" w:hanging="349"/>
        <w:jc w:val="both"/>
        <w:rPr>
          <w:rFonts w:ascii="Times New Roman" w:hAnsi="Times New Roman" w:cs="Times New Roman"/>
          <w:sz w:val="24"/>
          <w:szCs w:val="24"/>
        </w:rPr>
      </w:pPr>
      <w:r w:rsidRPr="00A762BB">
        <w:rPr>
          <w:rFonts w:ascii="Times New Roman" w:hAnsi="Times New Roman" w:cs="Times New Roman"/>
          <w:sz w:val="24"/>
          <w:szCs w:val="24"/>
        </w:rPr>
        <w:t>întocmește și transmite asociațiilor</w:t>
      </w:r>
      <w:r w:rsidR="00BF61EF" w:rsidRPr="00A762BB">
        <w:rPr>
          <w:rFonts w:ascii="Times New Roman" w:hAnsi="Times New Roman" w:cs="Times New Roman"/>
          <w:sz w:val="24"/>
          <w:szCs w:val="24"/>
        </w:rPr>
        <w:t>/</w:t>
      </w:r>
      <w:r w:rsidRPr="00A762BB">
        <w:rPr>
          <w:rFonts w:ascii="Times New Roman" w:hAnsi="Times New Roman" w:cs="Times New Roman"/>
          <w:sz w:val="24"/>
          <w:szCs w:val="24"/>
        </w:rPr>
        <w:t>fundațiilor</w:t>
      </w:r>
      <w:r w:rsidR="00BF61EF" w:rsidRPr="00A762BB">
        <w:rPr>
          <w:rFonts w:ascii="Times New Roman" w:hAnsi="Times New Roman" w:cs="Times New Roman"/>
          <w:sz w:val="24"/>
          <w:szCs w:val="24"/>
        </w:rPr>
        <w:t>/cultelor</w:t>
      </w:r>
      <w:r w:rsidRPr="00A762BB">
        <w:rPr>
          <w:rFonts w:ascii="Times New Roman" w:hAnsi="Times New Roman" w:cs="Times New Roman"/>
          <w:sz w:val="24"/>
          <w:szCs w:val="24"/>
        </w:rPr>
        <w:t xml:space="preserve"> comunicările privind rezultatul selecției;</w:t>
      </w:r>
    </w:p>
    <w:p w14:paraId="59E4DC81" w14:textId="77777777" w:rsidR="00744FDC" w:rsidRPr="00A762BB" w:rsidRDefault="007F325E" w:rsidP="00D41F29">
      <w:pPr>
        <w:pStyle w:val="ListParagraph"/>
        <w:numPr>
          <w:ilvl w:val="0"/>
          <w:numId w:val="5"/>
        </w:numPr>
        <w:spacing w:line="240" w:lineRule="auto"/>
        <w:ind w:left="709" w:hanging="349"/>
        <w:jc w:val="both"/>
        <w:rPr>
          <w:rFonts w:ascii="Times New Roman" w:hAnsi="Times New Roman" w:cs="Times New Roman"/>
          <w:sz w:val="24"/>
          <w:szCs w:val="24"/>
        </w:rPr>
      </w:pPr>
      <w:r w:rsidRPr="00A762BB">
        <w:rPr>
          <w:rFonts w:ascii="Times New Roman" w:hAnsi="Times New Roman" w:cs="Times New Roman"/>
          <w:sz w:val="24"/>
          <w:szCs w:val="24"/>
        </w:rPr>
        <w:lastRenderedPageBreak/>
        <w:t xml:space="preserve">întocmește și transmite consiliului local în a cărei rază teritorială își au sediul/ domiciliul solicitanții, comunicările privind proiectele selecționate în vederea </w:t>
      </w:r>
      <w:r w:rsidR="00197E6B" w:rsidRPr="00A762BB">
        <w:rPr>
          <w:rFonts w:ascii="Times New Roman" w:hAnsi="Times New Roman" w:cs="Times New Roman"/>
          <w:sz w:val="24"/>
          <w:szCs w:val="24"/>
        </w:rPr>
        <w:t>încheierii convenției pentru acordarea de servicii de asistență socială;</w:t>
      </w:r>
    </w:p>
    <w:p w14:paraId="3BEC2EB5" w14:textId="77777777" w:rsidR="00197E6B" w:rsidRPr="00A762BB" w:rsidRDefault="00197E6B" w:rsidP="00E22CA1">
      <w:pPr>
        <w:pStyle w:val="ListParagraph"/>
        <w:numPr>
          <w:ilvl w:val="0"/>
          <w:numId w:val="5"/>
        </w:numPr>
        <w:spacing w:line="240" w:lineRule="auto"/>
        <w:jc w:val="both"/>
        <w:rPr>
          <w:rFonts w:ascii="Times New Roman" w:hAnsi="Times New Roman" w:cs="Times New Roman"/>
          <w:sz w:val="24"/>
          <w:szCs w:val="24"/>
        </w:rPr>
      </w:pPr>
      <w:r w:rsidRPr="00A762BB">
        <w:rPr>
          <w:rFonts w:ascii="Times New Roman" w:hAnsi="Times New Roman" w:cs="Times New Roman"/>
          <w:sz w:val="24"/>
          <w:szCs w:val="24"/>
        </w:rPr>
        <w:t>întocmește și răspunde de evid</w:t>
      </w:r>
      <w:r w:rsidR="00781C3E" w:rsidRPr="00A762BB">
        <w:rPr>
          <w:rFonts w:ascii="Times New Roman" w:hAnsi="Times New Roman" w:cs="Times New Roman"/>
          <w:sz w:val="24"/>
          <w:szCs w:val="24"/>
        </w:rPr>
        <w:t>ența documentelor emise și primi</w:t>
      </w:r>
      <w:r w:rsidRPr="00A762BB">
        <w:rPr>
          <w:rFonts w:ascii="Times New Roman" w:hAnsi="Times New Roman" w:cs="Times New Roman"/>
          <w:sz w:val="24"/>
          <w:szCs w:val="24"/>
        </w:rPr>
        <w:t xml:space="preserve">te de comisie; </w:t>
      </w:r>
    </w:p>
    <w:p w14:paraId="6EC8BA88" w14:textId="77777777" w:rsidR="00197E6B" w:rsidRPr="00A762BB" w:rsidRDefault="00197E6B" w:rsidP="00D41F29">
      <w:pPr>
        <w:pStyle w:val="ListParagraph"/>
        <w:numPr>
          <w:ilvl w:val="0"/>
          <w:numId w:val="5"/>
        </w:numPr>
        <w:spacing w:line="240" w:lineRule="auto"/>
        <w:ind w:left="709" w:hanging="349"/>
        <w:jc w:val="both"/>
        <w:rPr>
          <w:rFonts w:ascii="Times New Roman" w:hAnsi="Times New Roman" w:cs="Times New Roman"/>
          <w:sz w:val="24"/>
          <w:szCs w:val="24"/>
        </w:rPr>
      </w:pPr>
      <w:r w:rsidRPr="00A762BB">
        <w:rPr>
          <w:rFonts w:ascii="Times New Roman" w:hAnsi="Times New Roman" w:cs="Times New Roman"/>
          <w:sz w:val="24"/>
          <w:szCs w:val="24"/>
        </w:rPr>
        <w:t xml:space="preserve">întocmește orice alt document solicitat de președintele comisiei în legătura </w:t>
      </w:r>
      <w:r w:rsidR="009D6BE6" w:rsidRPr="00A762BB">
        <w:rPr>
          <w:rFonts w:ascii="Times New Roman" w:hAnsi="Times New Roman" w:cs="Times New Roman"/>
          <w:sz w:val="24"/>
          <w:szCs w:val="24"/>
        </w:rPr>
        <w:t>cu activitatea acesteia;</w:t>
      </w:r>
    </w:p>
    <w:p w14:paraId="25A8D903" w14:textId="77777777" w:rsidR="009D6BE6" w:rsidRPr="00A762BB" w:rsidRDefault="009D6BE6" w:rsidP="00D41F29">
      <w:pPr>
        <w:pStyle w:val="ListParagraph"/>
        <w:numPr>
          <w:ilvl w:val="0"/>
          <w:numId w:val="5"/>
        </w:numPr>
        <w:spacing w:line="240" w:lineRule="auto"/>
        <w:ind w:left="709" w:hanging="349"/>
        <w:jc w:val="both"/>
        <w:rPr>
          <w:rFonts w:ascii="Times New Roman" w:hAnsi="Times New Roman" w:cs="Times New Roman"/>
          <w:sz w:val="24"/>
          <w:szCs w:val="24"/>
        </w:rPr>
      </w:pPr>
      <w:r w:rsidRPr="00A762BB">
        <w:rPr>
          <w:rFonts w:ascii="Times New Roman" w:hAnsi="Times New Roman" w:cs="Times New Roman"/>
          <w:sz w:val="24"/>
          <w:szCs w:val="24"/>
        </w:rPr>
        <w:t>păstrează confidențialitatea datelor cuprinse în documentele verificate în cadrul comisiei.</w:t>
      </w:r>
    </w:p>
    <w:p w14:paraId="599A0741" w14:textId="77777777" w:rsidR="009D6BE6" w:rsidRPr="00A762BB" w:rsidRDefault="009D6BE6" w:rsidP="009D6BE6">
      <w:pPr>
        <w:spacing w:line="240" w:lineRule="auto"/>
        <w:jc w:val="both"/>
        <w:rPr>
          <w:rFonts w:ascii="Times New Roman" w:hAnsi="Times New Roman" w:cs="Times New Roman"/>
          <w:sz w:val="24"/>
          <w:szCs w:val="24"/>
        </w:rPr>
      </w:pPr>
      <w:r w:rsidRPr="00A762BB">
        <w:rPr>
          <w:rFonts w:ascii="Times New Roman" w:hAnsi="Times New Roman" w:cs="Times New Roman"/>
          <w:sz w:val="24"/>
          <w:szCs w:val="24"/>
        </w:rPr>
        <w:t>Art. 7  Procedura de lucru a comisiei în vederea evaluării și selecționării</w:t>
      </w:r>
    </w:p>
    <w:p w14:paraId="0515272D" w14:textId="77777777" w:rsidR="009D6BE6" w:rsidRPr="00A762BB" w:rsidRDefault="00DB641D" w:rsidP="00DB641D">
      <w:pPr>
        <w:pStyle w:val="ListParagraph"/>
        <w:numPr>
          <w:ilvl w:val="0"/>
          <w:numId w:val="6"/>
        </w:numPr>
        <w:spacing w:line="240" w:lineRule="auto"/>
        <w:ind w:left="426" w:hanging="426"/>
        <w:jc w:val="both"/>
        <w:rPr>
          <w:rFonts w:ascii="Times New Roman" w:hAnsi="Times New Roman" w:cs="Times New Roman"/>
          <w:sz w:val="24"/>
          <w:szCs w:val="24"/>
        </w:rPr>
      </w:pPr>
      <w:r w:rsidRPr="00A762BB">
        <w:rPr>
          <w:rFonts w:ascii="Times New Roman" w:hAnsi="Times New Roman" w:cs="Times New Roman"/>
          <w:sz w:val="24"/>
          <w:szCs w:val="24"/>
        </w:rPr>
        <w:t>evaluarea proiectelor se realizează</w:t>
      </w:r>
      <w:r w:rsidR="00BF3921" w:rsidRPr="00A762BB">
        <w:rPr>
          <w:rFonts w:ascii="Times New Roman" w:hAnsi="Times New Roman" w:cs="Times New Roman"/>
          <w:sz w:val="24"/>
          <w:szCs w:val="24"/>
        </w:rPr>
        <w:t xml:space="preserve"> </w:t>
      </w:r>
      <w:r w:rsidRPr="00A762BB">
        <w:rPr>
          <w:rFonts w:ascii="Times New Roman" w:hAnsi="Times New Roman" w:cs="Times New Roman"/>
          <w:sz w:val="24"/>
          <w:szCs w:val="24"/>
        </w:rPr>
        <w:t>pe baza grilei de evaluare, de către membrii comisiei</w:t>
      </w:r>
    </w:p>
    <w:p w14:paraId="178CA5AB" w14:textId="77777777" w:rsidR="00DB641D" w:rsidRPr="00A762BB" w:rsidRDefault="00DB641D" w:rsidP="00DB641D">
      <w:pPr>
        <w:pStyle w:val="ListParagraph"/>
        <w:numPr>
          <w:ilvl w:val="0"/>
          <w:numId w:val="6"/>
        </w:numPr>
        <w:spacing w:line="240" w:lineRule="auto"/>
        <w:ind w:left="426" w:hanging="426"/>
        <w:jc w:val="both"/>
        <w:rPr>
          <w:rFonts w:ascii="Times New Roman" w:hAnsi="Times New Roman" w:cs="Times New Roman"/>
          <w:sz w:val="24"/>
          <w:szCs w:val="24"/>
        </w:rPr>
      </w:pPr>
      <w:r w:rsidRPr="00A762BB">
        <w:rPr>
          <w:rFonts w:ascii="Times New Roman" w:hAnsi="Times New Roman" w:cs="Times New Roman"/>
          <w:sz w:val="24"/>
          <w:szCs w:val="24"/>
        </w:rPr>
        <w:t>în cadrul comisiei au drept de vot numai membrii și președintele acesteia;</w:t>
      </w:r>
    </w:p>
    <w:p w14:paraId="09BC4D11" w14:textId="7931BED3" w:rsidR="00DB641D" w:rsidRPr="00A762BB" w:rsidRDefault="00DB641D" w:rsidP="00DB641D">
      <w:pPr>
        <w:pStyle w:val="ListParagraph"/>
        <w:numPr>
          <w:ilvl w:val="0"/>
          <w:numId w:val="6"/>
        </w:numPr>
        <w:spacing w:line="240" w:lineRule="auto"/>
        <w:ind w:left="426" w:hanging="426"/>
        <w:jc w:val="both"/>
        <w:rPr>
          <w:rFonts w:ascii="Times New Roman" w:hAnsi="Times New Roman" w:cs="Times New Roman"/>
          <w:sz w:val="24"/>
          <w:szCs w:val="24"/>
        </w:rPr>
      </w:pPr>
      <w:r w:rsidRPr="00A762BB">
        <w:rPr>
          <w:rFonts w:ascii="Times New Roman" w:hAnsi="Times New Roman" w:cs="Times New Roman"/>
          <w:sz w:val="24"/>
          <w:szCs w:val="24"/>
        </w:rPr>
        <w:t xml:space="preserve">deciziile comisiei se iau cu majoritate simplă, în ședințele de lucru </w:t>
      </w:r>
      <w:r w:rsidR="00BF3921" w:rsidRPr="00A762BB">
        <w:rPr>
          <w:rFonts w:ascii="Times New Roman" w:hAnsi="Times New Roman" w:cs="Times New Roman"/>
          <w:sz w:val="24"/>
          <w:szCs w:val="24"/>
        </w:rPr>
        <w:t>colective</w:t>
      </w:r>
      <w:r w:rsidR="00E3291E">
        <w:rPr>
          <w:rFonts w:ascii="Times New Roman" w:hAnsi="Times New Roman" w:cs="Times New Roman"/>
          <w:sz w:val="24"/>
          <w:szCs w:val="24"/>
        </w:rPr>
        <w:t xml:space="preserve">; </w:t>
      </w:r>
    </w:p>
    <w:p w14:paraId="17E544A5" w14:textId="77777777" w:rsidR="00DB641D" w:rsidRPr="00E3291E" w:rsidRDefault="00084744" w:rsidP="00DB641D">
      <w:pPr>
        <w:pStyle w:val="ListParagraph"/>
        <w:numPr>
          <w:ilvl w:val="0"/>
          <w:numId w:val="6"/>
        </w:numPr>
        <w:spacing w:line="240" w:lineRule="auto"/>
        <w:ind w:left="426" w:hanging="426"/>
        <w:jc w:val="both"/>
        <w:rPr>
          <w:rFonts w:ascii="Times New Roman" w:hAnsi="Times New Roman" w:cs="Times New Roman"/>
          <w:sz w:val="24"/>
          <w:szCs w:val="24"/>
        </w:rPr>
      </w:pPr>
      <w:r w:rsidRPr="00E3291E">
        <w:rPr>
          <w:rFonts w:ascii="Times New Roman" w:hAnsi="Times New Roman" w:cs="Times New Roman"/>
          <w:sz w:val="24"/>
          <w:szCs w:val="24"/>
        </w:rPr>
        <w:t>î</w:t>
      </w:r>
      <w:r w:rsidR="00DB641D" w:rsidRPr="00E3291E">
        <w:rPr>
          <w:rFonts w:ascii="Times New Roman" w:hAnsi="Times New Roman" w:cs="Times New Roman"/>
          <w:sz w:val="24"/>
          <w:szCs w:val="24"/>
        </w:rPr>
        <w:t>n absența președintelui comisiei va fi desemnat un președinte de comisie dintre membrii prezenți, ales cu majoritatea de voturi a celor prezenți</w:t>
      </w:r>
    </w:p>
    <w:p w14:paraId="51871BA6" w14:textId="77777777" w:rsidR="00DB641D" w:rsidRPr="00E3291E" w:rsidRDefault="00DB641D" w:rsidP="00DB641D">
      <w:pPr>
        <w:spacing w:line="240" w:lineRule="auto"/>
        <w:jc w:val="both"/>
        <w:rPr>
          <w:rFonts w:ascii="Times New Roman" w:hAnsi="Times New Roman" w:cs="Times New Roman"/>
          <w:sz w:val="24"/>
          <w:szCs w:val="24"/>
        </w:rPr>
      </w:pPr>
      <w:r w:rsidRPr="00E3291E">
        <w:rPr>
          <w:rFonts w:ascii="Times New Roman" w:hAnsi="Times New Roman" w:cs="Times New Roman"/>
          <w:sz w:val="24"/>
          <w:szCs w:val="24"/>
        </w:rPr>
        <w:t>Art. 8  Pe parcursul evaluării comisi</w:t>
      </w:r>
      <w:r w:rsidR="000239D5" w:rsidRPr="00E3291E">
        <w:rPr>
          <w:rFonts w:ascii="Times New Roman" w:hAnsi="Times New Roman" w:cs="Times New Roman"/>
          <w:sz w:val="24"/>
          <w:szCs w:val="24"/>
        </w:rPr>
        <w:t xml:space="preserve">a întocmește lista </w:t>
      </w:r>
      <w:r w:rsidRPr="00E3291E">
        <w:rPr>
          <w:rFonts w:ascii="Times New Roman" w:hAnsi="Times New Roman" w:cs="Times New Roman"/>
          <w:sz w:val="24"/>
          <w:szCs w:val="24"/>
        </w:rPr>
        <w:t>unităților de asistență socială eliminate în diferite etape de evaluare</w:t>
      </w:r>
    </w:p>
    <w:p w14:paraId="473C8180" w14:textId="77777777" w:rsidR="00CA591A" w:rsidRPr="00FA5A35" w:rsidRDefault="00CA591A" w:rsidP="00DB641D">
      <w:pPr>
        <w:spacing w:line="240" w:lineRule="auto"/>
        <w:jc w:val="both"/>
        <w:rPr>
          <w:rFonts w:ascii="Times New Roman" w:hAnsi="Times New Roman" w:cs="Times New Roman"/>
          <w:sz w:val="24"/>
          <w:szCs w:val="24"/>
        </w:rPr>
      </w:pPr>
      <w:r w:rsidRPr="00FA5A35">
        <w:rPr>
          <w:rFonts w:ascii="Times New Roman" w:hAnsi="Times New Roman" w:cs="Times New Roman"/>
          <w:sz w:val="24"/>
          <w:szCs w:val="24"/>
        </w:rPr>
        <w:t xml:space="preserve">Art. 9  </w:t>
      </w:r>
      <w:r w:rsidR="0073253D" w:rsidRPr="00FA5A35">
        <w:rPr>
          <w:rFonts w:ascii="Times New Roman" w:hAnsi="Times New Roman" w:cs="Times New Roman"/>
          <w:sz w:val="24"/>
          <w:szCs w:val="24"/>
        </w:rPr>
        <w:t>La încheierea procesului de evaluare comisia întocmește lista proiectelor depuse de către solicitanți și a unităților de asistență socială ale acestora evaluate cu un punctaj final de cel puțin 60 de puncte, lista care conți</w:t>
      </w:r>
      <w:r w:rsidR="000239D5" w:rsidRPr="00FA5A35">
        <w:rPr>
          <w:rFonts w:ascii="Times New Roman" w:hAnsi="Times New Roman" w:cs="Times New Roman"/>
          <w:sz w:val="24"/>
          <w:szCs w:val="24"/>
        </w:rPr>
        <w:t>ne numărul de persoane asistate</w:t>
      </w:r>
      <w:r w:rsidR="0073253D" w:rsidRPr="00FA5A35">
        <w:rPr>
          <w:rFonts w:ascii="Times New Roman" w:hAnsi="Times New Roman" w:cs="Times New Roman"/>
          <w:sz w:val="24"/>
          <w:szCs w:val="24"/>
        </w:rPr>
        <w:t xml:space="preserve">, categoria de cheltuieli eligibile pentru care se acordă subvenția, precum și suma reprezentând subvenția propusă a fi acordată unităților de </w:t>
      </w:r>
      <w:r w:rsidR="00F06716" w:rsidRPr="00FA5A35">
        <w:rPr>
          <w:rFonts w:ascii="Times New Roman" w:hAnsi="Times New Roman" w:cs="Times New Roman"/>
          <w:sz w:val="24"/>
          <w:szCs w:val="24"/>
        </w:rPr>
        <w:t>asistență</w:t>
      </w:r>
      <w:r w:rsidR="0073253D" w:rsidRPr="00FA5A35">
        <w:rPr>
          <w:rFonts w:ascii="Times New Roman" w:hAnsi="Times New Roman" w:cs="Times New Roman"/>
          <w:sz w:val="24"/>
          <w:szCs w:val="24"/>
        </w:rPr>
        <w:t xml:space="preserve"> socială ale solicitanților</w:t>
      </w:r>
    </w:p>
    <w:p w14:paraId="7740EF4D" w14:textId="77777777" w:rsidR="0073253D" w:rsidRPr="00FA5A35" w:rsidRDefault="0073253D" w:rsidP="00DB641D">
      <w:pPr>
        <w:spacing w:line="240" w:lineRule="auto"/>
        <w:jc w:val="both"/>
        <w:rPr>
          <w:rFonts w:ascii="Times New Roman" w:hAnsi="Times New Roman" w:cs="Times New Roman"/>
          <w:sz w:val="24"/>
          <w:szCs w:val="24"/>
        </w:rPr>
      </w:pPr>
      <w:r w:rsidRPr="00FA5A35">
        <w:rPr>
          <w:rFonts w:ascii="Times New Roman" w:hAnsi="Times New Roman" w:cs="Times New Roman"/>
          <w:sz w:val="24"/>
          <w:szCs w:val="24"/>
        </w:rPr>
        <w:t xml:space="preserve">Art.  10  </w:t>
      </w:r>
      <w:r w:rsidR="001B5CE0" w:rsidRPr="00FA5A35">
        <w:rPr>
          <w:rFonts w:ascii="Times New Roman" w:hAnsi="Times New Roman" w:cs="Times New Roman"/>
          <w:sz w:val="24"/>
          <w:szCs w:val="24"/>
        </w:rPr>
        <w:t xml:space="preserve">În cazul în care sumele ce urmează a fi acordate cu titlu de subvenție </w:t>
      </w:r>
      <w:r w:rsidR="001E565F" w:rsidRPr="00FA5A35">
        <w:rPr>
          <w:rFonts w:ascii="Times New Roman" w:hAnsi="Times New Roman" w:cs="Times New Roman"/>
          <w:sz w:val="24"/>
          <w:szCs w:val="24"/>
        </w:rPr>
        <w:t>se încadrează în fondul prevăzut în bugetul consiliului local cu această destinație, comisia transmite lista proiectelor depuse care au întrunit un minim de 60 de puncte, consiliului local în vederea întocmirii hotărârii consiliului local.</w:t>
      </w:r>
    </w:p>
    <w:p w14:paraId="11295B15" w14:textId="77777777" w:rsidR="00814ED1" w:rsidRPr="00FA5A35" w:rsidRDefault="001E565F" w:rsidP="00DB641D">
      <w:pPr>
        <w:spacing w:line="240" w:lineRule="auto"/>
        <w:jc w:val="both"/>
        <w:rPr>
          <w:rFonts w:ascii="Times New Roman" w:hAnsi="Times New Roman" w:cs="Times New Roman"/>
          <w:sz w:val="24"/>
          <w:szCs w:val="24"/>
        </w:rPr>
      </w:pPr>
      <w:r w:rsidRPr="00FA5A35">
        <w:rPr>
          <w:rFonts w:ascii="Times New Roman" w:hAnsi="Times New Roman" w:cs="Times New Roman"/>
          <w:sz w:val="24"/>
          <w:szCs w:val="24"/>
        </w:rPr>
        <w:t xml:space="preserve">Art.  11  </w:t>
      </w:r>
    </w:p>
    <w:p w14:paraId="7A97DCB6" w14:textId="77777777" w:rsidR="001E565F" w:rsidRPr="00FA5A35" w:rsidRDefault="00C01485" w:rsidP="00DE3554">
      <w:pPr>
        <w:pStyle w:val="ListParagraph"/>
        <w:numPr>
          <w:ilvl w:val="0"/>
          <w:numId w:val="8"/>
        </w:numPr>
        <w:tabs>
          <w:tab w:val="left" w:pos="426"/>
        </w:tabs>
        <w:spacing w:line="240" w:lineRule="auto"/>
        <w:ind w:left="0" w:firstLine="0"/>
        <w:jc w:val="both"/>
        <w:rPr>
          <w:rFonts w:ascii="Times New Roman" w:hAnsi="Times New Roman" w:cs="Times New Roman"/>
          <w:sz w:val="24"/>
          <w:szCs w:val="24"/>
        </w:rPr>
      </w:pPr>
      <w:r w:rsidRPr="00FA5A35">
        <w:rPr>
          <w:rFonts w:ascii="Times New Roman" w:hAnsi="Times New Roman" w:cs="Times New Roman"/>
          <w:sz w:val="24"/>
          <w:szCs w:val="24"/>
        </w:rPr>
        <w:t xml:space="preserve">În cazul în care sumele ce urmează a fi acordate cu titlu de subvenție depășesc </w:t>
      </w:r>
      <w:r w:rsidR="00C875F6" w:rsidRPr="00FA5A35">
        <w:rPr>
          <w:rFonts w:ascii="Times New Roman" w:hAnsi="Times New Roman" w:cs="Times New Roman"/>
          <w:sz w:val="24"/>
          <w:szCs w:val="24"/>
        </w:rPr>
        <w:t xml:space="preserve">fondul prevăzut în bugetul consiliului local cu această destinație, comisia va proceda după cum urmează: </w:t>
      </w:r>
    </w:p>
    <w:p w14:paraId="2EFB3924" w14:textId="77777777" w:rsidR="00C875F6" w:rsidRPr="00FA5A35" w:rsidRDefault="00E926F4" w:rsidP="00897253">
      <w:pPr>
        <w:pStyle w:val="ListParagraph"/>
        <w:numPr>
          <w:ilvl w:val="0"/>
          <w:numId w:val="7"/>
        </w:numPr>
        <w:spacing w:line="240" w:lineRule="auto"/>
        <w:ind w:left="0" w:firstLine="360"/>
        <w:jc w:val="both"/>
        <w:rPr>
          <w:rFonts w:ascii="Times New Roman" w:hAnsi="Times New Roman" w:cs="Times New Roman"/>
          <w:sz w:val="24"/>
          <w:szCs w:val="24"/>
        </w:rPr>
      </w:pPr>
      <w:r w:rsidRPr="00FA5A35">
        <w:rPr>
          <w:rFonts w:ascii="Times New Roman" w:hAnsi="Times New Roman" w:cs="Times New Roman"/>
          <w:sz w:val="24"/>
          <w:szCs w:val="24"/>
        </w:rPr>
        <w:t>propune</w:t>
      </w:r>
      <w:r w:rsidR="00F228EA" w:rsidRPr="00FA5A35">
        <w:rPr>
          <w:rFonts w:ascii="Times New Roman" w:hAnsi="Times New Roman" w:cs="Times New Roman"/>
          <w:sz w:val="24"/>
          <w:szCs w:val="24"/>
        </w:rPr>
        <w:t xml:space="preserve"> pentru aprobare unitățile de a</w:t>
      </w:r>
      <w:r w:rsidR="00897253" w:rsidRPr="00FA5A35">
        <w:rPr>
          <w:rFonts w:ascii="Times New Roman" w:hAnsi="Times New Roman" w:cs="Times New Roman"/>
          <w:sz w:val="24"/>
          <w:szCs w:val="24"/>
        </w:rPr>
        <w:t>sistență socială ale asociațiilo</w:t>
      </w:r>
      <w:r w:rsidR="006A4279" w:rsidRPr="00FA5A35">
        <w:rPr>
          <w:rFonts w:ascii="Times New Roman" w:hAnsi="Times New Roman" w:cs="Times New Roman"/>
          <w:sz w:val="24"/>
          <w:szCs w:val="24"/>
        </w:rPr>
        <w:t>r/</w:t>
      </w:r>
      <w:r w:rsidR="00897253" w:rsidRPr="00FA5A35">
        <w:rPr>
          <w:rFonts w:ascii="Times New Roman" w:hAnsi="Times New Roman" w:cs="Times New Roman"/>
          <w:sz w:val="24"/>
          <w:szCs w:val="24"/>
        </w:rPr>
        <w:t>fundațiilor</w:t>
      </w:r>
      <w:r w:rsidR="006A4279" w:rsidRPr="00FA5A35">
        <w:rPr>
          <w:rFonts w:ascii="Times New Roman" w:hAnsi="Times New Roman" w:cs="Times New Roman"/>
          <w:sz w:val="24"/>
          <w:szCs w:val="24"/>
        </w:rPr>
        <w:t xml:space="preserve">/cultelor </w:t>
      </w:r>
      <w:r w:rsidR="00897253" w:rsidRPr="00FA5A35">
        <w:rPr>
          <w:rFonts w:ascii="Times New Roman" w:hAnsi="Times New Roman" w:cs="Times New Roman"/>
          <w:sz w:val="24"/>
          <w:szCs w:val="24"/>
        </w:rPr>
        <w:t>în ordinea punctajului obținut, astfel încât totalul sumelor propuse cu titlu de subvenție să se încadreze în fondul menționat;</w:t>
      </w:r>
    </w:p>
    <w:p w14:paraId="76CBD9D7" w14:textId="77777777" w:rsidR="00897253" w:rsidRPr="00FA5A35" w:rsidRDefault="00897253" w:rsidP="00C875F6">
      <w:pPr>
        <w:pStyle w:val="ListParagraph"/>
        <w:numPr>
          <w:ilvl w:val="0"/>
          <w:numId w:val="7"/>
        </w:numPr>
        <w:spacing w:line="240" w:lineRule="auto"/>
        <w:jc w:val="both"/>
        <w:rPr>
          <w:rFonts w:ascii="Times New Roman" w:hAnsi="Times New Roman" w:cs="Times New Roman"/>
          <w:sz w:val="24"/>
          <w:szCs w:val="24"/>
        </w:rPr>
      </w:pPr>
      <w:r w:rsidRPr="00FA5A35">
        <w:rPr>
          <w:rFonts w:ascii="Times New Roman" w:hAnsi="Times New Roman" w:cs="Times New Roman"/>
          <w:sz w:val="24"/>
          <w:szCs w:val="24"/>
        </w:rPr>
        <w:t xml:space="preserve">departajează unitățile de asistență socială care au obținut același punctaj </w:t>
      </w:r>
    </w:p>
    <w:p w14:paraId="0570FD0D" w14:textId="77777777" w:rsidR="0022051F" w:rsidRPr="00FA5A35" w:rsidRDefault="00DE3554" w:rsidP="00265A30">
      <w:pPr>
        <w:autoSpaceDE w:val="0"/>
        <w:autoSpaceDN w:val="0"/>
        <w:adjustRightInd w:val="0"/>
        <w:spacing w:after="0" w:line="240" w:lineRule="auto"/>
        <w:jc w:val="both"/>
        <w:rPr>
          <w:rFonts w:ascii="Times New Roman" w:hAnsi="Times New Roman" w:cs="Times New Roman"/>
          <w:iCs/>
          <w:sz w:val="24"/>
          <w:szCs w:val="24"/>
        </w:rPr>
      </w:pPr>
      <w:r w:rsidRPr="00FA5A35">
        <w:rPr>
          <w:rFonts w:ascii="Times New Roman" w:hAnsi="Times New Roman" w:cs="Times New Roman"/>
          <w:iCs/>
          <w:sz w:val="24"/>
          <w:szCs w:val="24"/>
        </w:rPr>
        <w:t xml:space="preserve">(2) </w:t>
      </w:r>
      <w:r w:rsidR="0022051F" w:rsidRPr="00FA5A35">
        <w:rPr>
          <w:rFonts w:ascii="Times New Roman" w:hAnsi="Times New Roman" w:cs="Times New Roman"/>
          <w:iCs/>
          <w:sz w:val="24"/>
          <w:szCs w:val="24"/>
        </w:rPr>
        <w:t xml:space="preserve">Departajarea </w:t>
      </w:r>
      <w:proofErr w:type="spellStart"/>
      <w:r w:rsidR="0022051F" w:rsidRPr="00FA5A35">
        <w:rPr>
          <w:rFonts w:ascii="Times New Roman" w:hAnsi="Times New Roman" w:cs="Times New Roman"/>
          <w:iCs/>
          <w:sz w:val="24"/>
          <w:szCs w:val="24"/>
        </w:rPr>
        <w:t>unităţilor</w:t>
      </w:r>
      <w:proofErr w:type="spellEnd"/>
      <w:r w:rsidR="0022051F" w:rsidRPr="00FA5A35">
        <w:rPr>
          <w:rFonts w:ascii="Times New Roman" w:hAnsi="Times New Roman" w:cs="Times New Roman"/>
          <w:iCs/>
          <w:sz w:val="24"/>
          <w:szCs w:val="24"/>
        </w:rPr>
        <w:t xml:space="preserve"> de </w:t>
      </w:r>
      <w:proofErr w:type="spellStart"/>
      <w:r w:rsidR="0022051F" w:rsidRPr="00FA5A35">
        <w:rPr>
          <w:rFonts w:ascii="Times New Roman" w:hAnsi="Times New Roman" w:cs="Times New Roman"/>
          <w:iCs/>
          <w:sz w:val="24"/>
          <w:szCs w:val="24"/>
        </w:rPr>
        <w:t>asistenţă</w:t>
      </w:r>
      <w:proofErr w:type="spellEnd"/>
      <w:r w:rsidR="0022051F" w:rsidRPr="00FA5A35">
        <w:rPr>
          <w:rFonts w:ascii="Times New Roman" w:hAnsi="Times New Roman" w:cs="Times New Roman"/>
          <w:iCs/>
          <w:sz w:val="24"/>
          <w:szCs w:val="24"/>
        </w:rPr>
        <w:t xml:space="preserve"> socială cu </w:t>
      </w:r>
      <w:proofErr w:type="spellStart"/>
      <w:r w:rsidR="0022051F" w:rsidRPr="00FA5A35">
        <w:rPr>
          <w:rFonts w:ascii="Times New Roman" w:hAnsi="Times New Roman" w:cs="Times New Roman"/>
          <w:iCs/>
          <w:sz w:val="24"/>
          <w:szCs w:val="24"/>
        </w:rPr>
        <w:t>acelaşi</w:t>
      </w:r>
      <w:proofErr w:type="spellEnd"/>
      <w:r w:rsidR="0022051F" w:rsidRPr="00FA5A35">
        <w:rPr>
          <w:rFonts w:ascii="Times New Roman" w:hAnsi="Times New Roman" w:cs="Times New Roman"/>
          <w:iCs/>
          <w:sz w:val="24"/>
          <w:szCs w:val="24"/>
        </w:rPr>
        <w:t xml:space="preserve"> punctaj, în vederea încadrării în bugetul aprobat, se realizează prin aplicarea următoarelor criterii, încadrarea în categoria de servicii sociale prevalând încadrării în categoria de persoane beneficiare:</w:t>
      </w:r>
    </w:p>
    <w:p w14:paraId="5AA89D95" w14:textId="77777777" w:rsidR="0022051F" w:rsidRPr="00FA5A35" w:rsidRDefault="0022051F" w:rsidP="00265A30">
      <w:pPr>
        <w:pStyle w:val="ListParagraph"/>
        <w:autoSpaceDE w:val="0"/>
        <w:autoSpaceDN w:val="0"/>
        <w:adjustRightInd w:val="0"/>
        <w:spacing w:after="0" w:line="240" w:lineRule="auto"/>
        <w:jc w:val="both"/>
        <w:rPr>
          <w:rFonts w:ascii="Times New Roman" w:hAnsi="Times New Roman" w:cs="Times New Roman"/>
          <w:iCs/>
          <w:sz w:val="24"/>
          <w:szCs w:val="24"/>
        </w:rPr>
      </w:pPr>
      <w:r w:rsidRPr="00FA5A35">
        <w:rPr>
          <w:rFonts w:ascii="Times New Roman" w:hAnsi="Times New Roman" w:cs="Times New Roman"/>
          <w:iCs/>
          <w:sz w:val="24"/>
          <w:szCs w:val="24"/>
        </w:rPr>
        <w:t xml:space="preserve">    a) categoria de servicii sociale în care se încadrează unitatea de </w:t>
      </w:r>
      <w:proofErr w:type="spellStart"/>
      <w:r w:rsidRPr="00FA5A35">
        <w:rPr>
          <w:rFonts w:ascii="Times New Roman" w:hAnsi="Times New Roman" w:cs="Times New Roman"/>
          <w:iCs/>
          <w:sz w:val="24"/>
          <w:szCs w:val="24"/>
        </w:rPr>
        <w:t>asistenţă</w:t>
      </w:r>
      <w:proofErr w:type="spellEnd"/>
      <w:r w:rsidRPr="00FA5A35">
        <w:rPr>
          <w:rFonts w:ascii="Times New Roman" w:hAnsi="Times New Roman" w:cs="Times New Roman"/>
          <w:iCs/>
          <w:sz w:val="24"/>
          <w:szCs w:val="24"/>
        </w:rPr>
        <w:t xml:space="preserve"> socială;</w:t>
      </w:r>
    </w:p>
    <w:p w14:paraId="11B2505F" w14:textId="77777777" w:rsidR="0022051F" w:rsidRPr="00FA5A35" w:rsidRDefault="0022051F" w:rsidP="00265A30">
      <w:pPr>
        <w:pStyle w:val="ListParagraph"/>
        <w:autoSpaceDE w:val="0"/>
        <w:autoSpaceDN w:val="0"/>
        <w:adjustRightInd w:val="0"/>
        <w:spacing w:after="0" w:line="240" w:lineRule="auto"/>
        <w:jc w:val="both"/>
        <w:rPr>
          <w:rFonts w:ascii="Times New Roman" w:hAnsi="Times New Roman" w:cs="Times New Roman"/>
          <w:iCs/>
          <w:sz w:val="24"/>
          <w:szCs w:val="24"/>
        </w:rPr>
      </w:pPr>
      <w:r w:rsidRPr="00FA5A35">
        <w:rPr>
          <w:rFonts w:ascii="Times New Roman" w:hAnsi="Times New Roman" w:cs="Times New Roman"/>
          <w:iCs/>
          <w:sz w:val="24"/>
          <w:szCs w:val="24"/>
        </w:rPr>
        <w:t xml:space="preserve">    b) categoria de persoane beneficiare.</w:t>
      </w:r>
    </w:p>
    <w:p w14:paraId="00C20DEE" w14:textId="77777777" w:rsidR="0022051F" w:rsidRPr="00FA5A35" w:rsidRDefault="0022051F" w:rsidP="00265A30">
      <w:pPr>
        <w:autoSpaceDE w:val="0"/>
        <w:autoSpaceDN w:val="0"/>
        <w:adjustRightInd w:val="0"/>
        <w:spacing w:after="0" w:line="240" w:lineRule="auto"/>
        <w:jc w:val="both"/>
        <w:rPr>
          <w:rFonts w:ascii="Times New Roman" w:hAnsi="Times New Roman" w:cs="Times New Roman"/>
          <w:iCs/>
          <w:sz w:val="24"/>
          <w:szCs w:val="24"/>
        </w:rPr>
      </w:pPr>
      <w:r w:rsidRPr="00FA5A35">
        <w:rPr>
          <w:rFonts w:ascii="Times New Roman" w:hAnsi="Times New Roman" w:cs="Times New Roman"/>
          <w:iCs/>
          <w:sz w:val="24"/>
          <w:szCs w:val="24"/>
        </w:rPr>
        <w:t xml:space="preserve">(3) Ordinea de </w:t>
      </w:r>
      <w:proofErr w:type="spellStart"/>
      <w:r w:rsidRPr="00FA5A35">
        <w:rPr>
          <w:rFonts w:ascii="Times New Roman" w:hAnsi="Times New Roman" w:cs="Times New Roman"/>
          <w:iCs/>
          <w:sz w:val="24"/>
          <w:szCs w:val="24"/>
        </w:rPr>
        <w:t>priorităţi</w:t>
      </w:r>
      <w:proofErr w:type="spellEnd"/>
      <w:r w:rsidRPr="00FA5A35">
        <w:rPr>
          <w:rFonts w:ascii="Times New Roman" w:hAnsi="Times New Roman" w:cs="Times New Roman"/>
          <w:iCs/>
          <w:sz w:val="24"/>
          <w:szCs w:val="24"/>
        </w:rPr>
        <w:t xml:space="preserve"> aplicabilă criteriului prevăzut la alin. (2) lit. a) este următoarea:</w:t>
      </w:r>
    </w:p>
    <w:p w14:paraId="2F9D0687" w14:textId="77777777" w:rsidR="0022051F" w:rsidRPr="00FA5A35" w:rsidRDefault="0022051F" w:rsidP="00265A30">
      <w:pPr>
        <w:pStyle w:val="ListParagraph"/>
        <w:autoSpaceDE w:val="0"/>
        <w:autoSpaceDN w:val="0"/>
        <w:adjustRightInd w:val="0"/>
        <w:spacing w:after="0" w:line="240" w:lineRule="auto"/>
        <w:jc w:val="both"/>
        <w:rPr>
          <w:rFonts w:ascii="Times New Roman" w:hAnsi="Times New Roman" w:cs="Times New Roman"/>
          <w:iCs/>
          <w:sz w:val="24"/>
          <w:szCs w:val="24"/>
        </w:rPr>
      </w:pPr>
      <w:r w:rsidRPr="00FA5A35">
        <w:rPr>
          <w:rFonts w:ascii="Times New Roman" w:hAnsi="Times New Roman" w:cs="Times New Roman"/>
          <w:iCs/>
          <w:sz w:val="24"/>
          <w:szCs w:val="24"/>
        </w:rPr>
        <w:t xml:space="preserve">    a) centre </w:t>
      </w:r>
      <w:proofErr w:type="spellStart"/>
      <w:r w:rsidRPr="00FA5A35">
        <w:rPr>
          <w:rFonts w:ascii="Times New Roman" w:hAnsi="Times New Roman" w:cs="Times New Roman"/>
          <w:iCs/>
          <w:sz w:val="24"/>
          <w:szCs w:val="24"/>
        </w:rPr>
        <w:t>rezidenţiale</w:t>
      </w:r>
      <w:proofErr w:type="spellEnd"/>
      <w:r w:rsidRPr="00FA5A35">
        <w:rPr>
          <w:rFonts w:ascii="Times New Roman" w:hAnsi="Times New Roman" w:cs="Times New Roman"/>
          <w:iCs/>
          <w:sz w:val="24"/>
          <w:szCs w:val="24"/>
        </w:rPr>
        <w:t>;</w:t>
      </w:r>
    </w:p>
    <w:p w14:paraId="3610432F" w14:textId="77777777" w:rsidR="0022051F" w:rsidRPr="00FA5A35" w:rsidRDefault="0022051F" w:rsidP="00265A30">
      <w:pPr>
        <w:pStyle w:val="ListParagraph"/>
        <w:autoSpaceDE w:val="0"/>
        <w:autoSpaceDN w:val="0"/>
        <w:adjustRightInd w:val="0"/>
        <w:spacing w:after="0" w:line="240" w:lineRule="auto"/>
        <w:jc w:val="both"/>
        <w:rPr>
          <w:rFonts w:ascii="Times New Roman" w:hAnsi="Times New Roman" w:cs="Times New Roman"/>
          <w:iCs/>
          <w:sz w:val="24"/>
          <w:szCs w:val="24"/>
        </w:rPr>
      </w:pPr>
      <w:r w:rsidRPr="00FA5A35">
        <w:rPr>
          <w:rFonts w:ascii="Times New Roman" w:hAnsi="Times New Roman" w:cs="Times New Roman"/>
          <w:iCs/>
          <w:sz w:val="24"/>
          <w:szCs w:val="24"/>
        </w:rPr>
        <w:t xml:space="preserve">    b) </w:t>
      </w:r>
      <w:proofErr w:type="spellStart"/>
      <w:r w:rsidRPr="00FA5A35">
        <w:rPr>
          <w:rFonts w:ascii="Times New Roman" w:hAnsi="Times New Roman" w:cs="Times New Roman"/>
          <w:iCs/>
          <w:sz w:val="24"/>
          <w:szCs w:val="24"/>
        </w:rPr>
        <w:t>unităţi</w:t>
      </w:r>
      <w:proofErr w:type="spellEnd"/>
      <w:r w:rsidRPr="00FA5A35">
        <w:rPr>
          <w:rFonts w:ascii="Times New Roman" w:hAnsi="Times New Roman" w:cs="Times New Roman"/>
          <w:iCs/>
          <w:sz w:val="24"/>
          <w:szCs w:val="24"/>
        </w:rPr>
        <w:t xml:space="preserve"> de îngrijire la domiciliu;</w:t>
      </w:r>
    </w:p>
    <w:p w14:paraId="28EE34C2" w14:textId="77777777" w:rsidR="0022051F" w:rsidRPr="00FA5A35" w:rsidRDefault="0022051F" w:rsidP="00265A30">
      <w:pPr>
        <w:pStyle w:val="ListParagraph"/>
        <w:autoSpaceDE w:val="0"/>
        <w:autoSpaceDN w:val="0"/>
        <w:adjustRightInd w:val="0"/>
        <w:spacing w:after="0" w:line="240" w:lineRule="auto"/>
        <w:jc w:val="both"/>
        <w:rPr>
          <w:rFonts w:ascii="Times New Roman" w:hAnsi="Times New Roman" w:cs="Times New Roman"/>
          <w:iCs/>
          <w:sz w:val="24"/>
          <w:szCs w:val="24"/>
        </w:rPr>
      </w:pPr>
      <w:r w:rsidRPr="00FA5A35">
        <w:rPr>
          <w:rFonts w:ascii="Times New Roman" w:hAnsi="Times New Roman" w:cs="Times New Roman"/>
          <w:iCs/>
          <w:sz w:val="24"/>
          <w:szCs w:val="24"/>
        </w:rPr>
        <w:t xml:space="preserve">    c) centre de zi;</w:t>
      </w:r>
    </w:p>
    <w:p w14:paraId="7D6D691A" w14:textId="65A3E48F" w:rsidR="0022051F" w:rsidRPr="00FA5A35" w:rsidRDefault="0022051F" w:rsidP="00265A30">
      <w:pPr>
        <w:autoSpaceDE w:val="0"/>
        <w:autoSpaceDN w:val="0"/>
        <w:adjustRightInd w:val="0"/>
        <w:spacing w:after="0" w:line="240" w:lineRule="auto"/>
        <w:jc w:val="both"/>
        <w:rPr>
          <w:rFonts w:ascii="Times New Roman" w:hAnsi="Times New Roman" w:cs="Times New Roman"/>
          <w:iCs/>
          <w:sz w:val="24"/>
          <w:szCs w:val="24"/>
        </w:rPr>
      </w:pPr>
      <w:r w:rsidRPr="00FA5A35">
        <w:rPr>
          <w:rFonts w:ascii="Times New Roman" w:hAnsi="Times New Roman" w:cs="Times New Roman"/>
          <w:iCs/>
          <w:sz w:val="24"/>
          <w:szCs w:val="24"/>
        </w:rPr>
        <w:t xml:space="preserve">(4) Ordinea de </w:t>
      </w:r>
      <w:proofErr w:type="spellStart"/>
      <w:r w:rsidRPr="00FA5A35">
        <w:rPr>
          <w:rFonts w:ascii="Times New Roman" w:hAnsi="Times New Roman" w:cs="Times New Roman"/>
          <w:iCs/>
          <w:sz w:val="24"/>
          <w:szCs w:val="24"/>
        </w:rPr>
        <w:t>priorităţi</w:t>
      </w:r>
      <w:proofErr w:type="spellEnd"/>
      <w:r w:rsidRPr="00FA5A35">
        <w:rPr>
          <w:rFonts w:ascii="Times New Roman" w:hAnsi="Times New Roman" w:cs="Times New Roman"/>
          <w:iCs/>
          <w:sz w:val="24"/>
          <w:szCs w:val="24"/>
        </w:rPr>
        <w:t xml:space="preserve"> aplicabilă criteriului prevăzut la alin. (2) lit. b) este următoarea:</w:t>
      </w:r>
    </w:p>
    <w:p w14:paraId="696616DC" w14:textId="77777777" w:rsidR="0022051F" w:rsidRPr="00FA5A35" w:rsidRDefault="0022051F" w:rsidP="00265A30">
      <w:pPr>
        <w:autoSpaceDE w:val="0"/>
        <w:autoSpaceDN w:val="0"/>
        <w:adjustRightInd w:val="0"/>
        <w:spacing w:after="0" w:line="240" w:lineRule="auto"/>
        <w:ind w:left="360"/>
        <w:jc w:val="both"/>
        <w:rPr>
          <w:rFonts w:ascii="Times New Roman" w:hAnsi="Times New Roman" w:cs="Times New Roman"/>
          <w:iCs/>
          <w:sz w:val="24"/>
          <w:szCs w:val="24"/>
        </w:rPr>
      </w:pPr>
      <w:r w:rsidRPr="00FA5A35">
        <w:rPr>
          <w:rFonts w:ascii="Times New Roman" w:hAnsi="Times New Roman" w:cs="Times New Roman"/>
          <w:iCs/>
          <w:sz w:val="24"/>
          <w:szCs w:val="24"/>
        </w:rPr>
        <w:t xml:space="preserve">    a) persoane vârstnice;</w:t>
      </w:r>
    </w:p>
    <w:p w14:paraId="0C87DF0D" w14:textId="77777777" w:rsidR="0022051F" w:rsidRPr="00FA5A35" w:rsidRDefault="0022051F" w:rsidP="00265A30">
      <w:pPr>
        <w:autoSpaceDE w:val="0"/>
        <w:autoSpaceDN w:val="0"/>
        <w:adjustRightInd w:val="0"/>
        <w:spacing w:after="0" w:line="240" w:lineRule="auto"/>
        <w:jc w:val="both"/>
        <w:rPr>
          <w:rFonts w:ascii="Times New Roman" w:hAnsi="Times New Roman" w:cs="Times New Roman"/>
          <w:iCs/>
          <w:sz w:val="24"/>
          <w:szCs w:val="24"/>
        </w:rPr>
      </w:pPr>
      <w:r w:rsidRPr="00FA5A35">
        <w:rPr>
          <w:rFonts w:ascii="Times New Roman" w:hAnsi="Times New Roman" w:cs="Times New Roman"/>
          <w:iCs/>
          <w:sz w:val="24"/>
          <w:szCs w:val="24"/>
        </w:rPr>
        <w:lastRenderedPageBreak/>
        <w:t xml:space="preserve">   </w:t>
      </w:r>
      <w:r w:rsidR="0082719C" w:rsidRPr="00FA5A35">
        <w:rPr>
          <w:rFonts w:ascii="Times New Roman" w:hAnsi="Times New Roman" w:cs="Times New Roman"/>
          <w:iCs/>
          <w:sz w:val="24"/>
          <w:szCs w:val="24"/>
        </w:rPr>
        <w:t xml:space="preserve">      </w:t>
      </w:r>
      <w:r w:rsidRPr="00FA5A35">
        <w:rPr>
          <w:rFonts w:ascii="Times New Roman" w:hAnsi="Times New Roman" w:cs="Times New Roman"/>
          <w:iCs/>
          <w:sz w:val="24"/>
          <w:szCs w:val="24"/>
        </w:rPr>
        <w:t xml:space="preserve"> b) copil </w:t>
      </w:r>
      <w:proofErr w:type="spellStart"/>
      <w:r w:rsidRPr="00FA5A35">
        <w:rPr>
          <w:rFonts w:ascii="Times New Roman" w:hAnsi="Times New Roman" w:cs="Times New Roman"/>
          <w:iCs/>
          <w:sz w:val="24"/>
          <w:szCs w:val="24"/>
        </w:rPr>
        <w:t>şi</w:t>
      </w:r>
      <w:proofErr w:type="spellEnd"/>
      <w:r w:rsidRPr="00FA5A35">
        <w:rPr>
          <w:rFonts w:ascii="Times New Roman" w:hAnsi="Times New Roman" w:cs="Times New Roman"/>
          <w:iCs/>
          <w:sz w:val="24"/>
          <w:szCs w:val="24"/>
        </w:rPr>
        <w:t xml:space="preserve"> familie, cu </w:t>
      </w:r>
      <w:proofErr w:type="spellStart"/>
      <w:r w:rsidRPr="00FA5A35">
        <w:rPr>
          <w:rFonts w:ascii="Times New Roman" w:hAnsi="Times New Roman" w:cs="Times New Roman"/>
          <w:iCs/>
          <w:sz w:val="24"/>
          <w:szCs w:val="24"/>
        </w:rPr>
        <w:t>excepţia</w:t>
      </w:r>
      <w:proofErr w:type="spellEnd"/>
      <w:r w:rsidRPr="00FA5A35">
        <w:rPr>
          <w:rFonts w:ascii="Times New Roman" w:hAnsi="Times New Roman" w:cs="Times New Roman"/>
          <w:iCs/>
          <w:sz w:val="24"/>
          <w:szCs w:val="24"/>
        </w:rPr>
        <w:t xml:space="preserve"> copilului pentru care s-a instituit o măsură de </w:t>
      </w:r>
      <w:proofErr w:type="spellStart"/>
      <w:r w:rsidRPr="00FA5A35">
        <w:rPr>
          <w:rFonts w:ascii="Times New Roman" w:hAnsi="Times New Roman" w:cs="Times New Roman"/>
          <w:iCs/>
          <w:sz w:val="24"/>
          <w:szCs w:val="24"/>
        </w:rPr>
        <w:t>protecţie</w:t>
      </w:r>
      <w:proofErr w:type="spellEnd"/>
      <w:r w:rsidRPr="00FA5A35">
        <w:rPr>
          <w:rFonts w:ascii="Times New Roman" w:hAnsi="Times New Roman" w:cs="Times New Roman"/>
          <w:iCs/>
          <w:sz w:val="24"/>
          <w:szCs w:val="24"/>
        </w:rPr>
        <w:t xml:space="preserve"> specială, inclusiv persoane victime ale </w:t>
      </w:r>
      <w:proofErr w:type="spellStart"/>
      <w:r w:rsidRPr="00FA5A35">
        <w:rPr>
          <w:rFonts w:ascii="Times New Roman" w:hAnsi="Times New Roman" w:cs="Times New Roman"/>
          <w:iCs/>
          <w:sz w:val="24"/>
          <w:szCs w:val="24"/>
        </w:rPr>
        <w:t>violenţei</w:t>
      </w:r>
      <w:proofErr w:type="spellEnd"/>
      <w:r w:rsidRPr="00FA5A35">
        <w:rPr>
          <w:rFonts w:ascii="Times New Roman" w:hAnsi="Times New Roman" w:cs="Times New Roman"/>
          <w:iCs/>
          <w:sz w:val="24"/>
          <w:szCs w:val="24"/>
        </w:rPr>
        <w:t xml:space="preserve"> în familie;</w:t>
      </w:r>
    </w:p>
    <w:p w14:paraId="5384A321" w14:textId="77777777" w:rsidR="0022051F" w:rsidRPr="00FA5A35" w:rsidRDefault="0022051F" w:rsidP="00265A30">
      <w:pPr>
        <w:autoSpaceDE w:val="0"/>
        <w:autoSpaceDN w:val="0"/>
        <w:adjustRightInd w:val="0"/>
        <w:spacing w:after="0" w:line="240" w:lineRule="auto"/>
        <w:ind w:left="360"/>
        <w:jc w:val="both"/>
        <w:rPr>
          <w:rFonts w:ascii="Times New Roman" w:hAnsi="Times New Roman" w:cs="Times New Roman"/>
          <w:iCs/>
          <w:sz w:val="24"/>
          <w:szCs w:val="24"/>
        </w:rPr>
      </w:pPr>
      <w:r w:rsidRPr="00FA5A35">
        <w:rPr>
          <w:rFonts w:ascii="Times New Roman" w:hAnsi="Times New Roman" w:cs="Times New Roman"/>
          <w:iCs/>
          <w:sz w:val="24"/>
          <w:szCs w:val="24"/>
        </w:rPr>
        <w:t xml:space="preserve">    c) persoane cu </w:t>
      </w:r>
      <w:r w:rsidR="00F06716" w:rsidRPr="00FA5A35">
        <w:rPr>
          <w:rFonts w:ascii="Times New Roman" w:hAnsi="Times New Roman" w:cs="Times New Roman"/>
          <w:iCs/>
          <w:sz w:val="24"/>
          <w:szCs w:val="24"/>
        </w:rPr>
        <w:t>dizabilități</w:t>
      </w:r>
      <w:r w:rsidRPr="00FA5A35">
        <w:rPr>
          <w:rFonts w:ascii="Times New Roman" w:hAnsi="Times New Roman" w:cs="Times New Roman"/>
          <w:iCs/>
          <w:sz w:val="24"/>
          <w:szCs w:val="24"/>
        </w:rPr>
        <w:t>;</w:t>
      </w:r>
    </w:p>
    <w:p w14:paraId="227305AD" w14:textId="77777777" w:rsidR="0022051F" w:rsidRPr="00FA5A35" w:rsidRDefault="0022051F" w:rsidP="00265A30">
      <w:pPr>
        <w:autoSpaceDE w:val="0"/>
        <w:autoSpaceDN w:val="0"/>
        <w:adjustRightInd w:val="0"/>
        <w:spacing w:after="0" w:line="240" w:lineRule="auto"/>
        <w:ind w:left="360"/>
        <w:jc w:val="both"/>
        <w:rPr>
          <w:rFonts w:ascii="Times New Roman" w:hAnsi="Times New Roman" w:cs="Times New Roman"/>
          <w:iCs/>
          <w:sz w:val="24"/>
          <w:szCs w:val="24"/>
        </w:rPr>
      </w:pPr>
      <w:r w:rsidRPr="00FA5A35">
        <w:rPr>
          <w:rFonts w:ascii="Times New Roman" w:hAnsi="Times New Roman" w:cs="Times New Roman"/>
          <w:iCs/>
          <w:sz w:val="24"/>
          <w:szCs w:val="24"/>
        </w:rPr>
        <w:t xml:space="preserve">    d) persoane fără adăpost;</w:t>
      </w:r>
    </w:p>
    <w:p w14:paraId="31AD8BC6" w14:textId="77777777" w:rsidR="0022051F" w:rsidRPr="00FA5A35" w:rsidRDefault="0022051F" w:rsidP="00265A30">
      <w:pPr>
        <w:autoSpaceDE w:val="0"/>
        <w:autoSpaceDN w:val="0"/>
        <w:adjustRightInd w:val="0"/>
        <w:spacing w:after="0" w:line="240" w:lineRule="auto"/>
        <w:ind w:left="360"/>
        <w:jc w:val="both"/>
        <w:rPr>
          <w:rFonts w:ascii="Times New Roman" w:hAnsi="Times New Roman" w:cs="Times New Roman"/>
          <w:iCs/>
          <w:sz w:val="24"/>
          <w:szCs w:val="24"/>
        </w:rPr>
      </w:pPr>
      <w:r w:rsidRPr="00FA5A35">
        <w:rPr>
          <w:rFonts w:ascii="Times New Roman" w:hAnsi="Times New Roman" w:cs="Times New Roman"/>
          <w:iCs/>
          <w:sz w:val="24"/>
          <w:szCs w:val="24"/>
        </w:rPr>
        <w:t xml:space="preserve">    e) copilul pentru care s-a instituit o măsură de </w:t>
      </w:r>
      <w:proofErr w:type="spellStart"/>
      <w:r w:rsidRPr="00FA5A35">
        <w:rPr>
          <w:rFonts w:ascii="Times New Roman" w:hAnsi="Times New Roman" w:cs="Times New Roman"/>
          <w:iCs/>
          <w:sz w:val="24"/>
          <w:szCs w:val="24"/>
        </w:rPr>
        <w:t>protecţie</w:t>
      </w:r>
      <w:proofErr w:type="spellEnd"/>
      <w:r w:rsidRPr="00FA5A35">
        <w:rPr>
          <w:rFonts w:ascii="Times New Roman" w:hAnsi="Times New Roman" w:cs="Times New Roman"/>
          <w:iCs/>
          <w:sz w:val="24"/>
          <w:szCs w:val="24"/>
        </w:rPr>
        <w:t xml:space="preserve"> specială;</w:t>
      </w:r>
    </w:p>
    <w:p w14:paraId="69D8012C" w14:textId="77777777" w:rsidR="0022051F" w:rsidRPr="00FA5A35" w:rsidRDefault="0022051F" w:rsidP="00265A30">
      <w:pPr>
        <w:autoSpaceDE w:val="0"/>
        <w:autoSpaceDN w:val="0"/>
        <w:adjustRightInd w:val="0"/>
        <w:spacing w:after="0" w:line="240" w:lineRule="auto"/>
        <w:ind w:left="360"/>
        <w:jc w:val="both"/>
        <w:rPr>
          <w:rFonts w:ascii="Times New Roman" w:hAnsi="Times New Roman" w:cs="Times New Roman"/>
          <w:iCs/>
          <w:sz w:val="24"/>
          <w:szCs w:val="24"/>
        </w:rPr>
      </w:pPr>
      <w:r w:rsidRPr="00FA5A35">
        <w:rPr>
          <w:rFonts w:ascii="Times New Roman" w:hAnsi="Times New Roman" w:cs="Times New Roman"/>
          <w:iCs/>
          <w:sz w:val="24"/>
          <w:szCs w:val="24"/>
        </w:rPr>
        <w:t xml:space="preserve">    f) persoane dependente de consumul de alcool </w:t>
      </w:r>
      <w:proofErr w:type="spellStart"/>
      <w:r w:rsidRPr="00FA5A35">
        <w:rPr>
          <w:rFonts w:ascii="Times New Roman" w:hAnsi="Times New Roman" w:cs="Times New Roman"/>
          <w:iCs/>
          <w:sz w:val="24"/>
          <w:szCs w:val="24"/>
        </w:rPr>
        <w:t>şi</w:t>
      </w:r>
      <w:proofErr w:type="spellEnd"/>
      <w:r w:rsidRPr="00FA5A35">
        <w:rPr>
          <w:rFonts w:ascii="Times New Roman" w:hAnsi="Times New Roman" w:cs="Times New Roman"/>
          <w:iCs/>
          <w:sz w:val="24"/>
          <w:szCs w:val="24"/>
        </w:rPr>
        <w:t xml:space="preserve"> alte droguri;</w:t>
      </w:r>
    </w:p>
    <w:p w14:paraId="1EB1D173" w14:textId="79809FA4" w:rsidR="0022051F" w:rsidRPr="00FA5A35" w:rsidRDefault="0022051F" w:rsidP="00265A30">
      <w:pPr>
        <w:autoSpaceDE w:val="0"/>
        <w:autoSpaceDN w:val="0"/>
        <w:adjustRightInd w:val="0"/>
        <w:spacing w:after="0" w:line="240" w:lineRule="auto"/>
        <w:ind w:left="360"/>
        <w:jc w:val="both"/>
        <w:rPr>
          <w:rFonts w:ascii="Times New Roman" w:hAnsi="Times New Roman" w:cs="Times New Roman"/>
          <w:iCs/>
          <w:sz w:val="24"/>
          <w:szCs w:val="24"/>
        </w:rPr>
      </w:pPr>
      <w:r w:rsidRPr="00FA5A35">
        <w:rPr>
          <w:rFonts w:ascii="Times New Roman" w:hAnsi="Times New Roman" w:cs="Times New Roman"/>
          <w:iCs/>
          <w:sz w:val="24"/>
          <w:szCs w:val="24"/>
        </w:rPr>
        <w:t xml:space="preserve">    g) alte persoane aflate în </w:t>
      </w:r>
      <w:proofErr w:type="spellStart"/>
      <w:r w:rsidRPr="00FA5A35">
        <w:rPr>
          <w:rFonts w:ascii="Times New Roman" w:hAnsi="Times New Roman" w:cs="Times New Roman"/>
          <w:iCs/>
          <w:sz w:val="24"/>
          <w:szCs w:val="24"/>
        </w:rPr>
        <w:t>situaţii</w:t>
      </w:r>
      <w:proofErr w:type="spellEnd"/>
      <w:r w:rsidRPr="00FA5A35">
        <w:rPr>
          <w:rFonts w:ascii="Times New Roman" w:hAnsi="Times New Roman" w:cs="Times New Roman"/>
          <w:iCs/>
          <w:sz w:val="24"/>
          <w:szCs w:val="24"/>
        </w:rPr>
        <w:t xml:space="preserve"> de dificultate</w:t>
      </w:r>
    </w:p>
    <w:p w14:paraId="26BCE1CD" w14:textId="77777777" w:rsidR="00196634" w:rsidRPr="00D274EF" w:rsidRDefault="00196634" w:rsidP="00265A30">
      <w:pPr>
        <w:autoSpaceDE w:val="0"/>
        <w:autoSpaceDN w:val="0"/>
        <w:adjustRightInd w:val="0"/>
        <w:spacing w:after="0" w:line="240" w:lineRule="auto"/>
        <w:ind w:left="360"/>
        <w:jc w:val="both"/>
        <w:rPr>
          <w:rFonts w:ascii="Times New Roman" w:hAnsi="Times New Roman" w:cs="Times New Roman"/>
          <w:iCs/>
          <w:sz w:val="24"/>
          <w:szCs w:val="24"/>
          <w:highlight w:val="yellow"/>
        </w:rPr>
      </w:pPr>
    </w:p>
    <w:p w14:paraId="372F31B7" w14:textId="77777777" w:rsidR="00196634" w:rsidRPr="00E94178" w:rsidRDefault="00196634" w:rsidP="00265A30">
      <w:pPr>
        <w:autoSpaceDE w:val="0"/>
        <w:autoSpaceDN w:val="0"/>
        <w:adjustRightInd w:val="0"/>
        <w:spacing w:after="0" w:line="240" w:lineRule="auto"/>
        <w:ind w:left="360" w:hanging="360"/>
        <w:jc w:val="both"/>
        <w:rPr>
          <w:rFonts w:ascii="Times New Roman" w:hAnsi="Times New Roman" w:cs="Times New Roman"/>
          <w:iCs/>
          <w:sz w:val="24"/>
          <w:szCs w:val="24"/>
        </w:rPr>
      </w:pPr>
      <w:r w:rsidRPr="00E94178">
        <w:rPr>
          <w:rFonts w:ascii="Times New Roman" w:hAnsi="Times New Roman" w:cs="Times New Roman"/>
          <w:iCs/>
          <w:sz w:val="24"/>
          <w:szCs w:val="24"/>
        </w:rPr>
        <w:t>Art. 12  Principii de atribuire a contractelor de finanțare :</w:t>
      </w:r>
    </w:p>
    <w:p w14:paraId="289314D2" w14:textId="77777777" w:rsidR="00A91EFF" w:rsidRPr="00E94178" w:rsidRDefault="00A91EFF" w:rsidP="00265A30">
      <w:pPr>
        <w:autoSpaceDE w:val="0"/>
        <w:autoSpaceDN w:val="0"/>
        <w:adjustRightInd w:val="0"/>
        <w:spacing w:after="0" w:line="240" w:lineRule="auto"/>
        <w:ind w:left="360" w:hanging="360"/>
        <w:jc w:val="both"/>
        <w:rPr>
          <w:rFonts w:ascii="Times New Roman" w:hAnsi="Times New Roman" w:cs="Times New Roman"/>
          <w:iCs/>
          <w:sz w:val="24"/>
          <w:szCs w:val="24"/>
        </w:rPr>
      </w:pPr>
    </w:p>
    <w:p w14:paraId="2D927FE0" w14:textId="77777777" w:rsidR="00196634" w:rsidRPr="00E94178" w:rsidRDefault="00196634" w:rsidP="00265A30">
      <w:pPr>
        <w:pStyle w:val="ListParagraph"/>
        <w:numPr>
          <w:ilvl w:val="0"/>
          <w:numId w:val="9"/>
        </w:numPr>
        <w:autoSpaceDE w:val="0"/>
        <w:autoSpaceDN w:val="0"/>
        <w:adjustRightInd w:val="0"/>
        <w:spacing w:after="0" w:line="240" w:lineRule="auto"/>
        <w:ind w:left="0" w:firstLine="360"/>
        <w:jc w:val="both"/>
        <w:rPr>
          <w:rFonts w:ascii="Times New Roman" w:hAnsi="Times New Roman" w:cs="Times New Roman"/>
          <w:iCs/>
          <w:sz w:val="24"/>
          <w:szCs w:val="24"/>
        </w:rPr>
      </w:pPr>
      <w:r w:rsidRPr="00E94178">
        <w:rPr>
          <w:rFonts w:ascii="Times New Roman" w:hAnsi="Times New Roman" w:cs="Times New Roman"/>
          <w:iCs/>
          <w:sz w:val="24"/>
          <w:szCs w:val="24"/>
        </w:rPr>
        <w:t xml:space="preserve">libera concurență, respectiv asigurarea condițiilor pentru ca persoana juridică ce desfășoară activități nonprofit să aibă dreptul de a devenii în condițiile legii, beneficiar; </w:t>
      </w:r>
    </w:p>
    <w:p w14:paraId="68408811" w14:textId="77777777" w:rsidR="00A746A4" w:rsidRPr="00E94178" w:rsidRDefault="00A746A4" w:rsidP="00265A30">
      <w:pPr>
        <w:pStyle w:val="ListParagraph"/>
        <w:numPr>
          <w:ilvl w:val="0"/>
          <w:numId w:val="9"/>
        </w:numPr>
        <w:autoSpaceDE w:val="0"/>
        <w:autoSpaceDN w:val="0"/>
        <w:adjustRightInd w:val="0"/>
        <w:spacing w:after="0" w:line="240" w:lineRule="auto"/>
        <w:ind w:left="0" w:firstLine="360"/>
        <w:jc w:val="both"/>
        <w:rPr>
          <w:rFonts w:ascii="Times New Roman" w:hAnsi="Times New Roman" w:cs="Times New Roman"/>
          <w:iCs/>
          <w:sz w:val="24"/>
          <w:szCs w:val="24"/>
        </w:rPr>
      </w:pPr>
      <w:r w:rsidRPr="00E94178">
        <w:rPr>
          <w:rFonts w:ascii="Times New Roman" w:hAnsi="Times New Roman" w:cs="Times New Roman"/>
          <w:iCs/>
          <w:sz w:val="24"/>
          <w:szCs w:val="24"/>
        </w:rPr>
        <w:t xml:space="preserve">eficacitatea utilizării fondurilor publice, respectiv folosirea sistemului concurențial și a  criteriilor care să facă posibilă evaluarea propunerilor și a specificațiilor tehnice și financiare pentru atribuirea convenției pentru acordarea de servicii de asistență </w:t>
      </w:r>
      <w:r w:rsidR="00265A30" w:rsidRPr="00E94178">
        <w:rPr>
          <w:rFonts w:ascii="Times New Roman" w:hAnsi="Times New Roman" w:cs="Times New Roman"/>
          <w:iCs/>
          <w:sz w:val="24"/>
          <w:szCs w:val="24"/>
        </w:rPr>
        <w:t xml:space="preserve">socială; </w:t>
      </w:r>
    </w:p>
    <w:p w14:paraId="0EB0F043" w14:textId="77777777" w:rsidR="00265A30" w:rsidRPr="00E94178" w:rsidRDefault="00265A30" w:rsidP="00265A30">
      <w:pPr>
        <w:pStyle w:val="ListParagraph"/>
        <w:numPr>
          <w:ilvl w:val="0"/>
          <w:numId w:val="9"/>
        </w:numPr>
        <w:autoSpaceDE w:val="0"/>
        <w:autoSpaceDN w:val="0"/>
        <w:adjustRightInd w:val="0"/>
        <w:spacing w:after="0" w:line="240" w:lineRule="auto"/>
        <w:ind w:left="0" w:firstLine="360"/>
        <w:jc w:val="both"/>
        <w:rPr>
          <w:rFonts w:ascii="Times New Roman" w:hAnsi="Times New Roman" w:cs="Times New Roman"/>
          <w:iCs/>
          <w:sz w:val="24"/>
          <w:szCs w:val="24"/>
        </w:rPr>
      </w:pPr>
      <w:r w:rsidRPr="00E94178">
        <w:rPr>
          <w:rFonts w:ascii="Times New Roman" w:hAnsi="Times New Roman" w:cs="Times New Roman"/>
          <w:iCs/>
          <w:sz w:val="24"/>
          <w:szCs w:val="24"/>
        </w:rPr>
        <w:t>transparența, respectiv punerea la dispoziție tuturor celor interesați a informațiilor referitoare la aplicarea procedurii pentru atribuirea convenției pentru acordarea de servicii de asistență socială;</w:t>
      </w:r>
    </w:p>
    <w:p w14:paraId="34FDE606" w14:textId="77777777" w:rsidR="00265A30" w:rsidRPr="00E94178" w:rsidRDefault="00265A30" w:rsidP="00265A30">
      <w:pPr>
        <w:pStyle w:val="ListParagraph"/>
        <w:numPr>
          <w:ilvl w:val="0"/>
          <w:numId w:val="9"/>
        </w:numPr>
        <w:autoSpaceDE w:val="0"/>
        <w:autoSpaceDN w:val="0"/>
        <w:adjustRightInd w:val="0"/>
        <w:spacing w:after="0" w:line="240" w:lineRule="auto"/>
        <w:ind w:left="0" w:firstLine="360"/>
        <w:jc w:val="both"/>
        <w:rPr>
          <w:rFonts w:ascii="Times New Roman" w:hAnsi="Times New Roman" w:cs="Times New Roman"/>
          <w:iCs/>
          <w:sz w:val="24"/>
          <w:szCs w:val="24"/>
        </w:rPr>
      </w:pPr>
      <w:r w:rsidRPr="00E94178">
        <w:rPr>
          <w:rFonts w:ascii="Times New Roman" w:hAnsi="Times New Roman" w:cs="Times New Roman"/>
          <w:iCs/>
          <w:sz w:val="24"/>
          <w:szCs w:val="24"/>
        </w:rPr>
        <w:t xml:space="preserve">tratamentul egal, respectiv aplicarea în mod nediscriminatoriu a criteriilor de selecție și a criteriilor pentru atribuirea convenției pentru acordarea de servicii de asistență socială, astfel încât orice persoană juridică ce desfășoară activități nonprofit să </w:t>
      </w:r>
      <w:r w:rsidR="001071CF" w:rsidRPr="00E94178">
        <w:rPr>
          <w:rFonts w:ascii="Times New Roman" w:hAnsi="Times New Roman" w:cs="Times New Roman"/>
          <w:iCs/>
          <w:sz w:val="24"/>
          <w:szCs w:val="24"/>
        </w:rPr>
        <w:t>aibă</w:t>
      </w:r>
      <w:r w:rsidRPr="00E94178">
        <w:rPr>
          <w:rFonts w:ascii="Times New Roman" w:hAnsi="Times New Roman" w:cs="Times New Roman"/>
          <w:iCs/>
          <w:sz w:val="24"/>
          <w:szCs w:val="24"/>
        </w:rPr>
        <w:t xml:space="preserve"> </w:t>
      </w:r>
      <w:r w:rsidR="001071CF" w:rsidRPr="00E94178">
        <w:rPr>
          <w:rFonts w:ascii="Times New Roman" w:hAnsi="Times New Roman" w:cs="Times New Roman"/>
          <w:iCs/>
          <w:sz w:val="24"/>
          <w:szCs w:val="24"/>
        </w:rPr>
        <w:t>șanse</w:t>
      </w:r>
      <w:r w:rsidRPr="00E94178">
        <w:rPr>
          <w:rFonts w:ascii="Times New Roman" w:hAnsi="Times New Roman" w:cs="Times New Roman"/>
          <w:iCs/>
          <w:sz w:val="24"/>
          <w:szCs w:val="24"/>
        </w:rPr>
        <w:t xml:space="preserve"> egale de a i se atribui convenția respectivă;</w:t>
      </w:r>
    </w:p>
    <w:p w14:paraId="0B6E4A0D" w14:textId="77777777" w:rsidR="00265A30" w:rsidRPr="00E94178" w:rsidRDefault="00265A30" w:rsidP="00265A30">
      <w:pPr>
        <w:pStyle w:val="ListParagraph"/>
        <w:numPr>
          <w:ilvl w:val="0"/>
          <w:numId w:val="9"/>
        </w:numPr>
        <w:autoSpaceDE w:val="0"/>
        <w:autoSpaceDN w:val="0"/>
        <w:adjustRightInd w:val="0"/>
        <w:spacing w:after="0" w:line="240" w:lineRule="auto"/>
        <w:ind w:left="0" w:firstLine="360"/>
        <w:jc w:val="both"/>
        <w:rPr>
          <w:rFonts w:ascii="Times New Roman" w:hAnsi="Times New Roman" w:cs="Times New Roman"/>
          <w:iCs/>
          <w:sz w:val="24"/>
          <w:szCs w:val="24"/>
        </w:rPr>
      </w:pPr>
      <w:r w:rsidRPr="00E94178">
        <w:rPr>
          <w:rFonts w:ascii="Times New Roman" w:hAnsi="Times New Roman" w:cs="Times New Roman"/>
          <w:iCs/>
          <w:sz w:val="24"/>
          <w:szCs w:val="24"/>
        </w:rPr>
        <w:t xml:space="preserve">excluderea </w:t>
      </w:r>
      <w:r w:rsidR="001071CF" w:rsidRPr="00E94178">
        <w:rPr>
          <w:rFonts w:ascii="Times New Roman" w:hAnsi="Times New Roman" w:cs="Times New Roman"/>
          <w:iCs/>
          <w:sz w:val="24"/>
          <w:szCs w:val="24"/>
        </w:rPr>
        <w:t>cumulului</w:t>
      </w:r>
      <w:r w:rsidRPr="00E94178">
        <w:rPr>
          <w:rFonts w:ascii="Times New Roman" w:hAnsi="Times New Roman" w:cs="Times New Roman"/>
          <w:iCs/>
          <w:sz w:val="24"/>
          <w:szCs w:val="24"/>
        </w:rPr>
        <w:t>, în sensul că aceeași activitate urm</w:t>
      </w:r>
      <w:r w:rsidR="00066C8B" w:rsidRPr="00E94178">
        <w:rPr>
          <w:rFonts w:ascii="Times New Roman" w:hAnsi="Times New Roman" w:cs="Times New Roman"/>
          <w:iCs/>
          <w:sz w:val="24"/>
          <w:szCs w:val="24"/>
        </w:rPr>
        <w:t xml:space="preserve">ărind realizarea unui interes general, regional sau local nu poate beneficia de atribuirea mai multor contracte </w:t>
      </w:r>
      <w:r w:rsidR="00A9356B" w:rsidRPr="00E94178">
        <w:rPr>
          <w:rFonts w:ascii="Times New Roman" w:hAnsi="Times New Roman" w:cs="Times New Roman"/>
          <w:iCs/>
          <w:sz w:val="24"/>
          <w:szCs w:val="24"/>
        </w:rPr>
        <w:t>de finanțare de la aceeași autoritate finanțatoare;</w:t>
      </w:r>
    </w:p>
    <w:p w14:paraId="211B8E58" w14:textId="77777777" w:rsidR="00E66714" w:rsidRPr="00E94178" w:rsidRDefault="00E66714" w:rsidP="00265A30">
      <w:pPr>
        <w:pStyle w:val="ListParagraph"/>
        <w:numPr>
          <w:ilvl w:val="0"/>
          <w:numId w:val="9"/>
        </w:numPr>
        <w:autoSpaceDE w:val="0"/>
        <w:autoSpaceDN w:val="0"/>
        <w:adjustRightInd w:val="0"/>
        <w:spacing w:after="0" w:line="240" w:lineRule="auto"/>
        <w:ind w:left="0" w:firstLine="360"/>
        <w:jc w:val="both"/>
        <w:rPr>
          <w:rFonts w:ascii="Times New Roman" w:hAnsi="Times New Roman" w:cs="Times New Roman"/>
          <w:iCs/>
          <w:sz w:val="24"/>
          <w:szCs w:val="24"/>
        </w:rPr>
      </w:pPr>
      <w:r w:rsidRPr="00E94178">
        <w:rPr>
          <w:rFonts w:ascii="Times New Roman" w:hAnsi="Times New Roman" w:cs="Times New Roman"/>
          <w:iCs/>
          <w:sz w:val="24"/>
          <w:szCs w:val="24"/>
        </w:rPr>
        <w:t xml:space="preserve">cofinanțarea, în sensul că subvențiile trebuie solicitată de către </w:t>
      </w:r>
      <w:r w:rsidR="001071CF" w:rsidRPr="00E94178">
        <w:rPr>
          <w:rFonts w:ascii="Times New Roman" w:hAnsi="Times New Roman" w:cs="Times New Roman"/>
          <w:iCs/>
          <w:sz w:val="24"/>
          <w:szCs w:val="24"/>
        </w:rPr>
        <w:t>asociații</w:t>
      </w:r>
      <w:r w:rsidRPr="00E94178">
        <w:rPr>
          <w:rFonts w:ascii="Times New Roman" w:hAnsi="Times New Roman" w:cs="Times New Roman"/>
          <w:iCs/>
          <w:sz w:val="24"/>
          <w:szCs w:val="24"/>
        </w:rPr>
        <w:t xml:space="preserve"> / fundații în completarea resurselor financiare proprii;</w:t>
      </w:r>
    </w:p>
    <w:p w14:paraId="39309398" w14:textId="77777777" w:rsidR="00E66714" w:rsidRPr="00E94178" w:rsidRDefault="000C3E9C" w:rsidP="00265A30">
      <w:pPr>
        <w:pStyle w:val="ListParagraph"/>
        <w:numPr>
          <w:ilvl w:val="0"/>
          <w:numId w:val="9"/>
        </w:numPr>
        <w:autoSpaceDE w:val="0"/>
        <w:autoSpaceDN w:val="0"/>
        <w:adjustRightInd w:val="0"/>
        <w:spacing w:after="0" w:line="240" w:lineRule="auto"/>
        <w:ind w:left="0" w:firstLine="360"/>
        <w:jc w:val="both"/>
        <w:rPr>
          <w:rFonts w:ascii="Times New Roman" w:hAnsi="Times New Roman" w:cs="Times New Roman"/>
          <w:iCs/>
          <w:sz w:val="24"/>
          <w:szCs w:val="24"/>
        </w:rPr>
      </w:pPr>
      <w:r w:rsidRPr="00E94178">
        <w:rPr>
          <w:rFonts w:ascii="Times New Roman" w:hAnsi="Times New Roman" w:cs="Times New Roman"/>
          <w:iCs/>
          <w:sz w:val="24"/>
          <w:szCs w:val="24"/>
        </w:rPr>
        <w:t>excluderea oricărei asociații / fundații în cazul în care se dovedește că aceasta a fost sau este angajată în practici corupte ori frauduloase în legătura cu procedura pentru atribuirea contractului de servicii;</w:t>
      </w:r>
    </w:p>
    <w:p w14:paraId="179B0EF4" w14:textId="77777777" w:rsidR="000C3E9C" w:rsidRPr="00D274EF" w:rsidRDefault="000C3E9C" w:rsidP="00A91EFF">
      <w:pPr>
        <w:pStyle w:val="ListParagraph"/>
        <w:autoSpaceDE w:val="0"/>
        <w:autoSpaceDN w:val="0"/>
        <w:adjustRightInd w:val="0"/>
        <w:spacing w:after="0" w:line="240" w:lineRule="auto"/>
        <w:ind w:left="360"/>
        <w:jc w:val="both"/>
        <w:rPr>
          <w:rFonts w:ascii="Times New Roman" w:hAnsi="Times New Roman" w:cs="Times New Roman"/>
          <w:iCs/>
          <w:sz w:val="24"/>
          <w:szCs w:val="24"/>
          <w:highlight w:val="yellow"/>
        </w:rPr>
      </w:pPr>
    </w:p>
    <w:p w14:paraId="32996D39" w14:textId="77777777" w:rsidR="00A9356B" w:rsidRPr="00E94178" w:rsidRDefault="000C3E9C" w:rsidP="000C3E9C">
      <w:pPr>
        <w:autoSpaceDE w:val="0"/>
        <w:autoSpaceDN w:val="0"/>
        <w:adjustRightInd w:val="0"/>
        <w:spacing w:after="0" w:line="240" w:lineRule="auto"/>
        <w:jc w:val="both"/>
        <w:rPr>
          <w:rFonts w:ascii="Times New Roman" w:hAnsi="Times New Roman" w:cs="Times New Roman"/>
          <w:iCs/>
          <w:sz w:val="24"/>
          <w:szCs w:val="24"/>
        </w:rPr>
      </w:pPr>
      <w:r w:rsidRPr="00E94178">
        <w:rPr>
          <w:rFonts w:ascii="Times New Roman" w:hAnsi="Times New Roman" w:cs="Times New Roman"/>
          <w:iCs/>
          <w:sz w:val="24"/>
          <w:szCs w:val="24"/>
        </w:rPr>
        <w:t xml:space="preserve">Art. 13  Respingerea proiectelor </w:t>
      </w:r>
    </w:p>
    <w:p w14:paraId="43000198" w14:textId="77777777" w:rsidR="00A91EFF" w:rsidRPr="00E94178" w:rsidRDefault="00A91EFF" w:rsidP="000C3E9C">
      <w:pPr>
        <w:autoSpaceDE w:val="0"/>
        <w:autoSpaceDN w:val="0"/>
        <w:adjustRightInd w:val="0"/>
        <w:spacing w:after="0" w:line="240" w:lineRule="auto"/>
        <w:jc w:val="both"/>
        <w:rPr>
          <w:rFonts w:ascii="Times New Roman" w:hAnsi="Times New Roman" w:cs="Times New Roman"/>
          <w:iCs/>
          <w:sz w:val="24"/>
          <w:szCs w:val="24"/>
        </w:rPr>
      </w:pPr>
    </w:p>
    <w:p w14:paraId="7249EE8B" w14:textId="77777777" w:rsidR="00A222F9" w:rsidRPr="00E94178" w:rsidRDefault="00A222F9" w:rsidP="006D32E4">
      <w:pPr>
        <w:pStyle w:val="ListParagraph"/>
        <w:numPr>
          <w:ilvl w:val="0"/>
          <w:numId w:val="11"/>
        </w:numPr>
        <w:autoSpaceDE w:val="0"/>
        <w:autoSpaceDN w:val="0"/>
        <w:adjustRightInd w:val="0"/>
        <w:spacing w:after="0" w:line="240" w:lineRule="auto"/>
        <w:ind w:left="426" w:hanging="426"/>
        <w:jc w:val="both"/>
        <w:rPr>
          <w:rFonts w:ascii="Times New Roman" w:hAnsi="Times New Roman" w:cs="Times New Roman"/>
          <w:iCs/>
          <w:sz w:val="24"/>
          <w:szCs w:val="24"/>
        </w:rPr>
      </w:pPr>
      <w:r w:rsidRPr="00E94178">
        <w:rPr>
          <w:rFonts w:ascii="Times New Roman" w:hAnsi="Times New Roman" w:cs="Times New Roman"/>
          <w:iCs/>
          <w:sz w:val="24"/>
          <w:szCs w:val="24"/>
        </w:rPr>
        <w:t>Comisia de evaluare are dreptul să respingă un proiect în următoarele cazuri:</w:t>
      </w:r>
    </w:p>
    <w:p w14:paraId="195151E5" w14:textId="77777777" w:rsidR="00A222F9" w:rsidRPr="00E94178" w:rsidRDefault="00F87FEE" w:rsidP="006D32E4">
      <w:pPr>
        <w:pStyle w:val="ListParagraph"/>
        <w:numPr>
          <w:ilvl w:val="0"/>
          <w:numId w:val="12"/>
        </w:numPr>
        <w:autoSpaceDE w:val="0"/>
        <w:autoSpaceDN w:val="0"/>
        <w:adjustRightInd w:val="0"/>
        <w:spacing w:after="0" w:line="240" w:lineRule="auto"/>
        <w:ind w:left="0" w:firstLine="426"/>
        <w:jc w:val="both"/>
        <w:rPr>
          <w:rFonts w:ascii="Times New Roman" w:hAnsi="Times New Roman" w:cs="Times New Roman"/>
          <w:iCs/>
          <w:sz w:val="24"/>
          <w:szCs w:val="24"/>
        </w:rPr>
      </w:pPr>
      <w:r w:rsidRPr="00E94178">
        <w:rPr>
          <w:rFonts w:ascii="Times New Roman" w:hAnsi="Times New Roman" w:cs="Times New Roman"/>
          <w:iCs/>
          <w:sz w:val="24"/>
          <w:szCs w:val="24"/>
        </w:rPr>
        <w:t>asociația</w:t>
      </w:r>
      <w:r w:rsidR="006D32E4" w:rsidRPr="00E94178">
        <w:rPr>
          <w:rFonts w:ascii="Times New Roman" w:hAnsi="Times New Roman" w:cs="Times New Roman"/>
          <w:iCs/>
          <w:sz w:val="24"/>
          <w:szCs w:val="24"/>
        </w:rPr>
        <w:t>/fundația</w:t>
      </w:r>
      <w:r w:rsidRPr="00E94178">
        <w:rPr>
          <w:rFonts w:ascii="Times New Roman" w:hAnsi="Times New Roman" w:cs="Times New Roman"/>
          <w:iCs/>
          <w:sz w:val="24"/>
          <w:szCs w:val="24"/>
        </w:rPr>
        <w:t>/cultul recunoscut în România acreditat ca furnizor de servicii sociale potrivit legii</w:t>
      </w:r>
      <w:r w:rsidR="006D32E4" w:rsidRPr="00E94178">
        <w:rPr>
          <w:rFonts w:ascii="Times New Roman" w:hAnsi="Times New Roman" w:cs="Times New Roman"/>
          <w:iCs/>
          <w:sz w:val="24"/>
          <w:szCs w:val="24"/>
        </w:rPr>
        <w:t xml:space="preserve"> nu respectă cerințele prevăzute în documentația pentru elaborarea și prezentarea proiectului; </w:t>
      </w:r>
    </w:p>
    <w:p w14:paraId="5FBF7A5B" w14:textId="77777777" w:rsidR="006D32E4" w:rsidRPr="00E94178" w:rsidRDefault="006D32E4" w:rsidP="006D32E4">
      <w:pPr>
        <w:pStyle w:val="ListParagraph"/>
        <w:numPr>
          <w:ilvl w:val="0"/>
          <w:numId w:val="12"/>
        </w:numPr>
        <w:autoSpaceDE w:val="0"/>
        <w:autoSpaceDN w:val="0"/>
        <w:adjustRightInd w:val="0"/>
        <w:spacing w:after="0" w:line="240" w:lineRule="auto"/>
        <w:ind w:left="0" w:firstLine="426"/>
        <w:jc w:val="both"/>
        <w:rPr>
          <w:rFonts w:ascii="Times New Roman" w:hAnsi="Times New Roman" w:cs="Times New Roman"/>
          <w:iCs/>
          <w:sz w:val="24"/>
          <w:szCs w:val="24"/>
        </w:rPr>
      </w:pPr>
      <w:r w:rsidRPr="00E94178">
        <w:rPr>
          <w:rFonts w:ascii="Times New Roman" w:hAnsi="Times New Roman" w:cs="Times New Roman"/>
          <w:iCs/>
          <w:sz w:val="24"/>
          <w:szCs w:val="24"/>
        </w:rPr>
        <w:t xml:space="preserve">proiectul conține propuneri referitoare la clauze contractuale care sunt în mod evident dezavantajoase pentru autoritatea contractantă; </w:t>
      </w:r>
    </w:p>
    <w:p w14:paraId="4FC5EFCA" w14:textId="77777777" w:rsidR="006D32E4" w:rsidRPr="00E94178" w:rsidRDefault="006D32E4" w:rsidP="006D32E4">
      <w:pPr>
        <w:pStyle w:val="ListParagraph"/>
        <w:numPr>
          <w:ilvl w:val="0"/>
          <w:numId w:val="12"/>
        </w:numPr>
        <w:autoSpaceDE w:val="0"/>
        <w:autoSpaceDN w:val="0"/>
        <w:adjustRightInd w:val="0"/>
        <w:spacing w:after="0" w:line="240" w:lineRule="auto"/>
        <w:ind w:left="0" w:firstLine="426"/>
        <w:jc w:val="both"/>
        <w:rPr>
          <w:rFonts w:ascii="Times New Roman" w:hAnsi="Times New Roman" w:cs="Times New Roman"/>
          <w:iCs/>
          <w:sz w:val="24"/>
          <w:szCs w:val="24"/>
        </w:rPr>
      </w:pPr>
      <w:r w:rsidRPr="00E94178">
        <w:rPr>
          <w:rFonts w:ascii="Times New Roman" w:hAnsi="Times New Roman" w:cs="Times New Roman"/>
          <w:iCs/>
          <w:sz w:val="24"/>
          <w:szCs w:val="24"/>
        </w:rPr>
        <w:t xml:space="preserve">explicațiile solicitate de comisie </w:t>
      </w:r>
      <w:r w:rsidR="001071CF" w:rsidRPr="00E94178">
        <w:rPr>
          <w:rFonts w:ascii="Times New Roman" w:hAnsi="Times New Roman" w:cs="Times New Roman"/>
          <w:iCs/>
          <w:sz w:val="24"/>
          <w:szCs w:val="24"/>
        </w:rPr>
        <w:t>vizavi</w:t>
      </w:r>
      <w:r w:rsidRPr="00E94178">
        <w:rPr>
          <w:rFonts w:ascii="Times New Roman" w:hAnsi="Times New Roman" w:cs="Times New Roman"/>
          <w:iCs/>
          <w:sz w:val="24"/>
          <w:szCs w:val="24"/>
        </w:rPr>
        <w:t xml:space="preserve"> de proiectele depuse nu sunt concludente sau credibile </w:t>
      </w:r>
    </w:p>
    <w:p w14:paraId="778D0673" w14:textId="77777777" w:rsidR="00BB6663" w:rsidRPr="008D768D" w:rsidRDefault="006D32E4" w:rsidP="00BB6663">
      <w:pPr>
        <w:autoSpaceDE w:val="0"/>
        <w:autoSpaceDN w:val="0"/>
        <w:adjustRightInd w:val="0"/>
        <w:spacing w:after="0" w:line="240" w:lineRule="auto"/>
        <w:jc w:val="both"/>
        <w:rPr>
          <w:rFonts w:ascii="Times New Roman" w:hAnsi="Times New Roman" w:cs="Times New Roman"/>
          <w:iCs/>
          <w:sz w:val="24"/>
          <w:szCs w:val="24"/>
        </w:rPr>
      </w:pPr>
      <w:r w:rsidRPr="00E94178">
        <w:rPr>
          <w:rFonts w:ascii="Times New Roman" w:hAnsi="Times New Roman" w:cs="Times New Roman"/>
          <w:iCs/>
          <w:sz w:val="24"/>
          <w:szCs w:val="24"/>
        </w:rPr>
        <w:t xml:space="preserve">Art. 14 </w:t>
      </w:r>
      <w:r w:rsidR="00CA4A53" w:rsidRPr="00E94178">
        <w:rPr>
          <w:rFonts w:ascii="Times New Roman" w:hAnsi="Times New Roman" w:cs="Times New Roman"/>
          <w:iCs/>
          <w:sz w:val="24"/>
          <w:szCs w:val="24"/>
        </w:rPr>
        <w:t xml:space="preserve"> </w:t>
      </w:r>
      <w:r w:rsidR="006C5118" w:rsidRPr="00E94178">
        <w:rPr>
          <w:rFonts w:ascii="Times New Roman" w:hAnsi="Times New Roman" w:cs="Times New Roman"/>
          <w:iCs/>
          <w:sz w:val="24"/>
          <w:szCs w:val="24"/>
        </w:rPr>
        <w:t>În termen de</w:t>
      </w:r>
      <w:r w:rsidR="00CA4A53" w:rsidRPr="00E94178">
        <w:rPr>
          <w:rFonts w:ascii="Times New Roman" w:hAnsi="Times New Roman" w:cs="Times New Roman"/>
          <w:iCs/>
          <w:sz w:val="24"/>
          <w:szCs w:val="24"/>
        </w:rPr>
        <w:t xml:space="preserve"> 5 zile de la data notificării hotărârii consiliului local</w:t>
      </w:r>
      <w:r w:rsidR="006C5118" w:rsidRPr="00E94178">
        <w:rPr>
          <w:rFonts w:ascii="Times New Roman" w:hAnsi="Times New Roman" w:cs="Times New Roman"/>
          <w:iCs/>
          <w:sz w:val="24"/>
          <w:szCs w:val="24"/>
        </w:rPr>
        <w:t xml:space="preserve"> privind stabilirea alocațiilo</w:t>
      </w:r>
      <w:r w:rsidR="004E4179" w:rsidRPr="00E94178">
        <w:rPr>
          <w:rFonts w:ascii="Times New Roman" w:hAnsi="Times New Roman" w:cs="Times New Roman"/>
          <w:iCs/>
          <w:sz w:val="24"/>
          <w:szCs w:val="24"/>
        </w:rPr>
        <w:t>r bugetare pentru asociațiile/</w:t>
      </w:r>
      <w:r w:rsidR="006C5118" w:rsidRPr="00E94178">
        <w:rPr>
          <w:rFonts w:ascii="Times New Roman" w:hAnsi="Times New Roman" w:cs="Times New Roman"/>
          <w:iCs/>
          <w:sz w:val="24"/>
          <w:szCs w:val="24"/>
        </w:rPr>
        <w:t>fundațiile</w:t>
      </w:r>
      <w:r w:rsidR="004E4179" w:rsidRPr="00E94178">
        <w:rPr>
          <w:rFonts w:ascii="Times New Roman" w:hAnsi="Times New Roman" w:cs="Times New Roman"/>
          <w:iCs/>
          <w:sz w:val="24"/>
          <w:szCs w:val="24"/>
        </w:rPr>
        <w:t>/cultele</w:t>
      </w:r>
      <w:r w:rsidR="00CA4A53" w:rsidRPr="00E94178">
        <w:rPr>
          <w:rFonts w:ascii="Times New Roman" w:hAnsi="Times New Roman" w:cs="Times New Roman"/>
          <w:iCs/>
          <w:sz w:val="24"/>
          <w:szCs w:val="24"/>
        </w:rPr>
        <w:t xml:space="preserve"> </w:t>
      </w:r>
      <w:r w:rsidR="006C5118" w:rsidRPr="00E94178">
        <w:rPr>
          <w:rFonts w:ascii="Times New Roman" w:hAnsi="Times New Roman" w:cs="Times New Roman"/>
          <w:iCs/>
          <w:sz w:val="24"/>
          <w:szCs w:val="24"/>
        </w:rPr>
        <w:t>selecționate</w:t>
      </w:r>
      <w:r w:rsidR="00BB6663" w:rsidRPr="00E94178">
        <w:rPr>
          <w:rFonts w:ascii="Times New Roman" w:hAnsi="Times New Roman" w:cs="Times New Roman"/>
          <w:iCs/>
          <w:sz w:val="24"/>
          <w:szCs w:val="24"/>
        </w:rPr>
        <w:t>, se comunică asoci</w:t>
      </w:r>
      <w:r w:rsidR="004E4179" w:rsidRPr="00E94178">
        <w:rPr>
          <w:rFonts w:ascii="Times New Roman" w:hAnsi="Times New Roman" w:cs="Times New Roman"/>
          <w:iCs/>
          <w:sz w:val="24"/>
          <w:szCs w:val="24"/>
        </w:rPr>
        <w:t>ațiilor</w:t>
      </w:r>
      <w:r w:rsidR="00BB6663" w:rsidRPr="00E94178">
        <w:rPr>
          <w:rFonts w:ascii="Times New Roman" w:hAnsi="Times New Roman" w:cs="Times New Roman"/>
          <w:iCs/>
          <w:sz w:val="24"/>
          <w:szCs w:val="24"/>
        </w:rPr>
        <w:t>/</w:t>
      </w:r>
      <w:r w:rsidR="004E4179" w:rsidRPr="00E94178">
        <w:rPr>
          <w:rFonts w:ascii="Times New Roman" w:hAnsi="Times New Roman" w:cs="Times New Roman"/>
          <w:iCs/>
          <w:sz w:val="24"/>
          <w:szCs w:val="24"/>
        </w:rPr>
        <w:t xml:space="preserve">fundațiilor/cultelor </w:t>
      </w:r>
      <w:r w:rsidR="00BB6663" w:rsidRPr="00E94178">
        <w:rPr>
          <w:rFonts w:ascii="Times New Roman" w:hAnsi="Times New Roman" w:cs="Times New Roman"/>
          <w:iCs/>
          <w:sz w:val="24"/>
          <w:szCs w:val="24"/>
        </w:rPr>
        <w:t>selecționate nivelul subvențiilor aprobate.</w:t>
      </w:r>
    </w:p>
    <w:p w14:paraId="783D6375" w14:textId="77777777" w:rsidR="003E16FC" w:rsidRPr="008D768D" w:rsidRDefault="003E16FC" w:rsidP="00265A30">
      <w:pPr>
        <w:spacing w:line="240" w:lineRule="auto"/>
        <w:jc w:val="both"/>
        <w:rPr>
          <w:rFonts w:ascii="Times New Roman" w:hAnsi="Times New Roman" w:cs="Times New Roman"/>
          <w:b/>
          <w:sz w:val="24"/>
          <w:szCs w:val="24"/>
        </w:rPr>
      </w:pPr>
    </w:p>
    <w:sectPr w:rsidR="003E16FC" w:rsidRPr="008D768D" w:rsidSect="008D768D">
      <w:headerReference w:type="even" r:id="rId7"/>
      <w:headerReference w:type="default" r:id="rId8"/>
      <w:footerReference w:type="even" r:id="rId9"/>
      <w:footerReference w:type="default" r:id="rId10"/>
      <w:headerReference w:type="first" r:id="rId11"/>
      <w:footerReference w:type="first" r:id="rId12"/>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1301A" w14:textId="77777777" w:rsidR="00E36737" w:rsidRDefault="00E36737" w:rsidP="009468D6">
      <w:pPr>
        <w:spacing w:after="0" w:line="240" w:lineRule="auto"/>
      </w:pPr>
      <w:r>
        <w:separator/>
      </w:r>
    </w:p>
  </w:endnote>
  <w:endnote w:type="continuationSeparator" w:id="0">
    <w:p w14:paraId="006BB425" w14:textId="77777777" w:rsidR="00E36737" w:rsidRDefault="00E36737" w:rsidP="00946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E6811" w14:textId="77777777" w:rsidR="009468D6" w:rsidRDefault="009468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59843"/>
      <w:docPartObj>
        <w:docPartGallery w:val="Page Numbers (Bottom of Page)"/>
        <w:docPartUnique/>
      </w:docPartObj>
    </w:sdtPr>
    <w:sdtContent>
      <w:p w14:paraId="77466EE3" w14:textId="77777777" w:rsidR="009468D6" w:rsidRDefault="0062039B">
        <w:pPr>
          <w:pStyle w:val="Footer"/>
          <w:jc w:val="center"/>
        </w:pPr>
        <w:r>
          <w:fldChar w:fldCharType="begin"/>
        </w:r>
        <w:r w:rsidR="009468D6">
          <w:instrText xml:space="preserve"> PAGE   \* MERGEFORMAT </w:instrText>
        </w:r>
        <w:r>
          <w:fldChar w:fldCharType="separate"/>
        </w:r>
        <w:r w:rsidR="00CA4A53">
          <w:rPr>
            <w:noProof/>
          </w:rPr>
          <w:t>3</w:t>
        </w:r>
        <w:r>
          <w:fldChar w:fldCharType="end"/>
        </w:r>
      </w:p>
    </w:sdtContent>
  </w:sdt>
  <w:p w14:paraId="6418F499" w14:textId="77777777" w:rsidR="009468D6" w:rsidRDefault="009468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83CD3" w14:textId="77777777" w:rsidR="009468D6" w:rsidRDefault="00946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A30D2" w14:textId="77777777" w:rsidR="00E36737" w:rsidRDefault="00E36737" w:rsidP="009468D6">
      <w:pPr>
        <w:spacing w:after="0" w:line="240" w:lineRule="auto"/>
      </w:pPr>
      <w:r>
        <w:separator/>
      </w:r>
    </w:p>
  </w:footnote>
  <w:footnote w:type="continuationSeparator" w:id="0">
    <w:p w14:paraId="16383852" w14:textId="77777777" w:rsidR="00E36737" w:rsidRDefault="00E36737" w:rsidP="00946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4B5B0" w14:textId="77777777" w:rsidR="009468D6" w:rsidRDefault="009468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F56DE" w14:textId="77777777" w:rsidR="009468D6" w:rsidRDefault="009468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4DABB" w14:textId="77777777" w:rsidR="009468D6" w:rsidRDefault="00946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0A7D"/>
    <w:multiLevelType w:val="hybridMultilevel"/>
    <w:tmpl w:val="5F00F63C"/>
    <w:lvl w:ilvl="0" w:tplc="7514DABE">
      <w:start w:val="1"/>
      <w:numFmt w:val="decimal"/>
      <w:lvlText w:val="(%1)"/>
      <w:lvlJc w:val="left"/>
      <w:pPr>
        <w:ind w:left="3600" w:hanging="360"/>
      </w:pPr>
      <w:rPr>
        <w:rFonts w:hint="default"/>
      </w:rPr>
    </w:lvl>
    <w:lvl w:ilvl="1" w:tplc="04180019" w:tentative="1">
      <w:start w:val="1"/>
      <w:numFmt w:val="lowerLetter"/>
      <w:lvlText w:val="%2."/>
      <w:lvlJc w:val="left"/>
      <w:pPr>
        <w:ind w:left="4320" w:hanging="360"/>
      </w:pPr>
    </w:lvl>
    <w:lvl w:ilvl="2" w:tplc="0418001B" w:tentative="1">
      <w:start w:val="1"/>
      <w:numFmt w:val="lowerRoman"/>
      <w:lvlText w:val="%3."/>
      <w:lvlJc w:val="right"/>
      <w:pPr>
        <w:ind w:left="5040" w:hanging="180"/>
      </w:pPr>
    </w:lvl>
    <w:lvl w:ilvl="3" w:tplc="0418000F" w:tentative="1">
      <w:start w:val="1"/>
      <w:numFmt w:val="decimal"/>
      <w:lvlText w:val="%4."/>
      <w:lvlJc w:val="left"/>
      <w:pPr>
        <w:ind w:left="5760" w:hanging="360"/>
      </w:pPr>
    </w:lvl>
    <w:lvl w:ilvl="4" w:tplc="04180019" w:tentative="1">
      <w:start w:val="1"/>
      <w:numFmt w:val="lowerLetter"/>
      <w:lvlText w:val="%5."/>
      <w:lvlJc w:val="left"/>
      <w:pPr>
        <w:ind w:left="6480" w:hanging="360"/>
      </w:pPr>
    </w:lvl>
    <w:lvl w:ilvl="5" w:tplc="0418001B" w:tentative="1">
      <w:start w:val="1"/>
      <w:numFmt w:val="lowerRoman"/>
      <w:lvlText w:val="%6."/>
      <w:lvlJc w:val="right"/>
      <w:pPr>
        <w:ind w:left="7200" w:hanging="180"/>
      </w:pPr>
    </w:lvl>
    <w:lvl w:ilvl="6" w:tplc="0418000F" w:tentative="1">
      <w:start w:val="1"/>
      <w:numFmt w:val="decimal"/>
      <w:lvlText w:val="%7."/>
      <w:lvlJc w:val="left"/>
      <w:pPr>
        <w:ind w:left="7920" w:hanging="360"/>
      </w:pPr>
    </w:lvl>
    <w:lvl w:ilvl="7" w:tplc="04180019" w:tentative="1">
      <w:start w:val="1"/>
      <w:numFmt w:val="lowerLetter"/>
      <w:lvlText w:val="%8."/>
      <w:lvlJc w:val="left"/>
      <w:pPr>
        <w:ind w:left="8640" w:hanging="360"/>
      </w:pPr>
    </w:lvl>
    <w:lvl w:ilvl="8" w:tplc="0418001B" w:tentative="1">
      <w:start w:val="1"/>
      <w:numFmt w:val="lowerRoman"/>
      <w:lvlText w:val="%9."/>
      <w:lvlJc w:val="right"/>
      <w:pPr>
        <w:ind w:left="9360" w:hanging="180"/>
      </w:pPr>
    </w:lvl>
  </w:abstractNum>
  <w:abstractNum w:abstractNumId="1" w15:restartNumberingAfterBreak="0">
    <w:nsid w:val="00CA7E87"/>
    <w:multiLevelType w:val="hybridMultilevel"/>
    <w:tmpl w:val="AE5685EA"/>
    <w:lvl w:ilvl="0" w:tplc="6B6C7E3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05831BB9"/>
    <w:multiLevelType w:val="hybridMultilevel"/>
    <w:tmpl w:val="29E8EC9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66F5038"/>
    <w:multiLevelType w:val="hybridMultilevel"/>
    <w:tmpl w:val="CF78B1F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D881A38"/>
    <w:multiLevelType w:val="hybridMultilevel"/>
    <w:tmpl w:val="63DEB7A8"/>
    <w:lvl w:ilvl="0" w:tplc="084456E0">
      <w:start w:val="3"/>
      <w:numFmt w:val="bullet"/>
      <w:lvlText w:val="-"/>
      <w:lvlJc w:val="left"/>
      <w:pPr>
        <w:ind w:left="720" w:hanging="360"/>
      </w:pPr>
      <w:rPr>
        <w:rFonts w:ascii="Calibri" w:eastAsia="Times New Roman" w:hAnsi="Calibri" w:cs="Times New Roman" w:hint="default"/>
        <w:b w:val="0"/>
        <w:i/>
        <w:color w:val="444444"/>
        <w:sz w:val="21"/>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BF1752B"/>
    <w:multiLevelType w:val="hybridMultilevel"/>
    <w:tmpl w:val="1D00D6E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C803719"/>
    <w:multiLevelType w:val="hybridMultilevel"/>
    <w:tmpl w:val="229079F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F6953B5"/>
    <w:multiLevelType w:val="hybridMultilevel"/>
    <w:tmpl w:val="96FE397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8D422CA"/>
    <w:multiLevelType w:val="hybridMultilevel"/>
    <w:tmpl w:val="BB18352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4190464"/>
    <w:multiLevelType w:val="hybridMultilevel"/>
    <w:tmpl w:val="2D685D34"/>
    <w:lvl w:ilvl="0" w:tplc="04180017">
      <w:start w:val="1"/>
      <w:numFmt w:val="lowerLetter"/>
      <w:lvlText w:val="%1)"/>
      <w:lvlJc w:val="left"/>
      <w:pPr>
        <w:ind w:left="742" w:hanging="360"/>
      </w:pPr>
      <w:rPr>
        <w:rFonts w:hint="default"/>
      </w:rPr>
    </w:lvl>
    <w:lvl w:ilvl="1" w:tplc="04180019" w:tentative="1">
      <w:start w:val="1"/>
      <w:numFmt w:val="lowerLetter"/>
      <w:lvlText w:val="%2."/>
      <w:lvlJc w:val="left"/>
      <w:pPr>
        <w:ind w:left="1462" w:hanging="360"/>
      </w:pPr>
    </w:lvl>
    <w:lvl w:ilvl="2" w:tplc="0418001B" w:tentative="1">
      <w:start w:val="1"/>
      <w:numFmt w:val="lowerRoman"/>
      <w:lvlText w:val="%3."/>
      <w:lvlJc w:val="right"/>
      <w:pPr>
        <w:ind w:left="2182" w:hanging="180"/>
      </w:pPr>
    </w:lvl>
    <w:lvl w:ilvl="3" w:tplc="0418000F" w:tentative="1">
      <w:start w:val="1"/>
      <w:numFmt w:val="decimal"/>
      <w:lvlText w:val="%4."/>
      <w:lvlJc w:val="left"/>
      <w:pPr>
        <w:ind w:left="2902" w:hanging="360"/>
      </w:pPr>
    </w:lvl>
    <w:lvl w:ilvl="4" w:tplc="04180019" w:tentative="1">
      <w:start w:val="1"/>
      <w:numFmt w:val="lowerLetter"/>
      <w:lvlText w:val="%5."/>
      <w:lvlJc w:val="left"/>
      <w:pPr>
        <w:ind w:left="3622" w:hanging="360"/>
      </w:pPr>
    </w:lvl>
    <w:lvl w:ilvl="5" w:tplc="0418001B" w:tentative="1">
      <w:start w:val="1"/>
      <w:numFmt w:val="lowerRoman"/>
      <w:lvlText w:val="%6."/>
      <w:lvlJc w:val="right"/>
      <w:pPr>
        <w:ind w:left="4342" w:hanging="180"/>
      </w:pPr>
    </w:lvl>
    <w:lvl w:ilvl="6" w:tplc="0418000F" w:tentative="1">
      <w:start w:val="1"/>
      <w:numFmt w:val="decimal"/>
      <w:lvlText w:val="%7."/>
      <w:lvlJc w:val="left"/>
      <w:pPr>
        <w:ind w:left="5062" w:hanging="360"/>
      </w:pPr>
    </w:lvl>
    <w:lvl w:ilvl="7" w:tplc="04180019" w:tentative="1">
      <w:start w:val="1"/>
      <w:numFmt w:val="lowerLetter"/>
      <w:lvlText w:val="%8."/>
      <w:lvlJc w:val="left"/>
      <w:pPr>
        <w:ind w:left="5782" w:hanging="360"/>
      </w:pPr>
    </w:lvl>
    <w:lvl w:ilvl="8" w:tplc="0418001B" w:tentative="1">
      <w:start w:val="1"/>
      <w:numFmt w:val="lowerRoman"/>
      <w:lvlText w:val="%9."/>
      <w:lvlJc w:val="right"/>
      <w:pPr>
        <w:ind w:left="6502" w:hanging="180"/>
      </w:pPr>
    </w:lvl>
  </w:abstractNum>
  <w:abstractNum w:abstractNumId="10" w15:restartNumberingAfterBreak="0">
    <w:nsid w:val="5D194C7C"/>
    <w:multiLevelType w:val="hybridMultilevel"/>
    <w:tmpl w:val="AA96C54E"/>
    <w:lvl w:ilvl="0" w:tplc="7382D952">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BDB6DD1"/>
    <w:multiLevelType w:val="hybridMultilevel"/>
    <w:tmpl w:val="F67EC912"/>
    <w:lvl w:ilvl="0" w:tplc="7EB4295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6DF10A41"/>
    <w:multiLevelType w:val="hybridMultilevel"/>
    <w:tmpl w:val="8BACB23C"/>
    <w:lvl w:ilvl="0" w:tplc="466C151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462504935">
    <w:abstractNumId w:val="10"/>
  </w:num>
  <w:num w:numId="2" w16cid:durableId="1597598295">
    <w:abstractNumId w:val="9"/>
  </w:num>
  <w:num w:numId="3" w16cid:durableId="1805152137">
    <w:abstractNumId w:val="2"/>
  </w:num>
  <w:num w:numId="4" w16cid:durableId="2086028293">
    <w:abstractNumId w:val="8"/>
  </w:num>
  <w:num w:numId="5" w16cid:durableId="320738574">
    <w:abstractNumId w:val="5"/>
  </w:num>
  <w:num w:numId="6" w16cid:durableId="1982923179">
    <w:abstractNumId w:val="0"/>
  </w:num>
  <w:num w:numId="7" w16cid:durableId="2117362920">
    <w:abstractNumId w:val="6"/>
  </w:num>
  <w:num w:numId="8" w16cid:durableId="1046757935">
    <w:abstractNumId w:val="11"/>
  </w:num>
  <w:num w:numId="9" w16cid:durableId="481972707">
    <w:abstractNumId w:val="3"/>
  </w:num>
  <w:num w:numId="10" w16cid:durableId="1007027529">
    <w:abstractNumId w:val="4"/>
  </w:num>
  <w:num w:numId="11" w16cid:durableId="338582896">
    <w:abstractNumId w:val="12"/>
  </w:num>
  <w:num w:numId="12" w16cid:durableId="1205677298">
    <w:abstractNumId w:val="1"/>
  </w:num>
  <w:num w:numId="13" w16cid:durableId="21301285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E16FC"/>
    <w:rsid w:val="00016721"/>
    <w:rsid w:val="000239D5"/>
    <w:rsid w:val="000330C7"/>
    <w:rsid w:val="00040E47"/>
    <w:rsid w:val="000446BF"/>
    <w:rsid w:val="00066C8B"/>
    <w:rsid w:val="00074270"/>
    <w:rsid w:val="00084744"/>
    <w:rsid w:val="00090101"/>
    <w:rsid w:val="00091680"/>
    <w:rsid w:val="00096CDC"/>
    <w:rsid w:val="000C3E9C"/>
    <w:rsid w:val="000D4570"/>
    <w:rsid w:val="000D66B1"/>
    <w:rsid w:val="000E474C"/>
    <w:rsid w:val="0010426E"/>
    <w:rsid w:val="001071CF"/>
    <w:rsid w:val="00111466"/>
    <w:rsid w:val="001149C0"/>
    <w:rsid w:val="001168FB"/>
    <w:rsid w:val="00125DA6"/>
    <w:rsid w:val="00136E01"/>
    <w:rsid w:val="00141F09"/>
    <w:rsid w:val="0014519F"/>
    <w:rsid w:val="00145D6C"/>
    <w:rsid w:val="00196634"/>
    <w:rsid w:val="00197E6B"/>
    <w:rsid w:val="001B5CE0"/>
    <w:rsid w:val="001D01C8"/>
    <w:rsid w:val="001E565F"/>
    <w:rsid w:val="0022051F"/>
    <w:rsid w:val="002303DD"/>
    <w:rsid w:val="00231CF3"/>
    <w:rsid w:val="00237929"/>
    <w:rsid w:val="00251812"/>
    <w:rsid w:val="002633EC"/>
    <w:rsid w:val="00265A30"/>
    <w:rsid w:val="002709A0"/>
    <w:rsid w:val="002828F4"/>
    <w:rsid w:val="0028742B"/>
    <w:rsid w:val="002F03DF"/>
    <w:rsid w:val="00313568"/>
    <w:rsid w:val="003A2876"/>
    <w:rsid w:val="003B11BD"/>
    <w:rsid w:val="003E16FC"/>
    <w:rsid w:val="003F2F05"/>
    <w:rsid w:val="003F7CCB"/>
    <w:rsid w:val="00432468"/>
    <w:rsid w:val="004829BD"/>
    <w:rsid w:val="00492171"/>
    <w:rsid w:val="0049542B"/>
    <w:rsid w:val="004B3C6B"/>
    <w:rsid w:val="004E4179"/>
    <w:rsid w:val="004F14F0"/>
    <w:rsid w:val="005301BC"/>
    <w:rsid w:val="0059342F"/>
    <w:rsid w:val="0059731C"/>
    <w:rsid w:val="0062039B"/>
    <w:rsid w:val="00627F97"/>
    <w:rsid w:val="00641DFB"/>
    <w:rsid w:val="006452C2"/>
    <w:rsid w:val="00666B51"/>
    <w:rsid w:val="00682904"/>
    <w:rsid w:val="00694E74"/>
    <w:rsid w:val="006A4279"/>
    <w:rsid w:val="006B4704"/>
    <w:rsid w:val="006C5118"/>
    <w:rsid w:val="006D04E2"/>
    <w:rsid w:val="006D32E4"/>
    <w:rsid w:val="006E682D"/>
    <w:rsid w:val="00701AFD"/>
    <w:rsid w:val="0072458F"/>
    <w:rsid w:val="0073253D"/>
    <w:rsid w:val="00744FDC"/>
    <w:rsid w:val="00781C3E"/>
    <w:rsid w:val="007D6CAC"/>
    <w:rsid w:val="007F325E"/>
    <w:rsid w:val="007F38C8"/>
    <w:rsid w:val="00806D37"/>
    <w:rsid w:val="00814ED1"/>
    <w:rsid w:val="0082345B"/>
    <w:rsid w:val="0082719C"/>
    <w:rsid w:val="008764D0"/>
    <w:rsid w:val="00897253"/>
    <w:rsid w:val="008C56A8"/>
    <w:rsid w:val="008C7575"/>
    <w:rsid w:val="008D768D"/>
    <w:rsid w:val="008E454B"/>
    <w:rsid w:val="008E5797"/>
    <w:rsid w:val="009468D6"/>
    <w:rsid w:val="00971E3F"/>
    <w:rsid w:val="009824D6"/>
    <w:rsid w:val="00983E42"/>
    <w:rsid w:val="00997EED"/>
    <w:rsid w:val="009D612A"/>
    <w:rsid w:val="009D6BE6"/>
    <w:rsid w:val="009E19D9"/>
    <w:rsid w:val="009E43C7"/>
    <w:rsid w:val="009E49E8"/>
    <w:rsid w:val="009F7E96"/>
    <w:rsid w:val="00A00954"/>
    <w:rsid w:val="00A02681"/>
    <w:rsid w:val="00A06211"/>
    <w:rsid w:val="00A222F9"/>
    <w:rsid w:val="00A35CAA"/>
    <w:rsid w:val="00A708AA"/>
    <w:rsid w:val="00A746A4"/>
    <w:rsid w:val="00A762BB"/>
    <w:rsid w:val="00A77F2A"/>
    <w:rsid w:val="00A91EFF"/>
    <w:rsid w:val="00A9356B"/>
    <w:rsid w:val="00A9721F"/>
    <w:rsid w:val="00AD3E0C"/>
    <w:rsid w:val="00AD43A7"/>
    <w:rsid w:val="00B244E3"/>
    <w:rsid w:val="00B6043E"/>
    <w:rsid w:val="00B60A4F"/>
    <w:rsid w:val="00B843A9"/>
    <w:rsid w:val="00BB6663"/>
    <w:rsid w:val="00BC05DB"/>
    <w:rsid w:val="00BC4A0F"/>
    <w:rsid w:val="00BD525A"/>
    <w:rsid w:val="00BE66BA"/>
    <w:rsid w:val="00BF3921"/>
    <w:rsid w:val="00BF61EF"/>
    <w:rsid w:val="00C01485"/>
    <w:rsid w:val="00C0765E"/>
    <w:rsid w:val="00C675FA"/>
    <w:rsid w:val="00C700B2"/>
    <w:rsid w:val="00C875F6"/>
    <w:rsid w:val="00C91CED"/>
    <w:rsid w:val="00C93229"/>
    <w:rsid w:val="00CA4A53"/>
    <w:rsid w:val="00CA591A"/>
    <w:rsid w:val="00CE1D33"/>
    <w:rsid w:val="00CF0FB3"/>
    <w:rsid w:val="00CF3FAE"/>
    <w:rsid w:val="00D15D37"/>
    <w:rsid w:val="00D23A19"/>
    <w:rsid w:val="00D2493F"/>
    <w:rsid w:val="00D274EF"/>
    <w:rsid w:val="00D35AA8"/>
    <w:rsid w:val="00D41F29"/>
    <w:rsid w:val="00D70CA2"/>
    <w:rsid w:val="00D85DAC"/>
    <w:rsid w:val="00D9635E"/>
    <w:rsid w:val="00DB0BC5"/>
    <w:rsid w:val="00DB641D"/>
    <w:rsid w:val="00DC0BAE"/>
    <w:rsid w:val="00DE19EF"/>
    <w:rsid w:val="00DE3554"/>
    <w:rsid w:val="00E2285F"/>
    <w:rsid w:val="00E22CA1"/>
    <w:rsid w:val="00E27674"/>
    <w:rsid w:val="00E3291E"/>
    <w:rsid w:val="00E35C6A"/>
    <w:rsid w:val="00E36737"/>
    <w:rsid w:val="00E438C1"/>
    <w:rsid w:val="00E549FA"/>
    <w:rsid w:val="00E66714"/>
    <w:rsid w:val="00E7239A"/>
    <w:rsid w:val="00E926F4"/>
    <w:rsid w:val="00E94178"/>
    <w:rsid w:val="00F009F0"/>
    <w:rsid w:val="00F01F66"/>
    <w:rsid w:val="00F06716"/>
    <w:rsid w:val="00F15D71"/>
    <w:rsid w:val="00F228EA"/>
    <w:rsid w:val="00F32078"/>
    <w:rsid w:val="00F4192F"/>
    <w:rsid w:val="00F72244"/>
    <w:rsid w:val="00F87FEE"/>
    <w:rsid w:val="00FA5A35"/>
    <w:rsid w:val="00FC543E"/>
    <w:rsid w:val="00FF363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5631"/>
  <w15:docId w15:val="{EDC0FB0D-B32F-477B-B731-8448EB93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16FC"/>
    <w:pPr>
      <w:spacing w:after="0" w:line="240" w:lineRule="auto"/>
    </w:pPr>
  </w:style>
  <w:style w:type="paragraph" w:styleId="ListParagraph">
    <w:name w:val="List Paragraph"/>
    <w:basedOn w:val="Normal"/>
    <w:uiPriority w:val="34"/>
    <w:qFormat/>
    <w:rsid w:val="00E7239A"/>
    <w:pPr>
      <w:ind w:left="720"/>
      <w:contextualSpacing/>
    </w:pPr>
  </w:style>
  <w:style w:type="paragraph" w:styleId="Header">
    <w:name w:val="header"/>
    <w:basedOn w:val="Normal"/>
    <w:link w:val="HeaderChar"/>
    <w:uiPriority w:val="99"/>
    <w:semiHidden/>
    <w:unhideWhenUsed/>
    <w:rsid w:val="009468D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468D6"/>
  </w:style>
  <w:style w:type="paragraph" w:styleId="Footer">
    <w:name w:val="footer"/>
    <w:basedOn w:val="Normal"/>
    <w:link w:val="FooterChar"/>
    <w:uiPriority w:val="99"/>
    <w:unhideWhenUsed/>
    <w:rsid w:val="009468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68D6"/>
  </w:style>
  <w:style w:type="paragraph" w:styleId="BalloonText">
    <w:name w:val="Balloon Text"/>
    <w:basedOn w:val="Normal"/>
    <w:link w:val="BalloonTextChar"/>
    <w:uiPriority w:val="99"/>
    <w:semiHidden/>
    <w:unhideWhenUsed/>
    <w:rsid w:val="00B604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4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1225</TotalTime>
  <Pages>4</Pages>
  <Words>1730</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Matyi</dc:creator>
  <cp:keywords/>
  <dc:description/>
  <cp:lastModifiedBy>DELL</cp:lastModifiedBy>
  <cp:revision>123</cp:revision>
  <cp:lastPrinted>2018-09-03T08:58:00Z</cp:lastPrinted>
  <dcterms:created xsi:type="dcterms:W3CDTF">2017-02-05T05:46:00Z</dcterms:created>
  <dcterms:modified xsi:type="dcterms:W3CDTF">2025-07-14T10:26:00Z</dcterms:modified>
</cp:coreProperties>
</file>