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973CC" w14:textId="77777777" w:rsidR="000B539D" w:rsidRPr="00430CC4" w:rsidRDefault="000D19BD" w:rsidP="000B539D">
      <w:pPr>
        <w:spacing w:after="0" w:line="240" w:lineRule="auto"/>
        <w:ind w:left="1440"/>
        <w:jc w:val="both"/>
        <w:rPr>
          <w:rFonts w:ascii="Times New Roman" w:eastAsia="Umbra BT" w:hAnsi="Times New Roman"/>
          <w:b/>
          <w:lang w:val="ro-RO" w:eastAsia="ro-RO"/>
        </w:rPr>
      </w:pPr>
      <w:r w:rsidRPr="00430CC4">
        <w:rPr>
          <w:lang w:val="ro-RO"/>
        </w:rPr>
        <w:object w:dxaOrig="1440" w:dyaOrig="1440" w14:anchorId="6AA5F4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7" o:title=""/>
            <w10:wrap type="tight"/>
          </v:shape>
          <o:OLEObject Type="Embed" ProgID="Word.Picture.8" ShapeID="Picture 5" DrawAspect="Content" ObjectID="_1841572468" r:id="rId8">
            <o:FieldCodes>\* MERGEFORMAT</o:FieldCodes>
          </o:OLEObject>
        </w:object>
      </w:r>
    </w:p>
    <w:p w14:paraId="0B6C3700" w14:textId="77777777" w:rsidR="000B539D" w:rsidRPr="00430CC4" w:rsidRDefault="000B539D" w:rsidP="000B539D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430CC4">
        <w:rPr>
          <w:rFonts w:ascii="Times New Roman" w:eastAsia="Times New Roman" w:hAnsi="Times New Roman"/>
          <w:b/>
          <w:lang w:val="ro-RO" w:eastAsia="ro-RO"/>
        </w:rPr>
        <w:t xml:space="preserve">R O M Â N I A </w:t>
      </w:r>
      <w:r w:rsidRPr="00430CC4">
        <w:rPr>
          <w:rFonts w:ascii="Times New Roman" w:eastAsia="Times New Roman" w:hAnsi="Times New Roman"/>
          <w:b/>
          <w:lang w:val="ro-RO" w:eastAsia="ro-RO"/>
        </w:rPr>
        <w:tab/>
      </w:r>
      <w:r w:rsidRPr="00430CC4">
        <w:rPr>
          <w:rFonts w:ascii="Times New Roman" w:eastAsia="Times New Roman" w:hAnsi="Times New Roman"/>
          <w:b/>
          <w:lang w:val="ro-RO" w:eastAsia="ro-RO"/>
        </w:rPr>
        <w:tab/>
      </w:r>
      <w:r w:rsidRPr="00430CC4">
        <w:rPr>
          <w:rFonts w:ascii="Times New Roman" w:eastAsia="Times New Roman" w:hAnsi="Times New Roman"/>
          <w:b/>
          <w:lang w:val="ro-RO" w:eastAsia="ro-RO"/>
        </w:rPr>
        <w:tab/>
      </w:r>
      <w:r w:rsidRPr="00430CC4">
        <w:rPr>
          <w:rFonts w:ascii="Times New Roman" w:eastAsia="Times New Roman" w:hAnsi="Times New Roman"/>
          <w:b/>
          <w:lang w:val="ro-RO" w:eastAsia="ro-RO"/>
        </w:rPr>
        <w:tab/>
      </w:r>
      <w:r w:rsidRPr="00430CC4">
        <w:rPr>
          <w:rFonts w:ascii="Times New Roman" w:eastAsia="Times New Roman" w:hAnsi="Times New Roman"/>
          <w:b/>
          <w:lang w:val="ro-RO" w:eastAsia="ro-RO"/>
        </w:rPr>
        <w:tab/>
      </w:r>
      <w:r w:rsidRPr="00430CC4">
        <w:rPr>
          <w:rFonts w:ascii="Times New Roman" w:eastAsia="Times New Roman" w:hAnsi="Times New Roman"/>
          <w:b/>
          <w:lang w:val="ro-RO" w:eastAsia="ro-RO"/>
        </w:rPr>
        <w:tab/>
      </w:r>
      <w:r w:rsidRPr="00430CC4">
        <w:rPr>
          <w:rFonts w:ascii="Times New Roman" w:eastAsia="Times New Roman" w:hAnsi="Times New Roman"/>
          <w:b/>
          <w:lang w:val="ro-RO" w:eastAsia="ro-RO"/>
        </w:rPr>
        <w:tab/>
      </w:r>
    </w:p>
    <w:p w14:paraId="51869EF7" w14:textId="77777777" w:rsidR="000B539D" w:rsidRPr="00430CC4" w:rsidRDefault="000B539D" w:rsidP="000B539D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430CC4">
        <w:rPr>
          <w:rFonts w:ascii="Times New Roman" w:eastAsia="Times New Roman" w:hAnsi="Times New Roman"/>
          <w:b/>
          <w:lang w:val="ro-RO" w:eastAsia="ro-RO"/>
        </w:rPr>
        <w:t>JUDEŢUL MUREŞ</w:t>
      </w:r>
    </w:p>
    <w:p w14:paraId="348D4AC3" w14:textId="77777777" w:rsidR="000B539D" w:rsidRPr="00430CC4" w:rsidRDefault="000B539D" w:rsidP="000B539D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430CC4">
        <w:rPr>
          <w:rFonts w:ascii="Times New Roman" w:eastAsia="Times New Roman" w:hAnsi="Times New Roman"/>
          <w:b/>
          <w:lang w:val="ro-RO" w:eastAsia="ro-RO"/>
        </w:rPr>
        <w:t>CONSILIUL LOCAL AL MUNICIPIULUI TÂRGU MUREŞ</w:t>
      </w:r>
    </w:p>
    <w:p w14:paraId="2B79FD4C" w14:textId="77777777" w:rsidR="000B539D" w:rsidRPr="00430CC4" w:rsidRDefault="000B539D" w:rsidP="000B539D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</w:p>
    <w:p w14:paraId="01F71A04" w14:textId="77777777" w:rsidR="000B539D" w:rsidRPr="00430CC4" w:rsidRDefault="000B539D" w:rsidP="000B539D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 w:rsidRPr="00430CC4"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           Proiect</w:t>
      </w:r>
    </w:p>
    <w:p w14:paraId="7FADB0EA" w14:textId="77777777" w:rsidR="000B539D" w:rsidRPr="00430CC4" w:rsidRDefault="000B539D" w:rsidP="000B539D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 w:rsidRPr="00430CC4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430CC4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(nu produce efecte juridice) * </w:t>
      </w:r>
    </w:p>
    <w:p w14:paraId="4568FA52" w14:textId="77777777" w:rsidR="000B539D" w:rsidRPr="00430CC4" w:rsidRDefault="000B539D" w:rsidP="000B539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757E930" w14:textId="1320EB4A" w:rsidR="000B539D" w:rsidRPr="00430CC4" w:rsidRDefault="000B539D" w:rsidP="000B539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430CC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</w:t>
      </w:r>
      <w:r w:rsidR="00430CC4" w:rsidRPr="00430CC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Inițiator</w:t>
      </w:r>
    </w:p>
    <w:p w14:paraId="3299C8A1" w14:textId="77777777" w:rsidR="000B539D" w:rsidRPr="00430CC4" w:rsidRDefault="000B539D" w:rsidP="000B539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430CC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PRIMAR</w:t>
      </w:r>
    </w:p>
    <w:p w14:paraId="50B29B6F" w14:textId="77777777" w:rsidR="000B539D" w:rsidRPr="00430CC4" w:rsidRDefault="000B539D" w:rsidP="000B539D">
      <w:pPr>
        <w:spacing w:after="0"/>
        <w:jc w:val="both"/>
        <w:rPr>
          <w:b/>
          <w:sz w:val="24"/>
          <w:szCs w:val="24"/>
          <w:lang w:val="ro-RO"/>
        </w:rPr>
      </w:pPr>
      <w:r w:rsidRPr="00430CC4"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                                            </w:t>
      </w:r>
      <w:r w:rsidRPr="00430CC4">
        <w:rPr>
          <w:rFonts w:ascii="Times New Roman" w:eastAsia="Times New Roman" w:hAnsi="Times New Roman"/>
          <w:b/>
          <w:sz w:val="24"/>
          <w:szCs w:val="24"/>
          <w:lang w:val="ro-RO"/>
        </w:rPr>
        <w:t>SOÓS ZOLTÁN</w:t>
      </w:r>
    </w:p>
    <w:p w14:paraId="334BF6E3" w14:textId="77777777" w:rsidR="000B539D" w:rsidRPr="00430CC4" w:rsidRDefault="000B539D" w:rsidP="000B539D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044B34AA" w14:textId="77777777" w:rsidR="000B539D" w:rsidRPr="00430CC4" w:rsidRDefault="000B539D" w:rsidP="00430CC4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430CC4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54301B33" w14:textId="77777777" w:rsidR="000B539D" w:rsidRPr="00430CC4" w:rsidRDefault="000B539D" w:rsidP="00430CC4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54904B44" w14:textId="142B4FD2" w:rsidR="000B539D" w:rsidRPr="00430CC4" w:rsidRDefault="000B539D" w:rsidP="00430C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30CC4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202</w:t>
      </w:r>
      <w:r w:rsidR="00D72888" w:rsidRPr="00430CC4">
        <w:rPr>
          <w:rFonts w:ascii="Times New Roman" w:eastAsia="Times New Roman" w:hAnsi="Times New Roman"/>
          <w:b/>
          <w:sz w:val="24"/>
          <w:szCs w:val="24"/>
          <w:lang w:val="ro-RO"/>
        </w:rPr>
        <w:t>6</w:t>
      </w:r>
    </w:p>
    <w:p w14:paraId="3EA46471" w14:textId="77777777" w:rsidR="000B539D" w:rsidRPr="00430CC4" w:rsidRDefault="000B539D" w:rsidP="00430C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3AE1CBD" w14:textId="7D288DEE" w:rsidR="000B539D" w:rsidRPr="00430CC4" w:rsidRDefault="000B539D" w:rsidP="00430C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30CC4">
        <w:rPr>
          <w:rFonts w:ascii="Times New Roman" w:hAnsi="Times New Roman"/>
          <w:b/>
          <w:sz w:val="24"/>
          <w:szCs w:val="24"/>
          <w:lang w:val="ro-RO"/>
        </w:rPr>
        <w:t xml:space="preserve">privind </w:t>
      </w:r>
      <w:r w:rsidR="00312274" w:rsidRPr="00430CC4">
        <w:rPr>
          <w:rFonts w:ascii="Times New Roman" w:hAnsi="Times New Roman"/>
          <w:b/>
          <w:sz w:val="24"/>
          <w:szCs w:val="24"/>
          <w:lang w:val="ro-RO"/>
        </w:rPr>
        <w:t>modificarea și completarea</w:t>
      </w:r>
      <w:r w:rsidR="00196A43" w:rsidRPr="00430CC4">
        <w:rPr>
          <w:rFonts w:ascii="Times New Roman" w:hAnsi="Times New Roman"/>
          <w:b/>
          <w:sz w:val="24"/>
          <w:szCs w:val="24"/>
          <w:lang w:val="ro-RO"/>
        </w:rPr>
        <w:t xml:space="preserve"> anexei la HCL nr.49/29.02.2024 privind aprobarea</w:t>
      </w:r>
      <w:r w:rsidRPr="00430CC4">
        <w:rPr>
          <w:rFonts w:ascii="Times New Roman" w:hAnsi="Times New Roman"/>
          <w:b/>
          <w:sz w:val="24"/>
          <w:szCs w:val="24"/>
          <w:lang w:val="ro-RO"/>
        </w:rPr>
        <w:t xml:space="preserve"> Metodologiei (Regulament/Ghidul solicitantului) acordării </w:t>
      </w:r>
      <w:r w:rsidR="00430CC4" w:rsidRPr="00430CC4">
        <w:rPr>
          <w:rFonts w:ascii="Times New Roman" w:hAnsi="Times New Roman"/>
          <w:b/>
          <w:sz w:val="24"/>
          <w:szCs w:val="24"/>
          <w:lang w:val="ro-RO"/>
        </w:rPr>
        <w:t>finanțărilor</w:t>
      </w:r>
      <w:r w:rsidRPr="00430CC4">
        <w:rPr>
          <w:rFonts w:ascii="Times New Roman" w:hAnsi="Times New Roman"/>
          <w:b/>
          <w:sz w:val="24"/>
          <w:szCs w:val="24"/>
          <w:lang w:val="ro-RO"/>
        </w:rPr>
        <w:t xml:space="preserve"> nerambursabile din fondurile bugetului local al municipiului </w:t>
      </w:r>
      <w:r w:rsidR="00430CC4" w:rsidRPr="00430CC4">
        <w:rPr>
          <w:rFonts w:ascii="Times New Roman" w:hAnsi="Times New Roman"/>
          <w:b/>
          <w:sz w:val="24"/>
          <w:szCs w:val="24"/>
          <w:lang w:val="ro-RO"/>
        </w:rPr>
        <w:t>Târgu</w:t>
      </w:r>
      <w:r w:rsidRPr="00430CC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430CC4" w:rsidRPr="00430CC4">
        <w:rPr>
          <w:rFonts w:ascii="Times New Roman" w:hAnsi="Times New Roman"/>
          <w:b/>
          <w:sz w:val="24"/>
          <w:szCs w:val="24"/>
          <w:lang w:val="ro-RO"/>
        </w:rPr>
        <w:t>Mureș</w:t>
      </w:r>
      <w:r w:rsidRPr="00430CC4">
        <w:rPr>
          <w:rFonts w:ascii="Times New Roman" w:hAnsi="Times New Roman"/>
          <w:b/>
          <w:sz w:val="24"/>
          <w:szCs w:val="24"/>
          <w:lang w:val="ro-RO"/>
        </w:rPr>
        <w:t xml:space="preserve"> pentru proiecte culturale</w:t>
      </w:r>
    </w:p>
    <w:p w14:paraId="099168C3" w14:textId="77777777" w:rsidR="000B539D" w:rsidRPr="00430CC4" w:rsidRDefault="000B539D" w:rsidP="00430CC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14:paraId="2A6CBC1C" w14:textId="77777777" w:rsidR="000B539D" w:rsidRPr="00430CC4" w:rsidRDefault="000B539D" w:rsidP="00430C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8794BA6" w14:textId="6E473C7F" w:rsidR="000B539D" w:rsidRPr="00430CC4" w:rsidRDefault="000B539D" w:rsidP="00430CC4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430CC4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Consiliul local al municipiului Târgu </w:t>
      </w:r>
      <w:r w:rsidR="00430CC4" w:rsidRPr="00430CC4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Mureș</w:t>
      </w:r>
      <w:r w:rsidRPr="00430CC4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, întrunit în </w:t>
      </w:r>
      <w:r w:rsidR="00430CC4" w:rsidRPr="00430CC4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ședință</w:t>
      </w:r>
      <w:r w:rsidRPr="00430CC4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ordinară de lucru,</w:t>
      </w:r>
    </w:p>
    <w:p w14:paraId="7B979A33" w14:textId="77777777" w:rsidR="000B539D" w:rsidRPr="00430CC4" w:rsidRDefault="000B539D" w:rsidP="00430C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430CC4">
        <w:rPr>
          <w:rFonts w:ascii="Times New Roman" w:hAnsi="Times New Roman"/>
          <w:b/>
          <w:sz w:val="24"/>
          <w:szCs w:val="24"/>
          <w:lang w:val="ro-RO"/>
        </w:rPr>
        <w:t xml:space="preserve">Având în vedere: </w:t>
      </w:r>
    </w:p>
    <w:p w14:paraId="02038E44" w14:textId="17D9DC06" w:rsidR="000B539D" w:rsidRPr="00430CC4" w:rsidRDefault="000B539D" w:rsidP="00430CC4">
      <w:pPr>
        <w:pStyle w:val="ListParagraph"/>
        <w:numPr>
          <w:ilvl w:val="0"/>
          <w:numId w:val="5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430CC4">
        <w:rPr>
          <w:rFonts w:ascii="Times New Roman" w:hAnsi="Times New Roman"/>
          <w:sz w:val="24"/>
          <w:szCs w:val="24"/>
          <w:lang w:val="ro-RO"/>
        </w:rPr>
        <w:t xml:space="preserve">Referatul de aprobare nr. </w:t>
      </w:r>
      <w:r w:rsidR="00012CB2" w:rsidRPr="00430CC4">
        <w:rPr>
          <w:rFonts w:ascii="Times New Roman" w:hAnsi="Times New Roman"/>
          <w:sz w:val="24"/>
          <w:szCs w:val="24"/>
          <w:lang w:val="ro-RO"/>
        </w:rPr>
        <w:t>25</w:t>
      </w:r>
      <w:r w:rsidR="00430CC4">
        <w:rPr>
          <w:rFonts w:ascii="Times New Roman" w:hAnsi="Times New Roman"/>
          <w:sz w:val="24"/>
          <w:szCs w:val="24"/>
          <w:lang w:val="ro-RO"/>
        </w:rPr>
        <w:t>.</w:t>
      </w:r>
      <w:r w:rsidR="00012CB2" w:rsidRPr="00430CC4">
        <w:rPr>
          <w:rFonts w:ascii="Times New Roman" w:hAnsi="Times New Roman"/>
          <w:sz w:val="24"/>
          <w:szCs w:val="24"/>
          <w:lang w:val="ro-RO"/>
        </w:rPr>
        <w:t>290</w:t>
      </w:r>
      <w:r w:rsidRPr="00430CC4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012CB2" w:rsidRPr="00430CC4">
        <w:rPr>
          <w:rFonts w:ascii="Times New Roman" w:hAnsi="Times New Roman"/>
          <w:sz w:val="24"/>
          <w:szCs w:val="24"/>
          <w:lang w:val="ro-RO"/>
        </w:rPr>
        <w:t>28.05.2026</w:t>
      </w:r>
      <w:r w:rsidRPr="00430CC4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430CC4" w:rsidRPr="00430CC4">
        <w:rPr>
          <w:rFonts w:ascii="Times New Roman" w:hAnsi="Times New Roman"/>
          <w:sz w:val="24"/>
          <w:szCs w:val="24"/>
          <w:lang w:val="ro-RO"/>
        </w:rPr>
        <w:t>inițiat</w:t>
      </w:r>
      <w:r w:rsidRPr="00430CC4">
        <w:rPr>
          <w:rFonts w:ascii="Times New Roman" w:hAnsi="Times New Roman"/>
          <w:sz w:val="24"/>
          <w:szCs w:val="24"/>
          <w:lang w:val="ro-RO"/>
        </w:rPr>
        <w:t xml:space="preserve"> de Primar prin Serviciul Activități culturale, sportive, de tineret și locativ </w:t>
      </w:r>
      <w:r w:rsidRPr="00430CC4">
        <w:rPr>
          <w:rFonts w:ascii="Times New Roman" w:hAnsi="Times New Roman"/>
          <w:bCs/>
          <w:sz w:val="24"/>
          <w:szCs w:val="24"/>
          <w:lang w:val="ro-RO"/>
        </w:rPr>
        <w:t xml:space="preserve">privind </w:t>
      </w:r>
      <w:r w:rsidR="00196A43" w:rsidRPr="00430CC4">
        <w:rPr>
          <w:rFonts w:ascii="Times New Roman" w:hAnsi="Times New Roman"/>
          <w:bCs/>
          <w:sz w:val="24"/>
          <w:szCs w:val="24"/>
          <w:lang w:val="ro-RO"/>
        </w:rPr>
        <w:t xml:space="preserve">aprobarea modificării și completării anexei la HCL nr.49/29.02.2024 privind aprobarea Metodologiei (Regulament/Ghidul solicitantului) acordării </w:t>
      </w:r>
      <w:r w:rsidR="00430CC4" w:rsidRPr="00430CC4">
        <w:rPr>
          <w:rFonts w:ascii="Times New Roman" w:hAnsi="Times New Roman"/>
          <w:bCs/>
          <w:sz w:val="24"/>
          <w:szCs w:val="24"/>
          <w:lang w:val="ro-RO"/>
        </w:rPr>
        <w:t>finanțărilor</w:t>
      </w:r>
      <w:r w:rsidR="00196A43" w:rsidRPr="00430CC4">
        <w:rPr>
          <w:rFonts w:ascii="Times New Roman" w:hAnsi="Times New Roman"/>
          <w:bCs/>
          <w:sz w:val="24"/>
          <w:szCs w:val="24"/>
          <w:lang w:val="ro-RO"/>
        </w:rPr>
        <w:t xml:space="preserve"> nerambursabile din fondurile bugetului local al municipiului </w:t>
      </w:r>
      <w:r w:rsidR="00430CC4" w:rsidRPr="00430CC4">
        <w:rPr>
          <w:rFonts w:ascii="Times New Roman" w:hAnsi="Times New Roman"/>
          <w:bCs/>
          <w:sz w:val="24"/>
          <w:szCs w:val="24"/>
          <w:lang w:val="ro-RO"/>
        </w:rPr>
        <w:t>Târgu</w:t>
      </w:r>
      <w:r w:rsidR="00196A43" w:rsidRPr="00430CC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430CC4" w:rsidRPr="00430CC4">
        <w:rPr>
          <w:rFonts w:ascii="Times New Roman" w:hAnsi="Times New Roman"/>
          <w:bCs/>
          <w:sz w:val="24"/>
          <w:szCs w:val="24"/>
          <w:lang w:val="ro-RO"/>
        </w:rPr>
        <w:t>Mureș</w:t>
      </w:r>
      <w:r w:rsidR="00196A43" w:rsidRPr="00430CC4">
        <w:rPr>
          <w:rFonts w:ascii="Times New Roman" w:hAnsi="Times New Roman"/>
          <w:bCs/>
          <w:sz w:val="24"/>
          <w:szCs w:val="24"/>
          <w:lang w:val="ro-RO"/>
        </w:rPr>
        <w:t xml:space="preserve"> pentru proiecte culturale</w:t>
      </w:r>
    </w:p>
    <w:p w14:paraId="66E6EE00" w14:textId="1EDA4ED6" w:rsidR="008708B6" w:rsidRPr="00430CC4" w:rsidRDefault="00AD5675" w:rsidP="00430CC4">
      <w:pPr>
        <w:pStyle w:val="ListParagraph"/>
        <w:numPr>
          <w:ilvl w:val="0"/>
          <w:numId w:val="5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430CC4">
        <w:rPr>
          <w:rFonts w:ascii="Times New Roman" w:hAnsi="Times New Roman"/>
          <w:bCs/>
          <w:sz w:val="24"/>
          <w:szCs w:val="24"/>
          <w:lang w:val="ro-RO"/>
        </w:rPr>
        <w:t xml:space="preserve">HCL </w:t>
      </w:r>
      <w:r w:rsidR="00795AE0" w:rsidRPr="00430CC4">
        <w:rPr>
          <w:rFonts w:ascii="Times New Roman" w:hAnsi="Times New Roman"/>
          <w:bCs/>
          <w:sz w:val="24"/>
          <w:szCs w:val="24"/>
          <w:lang w:val="ro-RO"/>
        </w:rPr>
        <w:t xml:space="preserve">nr. 131 </w:t>
      </w:r>
      <w:r w:rsidRPr="00430CC4">
        <w:rPr>
          <w:rFonts w:ascii="Times New Roman" w:hAnsi="Times New Roman"/>
          <w:bCs/>
          <w:sz w:val="24"/>
          <w:szCs w:val="24"/>
          <w:lang w:val="ro-RO"/>
        </w:rPr>
        <w:t>din 28.05.2026</w:t>
      </w:r>
      <w:r w:rsidR="00815A90" w:rsidRPr="00430CC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312274" w:rsidRPr="00430CC4">
        <w:rPr>
          <w:rFonts w:ascii="Times New Roman" w:hAnsi="Times New Roman"/>
          <w:bCs/>
          <w:sz w:val="24"/>
          <w:szCs w:val="24"/>
          <w:lang w:val="ro-RO"/>
        </w:rPr>
        <w:t>pr</w:t>
      </w:r>
      <w:r w:rsidR="006B584B" w:rsidRPr="00430CC4">
        <w:rPr>
          <w:rFonts w:ascii="Times New Roman" w:hAnsi="Times New Roman"/>
          <w:bCs/>
          <w:sz w:val="24"/>
          <w:szCs w:val="24"/>
          <w:lang w:val="ro-RO"/>
        </w:rPr>
        <w:t>ivi</w:t>
      </w:r>
      <w:r w:rsidR="00312274" w:rsidRPr="00430CC4">
        <w:rPr>
          <w:rFonts w:ascii="Times New Roman" w:hAnsi="Times New Roman"/>
          <w:bCs/>
          <w:sz w:val="24"/>
          <w:szCs w:val="24"/>
          <w:lang w:val="ro-RO"/>
        </w:rPr>
        <w:t>nd aprobarea termenului de depunere a solicit</w:t>
      </w:r>
      <w:r w:rsidR="00056468" w:rsidRPr="00430CC4">
        <w:rPr>
          <w:rFonts w:ascii="Times New Roman" w:hAnsi="Times New Roman"/>
          <w:bCs/>
          <w:sz w:val="24"/>
          <w:szCs w:val="24"/>
          <w:lang w:val="ro-RO"/>
        </w:rPr>
        <w:t>ă</w:t>
      </w:r>
      <w:r w:rsidR="00312274" w:rsidRPr="00430CC4">
        <w:rPr>
          <w:rFonts w:ascii="Times New Roman" w:hAnsi="Times New Roman"/>
          <w:bCs/>
          <w:sz w:val="24"/>
          <w:szCs w:val="24"/>
          <w:lang w:val="ro-RO"/>
        </w:rPr>
        <w:t>rilor de finan</w:t>
      </w:r>
      <w:r w:rsidR="00430CC4" w:rsidRPr="00430CC4">
        <w:rPr>
          <w:rFonts w:ascii="Times New Roman" w:hAnsi="Times New Roman"/>
          <w:bCs/>
          <w:sz w:val="24"/>
          <w:szCs w:val="24"/>
          <w:lang w:val="ro-RO"/>
        </w:rPr>
        <w:t>ț</w:t>
      </w:r>
      <w:r w:rsidR="00312274" w:rsidRPr="00430CC4">
        <w:rPr>
          <w:rFonts w:ascii="Times New Roman" w:hAnsi="Times New Roman"/>
          <w:bCs/>
          <w:sz w:val="24"/>
          <w:szCs w:val="24"/>
          <w:lang w:val="ro-RO"/>
        </w:rPr>
        <w:t xml:space="preserve">are </w:t>
      </w:r>
      <w:r w:rsidR="00430CC4" w:rsidRPr="00430CC4">
        <w:rPr>
          <w:rFonts w:ascii="Times New Roman" w:hAnsi="Times New Roman"/>
          <w:bCs/>
          <w:sz w:val="24"/>
          <w:szCs w:val="24"/>
          <w:lang w:val="ro-RO"/>
        </w:rPr>
        <w:t>nerambursabilă</w:t>
      </w:r>
      <w:r w:rsidR="008708B6" w:rsidRPr="00430CC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312274" w:rsidRPr="00430CC4">
        <w:rPr>
          <w:rFonts w:ascii="Times New Roman" w:hAnsi="Times New Roman"/>
          <w:bCs/>
          <w:sz w:val="24"/>
          <w:szCs w:val="24"/>
          <w:lang w:val="ro-RO"/>
        </w:rPr>
        <w:t>pentru proiecte cultur</w:t>
      </w:r>
      <w:r w:rsidR="008206FF" w:rsidRPr="00430CC4">
        <w:rPr>
          <w:rFonts w:ascii="Times New Roman" w:hAnsi="Times New Roman"/>
          <w:bCs/>
          <w:sz w:val="24"/>
          <w:szCs w:val="24"/>
          <w:lang w:val="ro-RO"/>
        </w:rPr>
        <w:t>a</w:t>
      </w:r>
      <w:r w:rsidR="00312274" w:rsidRPr="00430CC4">
        <w:rPr>
          <w:rFonts w:ascii="Times New Roman" w:hAnsi="Times New Roman"/>
          <w:bCs/>
          <w:sz w:val="24"/>
          <w:szCs w:val="24"/>
          <w:lang w:val="ro-RO"/>
        </w:rPr>
        <w:t xml:space="preserve">le </w:t>
      </w:r>
      <w:r w:rsidR="008206FF" w:rsidRPr="00430CC4">
        <w:rPr>
          <w:rFonts w:ascii="Times New Roman" w:hAnsi="Times New Roman"/>
          <w:bCs/>
          <w:sz w:val="24"/>
          <w:szCs w:val="24"/>
          <w:lang w:val="ro-RO"/>
        </w:rPr>
        <w:t>ș</w:t>
      </w:r>
      <w:r w:rsidR="00312274" w:rsidRPr="00430CC4">
        <w:rPr>
          <w:rFonts w:ascii="Times New Roman" w:hAnsi="Times New Roman"/>
          <w:bCs/>
          <w:sz w:val="24"/>
          <w:szCs w:val="24"/>
          <w:lang w:val="ro-RO"/>
        </w:rPr>
        <w:t>i aprobarea bugetului def</w:t>
      </w:r>
      <w:r w:rsidR="008206FF" w:rsidRPr="00430CC4">
        <w:rPr>
          <w:rFonts w:ascii="Times New Roman" w:hAnsi="Times New Roman"/>
          <w:bCs/>
          <w:sz w:val="24"/>
          <w:szCs w:val="24"/>
          <w:lang w:val="ro-RO"/>
        </w:rPr>
        <w:t>a</w:t>
      </w:r>
      <w:r w:rsidR="00312274" w:rsidRPr="00430CC4">
        <w:rPr>
          <w:rFonts w:ascii="Times New Roman" w:hAnsi="Times New Roman"/>
          <w:bCs/>
          <w:sz w:val="24"/>
          <w:szCs w:val="24"/>
          <w:lang w:val="ro-RO"/>
        </w:rPr>
        <w:t xml:space="preserve">lcat pe domenii </w:t>
      </w:r>
      <w:r w:rsidR="006F37F5" w:rsidRPr="00430CC4">
        <w:rPr>
          <w:rFonts w:ascii="Times New Roman" w:hAnsi="Times New Roman"/>
          <w:bCs/>
          <w:sz w:val="24"/>
          <w:szCs w:val="24"/>
          <w:lang w:val="ro-RO"/>
        </w:rPr>
        <w:t>ș</w:t>
      </w:r>
      <w:r w:rsidR="00312274" w:rsidRPr="00430CC4">
        <w:rPr>
          <w:rFonts w:ascii="Times New Roman" w:hAnsi="Times New Roman"/>
          <w:bCs/>
          <w:sz w:val="24"/>
          <w:szCs w:val="24"/>
          <w:lang w:val="ro-RO"/>
        </w:rPr>
        <w:t>i a sumelor maxime</w:t>
      </w:r>
      <w:r w:rsidR="008708B6" w:rsidRPr="00430CC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6F37F5" w:rsidRPr="00430CC4">
        <w:rPr>
          <w:rFonts w:ascii="Times New Roman" w:hAnsi="Times New Roman"/>
          <w:bCs/>
          <w:sz w:val="24"/>
          <w:szCs w:val="24"/>
          <w:lang w:val="ro-RO"/>
        </w:rPr>
        <w:t>a</w:t>
      </w:r>
      <w:r w:rsidR="00312274" w:rsidRPr="00430CC4">
        <w:rPr>
          <w:rFonts w:ascii="Times New Roman" w:hAnsi="Times New Roman"/>
          <w:bCs/>
          <w:sz w:val="24"/>
          <w:szCs w:val="24"/>
          <w:lang w:val="ro-RO"/>
        </w:rPr>
        <w:t>cordabile pe domeni</w:t>
      </w:r>
      <w:r w:rsidR="006F37F5" w:rsidRPr="00430CC4">
        <w:rPr>
          <w:rFonts w:ascii="Times New Roman" w:hAnsi="Times New Roman"/>
          <w:bCs/>
          <w:sz w:val="24"/>
          <w:szCs w:val="24"/>
          <w:lang w:val="ro-RO"/>
        </w:rPr>
        <w:t>i</w:t>
      </w:r>
      <w:r w:rsidR="00312274" w:rsidRPr="00430CC4">
        <w:rPr>
          <w:rFonts w:ascii="Times New Roman" w:hAnsi="Times New Roman"/>
          <w:bCs/>
          <w:sz w:val="24"/>
          <w:szCs w:val="24"/>
          <w:lang w:val="ro-RO"/>
        </w:rPr>
        <w:t xml:space="preserve"> pentru anul</w:t>
      </w:r>
      <w:r w:rsidR="008708B6" w:rsidRPr="00430CC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312274" w:rsidRPr="00430CC4">
        <w:rPr>
          <w:rFonts w:ascii="Times New Roman" w:hAnsi="Times New Roman"/>
          <w:bCs/>
          <w:sz w:val="24"/>
          <w:szCs w:val="24"/>
          <w:lang w:val="ro-RO"/>
        </w:rPr>
        <w:t>2026</w:t>
      </w:r>
    </w:p>
    <w:p w14:paraId="70100427" w14:textId="257571D2" w:rsidR="008708B6" w:rsidRPr="00430CC4" w:rsidRDefault="000B539D" w:rsidP="00430CC4">
      <w:pPr>
        <w:pStyle w:val="ListParagraph"/>
        <w:numPr>
          <w:ilvl w:val="0"/>
          <w:numId w:val="5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430CC4">
        <w:rPr>
          <w:rFonts w:ascii="Times New Roman" w:hAnsi="Times New Roman"/>
          <w:sz w:val="24"/>
          <w:szCs w:val="24"/>
          <w:lang w:val="ro-RO"/>
        </w:rPr>
        <w:t>R</w:t>
      </w:r>
      <w:r w:rsidR="00815A90" w:rsidRPr="00430CC4">
        <w:rPr>
          <w:rFonts w:ascii="Times New Roman" w:hAnsi="Times New Roman"/>
          <w:sz w:val="24"/>
          <w:szCs w:val="24"/>
          <w:lang w:val="ro-RO"/>
        </w:rPr>
        <w:t>aportul</w:t>
      </w:r>
      <w:r w:rsidRPr="00430CC4">
        <w:rPr>
          <w:rFonts w:ascii="Times New Roman" w:hAnsi="Times New Roman"/>
          <w:sz w:val="24"/>
          <w:szCs w:val="24"/>
          <w:lang w:val="ro-RO"/>
        </w:rPr>
        <w:t xml:space="preserve"> de specialitate </w:t>
      </w:r>
      <w:r w:rsidR="00C611DF" w:rsidRPr="00430CC4">
        <w:rPr>
          <w:rFonts w:ascii="Times New Roman" w:hAnsi="Times New Roman"/>
          <w:sz w:val="24"/>
          <w:szCs w:val="24"/>
          <w:lang w:val="ro-RO"/>
        </w:rPr>
        <w:t>nr.</w:t>
      </w:r>
      <w:r w:rsidR="00196A43" w:rsidRPr="00430CC4">
        <w:rPr>
          <w:rFonts w:ascii="Times New Roman" w:hAnsi="Times New Roman"/>
          <w:sz w:val="24"/>
          <w:szCs w:val="24"/>
          <w:lang w:val="ro-RO"/>
        </w:rPr>
        <w:t>_____</w:t>
      </w:r>
      <w:r w:rsidR="00C611DF" w:rsidRPr="00430CC4">
        <w:rPr>
          <w:rFonts w:ascii="Times New Roman" w:hAnsi="Times New Roman"/>
          <w:sz w:val="24"/>
          <w:szCs w:val="24"/>
          <w:lang w:val="ro-RO"/>
        </w:rPr>
        <w:t xml:space="preserve"> al Direcției Juridice</w:t>
      </w:r>
      <w:r w:rsidR="00196A43" w:rsidRPr="00430CC4">
        <w:rPr>
          <w:rFonts w:ascii="Times New Roman" w:hAnsi="Times New Roman"/>
          <w:sz w:val="24"/>
          <w:szCs w:val="24"/>
          <w:lang w:val="ro-RO"/>
        </w:rPr>
        <w:t>, Contencios Administrativ și Administrație Publică Locală</w:t>
      </w:r>
    </w:p>
    <w:p w14:paraId="7547B573" w14:textId="67291715" w:rsidR="008708B6" w:rsidRPr="00430CC4" w:rsidRDefault="00563B8F" w:rsidP="00430CC4">
      <w:pPr>
        <w:pStyle w:val="ListParagraph"/>
        <w:numPr>
          <w:ilvl w:val="0"/>
          <w:numId w:val="5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430CC4">
        <w:rPr>
          <w:rFonts w:ascii="Times New Roman" w:hAnsi="Times New Roman"/>
          <w:sz w:val="24"/>
          <w:szCs w:val="24"/>
          <w:lang w:val="ro-RO"/>
        </w:rPr>
        <w:t xml:space="preserve">Raportul de specialitate nr. </w:t>
      </w:r>
      <w:r w:rsidR="00196A43" w:rsidRPr="00430CC4">
        <w:rPr>
          <w:rFonts w:ascii="Times New Roman" w:hAnsi="Times New Roman"/>
          <w:sz w:val="24"/>
          <w:szCs w:val="24"/>
          <w:lang w:val="ro-RO"/>
        </w:rPr>
        <w:t>________</w:t>
      </w:r>
      <w:r w:rsidRPr="00430CC4">
        <w:rPr>
          <w:rFonts w:ascii="Times New Roman" w:hAnsi="Times New Roman"/>
          <w:sz w:val="24"/>
          <w:szCs w:val="24"/>
          <w:lang w:val="ro-RO"/>
        </w:rPr>
        <w:t>al Direcției Economice</w:t>
      </w:r>
    </w:p>
    <w:p w14:paraId="0063F6CD" w14:textId="7C31FE12" w:rsidR="000B539D" w:rsidRPr="00430CC4" w:rsidRDefault="000B539D" w:rsidP="00430CC4">
      <w:pPr>
        <w:pStyle w:val="ListParagraph"/>
        <w:numPr>
          <w:ilvl w:val="0"/>
          <w:numId w:val="5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430CC4">
        <w:rPr>
          <w:rFonts w:ascii="Times New Roman" w:hAnsi="Times New Roman"/>
          <w:sz w:val="24"/>
          <w:szCs w:val="24"/>
          <w:lang w:val="ro-RO"/>
        </w:rPr>
        <w:t xml:space="preserve">Raportul Comisiilor de specialitate din cadrul Consiliului local municipal Târgu </w:t>
      </w:r>
      <w:r w:rsidR="00430CC4" w:rsidRPr="00430CC4">
        <w:rPr>
          <w:rFonts w:ascii="Times New Roman" w:hAnsi="Times New Roman"/>
          <w:sz w:val="24"/>
          <w:szCs w:val="24"/>
          <w:lang w:val="ro-RO"/>
        </w:rPr>
        <w:t>Mureș</w:t>
      </w:r>
    </w:p>
    <w:p w14:paraId="10D3A260" w14:textId="6C8B2CBC" w:rsidR="000B539D" w:rsidRPr="00430CC4" w:rsidRDefault="000B539D" w:rsidP="00430CC4">
      <w:pPr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430CC4">
        <w:rPr>
          <w:rFonts w:ascii="Times New Roman" w:hAnsi="Times New Roman"/>
          <w:b/>
          <w:sz w:val="24"/>
          <w:szCs w:val="24"/>
          <w:lang w:val="ro-RO"/>
        </w:rPr>
        <w:t xml:space="preserve"> În conformitate cu prevederile:</w:t>
      </w:r>
    </w:p>
    <w:p w14:paraId="2209053D" w14:textId="1AF37AD5" w:rsidR="000B539D" w:rsidRPr="00430CC4" w:rsidRDefault="000B539D" w:rsidP="00430CC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430CC4">
        <w:rPr>
          <w:rFonts w:ascii="Times New Roman" w:hAnsi="Times New Roman"/>
          <w:sz w:val="24"/>
          <w:szCs w:val="24"/>
          <w:lang w:val="ro-RO"/>
        </w:rPr>
        <w:t xml:space="preserve">Ordonanței Guvernului nr. 51/1998 privind </w:t>
      </w:r>
      <w:r w:rsidR="00430CC4" w:rsidRPr="00430CC4">
        <w:rPr>
          <w:rFonts w:ascii="Times New Roman" w:hAnsi="Times New Roman"/>
          <w:sz w:val="24"/>
          <w:szCs w:val="24"/>
          <w:lang w:val="ro-RO"/>
        </w:rPr>
        <w:t>îmbunătățirea</w:t>
      </w:r>
      <w:r w:rsidRPr="00430CC4">
        <w:rPr>
          <w:rFonts w:ascii="Times New Roman" w:hAnsi="Times New Roman"/>
          <w:sz w:val="24"/>
          <w:szCs w:val="24"/>
          <w:lang w:val="ro-RO"/>
        </w:rPr>
        <w:t xml:space="preserve"> sistemului de </w:t>
      </w:r>
      <w:r w:rsidR="00430CC4" w:rsidRPr="00430CC4">
        <w:rPr>
          <w:rFonts w:ascii="Times New Roman" w:hAnsi="Times New Roman"/>
          <w:sz w:val="24"/>
          <w:szCs w:val="24"/>
          <w:lang w:val="ro-RO"/>
        </w:rPr>
        <w:t>finanțare</w:t>
      </w:r>
      <w:r w:rsidRPr="00430CC4">
        <w:rPr>
          <w:rFonts w:ascii="Times New Roman" w:hAnsi="Times New Roman"/>
          <w:sz w:val="24"/>
          <w:szCs w:val="24"/>
          <w:lang w:val="ro-RO"/>
        </w:rPr>
        <w:t xml:space="preserve"> a programelor, proiectelor </w:t>
      </w:r>
      <w:r w:rsidR="00430CC4" w:rsidRPr="00430CC4">
        <w:rPr>
          <w:rFonts w:ascii="Times New Roman" w:hAnsi="Times New Roman"/>
          <w:sz w:val="24"/>
          <w:szCs w:val="24"/>
          <w:lang w:val="ro-RO"/>
        </w:rPr>
        <w:t>și</w:t>
      </w:r>
      <w:r w:rsidRPr="00430CC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30CC4" w:rsidRPr="00430CC4">
        <w:rPr>
          <w:rFonts w:ascii="Times New Roman" w:hAnsi="Times New Roman"/>
          <w:sz w:val="24"/>
          <w:szCs w:val="24"/>
          <w:lang w:val="ro-RO"/>
        </w:rPr>
        <w:t>acțiunilor</w:t>
      </w:r>
      <w:r w:rsidRPr="00430CC4">
        <w:rPr>
          <w:rFonts w:ascii="Times New Roman" w:hAnsi="Times New Roman"/>
          <w:sz w:val="24"/>
          <w:szCs w:val="24"/>
          <w:lang w:val="ro-RO"/>
        </w:rPr>
        <w:t xml:space="preserve"> culturale, cu modificările și completările ulterioare. </w:t>
      </w:r>
    </w:p>
    <w:p w14:paraId="20797D24" w14:textId="77777777" w:rsidR="008E4B8A" w:rsidRPr="00430CC4" w:rsidRDefault="000B539D" w:rsidP="00430CC4">
      <w:pPr>
        <w:numPr>
          <w:ilvl w:val="0"/>
          <w:numId w:val="6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430CC4">
        <w:rPr>
          <w:rFonts w:ascii="Times New Roman" w:hAnsi="Times New Roman"/>
          <w:sz w:val="24"/>
          <w:szCs w:val="24"/>
          <w:lang w:val="ro-RO"/>
        </w:rPr>
        <w:t xml:space="preserve">Legii nr. 24/2000  </w:t>
      </w:r>
      <w:r w:rsidRPr="00430CC4">
        <w:rPr>
          <w:rFonts w:ascii="Times New Roman" w:hAnsi="Times New Roman"/>
          <w:sz w:val="24"/>
          <w:szCs w:val="24"/>
          <w:lang w:val="ro-RO" w:eastAsia="ro-RO"/>
        </w:rPr>
        <w:t>privind normele de tehnică legislativă pentru elaborarea actelor normative, republicată</w:t>
      </w:r>
    </w:p>
    <w:p w14:paraId="4F1AC251" w14:textId="1FE2465A" w:rsidR="000B539D" w:rsidRPr="00430CC4" w:rsidRDefault="008E4B8A" w:rsidP="00430CC4">
      <w:pPr>
        <w:numPr>
          <w:ilvl w:val="0"/>
          <w:numId w:val="6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430CC4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Art. 7 alin. 13 din </w:t>
      </w:r>
      <w:r w:rsidR="000B539D" w:rsidRPr="00430CC4">
        <w:rPr>
          <w:rFonts w:ascii="Times New Roman" w:eastAsia="Times New Roman" w:hAnsi="Times New Roman"/>
          <w:iCs/>
          <w:sz w:val="24"/>
          <w:szCs w:val="24"/>
          <w:lang w:val="ro-RO"/>
        </w:rPr>
        <w:t>Leg</w:t>
      </w:r>
      <w:r w:rsidRPr="00430CC4">
        <w:rPr>
          <w:rFonts w:ascii="Times New Roman" w:eastAsia="Times New Roman" w:hAnsi="Times New Roman"/>
          <w:iCs/>
          <w:sz w:val="24"/>
          <w:szCs w:val="24"/>
          <w:lang w:val="ro-RO"/>
        </w:rPr>
        <w:t>ea</w:t>
      </w:r>
      <w:r w:rsidR="000B539D" w:rsidRPr="00430CC4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 nr. 52/2003 privind </w:t>
      </w:r>
      <w:r w:rsidR="00430CC4" w:rsidRPr="00430CC4">
        <w:rPr>
          <w:rFonts w:ascii="Times New Roman" w:eastAsia="Times New Roman" w:hAnsi="Times New Roman"/>
          <w:iCs/>
          <w:sz w:val="24"/>
          <w:szCs w:val="24"/>
          <w:lang w:val="ro-RO"/>
        </w:rPr>
        <w:t>transparența</w:t>
      </w:r>
      <w:r w:rsidR="000B539D" w:rsidRPr="00430CC4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 decizională în </w:t>
      </w:r>
      <w:r w:rsidR="00430CC4" w:rsidRPr="00430CC4">
        <w:rPr>
          <w:rFonts w:ascii="Times New Roman" w:eastAsia="Times New Roman" w:hAnsi="Times New Roman"/>
          <w:iCs/>
          <w:sz w:val="24"/>
          <w:szCs w:val="24"/>
          <w:lang w:val="ro-RO"/>
        </w:rPr>
        <w:t>administrația</w:t>
      </w:r>
      <w:r w:rsidR="000B539D" w:rsidRPr="00430CC4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 publică, republicată,</w:t>
      </w:r>
    </w:p>
    <w:p w14:paraId="509D8294" w14:textId="1EE0ED9D" w:rsidR="000B539D" w:rsidRPr="00430CC4" w:rsidRDefault="000B539D" w:rsidP="00430CC4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430CC4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art. 129 alin.(1), alin.(14), art.196, alin.(1), lit. „a” </w:t>
      </w:r>
      <w:r w:rsidR="00430CC4" w:rsidRPr="00430CC4">
        <w:rPr>
          <w:rFonts w:ascii="Times New Roman" w:eastAsia="Times New Roman" w:hAnsi="Times New Roman"/>
          <w:sz w:val="24"/>
          <w:szCs w:val="24"/>
          <w:lang w:val="ro-RO" w:eastAsia="ro-RO"/>
        </w:rPr>
        <w:t>și</w:t>
      </w:r>
      <w:r w:rsidRPr="00430CC4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ale art. 243, alin. (1), lit. „a”  din OUG nr. 57/2019 privind Codul administrativ, cu modificările </w:t>
      </w:r>
      <w:r w:rsidR="00430CC4" w:rsidRPr="00430CC4">
        <w:rPr>
          <w:rFonts w:ascii="Times New Roman" w:eastAsia="Times New Roman" w:hAnsi="Times New Roman"/>
          <w:sz w:val="24"/>
          <w:szCs w:val="24"/>
          <w:lang w:val="ro-RO" w:eastAsia="ro-RO"/>
        </w:rPr>
        <w:t>și</w:t>
      </w:r>
      <w:r w:rsidRPr="00430CC4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completările ulterioare </w:t>
      </w:r>
    </w:p>
    <w:p w14:paraId="45A749D9" w14:textId="6CF73FC8" w:rsidR="000B539D" w:rsidRPr="00430CC4" w:rsidRDefault="00430CC4" w:rsidP="00430CC4">
      <w:pPr>
        <w:tabs>
          <w:tab w:val="left" w:pos="8070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</w:p>
    <w:p w14:paraId="3DC8DAC1" w14:textId="14722391" w:rsidR="000B539D" w:rsidRPr="00430CC4" w:rsidRDefault="000B539D" w:rsidP="000B539D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6"/>
          <w:szCs w:val="26"/>
          <w:lang w:val="ro-RO" w:eastAsia="ro-RO"/>
        </w:rPr>
      </w:pPr>
      <w:r w:rsidRPr="00430CC4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 xml:space="preserve">H o t ă r ă </w:t>
      </w:r>
      <w:r w:rsidR="00430CC4" w:rsidRPr="00430CC4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>ș</w:t>
      </w:r>
      <w:r w:rsidRPr="00430CC4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 xml:space="preserve"> t e </w:t>
      </w:r>
      <w:r w:rsidRPr="00430CC4">
        <w:rPr>
          <w:rFonts w:ascii="Times New Roman" w:eastAsia="Times New Roman" w:hAnsi="Times New Roman"/>
          <w:sz w:val="26"/>
          <w:szCs w:val="26"/>
          <w:lang w:val="ro-RO" w:eastAsia="ro-RO"/>
        </w:rPr>
        <w:t>:</w:t>
      </w:r>
    </w:p>
    <w:p w14:paraId="5D7CFE8B" w14:textId="77777777" w:rsidR="000B539D" w:rsidRPr="00430CC4" w:rsidRDefault="000B539D" w:rsidP="000B53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F3E11EF" w14:textId="15DF9E50" w:rsidR="000B539D" w:rsidRPr="00430CC4" w:rsidRDefault="000B539D" w:rsidP="00196A43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430CC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196A43" w:rsidRPr="00430CC4">
        <w:rPr>
          <w:rFonts w:ascii="Times New Roman" w:eastAsia="Times New Roman" w:hAnsi="Times New Roman"/>
          <w:b/>
          <w:sz w:val="24"/>
          <w:szCs w:val="24"/>
          <w:lang w:val="ro-RO"/>
        </w:rPr>
        <w:t>I</w:t>
      </w:r>
      <w:r w:rsidRPr="00430CC4">
        <w:rPr>
          <w:rFonts w:ascii="Times New Roman" w:eastAsia="Times New Roman" w:hAnsi="Times New Roman"/>
          <w:b/>
          <w:sz w:val="24"/>
          <w:szCs w:val="24"/>
          <w:lang w:val="ro-RO"/>
        </w:rPr>
        <w:t>.</w:t>
      </w:r>
      <w:r w:rsidRPr="00430CC4">
        <w:rPr>
          <w:rFonts w:ascii="Times New Roman" w:eastAsia="Times New Roman" w:hAnsi="Times New Roman"/>
          <w:sz w:val="24"/>
          <w:szCs w:val="24"/>
          <w:lang w:val="ro-RO"/>
        </w:rPr>
        <w:t xml:space="preserve">  Se aprobă</w:t>
      </w:r>
      <w:r w:rsidR="00A6447F" w:rsidRPr="00430CC4">
        <w:rPr>
          <w:rFonts w:ascii="Times New Roman" w:eastAsia="Times New Roman" w:hAnsi="Times New Roman"/>
          <w:sz w:val="24"/>
          <w:szCs w:val="24"/>
          <w:lang w:val="ro-RO"/>
        </w:rPr>
        <w:t xml:space="preserve"> modificarea și completarea</w:t>
      </w:r>
      <w:r w:rsidRPr="00430CC4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196A43" w:rsidRPr="00430CC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anexei la HCL nr.49/29.02.2024 privind aprobarea Metodologiei ( Regulament/Ghidul solicitantului) acordării </w:t>
      </w:r>
      <w:r w:rsidR="00430CC4" w:rsidRPr="00430CC4">
        <w:rPr>
          <w:rFonts w:ascii="Times New Roman" w:eastAsia="Times New Roman" w:hAnsi="Times New Roman"/>
          <w:bCs/>
          <w:sz w:val="24"/>
          <w:szCs w:val="24"/>
          <w:lang w:val="ro-RO"/>
        </w:rPr>
        <w:t>finanțărilor</w:t>
      </w:r>
      <w:r w:rsidR="00196A43" w:rsidRPr="00430CC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nerambursabile din fondurile bugetului local al municipiului </w:t>
      </w:r>
      <w:r w:rsidR="00430CC4" w:rsidRPr="00430CC4">
        <w:rPr>
          <w:rFonts w:ascii="Times New Roman" w:eastAsia="Times New Roman" w:hAnsi="Times New Roman"/>
          <w:bCs/>
          <w:sz w:val="24"/>
          <w:szCs w:val="24"/>
          <w:lang w:val="ro-RO"/>
        </w:rPr>
        <w:t>Târgu</w:t>
      </w:r>
      <w:r w:rsidR="00196A43" w:rsidRPr="00430CC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430CC4" w:rsidRPr="00430CC4">
        <w:rPr>
          <w:rFonts w:ascii="Times New Roman" w:eastAsia="Times New Roman" w:hAnsi="Times New Roman"/>
          <w:bCs/>
          <w:sz w:val="24"/>
          <w:szCs w:val="24"/>
          <w:lang w:val="ro-RO"/>
        </w:rPr>
        <w:t>Mureș</w:t>
      </w:r>
      <w:r w:rsidR="00196A43" w:rsidRPr="00430CC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pentru proiecte culturale</w:t>
      </w:r>
      <w:r w:rsidRPr="00430CC4">
        <w:rPr>
          <w:rFonts w:ascii="Times New Roman" w:hAnsi="Times New Roman"/>
          <w:bCs/>
          <w:sz w:val="24"/>
          <w:szCs w:val="24"/>
          <w:lang w:val="ro-RO"/>
        </w:rPr>
        <w:t>, conform anexei care face parte integrantă din prezenta hotărâre.</w:t>
      </w:r>
    </w:p>
    <w:p w14:paraId="4A9B9316" w14:textId="77777777" w:rsidR="000B539D" w:rsidRPr="00430CC4" w:rsidRDefault="000B539D" w:rsidP="008E48C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72AD9F22" w14:textId="77777777" w:rsidR="00430CC4" w:rsidRDefault="00430CC4" w:rsidP="000B539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75626A5" w14:textId="77777777" w:rsidR="00430CC4" w:rsidRDefault="00430CC4" w:rsidP="000B539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96AD5E0" w14:textId="77777777" w:rsidR="00430CC4" w:rsidRDefault="00430CC4" w:rsidP="000B539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AC77E60" w14:textId="77777777" w:rsidR="00430CC4" w:rsidRDefault="00430CC4" w:rsidP="000B539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D6690BA" w14:textId="528BA74E" w:rsidR="000B539D" w:rsidRPr="00430CC4" w:rsidRDefault="000B539D" w:rsidP="000B539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30CC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196A43" w:rsidRPr="00430CC4">
        <w:rPr>
          <w:rFonts w:ascii="Times New Roman" w:eastAsia="Times New Roman" w:hAnsi="Times New Roman"/>
          <w:b/>
          <w:sz w:val="24"/>
          <w:szCs w:val="24"/>
          <w:lang w:val="ro-RO"/>
        </w:rPr>
        <w:t>II</w:t>
      </w:r>
      <w:r w:rsidRPr="00430CC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Pr="00430CC4">
        <w:rPr>
          <w:rFonts w:ascii="Times New Roman" w:hAnsi="Times New Roman"/>
          <w:sz w:val="24"/>
          <w:szCs w:val="24"/>
          <w:lang w:val="ro-RO"/>
        </w:rPr>
        <w:t xml:space="preserve">Cu aducerea la îndeplinire a prevederilor prezentei hotărâri se </w:t>
      </w:r>
      <w:r w:rsidR="00430CC4" w:rsidRPr="00430CC4">
        <w:rPr>
          <w:rFonts w:ascii="Times New Roman" w:hAnsi="Times New Roman"/>
          <w:sz w:val="24"/>
          <w:szCs w:val="24"/>
          <w:lang w:val="ro-RO"/>
        </w:rPr>
        <w:t>încredințează</w:t>
      </w:r>
      <w:r w:rsidRPr="00430CC4">
        <w:rPr>
          <w:rFonts w:ascii="Times New Roman" w:hAnsi="Times New Roman"/>
          <w:sz w:val="24"/>
          <w:szCs w:val="24"/>
          <w:lang w:val="ro-RO"/>
        </w:rPr>
        <w:t xml:space="preserve"> Executivul Municipiului Târgu </w:t>
      </w:r>
      <w:r w:rsidR="00430CC4" w:rsidRPr="00430CC4">
        <w:rPr>
          <w:rFonts w:ascii="Times New Roman" w:hAnsi="Times New Roman"/>
          <w:sz w:val="24"/>
          <w:szCs w:val="24"/>
          <w:lang w:val="ro-RO"/>
        </w:rPr>
        <w:t>Mureș</w:t>
      </w:r>
      <w:r w:rsidRPr="00430CC4">
        <w:rPr>
          <w:rFonts w:ascii="Times New Roman" w:hAnsi="Times New Roman"/>
          <w:sz w:val="24"/>
          <w:szCs w:val="24"/>
          <w:lang w:val="ro-RO"/>
        </w:rPr>
        <w:t xml:space="preserve"> prin Serviciul </w:t>
      </w:r>
      <w:r w:rsidR="00E91893">
        <w:rPr>
          <w:rFonts w:ascii="Times New Roman" w:hAnsi="Times New Roman"/>
          <w:sz w:val="24"/>
          <w:szCs w:val="24"/>
          <w:lang w:val="ro-RO"/>
        </w:rPr>
        <w:t>a</w:t>
      </w:r>
      <w:r w:rsidRPr="00430CC4">
        <w:rPr>
          <w:rFonts w:ascii="Times New Roman" w:hAnsi="Times New Roman"/>
          <w:sz w:val="24"/>
          <w:szCs w:val="24"/>
          <w:lang w:val="ro-RO"/>
        </w:rPr>
        <w:t>ctivități culturale, sportive, de tineret și locativ și Direcția economică.</w:t>
      </w:r>
    </w:p>
    <w:p w14:paraId="72CB1253" w14:textId="77777777" w:rsidR="000B539D" w:rsidRPr="00430CC4" w:rsidRDefault="000B539D" w:rsidP="000B53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38AE36C" w14:textId="324A0246" w:rsidR="000B539D" w:rsidRPr="00430CC4" w:rsidRDefault="000B539D" w:rsidP="000B539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30CC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196A43" w:rsidRPr="00430CC4">
        <w:rPr>
          <w:rFonts w:ascii="Times New Roman" w:eastAsia="Times New Roman" w:hAnsi="Times New Roman"/>
          <w:b/>
          <w:sz w:val="24"/>
          <w:szCs w:val="24"/>
          <w:lang w:val="ro-RO"/>
        </w:rPr>
        <w:t>III</w:t>
      </w:r>
      <w:r w:rsidRPr="00430CC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="00430CC4" w:rsidRPr="00430CC4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(1), lit. „c” și ale art. 255 din O.U.G. nr. 57/2019 privind Codul administrativ precum și ale art. 3, alin. (1) din Legea nr. 554/2004, privind contenciosul administrativ, prezenta hotărâre se înaintează Prefectului Județului Mureș pentru exercitarea controlului de legalitate.</w:t>
      </w:r>
    </w:p>
    <w:p w14:paraId="3243AE61" w14:textId="77777777" w:rsidR="000B539D" w:rsidRPr="00430CC4" w:rsidRDefault="000B539D" w:rsidP="000B539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9859AB9" w14:textId="31A49B06" w:rsidR="000B539D" w:rsidRPr="00430CC4" w:rsidRDefault="000B539D" w:rsidP="000B53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30CC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196A43" w:rsidRPr="00430CC4">
        <w:rPr>
          <w:rFonts w:ascii="Times New Roman" w:eastAsia="Times New Roman" w:hAnsi="Times New Roman"/>
          <w:b/>
          <w:sz w:val="24"/>
          <w:szCs w:val="24"/>
          <w:lang w:val="ro-RO"/>
        </w:rPr>
        <w:t>IV</w:t>
      </w:r>
      <w:r w:rsidRPr="00430CC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430CC4">
        <w:rPr>
          <w:rFonts w:ascii="Times New Roman" w:eastAsia="Times New Roman" w:hAnsi="Times New Roman"/>
          <w:sz w:val="24"/>
          <w:szCs w:val="24"/>
          <w:lang w:val="ro-RO"/>
        </w:rPr>
        <w:t xml:space="preserve">Prezenta hotărâre se comunică: </w:t>
      </w:r>
    </w:p>
    <w:p w14:paraId="458DA318" w14:textId="77777777" w:rsidR="000B539D" w:rsidRPr="00430CC4" w:rsidRDefault="000B539D" w:rsidP="000B539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30CC4">
        <w:rPr>
          <w:rFonts w:ascii="Times New Roman" w:hAnsi="Times New Roman"/>
          <w:sz w:val="24"/>
          <w:szCs w:val="24"/>
          <w:lang w:val="ro-RO"/>
        </w:rPr>
        <w:t xml:space="preserve">Serviciului Activități culturale, sportive, de tineret și locativ; </w:t>
      </w:r>
    </w:p>
    <w:p w14:paraId="65B69B2B" w14:textId="529BBBA7" w:rsidR="000B539D" w:rsidRPr="00430CC4" w:rsidRDefault="000B539D" w:rsidP="000B539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30CC4">
        <w:rPr>
          <w:rFonts w:ascii="Times New Roman" w:hAnsi="Times New Roman"/>
          <w:sz w:val="24"/>
          <w:szCs w:val="24"/>
          <w:lang w:val="ro-RO"/>
        </w:rPr>
        <w:t>Direcției economice.</w:t>
      </w:r>
    </w:p>
    <w:p w14:paraId="296BBD74" w14:textId="77777777" w:rsidR="000B539D" w:rsidRPr="00430CC4" w:rsidRDefault="000B539D" w:rsidP="000B539D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ro-RO"/>
        </w:rPr>
      </w:pPr>
    </w:p>
    <w:p w14:paraId="254FD625" w14:textId="77777777" w:rsidR="000B539D" w:rsidRPr="00430CC4" w:rsidRDefault="000B539D" w:rsidP="000B539D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 w:rsidRPr="00430CC4">
        <w:rPr>
          <w:rFonts w:ascii="Times New Roman" w:eastAsia="Times New Roman" w:hAnsi="Times New Roman"/>
          <w:lang w:val="ro-RO"/>
        </w:rPr>
        <w:t xml:space="preserve">         </w:t>
      </w:r>
    </w:p>
    <w:p w14:paraId="02D71C77" w14:textId="77777777" w:rsidR="000B539D" w:rsidRPr="00430CC4" w:rsidRDefault="000B539D" w:rsidP="000B539D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116BBE9A" w14:textId="77777777" w:rsidR="000B539D" w:rsidRPr="00430CC4" w:rsidRDefault="000B539D" w:rsidP="000B539D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6D7BC45B" w14:textId="77777777" w:rsidR="000B539D" w:rsidRPr="00430CC4" w:rsidRDefault="000B539D" w:rsidP="000B539D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4028C08F" w14:textId="77777777" w:rsidR="000B539D" w:rsidRPr="00430CC4" w:rsidRDefault="000B539D" w:rsidP="000B539D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766FFE32" w14:textId="77777777" w:rsidR="000B539D" w:rsidRPr="00430CC4" w:rsidRDefault="000B539D" w:rsidP="000B539D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4177B29C" w14:textId="77777777" w:rsidR="000B539D" w:rsidRPr="00430CC4" w:rsidRDefault="000B539D" w:rsidP="000B539D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280BDA9F" w14:textId="77777777" w:rsidR="000B539D" w:rsidRPr="00430CC4" w:rsidRDefault="000B539D" w:rsidP="000B539D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69CED855" w14:textId="77777777" w:rsidR="000B539D" w:rsidRPr="00430CC4" w:rsidRDefault="000B539D" w:rsidP="000B539D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val="ro-RO" w:eastAsia="ro-RO"/>
        </w:rPr>
      </w:pPr>
      <w:r w:rsidRPr="00430CC4">
        <w:rPr>
          <w:rFonts w:ascii="Times New Roman" w:eastAsia="Times New Roman" w:hAnsi="Times New Roman"/>
          <w:b/>
          <w:sz w:val="25"/>
          <w:szCs w:val="25"/>
          <w:lang w:val="ro-RO" w:eastAsia="ro-RO"/>
        </w:rPr>
        <w:t>Viză de legalitate,</w:t>
      </w:r>
    </w:p>
    <w:p w14:paraId="3F4E152A" w14:textId="77777777" w:rsidR="000B539D" w:rsidRPr="00430CC4" w:rsidRDefault="000B539D" w:rsidP="000B539D">
      <w:pPr>
        <w:spacing w:after="0"/>
        <w:jc w:val="center"/>
        <w:rPr>
          <w:rFonts w:ascii="Times New Roman" w:eastAsia="Times New Roman" w:hAnsi="Times New Roman"/>
          <w:b/>
          <w:sz w:val="25"/>
          <w:szCs w:val="25"/>
          <w:lang w:val="ro-RO" w:eastAsia="ro-RO"/>
        </w:rPr>
      </w:pPr>
      <w:r w:rsidRPr="00430CC4">
        <w:rPr>
          <w:rFonts w:ascii="Times New Roman" w:eastAsia="Times New Roman" w:hAnsi="Times New Roman"/>
          <w:b/>
          <w:sz w:val="25"/>
          <w:szCs w:val="25"/>
          <w:lang w:val="ro-RO" w:eastAsia="ro-RO"/>
        </w:rPr>
        <w:t>Secretar  general al  Municipiului  Târgu Mureș,</w:t>
      </w:r>
    </w:p>
    <w:p w14:paraId="318EAF65" w14:textId="77777777" w:rsidR="000B539D" w:rsidRPr="00430CC4" w:rsidRDefault="000B539D" w:rsidP="000B53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30CC4">
        <w:rPr>
          <w:rFonts w:ascii="Times New Roman" w:eastAsia="Times New Roman" w:hAnsi="Times New Roman"/>
          <w:b/>
          <w:sz w:val="24"/>
          <w:szCs w:val="24"/>
          <w:lang w:val="ro-RO"/>
        </w:rPr>
        <w:t>Bordi Kinga</w:t>
      </w:r>
    </w:p>
    <w:p w14:paraId="49EB85F0" w14:textId="77777777" w:rsidR="000B539D" w:rsidRPr="00430CC4" w:rsidRDefault="000B539D" w:rsidP="000B539D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6B7E36A1" w14:textId="77777777" w:rsidR="000B539D" w:rsidRPr="00430CC4" w:rsidRDefault="000B539D" w:rsidP="000B539D">
      <w:pPr>
        <w:spacing w:after="0" w:line="240" w:lineRule="auto"/>
        <w:ind w:left="17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402B4A6" w14:textId="77777777" w:rsidR="000B539D" w:rsidRPr="00430CC4" w:rsidRDefault="000B539D" w:rsidP="000B539D">
      <w:pPr>
        <w:spacing w:after="0" w:line="240" w:lineRule="auto"/>
        <w:ind w:left="17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6D92F60" w14:textId="77777777" w:rsidR="000B539D" w:rsidRPr="00430CC4" w:rsidRDefault="000B539D" w:rsidP="000B539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4FB655E" w14:textId="77777777" w:rsidR="000B539D" w:rsidRPr="00430CC4" w:rsidRDefault="000B539D" w:rsidP="000B539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B6CABC8" w14:textId="77777777" w:rsidR="000B539D" w:rsidRPr="00430CC4" w:rsidRDefault="000B539D" w:rsidP="000B539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306C8F6" w14:textId="77777777" w:rsidR="000B539D" w:rsidRPr="00430CC4" w:rsidRDefault="000B539D" w:rsidP="000B539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6584CC7" w14:textId="77777777" w:rsidR="000B539D" w:rsidRPr="00430CC4" w:rsidRDefault="000B539D" w:rsidP="000B539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48625BE" w14:textId="77777777" w:rsidR="000B539D" w:rsidRPr="00430CC4" w:rsidRDefault="000B539D" w:rsidP="000B539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962AD62" w14:textId="77777777" w:rsidR="000B539D" w:rsidRPr="00430CC4" w:rsidRDefault="000B539D" w:rsidP="000B539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9A26DC1" w14:textId="77777777" w:rsidR="000B539D" w:rsidRPr="00430CC4" w:rsidRDefault="000B539D" w:rsidP="000B539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7596732" w14:textId="77777777" w:rsidR="000B539D" w:rsidRPr="00430CC4" w:rsidRDefault="000B539D" w:rsidP="000B539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BD8BA16" w14:textId="77777777" w:rsidR="000B539D" w:rsidRPr="00430CC4" w:rsidRDefault="000B539D" w:rsidP="000B539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467BE6D" w14:textId="77777777" w:rsidR="000B539D" w:rsidRPr="00430CC4" w:rsidRDefault="000B539D" w:rsidP="000B539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B012CAC" w14:textId="77777777" w:rsidR="000B539D" w:rsidRPr="00430CC4" w:rsidRDefault="000B539D" w:rsidP="000B539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71B8A7E" w14:textId="77777777" w:rsidR="000B539D" w:rsidRPr="00430CC4" w:rsidRDefault="000B539D" w:rsidP="000B539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69CCC9B" w14:textId="77777777" w:rsidR="000B539D" w:rsidRPr="00430CC4" w:rsidRDefault="000B539D" w:rsidP="000B539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EEB6001" w14:textId="7DB56B72" w:rsidR="00B934E5" w:rsidRPr="00430CC4" w:rsidRDefault="00B934E5" w:rsidP="00CB4B57">
      <w:pPr>
        <w:spacing w:after="0" w:line="240" w:lineRule="auto"/>
        <w:jc w:val="both"/>
        <w:rPr>
          <w:lang w:val="ro-RO"/>
        </w:rPr>
      </w:pPr>
    </w:p>
    <w:sectPr w:rsidR="00B934E5" w:rsidRPr="00430CC4" w:rsidSect="00430CC4">
      <w:footerReference w:type="default" r:id="rId9"/>
      <w:pgSz w:w="11907" w:h="16840" w:code="9"/>
      <w:pgMar w:top="426" w:right="708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C76BC" w14:textId="77777777" w:rsidR="000D19BD" w:rsidRDefault="000D19BD">
      <w:pPr>
        <w:spacing w:after="0" w:line="240" w:lineRule="auto"/>
      </w:pPr>
      <w:r>
        <w:separator/>
      </w:r>
    </w:p>
  </w:endnote>
  <w:endnote w:type="continuationSeparator" w:id="0">
    <w:p w14:paraId="6446DAF6" w14:textId="77777777" w:rsidR="000D19BD" w:rsidRDefault="000D1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6E1D" w14:textId="13952BFB" w:rsidR="000B539D" w:rsidRDefault="000B539D" w:rsidP="00933C95">
    <w:pPr>
      <w:pStyle w:val="Footer"/>
    </w:pPr>
    <w:r w:rsidRPr="00AB14CC">
      <w:rPr>
        <w:rFonts w:ascii="Times New Roman" w:eastAsia="Times New Roman" w:hAnsi="Times New Roman"/>
        <w:bCs/>
        <w:sz w:val="16"/>
        <w:szCs w:val="16"/>
        <w:lang w:val="ro-RO" w:eastAsia="ro-RO"/>
      </w:rPr>
      <w:t xml:space="preserve">Actele administrative sunt hotărârile de Consiliu local care intră în vigoare </w:t>
    </w:r>
    <w:r w:rsidR="00430CC4" w:rsidRPr="00AB14CC">
      <w:rPr>
        <w:rFonts w:ascii="Times New Roman" w:eastAsia="Times New Roman" w:hAnsi="Times New Roman"/>
        <w:bCs/>
        <w:sz w:val="16"/>
        <w:szCs w:val="16"/>
        <w:lang w:val="ro-RO" w:eastAsia="ro-RO"/>
      </w:rPr>
      <w:t>și</w:t>
    </w:r>
    <w:r w:rsidRPr="00AB14CC">
      <w:rPr>
        <w:rFonts w:ascii="Times New Roman" w:eastAsia="Times New Roman" w:hAnsi="Times New Roman"/>
        <w:bCs/>
        <w:sz w:val="16"/>
        <w:szCs w:val="16"/>
        <w:lang w:val="ro-RO" w:eastAsia="ro-RO"/>
      </w:rPr>
      <w:t xml:space="preserve"> produc efecte juridice după îndeplinirea </w:t>
    </w:r>
    <w:r w:rsidR="00430CC4" w:rsidRPr="00AB14CC">
      <w:rPr>
        <w:rFonts w:ascii="Times New Roman" w:eastAsia="Times New Roman" w:hAnsi="Times New Roman"/>
        <w:bCs/>
        <w:sz w:val="16"/>
        <w:szCs w:val="16"/>
        <w:lang w:val="ro-RO" w:eastAsia="ro-RO"/>
      </w:rPr>
      <w:t>condițiilor</w:t>
    </w:r>
    <w:r w:rsidRPr="00AB14CC">
      <w:rPr>
        <w:rFonts w:ascii="Times New Roman" w:eastAsia="Times New Roman" w:hAnsi="Times New Roman"/>
        <w:bCs/>
        <w:sz w:val="16"/>
        <w:szCs w:val="16"/>
        <w:lang w:val="ro-RO" w:eastAsia="ro-RO"/>
      </w:rPr>
      <w:t xml:space="preserve"> prevăzute de art. 129, art. 139 din O.U.G. nr. 57/2019 privind Codul Administrativ</w:t>
    </w:r>
  </w:p>
  <w:p w14:paraId="6A5D1797" w14:textId="77777777" w:rsidR="000B539D" w:rsidRDefault="000B539D" w:rsidP="00933C95">
    <w:pPr>
      <w:pStyle w:val="Footer"/>
    </w:pPr>
  </w:p>
  <w:p w14:paraId="105ED985" w14:textId="77777777" w:rsidR="000B539D" w:rsidRDefault="000B5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79A4" w14:textId="77777777" w:rsidR="000D19BD" w:rsidRDefault="000D19BD">
      <w:pPr>
        <w:spacing w:after="0" w:line="240" w:lineRule="auto"/>
      </w:pPr>
      <w:r>
        <w:separator/>
      </w:r>
    </w:p>
  </w:footnote>
  <w:footnote w:type="continuationSeparator" w:id="0">
    <w:p w14:paraId="12C7CEAB" w14:textId="77777777" w:rsidR="000D19BD" w:rsidRDefault="000D1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396B"/>
    <w:multiLevelType w:val="hybridMultilevel"/>
    <w:tmpl w:val="E01AECD4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522307F"/>
    <w:multiLevelType w:val="hybridMultilevel"/>
    <w:tmpl w:val="6750E8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30764"/>
    <w:multiLevelType w:val="hybridMultilevel"/>
    <w:tmpl w:val="3C32C086"/>
    <w:lvl w:ilvl="0" w:tplc="8A3CCB6C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3FAC6243"/>
    <w:multiLevelType w:val="hybridMultilevel"/>
    <w:tmpl w:val="9AE261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D439A"/>
    <w:multiLevelType w:val="hybridMultilevel"/>
    <w:tmpl w:val="4F8AEA56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1608658302">
    <w:abstractNumId w:val="4"/>
  </w:num>
  <w:num w:numId="2" w16cid:durableId="1744061709">
    <w:abstractNumId w:val="3"/>
  </w:num>
  <w:num w:numId="3" w16cid:durableId="937058994">
    <w:abstractNumId w:val="5"/>
  </w:num>
  <w:num w:numId="4" w16cid:durableId="356126112">
    <w:abstractNumId w:val="2"/>
  </w:num>
  <w:num w:numId="5" w16cid:durableId="155614370">
    <w:abstractNumId w:val="1"/>
  </w:num>
  <w:num w:numId="6" w16cid:durableId="128333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9D"/>
    <w:rsid w:val="00012CB2"/>
    <w:rsid w:val="00056468"/>
    <w:rsid w:val="00067358"/>
    <w:rsid w:val="0007209F"/>
    <w:rsid w:val="000B539D"/>
    <w:rsid w:val="000C7218"/>
    <w:rsid w:val="000D19BD"/>
    <w:rsid w:val="00114467"/>
    <w:rsid w:val="001153CC"/>
    <w:rsid w:val="00196A43"/>
    <w:rsid w:val="0025510B"/>
    <w:rsid w:val="003027B6"/>
    <w:rsid w:val="00312274"/>
    <w:rsid w:val="003229DE"/>
    <w:rsid w:val="00375D96"/>
    <w:rsid w:val="00387DA4"/>
    <w:rsid w:val="003A6162"/>
    <w:rsid w:val="003E1F5D"/>
    <w:rsid w:val="00430CC4"/>
    <w:rsid w:val="00563B8F"/>
    <w:rsid w:val="005A1526"/>
    <w:rsid w:val="005A7ABC"/>
    <w:rsid w:val="005B2D4C"/>
    <w:rsid w:val="005E576E"/>
    <w:rsid w:val="006B584B"/>
    <w:rsid w:val="006D2105"/>
    <w:rsid w:val="006D599D"/>
    <w:rsid w:val="006F37F5"/>
    <w:rsid w:val="00711F71"/>
    <w:rsid w:val="00773629"/>
    <w:rsid w:val="00774273"/>
    <w:rsid w:val="00795AE0"/>
    <w:rsid w:val="007A0153"/>
    <w:rsid w:val="00815A90"/>
    <w:rsid w:val="008206FF"/>
    <w:rsid w:val="008442A8"/>
    <w:rsid w:val="00861820"/>
    <w:rsid w:val="008708B6"/>
    <w:rsid w:val="008E48C2"/>
    <w:rsid w:val="008E4B8A"/>
    <w:rsid w:val="009C6246"/>
    <w:rsid w:val="009D55CD"/>
    <w:rsid w:val="00A6447F"/>
    <w:rsid w:val="00A67AF4"/>
    <w:rsid w:val="00AC3EE7"/>
    <w:rsid w:val="00AD5675"/>
    <w:rsid w:val="00AF5C05"/>
    <w:rsid w:val="00B551CA"/>
    <w:rsid w:val="00B934E5"/>
    <w:rsid w:val="00BA03EA"/>
    <w:rsid w:val="00C0628F"/>
    <w:rsid w:val="00C21369"/>
    <w:rsid w:val="00C2636C"/>
    <w:rsid w:val="00C611DF"/>
    <w:rsid w:val="00C6453F"/>
    <w:rsid w:val="00C67268"/>
    <w:rsid w:val="00C87F94"/>
    <w:rsid w:val="00CB4B57"/>
    <w:rsid w:val="00CC665F"/>
    <w:rsid w:val="00CF273A"/>
    <w:rsid w:val="00D113A8"/>
    <w:rsid w:val="00D319B3"/>
    <w:rsid w:val="00D72888"/>
    <w:rsid w:val="00DB5FE2"/>
    <w:rsid w:val="00E004CF"/>
    <w:rsid w:val="00E2332F"/>
    <w:rsid w:val="00E91893"/>
    <w:rsid w:val="00EE0105"/>
    <w:rsid w:val="00F20A5B"/>
    <w:rsid w:val="00F21E08"/>
    <w:rsid w:val="00F3684D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EBE759"/>
  <w15:chartTrackingRefBased/>
  <w15:docId w15:val="{F8465C1A-07BF-4226-8DB6-0CE6C16F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39D"/>
    <w:pPr>
      <w:spacing w:after="200" w:line="276" w:lineRule="auto"/>
    </w:pPr>
    <w:rPr>
      <w:rFonts w:ascii="Calibri" w:eastAsia="Calibri" w:hAnsi="Calibri" w:cs="Times New Roman"/>
      <w:sz w:val="22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3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3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3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39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39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39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39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39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39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39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3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3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3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3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3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3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3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3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3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3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3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3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39D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B5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39D"/>
    <w:rPr>
      <w:rFonts w:ascii="Calibri" w:eastAsia="Calibri" w:hAnsi="Calibri" w:cs="Times New Roman"/>
      <w:sz w:val="22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43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CC4"/>
    <w:rPr>
      <w:rFonts w:ascii="Calibri" w:eastAsia="Calibri" w:hAnsi="Calibri" w:cs="Times New Roman"/>
      <w:sz w:val="22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HP</cp:lastModifiedBy>
  <cp:revision>28</cp:revision>
  <cp:lastPrinted>2026-05-29T11:46:00Z</cp:lastPrinted>
  <dcterms:created xsi:type="dcterms:W3CDTF">2026-05-28T12:33:00Z</dcterms:created>
  <dcterms:modified xsi:type="dcterms:W3CDTF">2026-05-29T12:08:00Z</dcterms:modified>
</cp:coreProperties>
</file>