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E16E2" w14:textId="499864A0" w:rsidR="00E03203" w:rsidRDefault="00E03203" w:rsidP="00E03203">
      <w:pPr>
        <w:spacing w:after="0" w:line="240" w:lineRule="auto"/>
        <w:jc w:val="both"/>
        <w:rPr>
          <w:rFonts w:ascii="Times New Roman" w:eastAsia="Times New Roman" w:hAnsi="Times New Roman"/>
          <w:b/>
          <w:sz w:val="24"/>
          <w:szCs w:val="24"/>
          <w:lang w:eastAsia="hi-IN" w:bidi="hi-IN"/>
        </w:rPr>
      </w:pPr>
      <w:bookmarkStart w:id="0" w:name="_Hlk125534606"/>
      <w:bookmarkStart w:id="1" w:name="_Hlk199233247"/>
      <w:bookmarkStart w:id="2" w:name="_Hlk159333357"/>
      <w:bookmarkStart w:id="3" w:name="_Hlk138076913"/>
      <w:bookmarkStart w:id="4" w:name="_Hlk163814277"/>
      <w:bookmarkStart w:id="5" w:name="_Hlk170728024"/>
      <w:bookmarkStart w:id="6" w:name="_Hlk126834999"/>
      <w:bookmarkStart w:id="7" w:name="_Hlk129245558"/>
      <w:r w:rsidRPr="00C60936">
        <w:rPr>
          <w:rFonts w:ascii="Times New Roman" w:hAnsi="Times New Roman"/>
          <w:noProof/>
          <w:sz w:val="24"/>
          <w:szCs w:val="24"/>
        </w:rPr>
        <w:drawing>
          <wp:anchor distT="0" distB="0" distL="114300" distR="114300" simplePos="0" relativeHeight="251659264" behindDoc="1" locked="0" layoutInCell="1" allowOverlap="1" wp14:anchorId="61EA6052" wp14:editId="0FE11968">
            <wp:simplePos x="0" y="0"/>
            <wp:positionH relativeFrom="column">
              <wp:posOffset>-69215</wp:posOffset>
            </wp:positionH>
            <wp:positionV relativeFrom="paragraph">
              <wp:posOffset>113030</wp:posOffset>
            </wp:positionV>
            <wp:extent cx="896620" cy="1310005"/>
            <wp:effectExtent l="0" t="0" r="0" b="4445"/>
            <wp:wrapTight wrapText="bothSides">
              <wp:wrapPolygon edited="0">
                <wp:start x="0" y="0"/>
                <wp:lineTo x="0" y="21359"/>
                <wp:lineTo x="21110" y="21359"/>
                <wp:lineTo x="21110" y="0"/>
                <wp:lineTo x="0" y="0"/>
              </wp:wrapPolygon>
            </wp:wrapTight>
            <wp:docPr id="866414354"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8" w:name="_Hlk199233848"/>
    </w:p>
    <w:p w14:paraId="3B40C7ED" w14:textId="77777777" w:rsidR="00E03203" w:rsidRPr="00C60936" w:rsidRDefault="00E03203" w:rsidP="00E03203">
      <w:pPr>
        <w:spacing w:after="0" w:line="240" w:lineRule="auto"/>
        <w:jc w:val="both"/>
        <w:rPr>
          <w:rFonts w:ascii="Times New Roman" w:eastAsia="Times New Roman" w:hAnsi="Times New Roman"/>
          <w:b/>
          <w:sz w:val="24"/>
          <w:szCs w:val="24"/>
          <w:lang w:eastAsia="hi-IN" w:bidi="hi-IN"/>
        </w:rPr>
      </w:pPr>
      <w:bookmarkStart w:id="9" w:name="_Hlk122005256"/>
      <w:bookmarkStart w:id="10" w:name="_Hlk123716734"/>
      <w:bookmarkStart w:id="11" w:name="_Hlk213928119"/>
      <w:r w:rsidRPr="00C60936">
        <w:rPr>
          <w:rFonts w:ascii="Times New Roman" w:eastAsia="Times New Roman" w:hAnsi="Times New Roman"/>
          <w:b/>
          <w:sz w:val="24"/>
          <w:szCs w:val="24"/>
          <w:lang w:eastAsia="hi-IN" w:bidi="hi-IN"/>
        </w:rPr>
        <w:t>MUNICIPIUL TÂRGU MUREŞ</w:t>
      </w:r>
    </w:p>
    <w:p w14:paraId="3F429142" w14:textId="77777777" w:rsidR="00E03203" w:rsidRPr="00C60936" w:rsidRDefault="00E03203" w:rsidP="00E03203">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ROMÂNIA – 540026 Târgu </w:t>
      </w:r>
      <w:proofErr w:type="spellStart"/>
      <w:r w:rsidRPr="00C60936">
        <w:rPr>
          <w:rFonts w:ascii="Times New Roman" w:eastAsia="Times New Roman" w:hAnsi="Times New Roman"/>
          <w:b/>
          <w:sz w:val="24"/>
          <w:szCs w:val="24"/>
          <w:lang w:eastAsia="hi-IN" w:bidi="hi-IN"/>
        </w:rPr>
        <w:t>Mureş</w:t>
      </w:r>
      <w:proofErr w:type="spellEnd"/>
      <w:r w:rsidRPr="00C60936">
        <w:rPr>
          <w:rFonts w:ascii="Times New Roman" w:eastAsia="Times New Roman" w:hAnsi="Times New Roman"/>
          <w:b/>
          <w:sz w:val="24"/>
          <w:szCs w:val="24"/>
          <w:lang w:eastAsia="hi-IN" w:bidi="hi-IN"/>
        </w:rPr>
        <w:t xml:space="preserve">, </w:t>
      </w:r>
      <w:proofErr w:type="spellStart"/>
      <w:r w:rsidRPr="00C60936">
        <w:rPr>
          <w:rFonts w:ascii="Times New Roman" w:eastAsia="Times New Roman" w:hAnsi="Times New Roman"/>
          <w:b/>
          <w:sz w:val="24"/>
          <w:szCs w:val="24"/>
          <w:lang w:eastAsia="hi-IN" w:bidi="hi-IN"/>
        </w:rPr>
        <w:t>Piaţa</w:t>
      </w:r>
      <w:proofErr w:type="spellEnd"/>
      <w:r w:rsidRPr="00C60936">
        <w:rPr>
          <w:rFonts w:ascii="Times New Roman" w:eastAsia="Times New Roman" w:hAnsi="Times New Roman"/>
          <w:b/>
          <w:sz w:val="24"/>
          <w:szCs w:val="24"/>
          <w:lang w:eastAsia="hi-IN" w:bidi="hi-IN"/>
        </w:rPr>
        <w:t xml:space="preserve"> Victoriei nr. 3</w:t>
      </w:r>
    </w:p>
    <w:p w14:paraId="77CB79B9" w14:textId="77777777" w:rsidR="00E03203" w:rsidRPr="00C60936" w:rsidRDefault="00E03203" w:rsidP="00E03203">
      <w:pPr>
        <w:keepNext/>
        <w:widowControl w:val="0"/>
        <w:suppressAutoHyphens/>
        <w:spacing w:after="0" w:line="240" w:lineRule="auto"/>
        <w:outlineLvl w:val="0"/>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Tel: 00-40-265-268.330; 00-40-265-269.571</w:t>
      </w:r>
    </w:p>
    <w:p w14:paraId="5409ABDC" w14:textId="77777777" w:rsidR="00E03203" w:rsidRPr="00C60936" w:rsidRDefault="00E03203" w:rsidP="00E03203">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e-mail: </w:t>
      </w:r>
      <w:hyperlink r:id="rId6" w:history="1">
        <w:r w:rsidRPr="00C60936">
          <w:rPr>
            <w:rStyle w:val="Hyperlink"/>
            <w:rFonts w:ascii="Times New Roman" w:eastAsia="Times New Roman" w:hAnsi="Times New Roman"/>
            <w:b/>
            <w:sz w:val="24"/>
            <w:szCs w:val="24"/>
            <w:lang w:eastAsia="hi-IN" w:bidi="hi-IN"/>
          </w:rPr>
          <w:t>secretar@tirgumures.ro</w:t>
        </w:r>
      </w:hyperlink>
      <w:r w:rsidRPr="00C60936">
        <w:rPr>
          <w:rFonts w:ascii="Times New Roman" w:eastAsia="Times New Roman" w:hAnsi="Times New Roman"/>
          <w:b/>
          <w:sz w:val="24"/>
          <w:szCs w:val="24"/>
          <w:lang w:eastAsia="hi-IN" w:bidi="hi-IN"/>
        </w:rPr>
        <w:t xml:space="preserve"> www.tirgumures.ro </w:t>
      </w:r>
    </w:p>
    <w:p w14:paraId="1213084B" w14:textId="1373C6B9" w:rsidR="00E03203" w:rsidRDefault="00DC7174" w:rsidP="00E03203">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color w:val="000000"/>
          <w:sz w:val="24"/>
          <w:szCs w:val="24"/>
          <w:lang w:eastAsia="hi-IN" w:bidi="hi-IN"/>
        </w:rPr>
        <w:t>N</w:t>
      </w:r>
      <w:r w:rsidR="00E03203" w:rsidRPr="00C60936">
        <w:rPr>
          <w:rFonts w:ascii="Times New Roman" w:eastAsia="Times New Roman" w:hAnsi="Times New Roman"/>
          <w:b/>
          <w:color w:val="000000"/>
          <w:sz w:val="24"/>
          <w:szCs w:val="24"/>
          <w:lang w:eastAsia="hi-IN" w:bidi="hi-IN"/>
        </w:rPr>
        <w:t>r</w:t>
      </w:r>
      <w:r w:rsidR="00E03203" w:rsidRPr="00C60936">
        <w:rPr>
          <w:rFonts w:ascii="Times New Roman" w:eastAsia="Times New Roman" w:hAnsi="Times New Roman"/>
          <w:b/>
          <w:sz w:val="24"/>
          <w:szCs w:val="24"/>
          <w:lang w:eastAsia="hi-IN" w:bidi="hi-IN"/>
        </w:rPr>
        <w:t xml:space="preserve">. </w:t>
      </w:r>
      <w:r>
        <w:rPr>
          <w:rFonts w:ascii="Times New Roman" w:eastAsia="Times New Roman" w:hAnsi="Times New Roman"/>
          <w:b/>
          <w:sz w:val="24"/>
          <w:szCs w:val="24"/>
          <w:lang w:eastAsia="hi-IN" w:bidi="hi-IN"/>
        </w:rPr>
        <w:t xml:space="preserve"> </w:t>
      </w:r>
      <w:r w:rsidR="005F387C">
        <w:rPr>
          <w:rFonts w:ascii="Times New Roman" w:eastAsia="Times New Roman" w:hAnsi="Times New Roman"/>
          <w:b/>
          <w:sz w:val="24"/>
          <w:szCs w:val="24"/>
          <w:lang w:eastAsia="hi-IN" w:bidi="hi-IN"/>
        </w:rPr>
        <w:t>8.719</w:t>
      </w:r>
      <w:r>
        <w:rPr>
          <w:rFonts w:ascii="Times New Roman" w:eastAsia="Times New Roman" w:hAnsi="Times New Roman"/>
          <w:b/>
          <w:sz w:val="24"/>
          <w:szCs w:val="24"/>
          <w:lang w:eastAsia="hi-IN" w:bidi="hi-IN"/>
        </w:rPr>
        <w:t xml:space="preserve"> </w:t>
      </w:r>
      <w:r w:rsidR="00E03203" w:rsidRPr="00C60936">
        <w:rPr>
          <w:rFonts w:ascii="Times New Roman" w:eastAsia="Times New Roman" w:hAnsi="Times New Roman"/>
          <w:b/>
          <w:sz w:val="24"/>
          <w:szCs w:val="24"/>
          <w:lang w:eastAsia="hi-IN" w:bidi="hi-IN"/>
        </w:rPr>
        <w:t xml:space="preserve">din </w:t>
      </w:r>
      <w:r w:rsidR="00E03203">
        <w:rPr>
          <w:rFonts w:ascii="Times New Roman" w:eastAsia="Times New Roman" w:hAnsi="Times New Roman"/>
          <w:b/>
          <w:sz w:val="24"/>
          <w:szCs w:val="24"/>
          <w:lang w:eastAsia="hi-IN" w:bidi="hi-IN"/>
        </w:rPr>
        <w:t>2</w:t>
      </w:r>
      <w:r>
        <w:rPr>
          <w:rFonts w:ascii="Times New Roman" w:eastAsia="Times New Roman" w:hAnsi="Times New Roman"/>
          <w:b/>
          <w:sz w:val="24"/>
          <w:szCs w:val="24"/>
          <w:lang w:eastAsia="hi-IN" w:bidi="hi-IN"/>
        </w:rPr>
        <w:t>5</w:t>
      </w:r>
      <w:r w:rsidR="00E03203">
        <w:rPr>
          <w:rFonts w:ascii="Times New Roman" w:eastAsia="Times New Roman" w:hAnsi="Times New Roman"/>
          <w:b/>
          <w:sz w:val="24"/>
          <w:szCs w:val="24"/>
          <w:lang w:eastAsia="hi-IN" w:bidi="hi-IN"/>
        </w:rPr>
        <w:t>.0</w:t>
      </w:r>
      <w:r>
        <w:rPr>
          <w:rFonts w:ascii="Times New Roman" w:eastAsia="Times New Roman" w:hAnsi="Times New Roman"/>
          <w:b/>
          <w:sz w:val="24"/>
          <w:szCs w:val="24"/>
          <w:lang w:eastAsia="hi-IN" w:bidi="hi-IN"/>
        </w:rPr>
        <w:t>2</w:t>
      </w:r>
      <w:r w:rsidR="00E03203">
        <w:rPr>
          <w:rFonts w:ascii="Times New Roman" w:eastAsia="Times New Roman" w:hAnsi="Times New Roman"/>
          <w:b/>
          <w:sz w:val="24"/>
          <w:szCs w:val="24"/>
          <w:lang w:eastAsia="hi-IN" w:bidi="hi-IN"/>
        </w:rPr>
        <w:t>.2026</w:t>
      </w:r>
    </w:p>
    <w:p w14:paraId="354E6EA6" w14:textId="4BB3D0C2" w:rsidR="00E03203" w:rsidRPr="00DC7174" w:rsidRDefault="00E03203" w:rsidP="00DC7174">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1CF7A728" w14:textId="77777777" w:rsidR="00E03203" w:rsidRDefault="00E03203" w:rsidP="00E03203">
      <w:pPr>
        <w:shd w:val="clear" w:color="auto" w:fill="FFFFFF"/>
        <w:tabs>
          <w:tab w:val="left" w:pos="3600"/>
        </w:tabs>
        <w:spacing w:after="0" w:line="240" w:lineRule="auto"/>
        <w:jc w:val="right"/>
        <w:rPr>
          <w:rFonts w:ascii="Times New Roman" w:hAnsi="Times New Roman"/>
          <w:b/>
          <w:bCs/>
          <w:i/>
          <w:color w:val="333333"/>
          <w:sz w:val="24"/>
          <w:szCs w:val="24"/>
        </w:rPr>
      </w:pPr>
    </w:p>
    <w:p w14:paraId="63D45CA1" w14:textId="3943F1A6" w:rsidR="00E03203" w:rsidRPr="00C60936" w:rsidRDefault="00DC7174" w:rsidP="00DC7174">
      <w:pPr>
        <w:shd w:val="clear" w:color="auto" w:fill="FFFFFF"/>
        <w:tabs>
          <w:tab w:val="left" w:pos="3600"/>
        </w:tabs>
        <w:spacing w:after="0" w:line="240" w:lineRule="auto"/>
        <w:jc w:val="center"/>
        <w:rPr>
          <w:rFonts w:ascii="Times New Roman" w:eastAsia="Times New Roman" w:hAnsi="Times New Roman"/>
          <w:b/>
          <w:bCs/>
          <w:iCs/>
          <w:sz w:val="24"/>
          <w:szCs w:val="24"/>
          <w:lang w:eastAsia="hi-IN" w:bidi="hi-IN"/>
        </w:rPr>
      </w:pPr>
      <w:r>
        <w:rPr>
          <w:rFonts w:ascii="Times New Roman" w:hAnsi="Times New Roman"/>
          <w:b/>
          <w:bCs/>
          <w:i/>
          <w:color w:val="333333"/>
          <w:sz w:val="24"/>
          <w:szCs w:val="24"/>
        </w:rPr>
        <w:t xml:space="preserve">                                                                                      </w:t>
      </w:r>
      <w:r w:rsidR="00286B6E">
        <w:rPr>
          <w:rFonts w:ascii="Times New Roman" w:hAnsi="Times New Roman"/>
          <w:b/>
          <w:bCs/>
          <w:i/>
          <w:color w:val="333333"/>
          <w:sz w:val="24"/>
          <w:szCs w:val="24"/>
        </w:rPr>
        <w:t xml:space="preserve"> </w:t>
      </w:r>
      <w:r>
        <w:rPr>
          <w:rFonts w:ascii="Times New Roman" w:hAnsi="Times New Roman"/>
          <w:b/>
          <w:bCs/>
          <w:i/>
          <w:color w:val="333333"/>
          <w:sz w:val="24"/>
          <w:szCs w:val="24"/>
        </w:rPr>
        <w:t xml:space="preserve"> </w:t>
      </w:r>
      <w:r w:rsidR="00E03203" w:rsidRPr="00C60936">
        <w:rPr>
          <w:rFonts w:ascii="Times New Roman" w:hAnsi="Times New Roman"/>
          <w:b/>
          <w:bCs/>
          <w:i/>
          <w:color w:val="333333"/>
          <w:sz w:val="24"/>
          <w:szCs w:val="24"/>
        </w:rPr>
        <w:t xml:space="preserve">Data publicării pe site: </w:t>
      </w:r>
      <w:r w:rsidR="00E03203">
        <w:rPr>
          <w:rFonts w:ascii="Times New Roman" w:hAnsi="Times New Roman"/>
          <w:b/>
          <w:bCs/>
          <w:i/>
          <w:color w:val="333333"/>
          <w:sz w:val="24"/>
          <w:szCs w:val="24"/>
        </w:rPr>
        <w:t>2</w:t>
      </w:r>
      <w:r>
        <w:rPr>
          <w:rFonts w:ascii="Times New Roman" w:hAnsi="Times New Roman"/>
          <w:b/>
          <w:bCs/>
          <w:i/>
          <w:color w:val="333333"/>
          <w:sz w:val="24"/>
          <w:szCs w:val="24"/>
        </w:rPr>
        <w:t>5</w:t>
      </w:r>
      <w:r w:rsidR="00E03203">
        <w:rPr>
          <w:rFonts w:ascii="Times New Roman" w:hAnsi="Times New Roman"/>
          <w:b/>
          <w:bCs/>
          <w:i/>
          <w:color w:val="333333"/>
          <w:sz w:val="24"/>
          <w:szCs w:val="24"/>
        </w:rPr>
        <w:t>.0</w:t>
      </w:r>
      <w:r>
        <w:rPr>
          <w:rFonts w:ascii="Times New Roman" w:hAnsi="Times New Roman"/>
          <w:b/>
          <w:bCs/>
          <w:i/>
          <w:color w:val="333333"/>
          <w:sz w:val="24"/>
          <w:szCs w:val="24"/>
        </w:rPr>
        <w:t>2</w:t>
      </w:r>
      <w:r w:rsidR="00E03203">
        <w:rPr>
          <w:rFonts w:ascii="Times New Roman" w:hAnsi="Times New Roman"/>
          <w:b/>
          <w:bCs/>
          <w:i/>
          <w:color w:val="333333"/>
          <w:sz w:val="24"/>
          <w:szCs w:val="24"/>
        </w:rPr>
        <w:t>.2026</w:t>
      </w:r>
    </w:p>
    <w:p w14:paraId="64F2880B" w14:textId="77777777" w:rsidR="00E03203" w:rsidRPr="00C60936" w:rsidRDefault="00E03203" w:rsidP="00E03203">
      <w:pPr>
        <w:shd w:val="clear" w:color="auto" w:fill="FFFFFF"/>
        <w:tabs>
          <w:tab w:val="left" w:pos="3600"/>
          <w:tab w:val="left" w:pos="6348"/>
        </w:tabs>
        <w:spacing w:after="0" w:line="240" w:lineRule="auto"/>
        <w:rPr>
          <w:rFonts w:ascii="Times New Roman" w:hAnsi="Times New Roman"/>
          <w:b/>
          <w:bCs/>
          <w:i/>
          <w:color w:val="333333"/>
          <w:sz w:val="24"/>
          <w:szCs w:val="24"/>
        </w:rPr>
      </w:pPr>
      <w:r w:rsidRPr="00C60936">
        <w:rPr>
          <w:rFonts w:ascii="Times New Roman" w:hAnsi="Times New Roman"/>
          <w:b/>
          <w:bCs/>
          <w:i/>
          <w:color w:val="333333"/>
          <w:sz w:val="24"/>
          <w:szCs w:val="24"/>
        </w:rPr>
        <w:tab/>
        <w:t xml:space="preserve">                                   </w:t>
      </w:r>
    </w:p>
    <w:p w14:paraId="4759FBFE" w14:textId="52CFA2E9" w:rsidR="00E03203" w:rsidRPr="00C60936" w:rsidRDefault="00E03203" w:rsidP="00E03203">
      <w:pPr>
        <w:shd w:val="clear" w:color="auto" w:fill="FFFFFF"/>
        <w:tabs>
          <w:tab w:val="left" w:pos="3600"/>
        </w:tabs>
        <w:spacing w:after="0" w:line="240" w:lineRule="auto"/>
        <w:jc w:val="center"/>
        <w:rPr>
          <w:rFonts w:ascii="Times New Roman" w:hAnsi="Times New Roman"/>
          <w:b/>
          <w:bCs/>
          <w:i/>
          <w:color w:val="333333"/>
          <w:sz w:val="24"/>
          <w:szCs w:val="24"/>
        </w:rPr>
      </w:pPr>
      <w:r w:rsidRPr="00C60936">
        <w:rPr>
          <w:rFonts w:ascii="Times New Roman" w:hAnsi="Times New Roman"/>
          <w:b/>
          <w:bCs/>
          <w:i/>
          <w:color w:val="333333"/>
          <w:sz w:val="24"/>
          <w:szCs w:val="24"/>
        </w:rPr>
        <w:t>A</w:t>
      </w:r>
      <w:r w:rsidR="00DC7174">
        <w:rPr>
          <w:rFonts w:ascii="Times New Roman" w:hAnsi="Times New Roman"/>
          <w:b/>
          <w:bCs/>
          <w:i/>
          <w:color w:val="333333"/>
          <w:sz w:val="24"/>
          <w:szCs w:val="24"/>
        </w:rPr>
        <w:t xml:space="preserve"> </w:t>
      </w:r>
      <w:r w:rsidRPr="00C60936">
        <w:rPr>
          <w:rFonts w:ascii="Times New Roman" w:hAnsi="Times New Roman"/>
          <w:b/>
          <w:bCs/>
          <w:i/>
          <w:color w:val="333333"/>
          <w:sz w:val="24"/>
          <w:szCs w:val="24"/>
        </w:rPr>
        <w:t>N</w:t>
      </w:r>
      <w:r w:rsidR="00DC7174">
        <w:rPr>
          <w:rFonts w:ascii="Times New Roman" w:hAnsi="Times New Roman"/>
          <w:b/>
          <w:bCs/>
          <w:i/>
          <w:color w:val="333333"/>
          <w:sz w:val="24"/>
          <w:szCs w:val="24"/>
        </w:rPr>
        <w:t xml:space="preserve"> </w:t>
      </w:r>
      <w:r w:rsidRPr="00C60936">
        <w:rPr>
          <w:rFonts w:ascii="Times New Roman" w:hAnsi="Times New Roman"/>
          <w:b/>
          <w:bCs/>
          <w:i/>
          <w:color w:val="333333"/>
          <w:sz w:val="24"/>
          <w:szCs w:val="24"/>
        </w:rPr>
        <w:t>U</w:t>
      </w:r>
      <w:r w:rsidR="00DC7174">
        <w:rPr>
          <w:rFonts w:ascii="Times New Roman" w:hAnsi="Times New Roman"/>
          <w:b/>
          <w:bCs/>
          <w:i/>
          <w:color w:val="333333"/>
          <w:sz w:val="24"/>
          <w:szCs w:val="24"/>
        </w:rPr>
        <w:t xml:space="preserve"> </w:t>
      </w:r>
      <w:r w:rsidRPr="00C60936">
        <w:rPr>
          <w:rFonts w:ascii="Times New Roman" w:hAnsi="Times New Roman"/>
          <w:b/>
          <w:bCs/>
          <w:i/>
          <w:color w:val="333333"/>
          <w:sz w:val="24"/>
          <w:szCs w:val="24"/>
        </w:rPr>
        <w:t>N</w:t>
      </w:r>
      <w:r w:rsidR="00DC7174">
        <w:rPr>
          <w:rFonts w:ascii="Times New Roman" w:hAnsi="Times New Roman"/>
          <w:b/>
          <w:bCs/>
          <w:i/>
          <w:color w:val="333333"/>
          <w:sz w:val="24"/>
          <w:szCs w:val="24"/>
        </w:rPr>
        <w:t xml:space="preserve"> </w:t>
      </w:r>
      <w:r w:rsidRPr="00C60936">
        <w:rPr>
          <w:rFonts w:ascii="Times New Roman" w:hAnsi="Times New Roman"/>
          <w:b/>
          <w:bCs/>
          <w:i/>
          <w:color w:val="333333"/>
          <w:sz w:val="24"/>
          <w:szCs w:val="24"/>
        </w:rPr>
        <w:t>Ț</w:t>
      </w:r>
      <w:r w:rsidR="00DC7174">
        <w:rPr>
          <w:rFonts w:ascii="Times New Roman" w:hAnsi="Times New Roman"/>
          <w:b/>
          <w:bCs/>
          <w:i/>
          <w:color w:val="333333"/>
          <w:sz w:val="24"/>
          <w:szCs w:val="24"/>
        </w:rPr>
        <w:t xml:space="preserve"> </w:t>
      </w:r>
    </w:p>
    <w:p w14:paraId="62250BA0" w14:textId="77777777" w:rsidR="00E03203" w:rsidRPr="00C60936" w:rsidRDefault="00E03203" w:rsidP="00E03203">
      <w:pPr>
        <w:shd w:val="clear" w:color="auto" w:fill="FFFFFF"/>
        <w:tabs>
          <w:tab w:val="left" w:pos="3600"/>
        </w:tabs>
        <w:spacing w:after="0" w:line="240" w:lineRule="auto"/>
        <w:jc w:val="center"/>
        <w:rPr>
          <w:rFonts w:ascii="Times New Roman" w:hAnsi="Times New Roman"/>
          <w:b/>
          <w:bCs/>
          <w:i/>
          <w:color w:val="333333"/>
          <w:sz w:val="24"/>
          <w:szCs w:val="24"/>
        </w:rPr>
      </w:pPr>
    </w:p>
    <w:p w14:paraId="752937BE" w14:textId="77777777" w:rsidR="00DC7174" w:rsidRDefault="00E03203" w:rsidP="00E03203">
      <w:pPr>
        <w:shd w:val="clear" w:color="auto" w:fill="FFFFFF"/>
        <w:tabs>
          <w:tab w:val="left" w:pos="3600"/>
        </w:tabs>
        <w:spacing w:after="0" w:line="240" w:lineRule="auto"/>
        <w:ind w:firstLine="851"/>
        <w:jc w:val="both"/>
        <w:rPr>
          <w:rFonts w:ascii="Times New Roman" w:hAnsi="Times New Roman"/>
          <w:bCs/>
          <w:i/>
          <w:color w:val="333333"/>
          <w:sz w:val="24"/>
          <w:szCs w:val="24"/>
        </w:rPr>
      </w:pPr>
      <w:r w:rsidRPr="00110C04">
        <w:rPr>
          <w:rFonts w:ascii="Times New Roman" w:hAnsi="Times New Roman"/>
          <w:bCs/>
          <w:i/>
          <w:color w:val="333333"/>
          <w:sz w:val="23"/>
          <w:szCs w:val="23"/>
        </w:rPr>
        <w:t>În conformitate cu prevederile art. 7 Legii nr. 52/</w:t>
      </w:r>
      <w:r w:rsidRPr="00DC7174">
        <w:rPr>
          <w:rFonts w:ascii="Times New Roman" w:hAnsi="Times New Roman"/>
          <w:bCs/>
          <w:i/>
          <w:color w:val="333333"/>
          <w:sz w:val="24"/>
          <w:szCs w:val="24"/>
        </w:rPr>
        <w:t xml:space="preserve">2003, privind transparența decizională în administrația publică, republicată, se aduce la cunoștința publică următorul proiect de act normativ: </w:t>
      </w:r>
    </w:p>
    <w:p w14:paraId="423BD67C" w14:textId="2556272A" w:rsidR="00E03203" w:rsidRPr="00DC7174" w:rsidRDefault="00E03203" w:rsidP="00E03203">
      <w:pPr>
        <w:shd w:val="clear" w:color="auto" w:fill="FFFFFF"/>
        <w:tabs>
          <w:tab w:val="left" w:pos="3600"/>
        </w:tabs>
        <w:spacing w:after="0" w:line="240" w:lineRule="auto"/>
        <w:ind w:firstLine="851"/>
        <w:jc w:val="both"/>
        <w:rPr>
          <w:rFonts w:ascii="Times New Roman" w:hAnsi="Times New Roman"/>
          <w:b/>
          <w:bCs/>
          <w:i/>
          <w:iCs/>
          <w:sz w:val="24"/>
          <w:szCs w:val="24"/>
        </w:rPr>
      </w:pPr>
      <w:r w:rsidRPr="00DC7174">
        <w:rPr>
          <w:rFonts w:ascii="Times New Roman" w:hAnsi="Times New Roman"/>
          <w:b/>
          <w:bCs/>
          <w:i/>
          <w:color w:val="000000"/>
          <w:sz w:val="24"/>
          <w:szCs w:val="24"/>
          <w:u w:val="single"/>
        </w:rPr>
        <w:t xml:space="preserve">Proiect de hotărâre </w:t>
      </w:r>
      <w:bookmarkStart w:id="12" w:name="_Hlk152568003"/>
      <w:r w:rsidRPr="00DC7174">
        <w:rPr>
          <w:rFonts w:ascii="Times New Roman" w:hAnsi="Times New Roman"/>
          <w:b/>
          <w:bCs/>
          <w:i/>
          <w:iCs/>
          <w:color w:val="000000"/>
          <w:sz w:val="24"/>
          <w:szCs w:val="24"/>
          <w:u w:val="single"/>
        </w:rPr>
        <w:t xml:space="preserve">privind </w:t>
      </w:r>
      <w:r w:rsidR="00DC7174" w:rsidRPr="00DC7174">
        <w:rPr>
          <w:rFonts w:ascii="Times New Roman" w:hAnsi="Times New Roman"/>
          <w:b/>
          <w:bCs/>
          <w:i/>
          <w:iCs/>
          <w:sz w:val="24"/>
          <w:szCs w:val="24"/>
          <w:u w:val="single"/>
        </w:rPr>
        <w:t>aprobarea Regulamentului pentru Utilizarea Serviciului de Închiriere Biciclete în cadrul Proiectului ”Transformarea străzilor din zona cu circulație pietonală intensă - Zona Clinicilor în trasee mai prietenoase față de pietoni și bicicliști” și a cheltuielilor aferente, finanțat prin Programul Operațional Regional 2014-2020, POR/2017/4/4.1/1”</w:t>
      </w:r>
      <w:r w:rsidR="00DC7174" w:rsidRPr="00DC7174">
        <w:rPr>
          <w:rFonts w:ascii="Times New Roman" w:hAnsi="Times New Roman"/>
          <w:b/>
          <w:bCs/>
          <w:i/>
          <w:iCs/>
          <w:sz w:val="24"/>
          <w:szCs w:val="24"/>
          <w:u w:val="single"/>
        </w:rPr>
        <w:t>.</w:t>
      </w:r>
    </w:p>
    <w:p w14:paraId="0CA03954" w14:textId="77777777" w:rsidR="00E03203" w:rsidRPr="00110C04" w:rsidRDefault="00E03203" w:rsidP="00E03203">
      <w:pPr>
        <w:shd w:val="clear" w:color="auto" w:fill="FFFFFF"/>
        <w:tabs>
          <w:tab w:val="left" w:pos="3600"/>
        </w:tabs>
        <w:spacing w:after="0" w:line="240" w:lineRule="auto"/>
        <w:ind w:firstLine="851"/>
        <w:jc w:val="both"/>
        <w:rPr>
          <w:rFonts w:ascii="Times New Roman" w:hAnsi="Times New Roman"/>
          <w:b/>
          <w:bCs/>
          <w:i/>
          <w:color w:val="000000"/>
          <w:sz w:val="12"/>
          <w:szCs w:val="12"/>
          <w:lang w:val="en-US"/>
        </w:rPr>
      </w:pPr>
      <w:r w:rsidRPr="00C60936">
        <w:rPr>
          <w:rFonts w:ascii="Times New Roman" w:hAnsi="Times New Roman"/>
          <w:b/>
          <w:bCs/>
          <w:i/>
          <w:iCs/>
          <w:sz w:val="24"/>
          <w:szCs w:val="24"/>
        </w:rPr>
        <w:t xml:space="preserve">                           </w:t>
      </w:r>
    </w:p>
    <w:bookmarkEnd w:id="12"/>
    <w:p w14:paraId="79C3FCAA" w14:textId="77777777" w:rsidR="00E03203" w:rsidRPr="00C60936" w:rsidRDefault="00E03203" w:rsidP="00E03203">
      <w:pPr>
        <w:ind w:firstLine="708"/>
        <w:jc w:val="both"/>
        <w:rPr>
          <w:rFonts w:ascii="Times New Roman" w:eastAsia="Times New Roman" w:hAnsi="Times New Roman"/>
          <w:color w:val="333333"/>
          <w:sz w:val="24"/>
          <w:szCs w:val="24"/>
          <w:lang w:eastAsia="ro-RO"/>
        </w:rPr>
      </w:pPr>
      <w:r w:rsidRPr="00C60936">
        <w:rPr>
          <w:rFonts w:ascii="Times New Roman" w:eastAsia="Times New Roman" w:hAnsi="Times New Roman"/>
          <w:b/>
          <w:bCs/>
          <w:i/>
          <w:color w:val="000000"/>
          <w:sz w:val="24"/>
          <w:szCs w:val="24"/>
          <w:lang w:val="en-US" w:eastAsia="ro-RO"/>
        </w:rPr>
        <w:t xml:space="preserve"> </w:t>
      </w:r>
      <w:r w:rsidRPr="00C60936">
        <w:rPr>
          <w:rFonts w:ascii="Times New Roman" w:eastAsia="Times New Roman" w:hAnsi="Times New Roman"/>
          <w:b/>
          <w:i/>
          <w:color w:val="000000"/>
          <w:sz w:val="24"/>
          <w:szCs w:val="24"/>
          <w:lang w:eastAsia="ro-RO"/>
        </w:rPr>
        <w:t xml:space="preserve">Proiectul de hotărâre, mai sus amintit, cu documentația de bază poate fi consultat: </w:t>
      </w:r>
    </w:p>
    <w:p w14:paraId="6EC10BF4" w14:textId="77777777" w:rsidR="00E03203" w:rsidRPr="00C60936" w:rsidRDefault="00E03203" w:rsidP="00E03203">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C60936">
        <w:rPr>
          <w:rFonts w:ascii="Times New Roman" w:eastAsia="Times New Roman" w:hAnsi="Times New Roman"/>
          <w:i/>
          <w:color w:val="000000"/>
          <w:sz w:val="24"/>
          <w:szCs w:val="24"/>
          <w:lang w:eastAsia="ro-RO"/>
        </w:rPr>
        <w:t xml:space="preserve">pe pagina de internet a instituției Municipiului Târgu Mureș  </w:t>
      </w:r>
      <w:hyperlink r:id="rId7" w:history="1">
        <w:r w:rsidRPr="00C60936">
          <w:rPr>
            <w:rStyle w:val="Hyperlink"/>
            <w:rFonts w:ascii="Times New Roman" w:hAnsi="Times New Roman"/>
            <w:i/>
            <w:color w:val="000000"/>
            <w:sz w:val="24"/>
            <w:szCs w:val="24"/>
          </w:rPr>
          <w:t>www.tirgumures.ro/Administraţia</w:t>
        </w:r>
      </w:hyperlink>
      <w:r w:rsidRPr="00C60936">
        <w:rPr>
          <w:rFonts w:ascii="Times New Roman" w:hAnsi="Times New Roman"/>
          <w:i/>
          <w:color w:val="000000"/>
          <w:sz w:val="24"/>
          <w:szCs w:val="24"/>
          <w:u w:val="single"/>
        </w:rPr>
        <w:t xml:space="preserve"> locală/Consiliul Local/Transparență Decizională (acte normative)  </w:t>
      </w:r>
      <w:r w:rsidRPr="00C60936">
        <w:rPr>
          <w:rFonts w:ascii="Times New Roman" w:hAnsi="Times New Roman"/>
          <w:b/>
          <w:sz w:val="24"/>
          <w:szCs w:val="24"/>
        </w:rPr>
        <w:t xml:space="preserve"> </w:t>
      </w:r>
    </w:p>
    <w:p w14:paraId="7EF475C4" w14:textId="77777777" w:rsidR="00E03203" w:rsidRPr="00C60936" w:rsidRDefault="00E03203" w:rsidP="00E03203">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sz w:val="24"/>
          <w:szCs w:val="24"/>
          <w:lang w:eastAsia="ro-RO"/>
        </w:rPr>
      </w:pPr>
      <w:r w:rsidRPr="00C60936">
        <w:rPr>
          <w:rFonts w:ascii="Times New Roman" w:hAnsi="Times New Roman"/>
          <w:i/>
          <w:sz w:val="24"/>
          <w:szCs w:val="24"/>
          <w:lang w:eastAsia="ro-RO"/>
        </w:rPr>
        <w:t>la sediul instituției,  P-ța Victoriei, nr.3 (panoul de afișaj)</w:t>
      </w:r>
    </w:p>
    <w:p w14:paraId="0356D03A" w14:textId="77777777" w:rsidR="00E03203" w:rsidRPr="00C60936" w:rsidRDefault="00E03203" w:rsidP="00E03203">
      <w:pPr>
        <w:numPr>
          <w:ilvl w:val="2"/>
          <w:numId w:val="1"/>
        </w:numPr>
        <w:tabs>
          <w:tab w:val="left" w:pos="567"/>
        </w:tabs>
        <w:spacing w:after="0" w:line="240" w:lineRule="auto"/>
        <w:ind w:left="0" w:firstLine="426"/>
        <w:jc w:val="both"/>
        <w:rPr>
          <w:rFonts w:ascii="Times New Roman" w:eastAsia="Times New Roman" w:hAnsi="Times New Roman"/>
          <w:bCs/>
          <w:i/>
          <w:sz w:val="24"/>
          <w:szCs w:val="24"/>
          <w:lang w:eastAsia="ro-RO"/>
        </w:rPr>
      </w:pPr>
      <w:r w:rsidRPr="00C60936">
        <w:rPr>
          <w:rFonts w:ascii="Times New Roman" w:eastAsia="Times New Roman" w:hAnsi="Times New Roman"/>
          <w:i/>
          <w:color w:val="000000"/>
          <w:sz w:val="24"/>
          <w:szCs w:val="24"/>
          <w:lang w:eastAsia="ro-RO"/>
        </w:rPr>
        <w:t xml:space="preserve">proiectul de act normativ se poate obține în copie, pe bază de cerere depusă la </w:t>
      </w:r>
      <w:r w:rsidRPr="00C60936">
        <w:rPr>
          <w:rFonts w:ascii="Times New Roman" w:eastAsia="Times New Roman" w:hAnsi="Times New Roman"/>
          <w:bCs/>
          <w:i/>
          <w:sz w:val="24"/>
          <w:szCs w:val="24"/>
          <w:lang w:eastAsia="ro-RO"/>
        </w:rPr>
        <w:t xml:space="preserve">Serviciul Relații cu publicul </w:t>
      </w:r>
    </w:p>
    <w:p w14:paraId="347EE377" w14:textId="51FDC113" w:rsidR="00E03203" w:rsidRPr="00C60936" w:rsidRDefault="00E03203" w:rsidP="00E03203">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Propunerile, sugestiile, opiniile</w:t>
      </w:r>
      <w:r w:rsidRPr="00C60936">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Pr>
          <w:rFonts w:ascii="Times New Roman" w:eastAsia="Times New Roman" w:hAnsi="Times New Roman"/>
          <w:b/>
          <w:bCs/>
          <w:i/>
          <w:color w:val="000000"/>
          <w:sz w:val="24"/>
          <w:szCs w:val="24"/>
          <w:lang w:eastAsia="ro-RO"/>
        </w:rPr>
        <w:t>0</w:t>
      </w:r>
      <w:r w:rsidR="00DC7174">
        <w:rPr>
          <w:rFonts w:ascii="Times New Roman" w:eastAsia="Times New Roman" w:hAnsi="Times New Roman"/>
          <w:b/>
          <w:bCs/>
          <w:i/>
          <w:color w:val="000000"/>
          <w:sz w:val="24"/>
          <w:szCs w:val="24"/>
          <w:lang w:eastAsia="ro-RO"/>
        </w:rPr>
        <w:t>8</w:t>
      </w:r>
      <w:r>
        <w:rPr>
          <w:rFonts w:ascii="Times New Roman" w:eastAsia="Times New Roman" w:hAnsi="Times New Roman"/>
          <w:b/>
          <w:bCs/>
          <w:i/>
          <w:color w:val="000000"/>
          <w:sz w:val="24"/>
          <w:szCs w:val="24"/>
          <w:lang w:eastAsia="ro-RO"/>
        </w:rPr>
        <w:t>.0</w:t>
      </w:r>
      <w:r w:rsidR="00DC7174">
        <w:rPr>
          <w:rFonts w:ascii="Times New Roman" w:eastAsia="Times New Roman" w:hAnsi="Times New Roman"/>
          <w:b/>
          <w:bCs/>
          <w:i/>
          <w:color w:val="000000"/>
          <w:sz w:val="24"/>
          <w:szCs w:val="24"/>
          <w:lang w:eastAsia="ro-RO"/>
        </w:rPr>
        <w:t>3</w:t>
      </w:r>
      <w:r>
        <w:rPr>
          <w:rFonts w:ascii="Times New Roman" w:eastAsia="Times New Roman" w:hAnsi="Times New Roman"/>
          <w:b/>
          <w:bCs/>
          <w:i/>
          <w:color w:val="000000"/>
          <w:sz w:val="24"/>
          <w:szCs w:val="24"/>
          <w:lang w:eastAsia="ro-RO"/>
        </w:rPr>
        <w:t>.2026</w:t>
      </w:r>
      <w:r w:rsidRPr="00C60936">
        <w:rPr>
          <w:rFonts w:ascii="Times New Roman" w:eastAsia="Times New Roman" w:hAnsi="Times New Roman"/>
          <w:b/>
          <w:i/>
          <w:color w:val="000000"/>
          <w:sz w:val="24"/>
          <w:szCs w:val="24"/>
          <w:lang w:eastAsia="ro-RO"/>
        </w:rPr>
        <w:t xml:space="preserve"> </w:t>
      </w:r>
      <w:r w:rsidRPr="00C60936">
        <w:rPr>
          <w:rFonts w:ascii="Times New Roman" w:eastAsia="Times New Roman" w:hAnsi="Times New Roman"/>
          <w:i/>
          <w:color w:val="000000"/>
          <w:sz w:val="24"/>
          <w:szCs w:val="24"/>
          <w:lang w:eastAsia="ro-RO"/>
        </w:rPr>
        <w:t>pe baza formularului de colectare de recomandări:</w:t>
      </w:r>
    </w:p>
    <w:p w14:paraId="02E90E06" w14:textId="77777777" w:rsidR="00E03203" w:rsidRPr="00C60936" w:rsidRDefault="00E03203" w:rsidP="00E03203">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1.      la Registratura instituției din Târgu Mureș, </w:t>
      </w:r>
      <w:r w:rsidRPr="00C60936">
        <w:rPr>
          <w:rFonts w:ascii="Times New Roman" w:hAnsi="Times New Roman"/>
          <w:i/>
          <w:sz w:val="24"/>
          <w:szCs w:val="24"/>
          <w:lang w:eastAsia="ro-RO"/>
        </w:rPr>
        <w:t>P-ța Victoriei, nr.3;</w:t>
      </w:r>
    </w:p>
    <w:p w14:paraId="41CB9BBA" w14:textId="77777777" w:rsidR="00E03203" w:rsidRPr="00C60936" w:rsidRDefault="00E03203" w:rsidP="00E03203">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2.      ca mesaj în format electronic la adresa de e-mail </w:t>
      </w:r>
      <w:r w:rsidRPr="00C60936">
        <w:rPr>
          <w:rFonts w:ascii="Times New Roman" w:hAnsi="Times New Roman"/>
          <w:i/>
          <w:color w:val="000000"/>
          <w:sz w:val="24"/>
          <w:szCs w:val="24"/>
        </w:rPr>
        <w:t>infopublic@tirgumures.ro</w:t>
      </w:r>
    </w:p>
    <w:p w14:paraId="3B21F41B" w14:textId="77777777" w:rsidR="00E03203" w:rsidRPr="00C60936" w:rsidRDefault="00E03203" w:rsidP="00E03203">
      <w:pPr>
        <w:shd w:val="clear" w:color="auto" w:fill="FFFFFF"/>
        <w:spacing w:after="0" w:line="240" w:lineRule="auto"/>
        <w:ind w:firstLine="709"/>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p>
    <w:p w14:paraId="209E8FDE" w14:textId="77777777" w:rsidR="00E03203" w:rsidRPr="00C60936" w:rsidRDefault="00E03203" w:rsidP="00E03203">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C60936">
        <w:rPr>
          <w:rFonts w:ascii="Times New Roman" w:eastAsia="Times New Roman" w:hAnsi="Times New Roman"/>
          <w:b/>
          <w:i/>
          <w:color w:val="000000"/>
          <w:sz w:val="24"/>
          <w:szCs w:val="24"/>
          <w:lang w:eastAsia="ro-RO"/>
        </w:rPr>
        <w:t>Formularul de recomandări</w:t>
      </w:r>
      <w:r w:rsidRPr="00C60936">
        <w:rPr>
          <w:rFonts w:ascii="Times New Roman" w:eastAsia="Times New Roman" w:hAnsi="Times New Roman"/>
          <w:i/>
          <w:color w:val="000000"/>
          <w:sz w:val="24"/>
          <w:szCs w:val="24"/>
          <w:lang w:eastAsia="ro-RO"/>
        </w:rPr>
        <w:t xml:space="preserve"> poate fi descărcat de pe pagina de internet a instituției, </w:t>
      </w:r>
      <w:hyperlink r:id="rId8"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/Administraţia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u w:val="single"/>
          <w:lang w:eastAsia="ro-RO"/>
        </w:rPr>
        <w:t>/Formular de recomandări</w:t>
      </w:r>
      <w:r w:rsidRPr="00C60936">
        <w:rPr>
          <w:rFonts w:ascii="Times New Roman" w:eastAsia="Times New Roman" w:hAnsi="Times New Roman"/>
          <w:i/>
          <w:color w:val="000000"/>
          <w:sz w:val="24"/>
          <w:szCs w:val="24"/>
          <w:lang w:eastAsia="ro-RO"/>
        </w:rPr>
        <w:t xml:space="preserve"> sau poate fi ridicat de la sediul instituției: </w:t>
      </w:r>
      <w:r w:rsidRPr="00C60936">
        <w:rPr>
          <w:rFonts w:ascii="Times New Roman" w:hAnsi="Times New Roman"/>
          <w:i/>
          <w:sz w:val="24"/>
          <w:szCs w:val="24"/>
          <w:lang w:eastAsia="ro-RO"/>
        </w:rPr>
        <w:t xml:space="preserve">P-ța Victoriei, nr.3, </w:t>
      </w:r>
      <w:r w:rsidRPr="00C60936">
        <w:rPr>
          <w:rFonts w:ascii="Times New Roman" w:eastAsia="Times New Roman" w:hAnsi="Times New Roman"/>
          <w:i/>
          <w:color w:val="000000"/>
          <w:sz w:val="24"/>
          <w:szCs w:val="24"/>
          <w:lang w:eastAsia="ro-RO"/>
        </w:rPr>
        <w:t>camera 13 –</w:t>
      </w:r>
      <w:r w:rsidRPr="00C60936">
        <w:rPr>
          <w:rFonts w:ascii="Times New Roman" w:eastAsia="Times New Roman" w:hAnsi="Times New Roman"/>
          <w:i/>
          <w:color w:val="FF0000"/>
          <w:sz w:val="24"/>
          <w:szCs w:val="24"/>
          <w:lang w:eastAsia="ro-RO"/>
        </w:rPr>
        <w:t xml:space="preserve"> </w:t>
      </w:r>
      <w:r w:rsidRPr="00C60936">
        <w:rPr>
          <w:rFonts w:ascii="Times New Roman" w:eastAsia="Times New Roman" w:hAnsi="Times New Roman"/>
          <w:bCs/>
          <w:i/>
          <w:sz w:val="24"/>
          <w:szCs w:val="24"/>
          <w:lang w:eastAsia="ro-RO"/>
        </w:rPr>
        <w:t xml:space="preserve">Serviciul Relații cu publicul. </w:t>
      </w:r>
    </w:p>
    <w:p w14:paraId="7E020C3D" w14:textId="77777777" w:rsidR="00E03203" w:rsidRPr="00C60936" w:rsidRDefault="00E03203" w:rsidP="00E03203">
      <w:pPr>
        <w:shd w:val="clear" w:color="auto" w:fill="FFFFFF"/>
        <w:spacing w:after="0" w:line="240" w:lineRule="auto"/>
        <w:ind w:firstLine="709"/>
        <w:jc w:val="both"/>
        <w:rPr>
          <w:rFonts w:ascii="Times New Roman" w:eastAsia="Times New Roman" w:hAnsi="Times New Roman"/>
          <w:color w:val="333333"/>
          <w:sz w:val="24"/>
          <w:szCs w:val="24"/>
          <w:lang w:eastAsia="ro-RO"/>
        </w:rPr>
      </w:pPr>
    </w:p>
    <w:p w14:paraId="2F9C8323" w14:textId="77777777" w:rsidR="00E03203" w:rsidRPr="00C60936" w:rsidRDefault="00E03203" w:rsidP="00E03203">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Materialele transmise</w:t>
      </w:r>
      <w:r w:rsidRPr="00C60936">
        <w:rPr>
          <w:rFonts w:ascii="Times New Roman" w:eastAsia="Times New Roman" w:hAnsi="Times New Roman"/>
          <w:i/>
          <w:color w:val="000000"/>
          <w:sz w:val="24"/>
          <w:szCs w:val="24"/>
          <w:lang w:eastAsia="ro-RO"/>
        </w:rPr>
        <w:t xml:space="preserve"> vor purta mențiunea: </w:t>
      </w:r>
    </w:p>
    <w:p w14:paraId="225F9CAD" w14:textId="6AD498DC" w:rsidR="00E03203" w:rsidRDefault="00E03203" w:rsidP="00DC7174">
      <w:pPr>
        <w:shd w:val="clear" w:color="auto" w:fill="FFFFFF"/>
        <w:tabs>
          <w:tab w:val="left" w:pos="3600"/>
        </w:tabs>
        <w:spacing w:after="0" w:line="240" w:lineRule="auto"/>
        <w:ind w:firstLine="851"/>
        <w:jc w:val="both"/>
        <w:rPr>
          <w:rFonts w:ascii="Times New Roman" w:hAnsi="Times New Roman"/>
          <w:b/>
          <w:bCs/>
          <w:i/>
          <w:iCs/>
          <w:sz w:val="24"/>
          <w:szCs w:val="24"/>
        </w:rPr>
      </w:pPr>
      <w:r w:rsidRPr="00110C04">
        <w:rPr>
          <w:rFonts w:ascii="Times New Roman" w:eastAsia="Times New Roman" w:hAnsi="Times New Roman"/>
          <w:i/>
          <w:color w:val="000000"/>
          <w:sz w:val="23"/>
          <w:szCs w:val="23"/>
          <w:lang w:eastAsia="ro-RO"/>
        </w:rPr>
        <w:t xml:space="preserve">Propuneri privind dezbaterea publică referitoare la proiectul de act normativ: </w:t>
      </w:r>
      <w:r w:rsidR="00DC7174" w:rsidRPr="00DC7174">
        <w:rPr>
          <w:rFonts w:ascii="Times New Roman" w:hAnsi="Times New Roman"/>
          <w:b/>
          <w:bCs/>
          <w:i/>
          <w:color w:val="000000"/>
          <w:sz w:val="24"/>
          <w:szCs w:val="24"/>
          <w:u w:val="single"/>
        </w:rPr>
        <w:t xml:space="preserve">Proiect de hotărâre </w:t>
      </w:r>
      <w:r w:rsidR="00DC7174" w:rsidRPr="00DC7174">
        <w:rPr>
          <w:rFonts w:ascii="Times New Roman" w:hAnsi="Times New Roman"/>
          <w:b/>
          <w:bCs/>
          <w:i/>
          <w:iCs/>
          <w:color w:val="000000"/>
          <w:sz w:val="24"/>
          <w:szCs w:val="24"/>
          <w:u w:val="single"/>
        </w:rPr>
        <w:t xml:space="preserve">privind </w:t>
      </w:r>
      <w:r w:rsidR="00DC7174" w:rsidRPr="00DC7174">
        <w:rPr>
          <w:rFonts w:ascii="Times New Roman" w:hAnsi="Times New Roman"/>
          <w:b/>
          <w:bCs/>
          <w:i/>
          <w:iCs/>
          <w:sz w:val="24"/>
          <w:szCs w:val="24"/>
          <w:u w:val="single"/>
        </w:rPr>
        <w:t>aprobarea Regulamentului pentru Utilizarea Serviciului de Închiriere Biciclete în cadrul Proiectului ”Transformarea străzilor din zona cu circulație pietonală intensă - Zona Clinicilor în trasee mai prietenoase față de pietoni și bicicliști” și a cheltuielilor aferente, finanțat prin Programul Operațional Regional 2014-2020, POR/2017/4/4.1/1”.</w:t>
      </w:r>
    </w:p>
    <w:p w14:paraId="097EBB8C" w14:textId="77777777" w:rsidR="00DC7174" w:rsidRPr="00DC7174" w:rsidRDefault="00DC7174" w:rsidP="00DC7174">
      <w:pPr>
        <w:shd w:val="clear" w:color="auto" w:fill="FFFFFF"/>
        <w:tabs>
          <w:tab w:val="left" w:pos="3600"/>
        </w:tabs>
        <w:spacing w:after="0" w:line="240" w:lineRule="auto"/>
        <w:ind w:firstLine="851"/>
        <w:jc w:val="both"/>
        <w:rPr>
          <w:rFonts w:ascii="Times New Roman" w:hAnsi="Times New Roman"/>
          <w:b/>
          <w:bCs/>
          <w:i/>
          <w:iCs/>
          <w:sz w:val="24"/>
          <w:szCs w:val="24"/>
        </w:rPr>
      </w:pPr>
    </w:p>
    <w:p w14:paraId="490A4CD9" w14:textId="77777777" w:rsidR="00E03203" w:rsidRPr="00C60936" w:rsidRDefault="00E03203" w:rsidP="00E03203">
      <w:pPr>
        <w:ind w:firstLine="708"/>
        <w:jc w:val="both"/>
        <w:rPr>
          <w:rFonts w:ascii="Times New Roman" w:hAnsi="Times New Roman"/>
          <w:b/>
          <w:sz w:val="24"/>
          <w:szCs w:val="24"/>
          <w:u w:val="single"/>
        </w:rPr>
      </w:pPr>
      <w:r w:rsidRPr="00C60936">
        <w:rPr>
          <w:rFonts w:ascii="Times New Roman" w:eastAsia="Times New Roman" w:hAnsi="Times New Roman"/>
          <w:i/>
          <w:color w:val="000000"/>
          <w:sz w:val="24"/>
          <w:szCs w:val="24"/>
          <w:lang w:eastAsia="ro-RO"/>
        </w:rPr>
        <w:t xml:space="preserve">Propunerile trimise vor fi publicate pe pagina de internet a Municipiului Târgu Mureș </w:t>
      </w:r>
      <w:hyperlink r:id="rId9"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 xml:space="preserve"> /Administrația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lang w:eastAsia="ro-RO"/>
        </w:rPr>
        <w:t>/</w:t>
      </w:r>
      <w:proofErr w:type="spellStart"/>
      <w:r w:rsidRPr="00C60936">
        <w:rPr>
          <w:rFonts w:ascii="Times New Roman" w:eastAsia="Times New Roman" w:hAnsi="Times New Roman"/>
          <w:i/>
          <w:color w:val="000000"/>
          <w:sz w:val="24"/>
          <w:szCs w:val="24"/>
          <w:u w:val="single"/>
          <w:lang w:eastAsia="ro-RO"/>
        </w:rPr>
        <w:t>Propuneri,sugestii,opinii</w:t>
      </w:r>
      <w:proofErr w:type="spellEnd"/>
      <w:r w:rsidRPr="00C60936">
        <w:rPr>
          <w:rFonts w:ascii="Times New Roman" w:eastAsia="Times New Roman" w:hAnsi="Times New Roman"/>
          <w:i/>
          <w:color w:val="000000"/>
          <w:sz w:val="24"/>
          <w:szCs w:val="24"/>
          <w:u w:val="single"/>
          <w:lang w:eastAsia="ro-RO"/>
        </w:rPr>
        <w:t xml:space="preserve"> cu valoare de recomandare</w:t>
      </w:r>
    </w:p>
    <w:p w14:paraId="2B32FCEC" w14:textId="65714001" w:rsidR="00E03203" w:rsidRPr="00C60936" w:rsidRDefault="00E03203" w:rsidP="00E03203">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sz w:val="24"/>
          <w:szCs w:val="24"/>
          <w:lang w:eastAsia="ro-RO"/>
        </w:rPr>
        <w:t>0</w:t>
      </w:r>
      <w:r w:rsidR="00DC7174">
        <w:rPr>
          <w:rFonts w:ascii="Times New Roman" w:eastAsia="Times New Roman" w:hAnsi="Times New Roman"/>
          <w:b/>
          <w:bCs/>
          <w:i/>
          <w:color w:val="000000"/>
          <w:sz w:val="24"/>
          <w:szCs w:val="24"/>
          <w:lang w:eastAsia="ro-RO"/>
        </w:rPr>
        <w:t>8</w:t>
      </w:r>
      <w:r>
        <w:rPr>
          <w:rFonts w:ascii="Times New Roman" w:eastAsia="Times New Roman" w:hAnsi="Times New Roman"/>
          <w:b/>
          <w:bCs/>
          <w:i/>
          <w:color w:val="000000"/>
          <w:sz w:val="24"/>
          <w:szCs w:val="24"/>
          <w:lang w:eastAsia="ro-RO"/>
        </w:rPr>
        <w:t>.0</w:t>
      </w:r>
      <w:r w:rsidR="00DC7174">
        <w:rPr>
          <w:rFonts w:ascii="Times New Roman" w:eastAsia="Times New Roman" w:hAnsi="Times New Roman"/>
          <w:b/>
          <w:bCs/>
          <w:i/>
          <w:color w:val="000000"/>
          <w:sz w:val="24"/>
          <w:szCs w:val="24"/>
          <w:lang w:eastAsia="ro-RO"/>
        </w:rPr>
        <w:t>3</w:t>
      </w:r>
      <w:r>
        <w:rPr>
          <w:rFonts w:ascii="Times New Roman" w:eastAsia="Times New Roman" w:hAnsi="Times New Roman"/>
          <w:b/>
          <w:bCs/>
          <w:i/>
          <w:color w:val="000000"/>
          <w:sz w:val="24"/>
          <w:szCs w:val="24"/>
          <w:lang w:eastAsia="ro-RO"/>
        </w:rPr>
        <w:t>.2026</w:t>
      </w:r>
      <w:r w:rsidRPr="00C60936">
        <w:rPr>
          <w:rFonts w:ascii="Times New Roman" w:eastAsia="Times New Roman" w:hAnsi="Times New Roman"/>
          <w:b/>
          <w:i/>
          <w:color w:val="000000"/>
          <w:sz w:val="24"/>
          <w:szCs w:val="24"/>
          <w:lang w:eastAsia="ro-RO"/>
        </w:rPr>
        <w:t xml:space="preserve">. </w:t>
      </w:r>
    </w:p>
    <w:p w14:paraId="5E1DA646" w14:textId="77777777" w:rsidR="00E03203" w:rsidRPr="00C60936" w:rsidRDefault="00E03203" w:rsidP="00E03203">
      <w:pPr>
        <w:shd w:val="clear" w:color="auto" w:fill="FFFFFF"/>
        <w:spacing w:after="0" w:line="240" w:lineRule="auto"/>
        <w:jc w:val="both"/>
        <w:rPr>
          <w:rFonts w:ascii="Times New Roman" w:eastAsia="Times New Roman" w:hAnsi="Times New Roman"/>
          <w:b/>
          <w:color w:val="333333"/>
          <w:sz w:val="24"/>
          <w:szCs w:val="24"/>
          <w:lang w:eastAsia="ro-RO"/>
        </w:rPr>
      </w:pPr>
    </w:p>
    <w:p w14:paraId="3280C2A4" w14:textId="77777777" w:rsidR="00E03203" w:rsidRPr="00C60936" w:rsidRDefault="00E03203" w:rsidP="00E03203">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 xml:space="preserve">Pentru informații suplimentare vă stăm la dispoziție la telefon 0265.269571. </w:t>
      </w:r>
    </w:p>
    <w:p w14:paraId="10B7E70C" w14:textId="77777777" w:rsidR="00E03203" w:rsidRDefault="00E03203" w:rsidP="00E03203">
      <w:pPr>
        <w:shd w:val="clear" w:color="auto" w:fill="FFFFFF"/>
        <w:spacing w:after="0" w:line="240" w:lineRule="auto"/>
        <w:jc w:val="both"/>
        <w:rPr>
          <w:rFonts w:ascii="Times New Roman" w:eastAsia="Times New Roman" w:hAnsi="Times New Roman"/>
          <w:color w:val="333333"/>
          <w:lang w:eastAsia="ro-RO"/>
        </w:rPr>
      </w:pPr>
    </w:p>
    <w:p w14:paraId="7A276630" w14:textId="77777777" w:rsidR="00E03203" w:rsidRPr="00347B77" w:rsidRDefault="00E03203" w:rsidP="00E03203">
      <w:pPr>
        <w:shd w:val="clear" w:color="auto" w:fill="FFFFFF"/>
        <w:spacing w:after="0" w:line="240" w:lineRule="auto"/>
        <w:jc w:val="both"/>
        <w:rPr>
          <w:rFonts w:ascii="Times New Roman" w:eastAsia="Times New Roman" w:hAnsi="Times New Roman"/>
          <w:b/>
          <w:sz w:val="24"/>
          <w:szCs w:val="24"/>
        </w:rPr>
      </w:pPr>
      <w:r w:rsidRPr="00347B77">
        <w:rPr>
          <w:rFonts w:ascii="Times New Roman" w:eastAsia="Times New Roman" w:hAnsi="Times New Roman"/>
          <w:i/>
          <w:color w:val="000000"/>
          <w:sz w:val="24"/>
          <w:szCs w:val="24"/>
          <w:lang w:eastAsia="ro-RO"/>
        </w:rPr>
        <w:t> </w:t>
      </w:r>
      <w:bookmarkEnd w:id="9"/>
      <w:r w:rsidRPr="00347B77">
        <w:rPr>
          <w:rFonts w:ascii="Times New Roman" w:eastAsia="Times New Roman" w:hAnsi="Times New Roman"/>
          <w:i/>
          <w:color w:val="000000"/>
          <w:sz w:val="24"/>
          <w:szCs w:val="24"/>
          <w:lang w:eastAsia="ro-RO"/>
        </w:rPr>
        <w:t xml:space="preserve">                                       </w:t>
      </w:r>
      <w:r w:rsidRPr="00347B77">
        <w:rPr>
          <w:rFonts w:ascii="Times New Roman" w:eastAsia="Times New Roman" w:hAnsi="Times New Roman"/>
          <w:b/>
          <w:sz w:val="24"/>
          <w:szCs w:val="24"/>
        </w:rPr>
        <w:t>Secretar General al Municipiului Târgu Mureș</w:t>
      </w:r>
    </w:p>
    <w:p w14:paraId="54882D6E" w14:textId="41FC0699" w:rsidR="00E03203" w:rsidRPr="00347B77" w:rsidRDefault="00DC7174" w:rsidP="00DC7174">
      <w:pPr>
        <w:shd w:val="clear" w:color="auto" w:fill="FFFFFF"/>
        <w:spacing w:after="0" w:line="240" w:lineRule="auto"/>
        <w:rPr>
          <w:rFonts w:ascii="Times New Roman" w:eastAsia="Times New Roman" w:hAnsi="Times New Roman"/>
          <w:b/>
          <w:sz w:val="24"/>
          <w:szCs w:val="24"/>
        </w:rPr>
      </w:pPr>
      <w:r w:rsidRPr="00347B77">
        <w:rPr>
          <w:rFonts w:ascii="Times New Roman" w:eastAsia="Times New Roman" w:hAnsi="Times New Roman"/>
          <w:b/>
          <w:sz w:val="24"/>
          <w:szCs w:val="24"/>
        </w:rPr>
        <w:t xml:space="preserve">                                                           </w:t>
      </w:r>
      <w:r w:rsidR="00347B77">
        <w:rPr>
          <w:rFonts w:ascii="Times New Roman" w:eastAsia="Times New Roman" w:hAnsi="Times New Roman"/>
          <w:b/>
          <w:sz w:val="24"/>
          <w:szCs w:val="24"/>
        </w:rPr>
        <w:t xml:space="preserve">       </w:t>
      </w:r>
      <w:r w:rsidR="00E03203" w:rsidRPr="00347B77">
        <w:rPr>
          <w:rFonts w:ascii="Times New Roman" w:eastAsia="Times New Roman" w:hAnsi="Times New Roman"/>
          <w:b/>
          <w:sz w:val="24"/>
          <w:szCs w:val="24"/>
        </w:rPr>
        <w:t>Bordi Kinga</w:t>
      </w:r>
      <w:bookmarkEnd w:id="0"/>
      <w:bookmarkEnd w:id="10"/>
    </w:p>
    <w:bookmarkEnd w:id="1"/>
    <w:p w14:paraId="0743C7AE" w14:textId="77777777" w:rsidR="00E03203" w:rsidRDefault="00E03203" w:rsidP="00E03203">
      <w:pPr>
        <w:shd w:val="clear" w:color="auto" w:fill="FFFFFF"/>
        <w:spacing w:after="0" w:line="360" w:lineRule="auto"/>
        <w:ind w:left="774"/>
        <w:jc w:val="both"/>
        <w:rPr>
          <w:rFonts w:ascii="Times New Roman" w:eastAsia="Times New Roman" w:hAnsi="Times New Roman"/>
          <w:color w:val="333333"/>
          <w:lang w:eastAsia="ro-RO"/>
        </w:rPr>
      </w:pPr>
      <w:r w:rsidRPr="00BD5129">
        <w:rPr>
          <w:rFonts w:ascii="Times New Roman" w:eastAsia="Times New Roman" w:hAnsi="Times New Roman"/>
          <w:color w:val="333333"/>
          <w:lang w:eastAsia="ro-RO"/>
        </w:rPr>
        <w:t xml:space="preserve">                            </w:t>
      </w:r>
      <w:bookmarkEnd w:id="2"/>
      <w:bookmarkEnd w:id="3"/>
      <w:bookmarkEnd w:id="4"/>
      <w:bookmarkEnd w:id="5"/>
    </w:p>
    <w:p w14:paraId="4E501535" w14:textId="77777777" w:rsidR="00E03203" w:rsidRDefault="00E03203" w:rsidP="00E03203">
      <w:pPr>
        <w:shd w:val="clear" w:color="auto" w:fill="FFFFFF"/>
        <w:spacing w:after="0" w:line="360" w:lineRule="auto"/>
        <w:ind w:left="774"/>
        <w:jc w:val="both"/>
        <w:rPr>
          <w:rFonts w:ascii="Times New Roman" w:eastAsia="Times New Roman" w:hAnsi="Times New Roman"/>
          <w:color w:val="333333"/>
          <w:lang w:eastAsia="ro-RO"/>
        </w:rPr>
      </w:pPr>
    </w:p>
    <w:p w14:paraId="5AA1CD91" w14:textId="77777777" w:rsidR="00E03203" w:rsidRPr="005E4627" w:rsidRDefault="00E03203" w:rsidP="00E03203">
      <w:pPr>
        <w:spacing w:after="160" w:line="259" w:lineRule="auto"/>
        <w:jc w:val="center"/>
        <w:rPr>
          <w:rFonts w:ascii="Times New Roman" w:hAnsi="Times New Roman"/>
          <w:b/>
          <w:i/>
        </w:rPr>
      </w:pPr>
      <w:r w:rsidRPr="005E4627">
        <w:rPr>
          <w:rFonts w:ascii="Times New Roman" w:hAnsi="Times New Roman"/>
          <w:b/>
          <w:i/>
        </w:rPr>
        <w:lastRenderedPageBreak/>
        <w:t>FORMULAR PENTRU COLECTAREA DE PROPUNERI</w:t>
      </w:r>
      <w:r>
        <w:rPr>
          <w:rFonts w:ascii="Times New Roman" w:eastAsia="Times New Roman" w:hAnsi="Times New Roman"/>
          <w:b/>
          <w:i/>
          <w:color w:val="000000"/>
          <w:lang w:eastAsia="ro-RO"/>
        </w:rPr>
        <w:t>, SUGESTII, OPINII</w:t>
      </w:r>
    </w:p>
    <w:p w14:paraId="0C5819BB" w14:textId="77777777" w:rsidR="00E03203" w:rsidRPr="005E4627" w:rsidRDefault="00E03203" w:rsidP="00E03203">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2ADFDD8C" w14:textId="77777777" w:rsidR="00E03203" w:rsidRPr="005E4627" w:rsidRDefault="00E03203" w:rsidP="00E03203">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694309B1" w14:textId="77777777" w:rsidR="00E03203" w:rsidRPr="005E4627" w:rsidRDefault="00E03203" w:rsidP="00E03203">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4BD7B03B" w14:textId="77777777" w:rsidR="00E03203" w:rsidRPr="005E4627" w:rsidRDefault="00E03203" w:rsidP="00E03203">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2C90949C" w14:textId="77777777" w:rsidR="00E03203" w:rsidRPr="005E4627" w:rsidRDefault="00E03203" w:rsidP="00E03203">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41A201F5" w14:textId="77777777" w:rsidR="00E03203" w:rsidRPr="005E4627" w:rsidRDefault="00E03203" w:rsidP="00E03203">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7F31F34F" w14:textId="77777777" w:rsidR="00E03203" w:rsidRPr="005E4627" w:rsidRDefault="00E03203" w:rsidP="00E03203">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p>
    <w:p w14:paraId="3A501FB3" w14:textId="77777777" w:rsidR="00E03203" w:rsidRPr="005E4627" w:rsidRDefault="00E03203" w:rsidP="00E03203">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2EDCF590" w14:textId="77777777" w:rsidR="00E03203" w:rsidRPr="005E4627" w:rsidRDefault="00E03203" w:rsidP="00E03203">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6DC55F7D" w14:textId="77777777" w:rsidR="00E03203" w:rsidRPr="005E4627" w:rsidRDefault="00E03203" w:rsidP="00E03203">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47ED37DE" w14:textId="77777777" w:rsidR="00E03203" w:rsidRDefault="00E03203" w:rsidP="00E03203">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72852A6B" w14:textId="77777777" w:rsidR="00E03203" w:rsidRPr="005E4627" w:rsidRDefault="00E03203" w:rsidP="00E03203">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E03203" w:rsidRPr="005E4627" w14:paraId="05170891" w14:textId="77777777" w:rsidTr="00AA284E">
        <w:trPr>
          <w:trHeight w:val="482"/>
        </w:trPr>
        <w:tc>
          <w:tcPr>
            <w:tcW w:w="562" w:type="dxa"/>
          </w:tcPr>
          <w:p w14:paraId="79B944DA" w14:textId="77777777" w:rsidR="00E03203" w:rsidRPr="005E4627" w:rsidRDefault="00E03203" w:rsidP="00AA284E">
            <w:pPr>
              <w:spacing w:after="0" w:line="240" w:lineRule="auto"/>
              <w:jc w:val="center"/>
              <w:rPr>
                <w:rFonts w:ascii="Times New Roman" w:hAnsi="Times New Roman"/>
                <w:b/>
                <w:i/>
              </w:rPr>
            </w:pPr>
            <w:r>
              <w:rPr>
                <w:rFonts w:ascii="Times New Roman" w:hAnsi="Times New Roman"/>
                <w:b/>
                <w:i/>
              </w:rPr>
              <w:t>Nr.crt.</w:t>
            </w:r>
          </w:p>
        </w:tc>
        <w:tc>
          <w:tcPr>
            <w:tcW w:w="562" w:type="dxa"/>
          </w:tcPr>
          <w:p w14:paraId="5393544F" w14:textId="77777777" w:rsidR="00E03203" w:rsidRPr="005E4627" w:rsidRDefault="00E03203" w:rsidP="00AA284E">
            <w:pPr>
              <w:spacing w:after="0" w:line="240" w:lineRule="auto"/>
              <w:jc w:val="center"/>
              <w:rPr>
                <w:rFonts w:ascii="Times New Roman" w:hAnsi="Times New Roman"/>
                <w:b/>
                <w:i/>
              </w:rPr>
            </w:pPr>
            <w:proofErr w:type="spellStart"/>
            <w:r w:rsidRPr="005E4627">
              <w:rPr>
                <w:rFonts w:ascii="Times New Roman" w:hAnsi="Times New Roman"/>
                <w:b/>
                <w:i/>
              </w:rPr>
              <w:t>Nr.art</w:t>
            </w:r>
            <w:proofErr w:type="spellEnd"/>
            <w:r w:rsidRPr="005E4627">
              <w:rPr>
                <w:rFonts w:ascii="Times New Roman" w:hAnsi="Times New Roman"/>
                <w:b/>
                <w:i/>
              </w:rPr>
              <w:t>.</w:t>
            </w:r>
          </w:p>
        </w:tc>
        <w:tc>
          <w:tcPr>
            <w:tcW w:w="2410" w:type="dxa"/>
          </w:tcPr>
          <w:p w14:paraId="561630F1" w14:textId="77777777" w:rsidR="00E03203" w:rsidRPr="005E4627" w:rsidRDefault="00E03203" w:rsidP="00AA284E">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 xml:space="preserve">propus de autoritatea </w:t>
            </w:r>
            <w:proofErr w:type="spellStart"/>
            <w:r>
              <w:rPr>
                <w:rFonts w:ascii="Times New Roman" w:hAnsi="Times New Roman"/>
                <w:b/>
                <w:i/>
              </w:rPr>
              <w:t>iniţiatoare</w:t>
            </w:r>
            <w:proofErr w:type="spellEnd"/>
          </w:p>
        </w:tc>
        <w:tc>
          <w:tcPr>
            <w:tcW w:w="3402" w:type="dxa"/>
          </w:tcPr>
          <w:p w14:paraId="2C606A04" w14:textId="77777777" w:rsidR="00E03203" w:rsidRPr="005E4627" w:rsidRDefault="00E03203" w:rsidP="00AA284E">
            <w:pPr>
              <w:spacing w:after="0" w:line="240" w:lineRule="auto"/>
              <w:jc w:val="center"/>
              <w:rPr>
                <w:rFonts w:ascii="Times New Roman" w:hAnsi="Times New Roman"/>
                <w:b/>
                <w:i/>
              </w:rPr>
            </w:pPr>
            <w:proofErr w:type="spellStart"/>
            <w:r>
              <w:rPr>
                <w:rFonts w:ascii="Times New Roman" w:hAnsi="Times New Roman"/>
                <w:b/>
                <w:i/>
              </w:rPr>
              <w:t>Conţinut</w:t>
            </w:r>
            <w:proofErr w:type="spellEnd"/>
            <w:r>
              <w:rPr>
                <w:rFonts w:ascii="Times New Roman" w:hAnsi="Times New Roman"/>
                <w:b/>
                <w:i/>
              </w:rPr>
              <w:t xml:space="preserve"> propunere/sugestie/opinie</w:t>
            </w:r>
          </w:p>
        </w:tc>
        <w:tc>
          <w:tcPr>
            <w:tcW w:w="3025" w:type="dxa"/>
          </w:tcPr>
          <w:p w14:paraId="09CFD47A" w14:textId="77777777" w:rsidR="00E03203" w:rsidRPr="005E4627" w:rsidRDefault="00E03203" w:rsidP="00AA284E">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E03203" w:rsidRPr="005E4627" w14:paraId="4DB6CA11" w14:textId="77777777" w:rsidTr="00AA284E">
        <w:trPr>
          <w:trHeight w:val="241"/>
        </w:trPr>
        <w:tc>
          <w:tcPr>
            <w:tcW w:w="562" w:type="dxa"/>
          </w:tcPr>
          <w:p w14:paraId="5FB057A6" w14:textId="77777777" w:rsidR="00E03203" w:rsidRPr="005E4627" w:rsidRDefault="00E03203" w:rsidP="00AA284E">
            <w:pPr>
              <w:spacing w:after="0" w:line="240" w:lineRule="auto"/>
              <w:jc w:val="both"/>
              <w:rPr>
                <w:rFonts w:ascii="Times New Roman" w:hAnsi="Times New Roman"/>
                <w:i/>
              </w:rPr>
            </w:pPr>
          </w:p>
        </w:tc>
        <w:tc>
          <w:tcPr>
            <w:tcW w:w="562" w:type="dxa"/>
          </w:tcPr>
          <w:p w14:paraId="0B1F6542" w14:textId="77777777" w:rsidR="00E03203" w:rsidRPr="005E4627" w:rsidRDefault="00E03203" w:rsidP="00AA284E">
            <w:pPr>
              <w:spacing w:after="0" w:line="240" w:lineRule="auto"/>
              <w:jc w:val="both"/>
              <w:rPr>
                <w:rFonts w:ascii="Times New Roman" w:hAnsi="Times New Roman"/>
                <w:i/>
              </w:rPr>
            </w:pPr>
          </w:p>
        </w:tc>
        <w:tc>
          <w:tcPr>
            <w:tcW w:w="2410" w:type="dxa"/>
          </w:tcPr>
          <w:p w14:paraId="4E7C424F" w14:textId="77777777" w:rsidR="00E03203" w:rsidRPr="005E4627" w:rsidRDefault="00E03203" w:rsidP="00AA284E">
            <w:pPr>
              <w:spacing w:after="0" w:line="240" w:lineRule="auto"/>
              <w:jc w:val="both"/>
              <w:rPr>
                <w:rFonts w:ascii="Times New Roman" w:hAnsi="Times New Roman"/>
                <w:i/>
              </w:rPr>
            </w:pPr>
          </w:p>
          <w:p w14:paraId="1008A66C" w14:textId="77777777" w:rsidR="00E03203" w:rsidRPr="005E4627" w:rsidRDefault="00E03203" w:rsidP="00AA284E">
            <w:pPr>
              <w:spacing w:after="0" w:line="240" w:lineRule="auto"/>
              <w:jc w:val="both"/>
              <w:rPr>
                <w:rFonts w:ascii="Times New Roman" w:hAnsi="Times New Roman"/>
                <w:i/>
              </w:rPr>
            </w:pPr>
          </w:p>
          <w:p w14:paraId="36E528EB" w14:textId="77777777" w:rsidR="00E03203" w:rsidRPr="005E4627" w:rsidRDefault="00E03203" w:rsidP="00AA284E">
            <w:pPr>
              <w:spacing w:after="0" w:line="240" w:lineRule="auto"/>
              <w:jc w:val="both"/>
              <w:rPr>
                <w:rFonts w:ascii="Times New Roman" w:hAnsi="Times New Roman"/>
                <w:i/>
              </w:rPr>
            </w:pPr>
          </w:p>
        </w:tc>
        <w:tc>
          <w:tcPr>
            <w:tcW w:w="3402" w:type="dxa"/>
          </w:tcPr>
          <w:p w14:paraId="105F953E" w14:textId="77777777" w:rsidR="00E03203" w:rsidRPr="005E4627" w:rsidRDefault="00E03203" w:rsidP="00AA284E">
            <w:pPr>
              <w:spacing w:after="0" w:line="240" w:lineRule="auto"/>
              <w:jc w:val="both"/>
              <w:rPr>
                <w:rFonts w:ascii="Times New Roman" w:hAnsi="Times New Roman"/>
                <w:i/>
              </w:rPr>
            </w:pPr>
          </w:p>
        </w:tc>
        <w:tc>
          <w:tcPr>
            <w:tcW w:w="3025" w:type="dxa"/>
          </w:tcPr>
          <w:p w14:paraId="3DED2525" w14:textId="77777777" w:rsidR="00E03203" w:rsidRPr="005E4627" w:rsidRDefault="00E03203" w:rsidP="00AA284E">
            <w:pPr>
              <w:spacing w:after="0" w:line="240" w:lineRule="auto"/>
              <w:jc w:val="both"/>
              <w:rPr>
                <w:rFonts w:ascii="Times New Roman" w:hAnsi="Times New Roman"/>
                <w:i/>
              </w:rPr>
            </w:pPr>
          </w:p>
        </w:tc>
      </w:tr>
      <w:tr w:rsidR="00E03203" w:rsidRPr="005E4627" w14:paraId="57827C79" w14:textId="77777777" w:rsidTr="00AA284E">
        <w:trPr>
          <w:trHeight w:val="241"/>
        </w:trPr>
        <w:tc>
          <w:tcPr>
            <w:tcW w:w="562" w:type="dxa"/>
          </w:tcPr>
          <w:p w14:paraId="7872CEE8" w14:textId="77777777" w:rsidR="00E03203" w:rsidRPr="005E4627" w:rsidRDefault="00E03203" w:rsidP="00AA284E">
            <w:pPr>
              <w:spacing w:after="0" w:line="240" w:lineRule="auto"/>
              <w:jc w:val="both"/>
              <w:rPr>
                <w:rFonts w:ascii="Times New Roman" w:hAnsi="Times New Roman"/>
                <w:i/>
              </w:rPr>
            </w:pPr>
          </w:p>
        </w:tc>
        <w:tc>
          <w:tcPr>
            <w:tcW w:w="562" w:type="dxa"/>
          </w:tcPr>
          <w:p w14:paraId="6778873A" w14:textId="77777777" w:rsidR="00E03203" w:rsidRPr="005E4627" w:rsidRDefault="00E03203" w:rsidP="00AA284E">
            <w:pPr>
              <w:spacing w:after="0" w:line="240" w:lineRule="auto"/>
              <w:jc w:val="both"/>
              <w:rPr>
                <w:rFonts w:ascii="Times New Roman" w:hAnsi="Times New Roman"/>
                <w:i/>
              </w:rPr>
            </w:pPr>
          </w:p>
        </w:tc>
        <w:tc>
          <w:tcPr>
            <w:tcW w:w="2410" w:type="dxa"/>
          </w:tcPr>
          <w:p w14:paraId="15E89A1C" w14:textId="77777777" w:rsidR="00E03203" w:rsidRPr="005E4627" w:rsidRDefault="00E03203" w:rsidP="00AA284E">
            <w:pPr>
              <w:spacing w:after="0" w:line="240" w:lineRule="auto"/>
              <w:jc w:val="both"/>
              <w:rPr>
                <w:rFonts w:ascii="Times New Roman" w:hAnsi="Times New Roman"/>
                <w:i/>
              </w:rPr>
            </w:pPr>
          </w:p>
          <w:p w14:paraId="176CD614" w14:textId="77777777" w:rsidR="00E03203" w:rsidRPr="005E4627" w:rsidRDefault="00E03203" w:rsidP="00AA284E">
            <w:pPr>
              <w:spacing w:after="0" w:line="240" w:lineRule="auto"/>
              <w:jc w:val="both"/>
              <w:rPr>
                <w:rFonts w:ascii="Times New Roman" w:hAnsi="Times New Roman"/>
                <w:i/>
              </w:rPr>
            </w:pPr>
          </w:p>
          <w:p w14:paraId="455D6FB1" w14:textId="77777777" w:rsidR="00E03203" w:rsidRPr="005E4627" w:rsidRDefault="00E03203" w:rsidP="00AA284E">
            <w:pPr>
              <w:spacing w:after="0" w:line="240" w:lineRule="auto"/>
              <w:jc w:val="both"/>
              <w:rPr>
                <w:rFonts w:ascii="Times New Roman" w:hAnsi="Times New Roman"/>
                <w:i/>
              </w:rPr>
            </w:pPr>
          </w:p>
        </w:tc>
        <w:tc>
          <w:tcPr>
            <w:tcW w:w="3402" w:type="dxa"/>
          </w:tcPr>
          <w:p w14:paraId="2C92BC82" w14:textId="77777777" w:rsidR="00E03203" w:rsidRPr="005E4627" w:rsidRDefault="00E03203" w:rsidP="00AA284E">
            <w:pPr>
              <w:spacing w:after="0" w:line="240" w:lineRule="auto"/>
              <w:jc w:val="both"/>
              <w:rPr>
                <w:rFonts w:ascii="Times New Roman" w:hAnsi="Times New Roman"/>
                <w:i/>
              </w:rPr>
            </w:pPr>
          </w:p>
        </w:tc>
        <w:tc>
          <w:tcPr>
            <w:tcW w:w="3025" w:type="dxa"/>
          </w:tcPr>
          <w:p w14:paraId="14568D96" w14:textId="77777777" w:rsidR="00E03203" w:rsidRPr="005E4627" w:rsidRDefault="00E03203" w:rsidP="00AA284E">
            <w:pPr>
              <w:spacing w:after="0" w:line="240" w:lineRule="auto"/>
              <w:jc w:val="both"/>
              <w:rPr>
                <w:rFonts w:ascii="Times New Roman" w:hAnsi="Times New Roman"/>
                <w:i/>
              </w:rPr>
            </w:pPr>
          </w:p>
        </w:tc>
      </w:tr>
      <w:tr w:rsidR="00E03203" w:rsidRPr="005E4627" w14:paraId="224C665F" w14:textId="77777777" w:rsidTr="00AA284E">
        <w:trPr>
          <w:trHeight w:val="241"/>
        </w:trPr>
        <w:tc>
          <w:tcPr>
            <w:tcW w:w="562" w:type="dxa"/>
          </w:tcPr>
          <w:p w14:paraId="43EE04A6" w14:textId="77777777" w:rsidR="00E03203" w:rsidRPr="005E4627" w:rsidRDefault="00E03203" w:rsidP="00AA284E">
            <w:pPr>
              <w:spacing w:after="0" w:line="240" w:lineRule="auto"/>
              <w:jc w:val="both"/>
              <w:rPr>
                <w:rFonts w:ascii="Times New Roman" w:hAnsi="Times New Roman"/>
                <w:i/>
              </w:rPr>
            </w:pPr>
          </w:p>
        </w:tc>
        <w:tc>
          <w:tcPr>
            <w:tcW w:w="562" w:type="dxa"/>
          </w:tcPr>
          <w:p w14:paraId="1D353437" w14:textId="77777777" w:rsidR="00E03203" w:rsidRPr="005E4627" w:rsidRDefault="00E03203" w:rsidP="00AA284E">
            <w:pPr>
              <w:spacing w:after="0" w:line="240" w:lineRule="auto"/>
              <w:jc w:val="both"/>
              <w:rPr>
                <w:rFonts w:ascii="Times New Roman" w:hAnsi="Times New Roman"/>
                <w:i/>
              </w:rPr>
            </w:pPr>
          </w:p>
        </w:tc>
        <w:tc>
          <w:tcPr>
            <w:tcW w:w="2410" w:type="dxa"/>
          </w:tcPr>
          <w:p w14:paraId="1D20E8A4" w14:textId="77777777" w:rsidR="00E03203" w:rsidRPr="005E4627" w:rsidRDefault="00E03203" w:rsidP="00AA284E">
            <w:pPr>
              <w:spacing w:after="0" w:line="240" w:lineRule="auto"/>
              <w:jc w:val="both"/>
              <w:rPr>
                <w:rFonts w:ascii="Times New Roman" w:hAnsi="Times New Roman"/>
                <w:i/>
              </w:rPr>
            </w:pPr>
          </w:p>
          <w:p w14:paraId="12899A12" w14:textId="77777777" w:rsidR="00E03203" w:rsidRPr="005E4627" w:rsidRDefault="00E03203" w:rsidP="00AA284E">
            <w:pPr>
              <w:spacing w:after="0" w:line="240" w:lineRule="auto"/>
              <w:jc w:val="both"/>
              <w:rPr>
                <w:rFonts w:ascii="Times New Roman" w:hAnsi="Times New Roman"/>
                <w:i/>
              </w:rPr>
            </w:pPr>
          </w:p>
          <w:p w14:paraId="43E86ABF" w14:textId="77777777" w:rsidR="00E03203" w:rsidRPr="005E4627" w:rsidRDefault="00E03203" w:rsidP="00AA284E">
            <w:pPr>
              <w:spacing w:after="0" w:line="240" w:lineRule="auto"/>
              <w:jc w:val="both"/>
              <w:rPr>
                <w:rFonts w:ascii="Times New Roman" w:hAnsi="Times New Roman"/>
                <w:i/>
              </w:rPr>
            </w:pPr>
          </w:p>
        </w:tc>
        <w:tc>
          <w:tcPr>
            <w:tcW w:w="3402" w:type="dxa"/>
          </w:tcPr>
          <w:p w14:paraId="465402CB" w14:textId="77777777" w:rsidR="00E03203" w:rsidRPr="005E4627" w:rsidRDefault="00E03203" w:rsidP="00AA284E">
            <w:pPr>
              <w:spacing w:after="0" w:line="240" w:lineRule="auto"/>
              <w:jc w:val="both"/>
              <w:rPr>
                <w:rFonts w:ascii="Times New Roman" w:hAnsi="Times New Roman"/>
                <w:i/>
              </w:rPr>
            </w:pPr>
          </w:p>
        </w:tc>
        <w:tc>
          <w:tcPr>
            <w:tcW w:w="3025" w:type="dxa"/>
          </w:tcPr>
          <w:p w14:paraId="1FFC04AF" w14:textId="77777777" w:rsidR="00E03203" w:rsidRPr="005E4627" w:rsidRDefault="00E03203" w:rsidP="00AA284E">
            <w:pPr>
              <w:spacing w:after="0" w:line="240" w:lineRule="auto"/>
              <w:jc w:val="both"/>
              <w:rPr>
                <w:rFonts w:ascii="Times New Roman" w:hAnsi="Times New Roman"/>
                <w:i/>
              </w:rPr>
            </w:pPr>
          </w:p>
        </w:tc>
      </w:tr>
      <w:tr w:rsidR="00E03203" w:rsidRPr="005E4627" w14:paraId="043F8153" w14:textId="77777777" w:rsidTr="00AA284E">
        <w:trPr>
          <w:trHeight w:val="241"/>
        </w:trPr>
        <w:tc>
          <w:tcPr>
            <w:tcW w:w="562" w:type="dxa"/>
          </w:tcPr>
          <w:p w14:paraId="68001836" w14:textId="77777777" w:rsidR="00E03203" w:rsidRPr="005E4627" w:rsidRDefault="00E03203" w:rsidP="00AA284E">
            <w:pPr>
              <w:spacing w:after="0" w:line="240" w:lineRule="auto"/>
              <w:jc w:val="both"/>
              <w:rPr>
                <w:rFonts w:ascii="Times New Roman" w:hAnsi="Times New Roman"/>
                <w:i/>
              </w:rPr>
            </w:pPr>
          </w:p>
        </w:tc>
        <w:tc>
          <w:tcPr>
            <w:tcW w:w="562" w:type="dxa"/>
          </w:tcPr>
          <w:p w14:paraId="66ADB751" w14:textId="77777777" w:rsidR="00E03203" w:rsidRPr="005E4627" w:rsidRDefault="00E03203" w:rsidP="00AA284E">
            <w:pPr>
              <w:spacing w:after="0" w:line="240" w:lineRule="auto"/>
              <w:jc w:val="both"/>
              <w:rPr>
                <w:rFonts w:ascii="Times New Roman" w:hAnsi="Times New Roman"/>
                <w:i/>
              </w:rPr>
            </w:pPr>
          </w:p>
        </w:tc>
        <w:tc>
          <w:tcPr>
            <w:tcW w:w="2410" w:type="dxa"/>
          </w:tcPr>
          <w:p w14:paraId="315E8740" w14:textId="77777777" w:rsidR="00E03203" w:rsidRPr="005E4627" w:rsidRDefault="00E03203" w:rsidP="00AA284E">
            <w:pPr>
              <w:spacing w:after="0" w:line="240" w:lineRule="auto"/>
              <w:jc w:val="both"/>
              <w:rPr>
                <w:rFonts w:ascii="Times New Roman" w:hAnsi="Times New Roman"/>
                <w:i/>
              </w:rPr>
            </w:pPr>
          </w:p>
          <w:p w14:paraId="12778083" w14:textId="77777777" w:rsidR="00E03203" w:rsidRPr="005E4627" w:rsidRDefault="00E03203" w:rsidP="00AA284E">
            <w:pPr>
              <w:spacing w:after="0" w:line="240" w:lineRule="auto"/>
              <w:jc w:val="both"/>
              <w:rPr>
                <w:rFonts w:ascii="Times New Roman" w:hAnsi="Times New Roman"/>
                <w:i/>
              </w:rPr>
            </w:pPr>
          </w:p>
          <w:p w14:paraId="0D89E867" w14:textId="77777777" w:rsidR="00E03203" w:rsidRPr="005E4627" w:rsidRDefault="00E03203" w:rsidP="00AA284E">
            <w:pPr>
              <w:spacing w:after="0" w:line="240" w:lineRule="auto"/>
              <w:jc w:val="both"/>
              <w:rPr>
                <w:rFonts w:ascii="Times New Roman" w:hAnsi="Times New Roman"/>
                <w:i/>
              </w:rPr>
            </w:pPr>
          </w:p>
        </w:tc>
        <w:tc>
          <w:tcPr>
            <w:tcW w:w="3402" w:type="dxa"/>
          </w:tcPr>
          <w:p w14:paraId="7EA55D7A" w14:textId="77777777" w:rsidR="00E03203" w:rsidRPr="005E4627" w:rsidRDefault="00E03203" w:rsidP="00AA284E">
            <w:pPr>
              <w:spacing w:after="0" w:line="240" w:lineRule="auto"/>
              <w:jc w:val="both"/>
              <w:rPr>
                <w:rFonts w:ascii="Times New Roman" w:hAnsi="Times New Roman"/>
                <w:i/>
              </w:rPr>
            </w:pPr>
          </w:p>
        </w:tc>
        <w:tc>
          <w:tcPr>
            <w:tcW w:w="3025" w:type="dxa"/>
          </w:tcPr>
          <w:p w14:paraId="29001C04" w14:textId="77777777" w:rsidR="00E03203" w:rsidRPr="005E4627" w:rsidRDefault="00E03203" w:rsidP="00AA284E">
            <w:pPr>
              <w:spacing w:after="0" w:line="240" w:lineRule="auto"/>
              <w:jc w:val="both"/>
              <w:rPr>
                <w:rFonts w:ascii="Times New Roman" w:hAnsi="Times New Roman"/>
                <w:i/>
              </w:rPr>
            </w:pPr>
          </w:p>
        </w:tc>
      </w:tr>
      <w:tr w:rsidR="00E03203" w:rsidRPr="005E4627" w14:paraId="0A6B8648" w14:textId="77777777" w:rsidTr="00AA284E">
        <w:trPr>
          <w:trHeight w:val="241"/>
        </w:trPr>
        <w:tc>
          <w:tcPr>
            <w:tcW w:w="562" w:type="dxa"/>
          </w:tcPr>
          <w:p w14:paraId="135105A7" w14:textId="77777777" w:rsidR="00E03203" w:rsidRPr="005E4627" w:rsidRDefault="00E03203" w:rsidP="00AA284E">
            <w:pPr>
              <w:spacing w:after="0" w:line="240" w:lineRule="auto"/>
              <w:jc w:val="both"/>
              <w:rPr>
                <w:rFonts w:ascii="Times New Roman" w:hAnsi="Times New Roman"/>
                <w:i/>
              </w:rPr>
            </w:pPr>
          </w:p>
        </w:tc>
        <w:tc>
          <w:tcPr>
            <w:tcW w:w="562" w:type="dxa"/>
          </w:tcPr>
          <w:p w14:paraId="2652897F" w14:textId="77777777" w:rsidR="00E03203" w:rsidRPr="005E4627" w:rsidRDefault="00E03203" w:rsidP="00AA284E">
            <w:pPr>
              <w:spacing w:after="0" w:line="240" w:lineRule="auto"/>
              <w:jc w:val="both"/>
              <w:rPr>
                <w:rFonts w:ascii="Times New Roman" w:hAnsi="Times New Roman"/>
                <w:i/>
              </w:rPr>
            </w:pPr>
          </w:p>
          <w:p w14:paraId="47719EF5" w14:textId="77777777" w:rsidR="00E03203" w:rsidRPr="005E4627" w:rsidRDefault="00E03203" w:rsidP="00AA284E">
            <w:pPr>
              <w:spacing w:after="0" w:line="240" w:lineRule="auto"/>
              <w:jc w:val="both"/>
              <w:rPr>
                <w:rFonts w:ascii="Times New Roman" w:hAnsi="Times New Roman"/>
                <w:i/>
              </w:rPr>
            </w:pPr>
          </w:p>
        </w:tc>
        <w:tc>
          <w:tcPr>
            <w:tcW w:w="2410" w:type="dxa"/>
          </w:tcPr>
          <w:p w14:paraId="6CEC0454" w14:textId="77777777" w:rsidR="00E03203" w:rsidRPr="005E4627" w:rsidRDefault="00E03203" w:rsidP="00AA284E">
            <w:pPr>
              <w:spacing w:after="0" w:line="240" w:lineRule="auto"/>
              <w:jc w:val="both"/>
              <w:rPr>
                <w:rFonts w:ascii="Times New Roman" w:hAnsi="Times New Roman"/>
                <w:i/>
              </w:rPr>
            </w:pPr>
          </w:p>
          <w:p w14:paraId="356EF6DD" w14:textId="77777777" w:rsidR="00E03203" w:rsidRPr="005E4627" w:rsidRDefault="00E03203" w:rsidP="00AA284E">
            <w:pPr>
              <w:spacing w:after="0" w:line="240" w:lineRule="auto"/>
              <w:jc w:val="both"/>
              <w:rPr>
                <w:rFonts w:ascii="Times New Roman" w:hAnsi="Times New Roman"/>
                <w:i/>
              </w:rPr>
            </w:pPr>
          </w:p>
          <w:p w14:paraId="7D0148EF" w14:textId="77777777" w:rsidR="00E03203" w:rsidRPr="005E4627" w:rsidRDefault="00E03203" w:rsidP="00AA284E">
            <w:pPr>
              <w:spacing w:after="0" w:line="240" w:lineRule="auto"/>
              <w:jc w:val="both"/>
              <w:rPr>
                <w:rFonts w:ascii="Times New Roman" w:hAnsi="Times New Roman"/>
                <w:i/>
              </w:rPr>
            </w:pPr>
          </w:p>
        </w:tc>
        <w:tc>
          <w:tcPr>
            <w:tcW w:w="3402" w:type="dxa"/>
          </w:tcPr>
          <w:p w14:paraId="3557F20F" w14:textId="77777777" w:rsidR="00E03203" w:rsidRPr="005E4627" w:rsidRDefault="00E03203" w:rsidP="00AA284E">
            <w:pPr>
              <w:spacing w:after="0" w:line="240" w:lineRule="auto"/>
              <w:jc w:val="both"/>
              <w:rPr>
                <w:rFonts w:ascii="Times New Roman" w:hAnsi="Times New Roman"/>
                <w:i/>
              </w:rPr>
            </w:pPr>
          </w:p>
        </w:tc>
        <w:tc>
          <w:tcPr>
            <w:tcW w:w="3025" w:type="dxa"/>
          </w:tcPr>
          <w:p w14:paraId="09EDFF65" w14:textId="77777777" w:rsidR="00E03203" w:rsidRPr="005E4627" w:rsidRDefault="00E03203" w:rsidP="00AA284E">
            <w:pPr>
              <w:spacing w:after="0" w:line="240" w:lineRule="auto"/>
              <w:jc w:val="both"/>
              <w:rPr>
                <w:rFonts w:ascii="Times New Roman" w:hAnsi="Times New Roman"/>
                <w:i/>
              </w:rPr>
            </w:pPr>
          </w:p>
        </w:tc>
      </w:tr>
    </w:tbl>
    <w:p w14:paraId="5A0B41A9" w14:textId="77777777" w:rsidR="00E03203" w:rsidRPr="005E4627" w:rsidRDefault="00E03203" w:rsidP="00E03203">
      <w:pPr>
        <w:spacing w:after="160" w:line="259" w:lineRule="auto"/>
        <w:rPr>
          <w:rFonts w:ascii="Times New Roman" w:hAnsi="Times New Roman"/>
          <w:b/>
          <w:i/>
        </w:rPr>
      </w:pPr>
    </w:p>
    <w:p w14:paraId="7CE2D180" w14:textId="77777777" w:rsidR="00E03203" w:rsidRPr="005E4627" w:rsidRDefault="00E03203" w:rsidP="00E03203">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248C04ED" w14:textId="77777777" w:rsidR="00E03203" w:rsidRPr="005E4627" w:rsidRDefault="00E03203" w:rsidP="00E03203">
      <w:pPr>
        <w:spacing w:after="0" w:line="360" w:lineRule="auto"/>
        <w:rPr>
          <w:rFonts w:ascii="Times New Roman" w:hAnsi="Times New Roman"/>
          <w:i/>
        </w:rPr>
      </w:pPr>
      <w:r w:rsidRPr="005E4627">
        <w:rPr>
          <w:rFonts w:ascii="Times New Roman" w:hAnsi="Times New Roman"/>
          <w:i/>
        </w:rPr>
        <w:t>………………………………………………………………………………………………………………….................</w:t>
      </w:r>
    </w:p>
    <w:p w14:paraId="2AA5C174" w14:textId="77777777" w:rsidR="00E03203" w:rsidRPr="005E4627" w:rsidRDefault="00E03203" w:rsidP="00E03203">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33FB5250" w14:textId="77777777" w:rsidR="00E03203" w:rsidRPr="005E4627" w:rsidRDefault="00E03203" w:rsidP="00E03203">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4B91925D" w14:textId="77777777" w:rsidR="00E03203" w:rsidRPr="005E4627" w:rsidRDefault="00E03203" w:rsidP="00E03203">
      <w:pPr>
        <w:numPr>
          <w:ilvl w:val="0"/>
          <w:numId w:val="2"/>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2AA8E8AE" w14:textId="77777777" w:rsidR="00E03203" w:rsidRPr="005E4627" w:rsidRDefault="00E03203" w:rsidP="00E03203">
      <w:pPr>
        <w:numPr>
          <w:ilvl w:val="0"/>
          <w:numId w:val="2"/>
        </w:numPr>
        <w:spacing w:after="160" w:line="259" w:lineRule="auto"/>
        <w:contextualSpacing/>
        <w:rPr>
          <w:rFonts w:ascii="Times New Roman" w:hAnsi="Times New Roman"/>
          <w:i/>
        </w:rPr>
      </w:pPr>
      <w:r w:rsidRPr="005E4627">
        <w:rPr>
          <w:rFonts w:ascii="Times New Roman" w:hAnsi="Times New Roman"/>
          <w:i/>
        </w:rPr>
        <w:t>Doresc să fie anonime</w:t>
      </w:r>
    </w:p>
    <w:p w14:paraId="2CF32E75" w14:textId="77777777" w:rsidR="00E03203" w:rsidRDefault="00E03203" w:rsidP="00E03203">
      <w:pPr>
        <w:spacing w:after="160" w:line="259" w:lineRule="auto"/>
        <w:rPr>
          <w:rFonts w:ascii="Times New Roman" w:hAnsi="Times New Roman"/>
          <w:i/>
        </w:rPr>
      </w:pPr>
      <w:r w:rsidRPr="005E4627">
        <w:rPr>
          <w:rFonts w:ascii="Times New Roman" w:hAnsi="Times New Roman"/>
          <w:i/>
        </w:rPr>
        <w:tab/>
        <w:t>Datele de contact nu sunt făcute publice.</w:t>
      </w:r>
    </w:p>
    <w:p w14:paraId="084A10C7" w14:textId="77777777" w:rsidR="00E03203" w:rsidRPr="002F51B7" w:rsidRDefault="00E03203" w:rsidP="00E03203">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1C7266B4" w14:textId="77777777" w:rsidR="00E03203" w:rsidRDefault="00E03203" w:rsidP="00E03203">
      <w:pPr>
        <w:spacing w:after="160" w:line="259" w:lineRule="auto"/>
        <w:rPr>
          <w:rFonts w:ascii="Times New Roman" w:hAnsi="Times New Roman"/>
          <w:i/>
        </w:rPr>
      </w:pPr>
      <w:r>
        <w:rPr>
          <w:rFonts w:ascii="Times New Roman" w:hAnsi="Times New Roman"/>
          <w:i/>
        </w:rPr>
        <w:t xml:space="preserve">             ___________                                                                                              ________________</w:t>
      </w:r>
    </w:p>
    <w:p w14:paraId="6BDADB02" w14:textId="77777777" w:rsidR="00E03203" w:rsidRDefault="00E03203" w:rsidP="00E03203">
      <w:pPr>
        <w:spacing w:after="160" w:line="259" w:lineRule="auto"/>
        <w:ind w:firstLine="709"/>
        <w:rPr>
          <w:rFonts w:ascii="Times New Roman" w:eastAsia="Times New Roman" w:hAnsi="Times New Roman"/>
          <w:color w:val="333333"/>
          <w:lang w:eastAsia="ro-RO"/>
        </w:rPr>
      </w:pPr>
      <w:r w:rsidRPr="00E824EF">
        <w:rPr>
          <w:rFonts w:ascii="Times New Roman" w:hAnsi="Times New Roman"/>
          <w:b/>
          <w:i/>
          <w:sz w:val="16"/>
          <w:szCs w:val="16"/>
        </w:rPr>
        <w:t xml:space="preserve">Documentul </w:t>
      </w:r>
      <w:proofErr w:type="spellStart"/>
      <w:r w:rsidRPr="00E824EF">
        <w:rPr>
          <w:rFonts w:ascii="Times New Roman" w:hAnsi="Times New Roman"/>
          <w:b/>
          <w:i/>
          <w:sz w:val="16"/>
          <w:szCs w:val="16"/>
        </w:rPr>
        <w:t>conţine</w:t>
      </w:r>
      <w:proofErr w:type="spellEnd"/>
      <w:r w:rsidRPr="00E824EF">
        <w:rPr>
          <w:rFonts w:ascii="Times New Roman" w:hAnsi="Times New Roman"/>
          <w:b/>
          <w:i/>
          <w:sz w:val="16"/>
          <w:szCs w:val="16"/>
        </w:rPr>
        <w:t xml:space="preserve"> date cu caracter personal protejate de Regulament UE 2016/679</w:t>
      </w:r>
    </w:p>
    <w:bookmarkEnd w:id="6"/>
    <w:bookmarkEnd w:id="7"/>
    <w:bookmarkEnd w:id="8"/>
    <w:bookmarkEnd w:id="11"/>
    <w:p w14:paraId="37647800" w14:textId="77777777" w:rsidR="00877CFE" w:rsidRDefault="00877CFE"/>
    <w:sectPr w:rsidR="00877CFE" w:rsidSect="00E03203">
      <w:pgSz w:w="11906" w:h="16838"/>
      <w:pgMar w:top="284" w:right="42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21751987">
    <w:abstractNumId w:val="0"/>
  </w:num>
  <w:num w:numId="2" w16cid:durableId="1761103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60F"/>
    <w:rsid w:val="00286B6E"/>
    <w:rsid w:val="00347B77"/>
    <w:rsid w:val="00502F2E"/>
    <w:rsid w:val="00552C8B"/>
    <w:rsid w:val="005C060F"/>
    <w:rsid w:val="005F387C"/>
    <w:rsid w:val="00605605"/>
    <w:rsid w:val="0063222B"/>
    <w:rsid w:val="00877CFE"/>
    <w:rsid w:val="00B51128"/>
    <w:rsid w:val="00C939F1"/>
    <w:rsid w:val="00DC7174"/>
    <w:rsid w:val="00E03203"/>
    <w:rsid w:val="00EE7D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4C6E3"/>
  <w15:chartTrackingRefBased/>
  <w15:docId w15:val="{767206FB-17C3-4FD8-AF00-EC2D04DFC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203"/>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5C06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06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06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06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06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06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6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6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6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6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06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06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06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06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06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6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6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60F"/>
    <w:rPr>
      <w:rFonts w:eastAsiaTheme="majorEastAsia" w:cstheme="majorBidi"/>
      <w:color w:val="272727" w:themeColor="text1" w:themeTint="D8"/>
    </w:rPr>
  </w:style>
  <w:style w:type="paragraph" w:styleId="Title">
    <w:name w:val="Title"/>
    <w:basedOn w:val="Normal"/>
    <w:next w:val="Normal"/>
    <w:link w:val="TitleChar"/>
    <w:uiPriority w:val="10"/>
    <w:qFormat/>
    <w:rsid w:val="005C06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6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6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6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60F"/>
    <w:pPr>
      <w:spacing w:before="160"/>
      <w:jc w:val="center"/>
    </w:pPr>
    <w:rPr>
      <w:i/>
      <w:iCs/>
      <w:color w:val="404040" w:themeColor="text1" w:themeTint="BF"/>
    </w:rPr>
  </w:style>
  <w:style w:type="character" w:customStyle="1" w:styleId="QuoteChar">
    <w:name w:val="Quote Char"/>
    <w:basedOn w:val="DefaultParagraphFont"/>
    <w:link w:val="Quote"/>
    <w:uiPriority w:val="29"/>
    <w:rsid w:val="005C060F"/>
    <w:rPr>
      <w:i/>
      <w:iCs/>
      <w:color w:val="404040" w:themeColor="text1" w:themeTint="BF"/>
    </w:rPr>
  </w:style>
  <w:style w:type="paragraph" w:styleId="ListParagraph">
    <w:name w:val="List Paragraph"/>
    <w:basedOn w:val="Normal"/>
    <w:uiPriority w:val="34"/>
    <w:qFormat/>
    <w:rsid w:val="005C060F"/>
    <w:pPr>
      <w:ind w:left="720"/>
      <w:contextualSpacing/>
    </w:pPr>
  </w:style>
  <w:style w:type="character" w:styleId="IntenseEmphasis">
    <w:name w:val="Intense Emphasis"/>
    <w:basedOn w:val="DefaultParagraphFont"/>
    <w:uiPriority w:val="21"/>
    <w:qFormat/>
    <w:rsid w:val="005C060F"/>
    <w:rPr>
      <w:i/>
      <w:iCs/>
      <w:color w:val="2F5496" w:themeColor="accent1" w:themeShade="BF"/>
    </w:rPr>
  </w:style>
  <w:style w:type="paragraph" w:styleId="IntenseQuote">
    <w:name w:val="Intense Quote"/>
    <w:basedOn w:val="Normal"/>
    <w:next w:val="Normal"/>
    <w:link w:val="IntenseQuoteChar"/>
    <w:uiPriority w:val="30"/>
    <w:qFormat/>
    <w:rsid w:val="005C06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060F"/>
    <w:rPr>
      <w:i/>
      <w:iCs/>
      <w:color w:val="2F5496" w:themeColor="accent1" w:themeShade="BF"/>
    </w:rPr>
  </w:style>
  <w:style w:type="character" w:styleId="IntenseReference">
    <w:name w:val="Intense Reference"/>
    <w:basedOn w:val="DefaultParagraphFont"/>
    <w:uiPriority w:val="32"/>
    <w:qFormat/>
    <w:rsid w:val="005C060F"/>
    <w:rPr>
      <w:b/>
      <w:bCs/>
      <w:smallCaps/>
      <w:color w:val="2F5496" w:themeColor="accent1" w:themeShade="BF"/>
      <w:spacing w:val="5"/>
    </w:rPr>
  </w:style>
  <w:style w:type="character" w:styleId="Hyperlink">
    <w:name w:val="Hyperlink"/>
    <w:uiPriority w:val="99"/>
    <w:unhideWhenUsed/>
    <w:rsid w:val="00E032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1557</Words>
  <Characters>9037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2026-02-25T12:55:00Z</dcterms:created>
  <dcterms:modified xsi:type="dcterms:W3CDTF">2026-02-25T13:08:00Z</dcterms:modified>
</cp:coreProperties>
</file>