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2604" w14:textId="77777777" w:rsidR="0070392C" w:rsidRPr="004E64FA" w:rsidRDefault="0070392C" w:rsidP="007039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4F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32827DC" wp14:editId="5D9E5183">
            <wp:simplePos x="0" y="0"/>
            <wp:positionH relativeFrom="column">
              <wp:posOffset>-69970</wp:posOffset>
            </wp:positionH>
            <wp:positionV relativeFrom="paragraph">
              <wp:posOffset>-718341</wp:posOffset>
            </wp:positionV>
            <wp:extent cx="5760720" cy="1602740"/>
            <wp:effectExtent l="0" t="0" r="0" b="0"/>
            <wp:wrapNone/>
            <wp:docPr id="283286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C675C" w14:textId="77777777" w:rsidR="0070392C" w:rsidRPr="004E64FA" w:rsidRDefault="0070392C" w:rsidP="00703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5EA4B" w14:textId="77777777" w:rsidR="0070392C" w:rsidRPr="004E64FA" w:rsidRDefault="0070392C" w:rsidP="0070392C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Cs w:val="24"/>
        </w:rPr>
      </w:pPr>
    </w:p>
    <w:p w14:paraId="317FBBA2" w14:textId="751B1E5A" w:rsidR="004E64FA" w:rsidRPr="009419AC" w:rsidRDefault="0070392C" w:rsidP="004E64FA">
      <w:pPr>
        <w:keepNext/>
        <w:keepLines/>
        <w:spacing w:after="0" w:line="240" w:lineRule="auto"/>
        <w:ind w:left="2124" w:hanging="2124"/>
        <w:jc w:val="both"/>
        <w:outlineLvl w:val="1"/>
        <w:rPr>
          <w:rFonts w:ascii="Times New Roman" w:hAnsi="Times New Roman" w:cs="Times New Roman"/>
          <w:b/>
          <w:bCs/>
        </w:rPr>
      </w:pPr>
      <w:r w:rsidRPr="009419AC">
        <w:rPr>
          <w:rFonts w:ascii="Times New Roman" w:hAnsi="Times New Roman" w:cs="Times New Roman"/>
          <w:color w:val="000000"/>
        </w:rPr>
        <w:t>Nr.</w:t>
      </w:r>
      <w:r w:rsidR="00072DFD">
        <w:rPr>
          <w:rFonts w:ascii="Times New Roman" w:hAnsi="Times New Roman" w:cs="Times New Roman"/>
          <w:color w:val="000000"/>
        </w:rPr>
        <w:t>944</w:t>
      </w:r>
      <w:r w:rsidR="00211819">
        <w:rPr>
          <w:rFonts w:ascii="Times New Roman" w:hAnsi="Times New Roman" w:cs="Times New Roman"/>
          <w:color w:val="000000"/>
        </w:rPr>
        <w:t xml:space="preserve"> </w:t>
      </w:r>
      <w:r w:rsidRPr="009419AC">
        <w:rPr>
          <w:rFonts w:ascii="Times New Roman" w:hAnsi="Times New Roman" w:cs="Times New Roman"/>
          <w:color w:val="000000"/>
        </w:rPr>
        <w:t xml:space="preserve">din </w:t>
      </w:r>
      <w:r w:rsidR="00D3798D">
        <w:rPr>
          <w:rFonts w:ascii="Times New Roman" w:hAnsi="Times New Roman" w:cs="Times New Roman"/>
          <w:color w:val="000000"/>
        </w:rPr>
        <w:t>15.04</w:t>
      </w:r>
      <w:r w:rsidRPr="009419AC">
        <w:rPr>
          <w:rFonts w:ascii="Times New Roman" w:hAnsi="Times New Roman" w:cs="Times New Roman"/>
          <w:color w:val="000000"/>
        </w:rPr>
        <w:t>.202</w:t>
      </w:r>
      <w:r w:rsidR="009662F5">
        <w:rPr>
          <w:rFonts w:ascii="Times New Roman" w:hAnsi="Times New Roman" w:cs="Times New Roman"/>
          <w:color w:val="000000"/>
        </w:rPr>
        <w:t>6</w:t>
      </w:r>
      <w:r w:rsidRPr="009419AC">
        <w:rPr>
          <w:rFonts w:ascii="Times New Roman" w:hAnsi="Times New Roman" w:cs="Times New Roman"/>
        </w:rPr>
        <w:tab/>
      </w:r>
      <w:r w:rsidRPr="009419AC">
        <w:rPr>
          <w:rFonts w:ascii="Times New Roman" w:hAnsi="Times New Roman" w:cs="Times New Roman"/>
        </w:rPr>
        <w:tab/>
      </w:r>
      <w:r w:rsidRPr="009419AC">
        <w:rPr>
          <w:rFonts w:ascii="Times New Roman" w:hAnsi="Times New Roman" w:cs="Times New Roman"/>
        </w:rPr>
        <w:tab/>
      </w:r>
      <w:r w:rsidR="004E64FA" w:rsidRPr="009419AC">
        <w:rPr>
          <w:rFonts w:ascii="Times New Roman" w:hAnsi="Times New Roman" w:cs="Times New Roman"/>
        </w:rPr>
        <w:t xml:space="preserve">                                      </w:t>
      </w:r>
      <w:r w:rsidR="004E64FA" w:rsidRPr="009419AC">
        <w:rPr>
          <w:rFonts w:ascii="Times New Roman" w:hAnsi="Times New Roman" w:cs="Times New Roman"/>
        </w:rPr>
        <w:tab/>
        <w:t xml:space="preserve">        </w:t>
      </w:r>
      <w:r w:rsidR="00A2037E">
        <w:rPr>
          <w:rFonts w:ascii="Times New Roman" w:hAnsi="Times New Roman" w:cs="Times New Roman"/>
        </w:rPr>
        <w:t xml:space="preserve">              </w:t>
      </w:r>
      <w:r w:rsidR="004E64FA" w:rsidRPr="009419AC">
        <w:rPr>
          <w:rFonts w:ascii="Times New Roman" w:hAnsi="Times New Roman" w:cs="Times New Roman"/>
        </w:rPr>
        <w:t xml:space="preserve">   </w:t>
      </w:r>
      <w:r w:rsidR="004E64FA" w:rsidRPr="009419AC">
        <w:rPr>
          <w:rFonts w:ascii="Times New Roman" w:hAnsi="Times New Roman" w:cs="Times New Roman"/>
          <w:b/>
          <w:bCs/>
        </w:rPr>
        <w:t xml:space="preserve">INIȚIATOR  </w:t>
      </w:r>
    </w:p>
    <w:p w14:paraId="127ECBB5" w14:textId="19AD257F" w:rsidR="004E64FA" w:rsidRPr="009419AC" w:rsidRDefault="004E64FA" w:rsidP="004E64FA">
      <w:pPr>
        <w:keepNext/>
        <w:keepLines/>
        <w:spacing w:after="0" w:line="240" w:lineRule="auto"/>
        <w:ind w:left="6372"/>
        <w:jc w:val="both"/>
        <w:outlineLvl w:val="1"/>
        <w:rPr>
          <w:rFonts w:ascii="Times New Roman" w:eastAsia="Times New Roman" w:hAnsi="Times New Roman" w:cs="Times New Roman"/>
        </w:rPr>
      </w:pPr>
      <w:r w:rsidRPr="009419AC">
        <w:rPr>
          <w:rFonts w:ascii="Times New Roman" w:hAnsi="Times New Roman" w:cs="Times New Roman"/>
          <w:b/>
          <w:bCs/>
        </w:rPr>
        <w:t xml:space="preserve">  </w:t>
      </w:r>
      <w:r w:rsidRPr="009419AC">
        <w:rPr>
          <w:rFonts w:ascii="Times New Roman" w:eastAsia="Times New Roman" w:hAnsi="Times New Roman" w:cs="Times New Roman"/>
        </w:rPr>
        <w:t>(nu produce efecte juridice)*</w:t>
      </w:r>
    </w:p>
    <w:p w14:paraId="597279A8" w14:textId="2284433E" w:rsidR="0070392C" w:rsidRPr="009419AC" w:rsidRDefault="0070392C" w:rsidP="007039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19A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PRIMAR,</w:t>
      </w:r>
    </w:p>
    <w:p w14:paraId="17B1F73A" w14:textId="47146DA7" w:rsidR="0070392C" w:rsidRPr="009419AC" w:rsidRDefault="0070392C" w:rsidP="00865EB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Pr="009419AC">
        <w:rPr>
          <w:rFonts w:ascii="Times New Roman" w:hAnsi="Times New Roman" w:cs="Times New Roman"/>
          <w:b/>
          <w:bCs/>
        </w:rPr>
        <w:tab/>
      </w:r>
      <w:r w:rsidR="004E64FA" w:rsidRPr="009419AC">
        <w:rPr>
          <w:rFonts w:ascii="Times New Roman" w:hAnsi="Times New Roman" w:cs="Times New Roman"/>
          <w:b/>
          <w:bCs/>
        </w:rPr>
        <w:t xml:space="preserve">                     </w:t>
      </w:r>
      <w:r w:rsidRPr="009419AC">
        <w:rPr>
          <w:rFonts w:ascii="Times New Roman" w:hAnsi="Times New Roman" w:cs="Times New Roman"/>
          <w:b/>
          <w:bCs/>
        </w:rPr>
        <w:t>S</w:t>
      </w:r>
      <w:r w:rsidR="004E64FA" w:rsidRPr="009419AC">
        <w:rPr>
          <w:rFonts w:ascii="Times New Roman" w:hAnsi="Times New Roman" w:cs="Times New Roman"/>
          <w:b/>
          <w:bCs/>
        </w:rPr>
        <w:t>OÓS ZOLTÁN</w:t>
      </w:r>
    </w:p>
    <w:p w14:paraId="216633B4" w14:textId="77777777" w:rsidR="0070392C" w:rsidRPr="009419AC" w:rsidRDefault="0070392C" w:rsidP="0070392C">
      <w:pPr>
        <w:jc w:val="center"/>
        <w:rPr>
          <w:rFonts w:ascii="Times New Roman" w:hAnsi="Times New Roman" w:cs="Times New Roman"/>
          <w:b/>
          <w:bCs/>
        </w:rPr>
      </w:pPr>
    </w:p>
    <w:p w14:paraId="0E140360" w14:textId="77777777" w:rsidR="00AE2929" w:rsidRDefault="00AE2929" w:rsidP="0070392C">
      <w:pPr>
        <w:jc w:val="center"/>
        <w:rPr>
          <w:rFonts w:ascii="Times New Roman" w:hAnsi="Times New Roman" w:cs="Times New Roman"/>
          <w:b/>
          <w:bCs/>
        </w:rPr>
      </w:pPr>
    </w:p>
    <w:p w14:paraId="68DA4CBE" w14:textId="1F515419" w:rsidR="0070392C" w:rsidRDefault="0070392C" w:rsidP="0070392C">
      <w:pPr>
        <w:jc w:val="center"/>
        <w:rPr>
          <w:rFonts w:ascii="Times New Roman" w:hAnsi="Times New Roman" w:cs="Times New Roman"/>
          <w:b/>
          <w:bCs/>
        </w:rPr>
      </w:pPr>
      <w:r w:rsidRPr="009419AC">
        <w:rPr>
          <w:rFonts w:ascii="Times New Roman" w:hAnsi="Times New Roman" w:cs="Times New Roman"/>
          <w:b/>
          <w:bCs/>
        </w:rPr>
        <w:t>REFERAT DE APROBARE</w:t>
      </w:r>
    </w:p>
    <w:p w14:paraId="19BEF263" w14:textId="0FEAA844" w:rsidR="0070392C" w:rsidRPr="009419AC" w:rsidRDefault="0070392C" w:rsidP="0070392C">
      <w:pPr>
        <w:jc w:val="center"/>
        <w:rPr>
          <w:rFonts w:ascii="Times New Roman" w:hAnsi="Times New Roman" w:cs="Times New Roman"/>
          <w:b/>
          <w:bCs/>
        </w:rPr>
      </w:pPr>
      <w:bookmarkStart w:id="0" w:name="_Hlk189810135"/>
      <w:r w:rsidRPr="009419AC">
        <w:rPr>
          <w:rFonts w:ascii="Times New Roman" w:hAnsi="Times New Roman" w:cs="Times New Roman"/>
          <w:b/>
          <w:bCs/>
        </w:rPr>
        <w:t xml:space="preserve">privind aprobarea participării </w:t>
      </w:r>
      <w:r w:rsidR="00FA6763" w:rsidRPr="009419AC">
        <w:rPr>
          <w:rFonts w:ascii="Times New Roman" w:hAnsi="Times New Roman" w:cs="Times New Roman"/>
          <w:b/>
          <w:bCs/>
        </w:rPr>
        <w:t>Administrației Grădinii Zoologice și a Platoului Cornești</w:t>
      </w:r>
      <w:r w:rsidRPr="009419AC">
        <w:rPr>
          <w:rFonts w:ascii="Times New Roman" w:hAnsi="Times New Roman" w:cs="Times New Roman"/>
          <w:b/>
          <w:bCs/>
        </w:rPr>
        <w:t xml:space="preserve"> la evenimentul „Noaptea Muzeelor”</w:t>
      </w:r>
      <w:r w:rsidR="00C6742C">
        <w:rPr>
          <w:rFonts w:ascii="Times New Roman" w:hAnsi="Times New Roman" w:cs="Times New Roman"/>
          <w:b/>
          <w:bCs/>
        </w:rPr>
        <w:t xml:space="preserve"> ș</w:t>
      </w:r>
      <w:r w:rsidRPr="009419AC">
        <w:rPr>
          <w:rFonts w:ascii="Times New Roman" w:hAnsi="Times New Roman" w:cs="Times New Roman"/>
          <w:b/>
          <w:bCs/>
        </w:rPr>
        <w:t>i</w:t>
      </w:r>
      <w:r w:rsidR="00C20FB8">
        <w:rPr>
          <w:rFonts w:ascii="Times New Roman" w:hAnsi="Times New Roman" w:cs="Times New Roman"/>
          <w:b/>
          <w:bCs/>
        </w:rPr>
        <w:t xml:space="preserve"> </w:t>
      </w:r>
      <w:r w:rsidRPr="009419AC">
        <w:rPr>
          <w:rFonts w:ascii="Times New Roman" w:hAnsi="Times New Roman" w:cs="Times New Roman"/>
          <w:b/>
          <w:bCs/>
        </w:rPr>
        <w:t>aprobarea unor t</w:t>
      </w:r>
      <w:r w:rsidR="008170B4">
        <w:rPr>
          <w:rFonts w:ascii="Times New Roman" w:hAnsi="Times New Roman" w:cs="Times New Roman"/>
          <w:b/>
          <w:bCs/>
        </w:rPr>
        <w:t>arife</w:t>
      </w:r>
      <w:r w:rsidRPr="009419AC">
        <w:rPr>
          <w:rFonts w:ascii="Times New Roman" w:hAnsi="Times New Roman" w:cs="Times New Roman"/>
          <w:b/>
          <w:bCs/>
        </w:rPr>
        <w:t xml:space="preserve"> aplicabile pe durata acestuia</w:t>
      </w:r>
    </w:p>
    <w:bookmarkEnd w:id="0"/>
    <w:p w14:paraId="4D657FE1" w14:textId="77777777" w:rsidR="0070392C" w:rsidRPr="009419AC" w:rsidRDefault="0070392C" w:rsidP="0070392C">
      <w:pPr>
        <w:pStyle w:val="BodyTextIndent3"/>
        <w:spacing w:after="0"/>
        <w:ind w:firstLine="437"/>
        <w:jc w:val="both"/>
        <w:rPr>
          <w:rFonts w:ascii="Times New Roman" w:hAnsi="Times New Roman"/>
          <w:color w:val="000000"/>
          <w:sz w:val="22"/>
          <w:szCs w:val="22"/>
          <w:lang w:val="hu-HU"/>
        </w:rPr>
      </w:pPr>
    </w:p>
    <w:p w14:paraId="49E7B241" w14:textId="18B6DF8A" w:rsidR="0070392C" w:rsidRPr="009419AC" w:rsidRDefault="0070392C" w:rsidP="00865EB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  <w:lang w:val="it-IT"/>
        </w:rPr>
      </w:pPr>
      <w:r w:rsidRPr="009419AC">
        <w:rPr>
          <w:rFonts w:ascii="Times New Roman" w:hAnsi="Times New Roman"/>
          <w:color w:val="000000"/>
          <w:sz w:val="22"/>
          <w:szCs w:val="22"/>
          <w:lang w:val="hu-HU"/>
        </w:rPr>
        <w:t>Rețeaua Națională a Muzeelor din România a anunțat că evenimentele „Noaptea Muzeelor ”</w:t>
      </w:r>
      <w:r w:rsidR="00FA6763" w:rsidRPr="009419AC">
        <w:rPr>
          <w:rFonts w:ascii="Times New Roman" w:hAnsi="Times New Roman"/>
          <w:color w:val="000000"/>
          <w:sz w:val="22"/>
          <w:szCs w:val="22"/>
          <w:lang w:val="hu-HU"/>
        </w:rPr>
        <w:t xml:space="preserve"> </w:t>
      </w:r>
      <w:r w:rsidRPr="009419AC">
        <w:rPr>
          <w:rFonts w:ascii="Times New Roman" w:hAnsi="Times New Roman"/>
          <w:color w:val="000000"/>
          <w:sz w:val="22"/>
          <w:szCs w:val="22"/>
          <w:lang w:val="hu-HU"/>
        </w:rPr>
        <w:t xml:space="preserve">va avea loc în data de </w:t>
      </w:r>
      <w:r w:rsidR="009662F5">
        <w:rPr>
          <w:rFonts w:ascii="Times New Roman" w:hAnsi="Times New Roman"/>
          <w:color w:val="000000"/>
          <w:sz w:val="22"/>
          <w:szCs w:val="22"/>
          <w:lang w:val="hu-HU"/>
        </w:rPr>
        <w:t>23</w:t>
      </w:r>
      <w:r w:rsidRPr="009419AC">
        <w:rPr>
          <w:rFonts w:ascii="Times New Roman" w:hAnsi="Times New Roman"/>
          <w:color w:val="000000"/>
          <w:sz w:val="22"/>
          <w:szCs w:val="22"/>
          <w:lang w:val="hu-HU"/>
        </w:rPr>
        <w:t xml:space="preserve"> mai 202</w:t>
      </w:r>
      <w:r w:rsidR="009662F5">
        <w:rPr>
          <w:rFonts w:ascii="Times New Roman" w:hAnsi="Times New Roman"/>
          <w:color w:val="000000"/>
          <w:sz w:val="22"/>
          <w:szCs w:val="22"/>
          <w:lang w:val="hu-HU"/>
        </w:rPr>
        <w:t>6</w:t>
      </w:r>
      <w:r w:rsidR="008170B4">
        <w:rPr>
          <w:rFonts w:ascii="Times New Roman" w:hAnsi="Times New Roman"/>
          <w:color w:val="000000"/>
          <w:sz w:val="22"/>
          <w:szCs w:val="22"/>
          <w:lang w:val="hu-HU"/>
        </w:rPr>
        <w:t>.</w:t>
      </w:r>
    </w:p>
    <w:p w14:paraId="58AE4772" w14:textId="365FB252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Evenimentul „Noaptea Muzeelor”, ediția 2</w:t>
      </w:r>
      <w:r w:rsidR="009662F5">
        <w:rPr>
          <w:rFonts w:ascii="Times New Roman" w:hAnsi="Times New Roman" w:cs="Times New Roman"/>
        </w:rPr>
        <w:t>2</w:t>
      </w:r>
      <w:r w:rsidRPr="009419AC">
        <w:rPr>
          <w:rFonts w:ascii="Times New Roman" w:hAnsi="Times New Roman" w:cs="Times New Roman"/>
        </w:rPr>
        <w:t>, este o manifestare culturală de anvergură națională și europeană, organizată anual pentru a promova accesul publicului larg la instituțiile muzeale și alte obiective de interes cultural.</w:t>
      </w:r>
    </w:p>
    <w:p w14:paraId="30F7C678" w14:textId="21A60A49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 xml:space="preserve">Pentru a facilita participarea </w:t>
      </w:r>
      <w:r w:rsidR="004E64FA" w:rsidRPr="009419AC">
        <w:rPr>
          <w:rFonts w:ascii="Times New Roman" w:hAnsi="Times New Roman" w:cs="Times New Roman"/>
        </w:rPr>
        <w:t>Administrației Grădinii Zoologice și a Platoului Cornești</w:t>
      </w:r>
      <w:r w:rsidRPr="009419AC">
        <w:rPr>
          <w:rFonts w:ascii="Times New Roman" w:hAnsi="Times New Roman" w:cs="Times New Roman"/>
        </w:rPr>
        <w:t xml:space="preserve"> la acest eveniment, este necesară adoptarea unei hotărâri a Consiliului Local, prin care să se reglementeze atât implicarea administrației locale, cât și stabilirea </w:t>
      </w:r>
      <w:r w:rsidR="00072DFD">
        <w:rPr>
          <w:rFonts w:ascii="Times New Roman" w:hAnsi="Times New Roman" w:cs="Times New Roman"/>
        </w:rPr>
        <w:t xml:space="preserve">unor </w:t>
      </w:r>
      <w:r w:rsidRPr="009419AC">
        <w:rPr>
          <w:rFonts w:ascii="Times New Roman" w:hAnsi="Times New Roman" w:cs="Times New Roman"/>
        </w:rPr>
        <w:t>ta</w:t>
      </w:r>
      <w:r w:rsidR="008170B4">
        <w:rPr>
          <w:rFonts w:ascii="Times New Roman" w:hAnsi="Times New Roman" w:cs="Times New Roman"/>
        </w:rPr>
        <w:t>rife</w:t>
      </w:r>
      <w:r w:rsidRPr="009419AC">
        <w:rPr>
          <w:rFonts w:ascii="Times New Roman" w:hAnsi="Times New Roman" w:cs="Times New Roman"/>
        </w:rPr>
        <w:t xml:space="preserve"> valabile exclusiv pe durata evenimentului.</w:t>
      </w:r>
    </w:p>
    <w:p w14:paraId="2C85AC35" w14:textId="19E8B814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 xml:space="preserve">În conformitate cu HCL nr. </w:t>
      </w:r>
      <w:bookmarkStart w:id="1" w:name="_Hlk189810595"/>
      <w:r w:rsidR="009662F5">
        <w:rPr>
          <w:rFonts w:ascii="Times New Roman" w:hAnsi="Times New Roman" w:cs="Times New Roman"/>
        </w:rPr>
        <w:t>295</w:t>
      </w:r>
      <w:r w:rsidRPr="009419AC">
        <w:rPr>
          <w:rFonts w:ascii="Times New Roman" w:hAnsi="Times New Roman" w:cs="Times New Roman"/>
        </w:rPr>
        <w:t>/202</w:t>
      </w:r>
      <w:bookmarkEnd w:id="1"/>
      <w:r w:rsidR="009662F5">
        <w:rPr>
          <w:rFonts w:ascii="Times New Roman" w:hAnsi="Times New Roman" w:cs="Times New Roman"/>
        </w:rPr>
        <w:t>5</w:t>
      </w:r>
      <w:r w:rsidRPr="009419AC">
        <w:rPr>
          <w:rFonts w:ascii="Times New Roman" w:hAnsi="Times New Roman" w:cs="Times New Roman"/>
        </w:rPr>
        <w:t>, taxele generale pentru accesul la Grădina Zoologică și Platoul Cornești sunt deja stabilite pentru anul 202</w:t>
      </w:r>
      <w:r w:rsidR="009662F5">
        <w:rPr>
          <w:rFonts w:ascii="Times New Roman" w:hAnsi="Times New Roman" w:cs="Times New Roman"/>
        </w:rPr>
        <w:t>6</w:t>
      </w:r>
      <w:r w:rsidRPr="009419AC">
        <w:rPr>
          <w:rFonts w:ascii="Times New Roman" w:hAnsi="Times New Roman" w:cs="Times New Roman"/>
        </w:rPr>
        <w:t>. Cu toate acestea, specificul evenimentului „Noaptea Muzeelor” impune adoptarea unor ta</w:t>
      </w:r>
      <w:r w:rsidR="008170B4">
        <w:rPr>
          <w:rFonts w:ascii="Times New Roman" w:hAnsi="Times New Roman" w:cs="Times New Roman"/>
        </w:rPr>
        <w:t>rife</w:t>
      </w:r>
      <w:r w:rsidRPr="009419AC">
        <w:rPr>
          <w:rFonts w:ascii="Times New Roman" w:hAnsi="Times New Roman" w:cs="Times New Roman"/>
        </w:rPr>
        <w:t xml:space="preserve"> promoționale și derogări temporare, având în vedere:</w:t>
      </w:r>
    </w:p>
    <w:p w14:paraId="1F2C3317" w14:textId="77777777" w:rsidR="0070392C" w:rsidRPr="001B07D3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•</w:t>
      </w:r>
      <w:r w:rsidRPr="009419AC">
        <w:rPr>
          <w:rFonts w:ascii="Times New Roman" w:hAnsi="Times New Roman" w:cs="Times New Roman"/>
        </w:rPr>
        <w:tab/>
      </w:r>
      <w:r w:rsidRPr="001B07D3">
        <w:rPr>
          <w:rFonts w:ascii="Times New Roman" w:hAnsi="Times New Roman" w:cs="Times New Roman"/>
        </w:rPr>
        <w:t>Orarul special al evenimentului (19:00 – 02:00), diferit de programul normal de vizitare;</w:t>
      </w:r>
    </w:p>
    <w:p w14:paraId="7DB0B7EB" w14:textId="77777777" w:rsidR="0070392C" w:rsidRPr="001B07D3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D3">
        <w:rPr>
          <w:rFonts w:ascii="Times New Roman" w:hAnsi="Times New Roman" w:cs="Times New Roman"/>
        </w:rPr>
        <w:t>•</w:t>
      </w:r>
      <w:r w:rsidRPr="001B07D3">
        <w:rPr>
          <w:rFonts w:ascii="Times New Roman" w:hAnsi="Times New Roman" w:cs="Times New Roman"/>
        </w:rPr>
        <w:tab/>
        <w:t>Necesitatea unor tarife speciale, care să sprijine participarea unui public cât mai larg.</w:t>
      </w:r>
    </w:p>
    <w:p w14:paraId="7F8CA5E8" w14:textId="49C41C93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D3">
        <w:rPr>
          <w:rFonts w:ascii="Times New Roman" w:hAnsi="Times New Roman" w:cs="Times New Roman"/>
        </w:rPr>
        <w:t>Pentru desfășurarea optimă a evenimentului, se propune aplicarea următoarelor ta</w:t>
      </w:r>
      <w:r w:rsidR="008170B4">
        <w:rPr>
          <w:rFonts w:ascii="Times New Roman" w:hAnsi="Times New Roman" w:cs="Times New Roman"/>
        </w:rPr>
        <w:t>rife</w:t>
      </w:r>
      <w:r w:rsidRPr="001B07D3">
        <w:rPr>
          <w:rFonts w:ascii="Times New Roman" w:hAnsi="Times New Roman" w:cs="Times New Roman"/>
        </w:rPr>
        <w:t xml:space="preserve"> doar în data de </w:t>
      </w:r>
      <w:r w:rsidR="009662F5" w:rsidRPr="001B07D3">
        <w:rPr>
          <w:rFonts w:ascii="Times New Roman" w:hAnsi="Times New Roman" w:cs="Times New Roman"/>
        </w:rPr>
        <w:t>23</w:t>
      </w:r>
      <w:r w:rsidRPr="001B07D3">
        <w:rPr>
          <w:rFonts w:ascii="Times New Roman" w:hAnsi="Times New Roman" w:cs="Times New Roman"/>
        </w:rPr>
        <w:t xml:space="preserve"> mai 202</w:t>
      </w:r>
      <w:r w:rsidR="009662F5" w:rsidRPr="001B07D3">
        <w:rPr>
          <w:rFonts w:ascii="Times New Roman" w:hAnsi="Times New Roman" w:cs="Times New Roman"/>
        </w:rPr>
        <w:t>6</w:t>
      </w:r>
      <w:r w:rsidRPr="001B07D3">
        <w:rPr>
          <w:rFonts w:ascii="Times New Roman" w:hAnsi="Times New Roman" w:cs="Times New Roman"/>
        </w:rPr>
        <w:t>, între 19:00 – 02:00:</w:t>
      </w:r>
    </w:p>
    <w:p w14:paraId="51C5B914" w14:textId="7A1C27D8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Ta</w:t>
      </w:r>
      <w:r w:rsidR="00072DFD">
        <w:rPr>
          <w:rFonts w:ascii="Times New Roman" w:hAnsi="Times New Roman" w:cs="Times New Roman"/>
        </w:rPr>
        <w:t>rif</w:t>
      </w:r>
      <w:r w:rsidRPr="009419AC">
        <w:rPr>
          <w:rFonts w:ascii="Times New Roman" w:hAnsi="Times New Roman" w:cs="Times New Roman"/>
        </w:rPr>
        <w:t xml:space="preserve"> de acces pentru vizitatori</w:t>
      </w:r>
      <w:r w:rsidR="004E64FA" w:rsidRPr="009419AC">
        <w:rPr>
          <w:rFonts w:ascii="Times New Roman" w:hAnsi="Times New Roman" w:cs="Times New Roman"/>
        </w:rPr>
        <w:t>, la valoarea brută:</w:t>
      </w:r>
    </w:p>
    <w:p w14:paraId="295A2196" w14:textId="77777777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•</w:t>
      </w:r>
      <w:r w:rsidRPr="009419AC">
        <w:rPr>
          <w:rFonts w:ascii="Times New Roman" w:hAnsi="Times New Roman" w:cs="Times New Roman"/>
        </w:rPr>
        <w:tab/>
        <w:t>Adulți: 10 lei/persoană</w:t>
      </w:r>
    </w:p>
    <w:p w14:paraId="48820E26" w14:textId="4065B414" w:rsidR="004E64FA" w:rsidRPr="009419AC" w:rsidRDefault="0070392C" w:rsidP="004E64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•</w:t>
      </w:r>
      <w:r w:rsidRPr="009419AC">
        <w:rPr>
          <w:rFonts w:ascii="Times New Roman" w:hAnsi="Times New Roman" w:cs="Times New Roman"/>
        </w:rPr>
        <w:tab/>
        <w:t xml:space="preserve">Copii, elevi, studenți, pensionari: </w:t>
      </w:r>
      <w:r w:rsidR="00865EBF" w:rsidRPr="009419AC">
        <w:rPr>
          <w:rFonts w:ascii="Times New Roman" w:hAnsi="Times New Roman" w:cs="Times New Roman"/>
        </w:rPr>
        <w:t>2</w:t>
      </w:r>
      <w:r w:rsidRPr="009419AC">
        <w:rPr>
          <w:rFonts w:ascii="Times New Roman" w:hAnsi="Times New Roman" w:cs="Times New Roman"/>
        </w:rPr>
        <w:t>lei/persoană</w:t>
      </w:r>
    </w:p>
    <w:p w14:paraId="3DB70ED9" w14:textId="77777777" w:rsidR="0070392C" w:rsidRPr="009419AC" w:rsidRDefault="0070392C" w:rsidP="00865E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•</w:t>
      </w:r>
      <w:r w:rsidRPr="009419AC">
        <w:rPr>
          <w:rFonts w:ascii="Times New Roman" w:hAnsi="Times New Roman" w:cs="Times New Roman"/>
        </w:rPr>
        <w:tab/>
        <w:t>Persoane cu handicap accentuat și grav + un însoțitor: acces gratuit</w:t>
      </w:r>
    </w:p>
    <w:p w14:paraId="32C182AF" w14:textId="77777777" w:rsidR="0070392C" w:rsidRDefault="0070392C" w:rsidP="00847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•</w:t>
      </w:r>
      <w:r w:rsidRPr="009419AC">
        <w:rPr>
          <w:rFonts w:ascii="Times New Roman" w:hAnsi="Times New Roman" w:cs="Times New Roman"/>
        </w:rPr>
        <w:tab/>
        <w:t>Copii până la 2 ani: acces gratuit</w:t>
      </w:r>
    </w:p>
    <w:p w14:paraId="44BF43F9" w14:textId="7385A4F3" w:rsidR="0070392C" w:rsidRPr="009419AC" w:rsidRDefault="0070392C" w:rsidP="00847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 xml:space="preserve">Având în vedere importanța evenimentului „Noaptea Muzeelor” pentru promovarea patrimoniului cultural local, precum și necesitatea stabilirii unor </w:t>
      </w:r>
      <w:r w:rsidR="000842F7" w:rsidRPr="009419AC">
        <w:rPr>
          <w:rFonts w:ascii="Times New Roman" w:hAnsi="Times New Roman" w:cs="Times New Roman"/>
        </w:rPr>
        <w:t>taxe speciale</w:t>
      </w:r>
      <w:r w:rsidR="00280F60" w:rsidRPr="004F7A03">
        <w:rPr>
          <w:rFonts w:ascii="Times New Roman" w:hAnsi="Times New Roman" w:cs="Times New Roman"/>
          <w:color w:val="FFC000"/>
        </w:rPr>
        <w:t xml:space="preserve"> </w:t>
      </w:r>
      <w:r w:rsidRPr="009419AC">
        <w:rPr>
          <w:rFonts w:ascii="Times New Roman" w:hAnsi="Times New Roman" w:cs="Times New Roman"/>
        </w:rPr>
        <w:t>aplicabile exclusiv în cadrul acestuia, se propune adoptarea unei hotărâri a Consiliului Local care să reglementeze</w:t>
      </w:r>
      <w:r w:rsidR="00865EBF" w:rsidRPr="009419AC">
        <w:rPr>
          <w:rFonts w:ascii="Times New Roman" w:hAnsi="Times New Roman" w:cs="Times New Roman"/>
        </w:rPr>
        <w:t xml:space="preserve"> p</w:t>
      </w:r>
      <w:r w:rsidRPr="009419AC">
        <w:rPr>
          <w:rFonts w:ascii="Times New Roman" w:hAnsi="Times New Roman" w:cs="Times New Roman"/>
        </w:rPr>
        <w:t>articiparea Municipiului Târgu Mureș la eveniment</w:t>
      </w:r>
      <w:r w:rsidR="00865EBF" w:rsidRPr="009419AC">
        <w:rPr>
          <w:rFonts w:ascii="Times New Roman" w:hAnsi="Times New Roman" w:cs="Times New Roman"/>
        </w:rPr>
        <w:t xml:space="preserve"> și a</w:t>
      </w:r>
      <w:r w:rsidRPr="009419AC">
        <w:rPr>
          <w:rFonts w:ascii="Times New Roman" w:hAnsi="Times New Roman" w:cs="Times New Roman"/>
        </w:rPr>
        <w:t xml:space="preserve">plicarea </w:t>
      </w:r>
      <w:r w:rsidR="000842F7" w:rsidRPr="009419AC">
        <w:rPr>
          <w:rFonts w:ascii="Times New Roman" w:hAnsi="Times New Roman" w:cs="Times New Roman"/>
        </w:rPr>
        <w:t xml:space="preserve">taxelor speciale </w:t>
      </w:r>
      <w:r w:rsidRPr="009419AC">
        <w:rPr>
          <w:rFonts w:ascii="Times New Roman" w:hAnsi="Times New Roman" w:cs="Times New Roman"/>
        </w:rPr>
        <w:t>pentru eveniment, fără a afecta taxele generale stabilite pentru anul 202</w:t>
      </w:r>
      <w:r w:rsidR="009662F5">
        <w:rPr>
          <w:rFonts w:ascii="Times New Roman" w:hAnsi="Times New Roman" w:cs="Times New Roman"/>
        </w:rPr>
        <w:t>6</w:t>
      </w:r>
      <w:r w:rsidRPr="009419AC">
        <w:rPr>
          <w:rFonts w:ascii="Times New Roman" w:hAnsi="Times New Roman" w:cs="Times New Roman"/>
        </w:rPr>
        <w:t>.</w:t>
      </w:r>
    </w:p>
    <w:p w14:paraId="789F7D79" w14:textId="29074CA4" w:rsidR="0070392C" w:rsidRPr="00375D98" w:rsidRDefault="0070392C" w:rsidP="008474E9">
      <w:pPr>
        <w:ind w:firstLine="567"/>
        <w:jc w:val="both"/>
        <w:rPr>
          <w:rFonts w:ascii="Times New Roman" w:hAnsi="Times New Roman" w:cs="Times New Roman"/>
          <w:b/>
          <w:bCs/>
          <w:strike/>
        </w:rPr>
      </w:pPr>
      <w:r w:rsidRPr="009419AC">
        <w:rPr>
          <w:rFonts w:ascii="Times New Roman" w:hAnsi="Times New Roman" w:cs="Times New Roman"/>
        </w:rPr>
        <w:t>Se înaintează spre aprobare Consiliului Local al Municipiului Târgu Mureș</w:t>
      </w:r>
      <w:r w:rsidR="00865EBF" w:rsidRPr="009419AC">
        <w:rPr>
          <w:rFonts w:ascii="Times New Roman" w:hAnsi="Times New Roman" w:cs="Times New Roman"/>
        </w:rPr>
        <w:t xml:space="preserve"> proiectul de hotărâre privind </w:t>
      </w:r>
      <w:proofErr w:type="spellStart"/>
      <w:r w:rsidR="00865EBF" w:rsidRPr="009419AC">
        <w:rPr>
          <w:rFonts w:ascii="Times New Roman" w:hAnsi="Times New Roman" w:cs="Times New Roman"/>
        </w:rPr>
        <w:t>privind</w:t>
      </w:r>
      <w:proofErr w:type="spellEnd"/>
      <w:r w:rsidR="00865EBF" w:rsidRPr="009419AC">
        <w:rPr>
          <w:rFonts w:ascii="Times New Roman" w:hAnsi="Times New Roman" w:cs="Times New Roman"/>
        </w:rPr>
        <w:t xml:space="preserve"> aprobarea participării </w:t>
      </w:r>
      <w:r w:rsidR="004E64FA" w:rsidRPr="009419AC">
        <w:rPr>
          <w:rFonts w:ascii="Times New Roman" w:hAnsi="Times New Roman" w:cs="Times New Roman"/>
        </w:rPr>
        <w:t>Administrației Grădinii Zoologice și a Platoului Cornești</w:t>
      </w:r>
      <w:r w:rsidR="00865EBF" w:rsidRPr="009419AC">
        <w:rPr>
          <w:rFonts w:ascii="Times New Roman" w:hAnsi="Times New Roman" w:cs="Times New Roman"/>
        </w:rPr>
        <w:t xml:space="preserve"> la evenimentul „Noaptea Muzeelor” din </w:t>
      </w:r>
      <w:r w:rsidR="009662F5">
        <w:rPr>
          <w:rFonts w:ascii="Times New Roman" w:hAnsi="Times New Roman" w:cs="Times New Roman"/>
        </w:rPr>
        <w:t>23</w:t>
      </w:r>
      <w:r w:rsidR="00865EBF" w:rsidRPr="009419AC">
        <w:rPr>
          <w:rFonts w:ascii="Times New Roman" w:hAnsi="Times New Roman" w:cs="Times New Roman"/>
        </w:rPr>
        <w:t xml:space="preserve"> mai 202</w:t>
      </w:r>
      <w:r w:rsidR="009662F5">
        <w:rPr>
          <w:rFonts w:ascii="Times New Roman" w:hAnsi="Times New Roman" w:cs="Times New Roman"/>
        </w:rPr>
        <w:t>6</w:t>
      </w:r>
      <w:r w:rsidR="00865EBF" w:rsidRPr="009419AC">
        <w:rPr>
          <w:rFonts w:ascii="Times New Roman" w:hAnsi="Times New Roman" w:cs="Times New Roman"/>
        </w:rPr>
        <w:t xml:space="preserve"> și aprobarea unor </w:t>
      </w:r>
      <w:r w:rsidR="00072DFD">
        <w:rPr>
          <w:rFonts w:ascii="Times New Roman" w:hAnsi="Times New Roman" w:cs="Times New Roman"/>
        </w:rPr>
        <w:t xml:space="preserve">tarife </w:t>
      </w:r>
      <w:r w:rsidR="00865EBF" w:rsidRPr="009419AC">
        <w:rPr>
          <w:rFonts w:ascii="Times New Roman" w:hAnsi="Times New Roman" w:cs="Times New Roman"/>
        </w:rPr>
        <w:t>aplicabile pe durata acestui</w:t>
      </w:r>
      <w:r w:rsidR="001B07D3">
        <w:rPr>
          <w:rFonts w:ascii="Times New Roman" w:hAnsi="Times New Roman" w:cs="Times New Roman"/>
        </w:rPr>
        <w:t>a.</w:t>
      </w:r>
    </w:p>
    <w:p w14:paraId="4B0A5FE7" w14:textId="77777777" w:rsidR="00B944DD" w:rsidRDefault="00B944DD" w:rsidP="00865EBF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9D78E1" w14:textId="75BF681F" w:rsidR="00865EBF" w:rsidRPr="009419AC" w:rsidRDefault="00865EBF" w:rsidP="00865EBF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419AC">
        <w:rPr>
          <w:rFonts w:ascii="Times New Roman" w:hAnsi="Times New Roman" w:cs="Times New Roman"/>
          <w:b/>
          <w:bCs/>
          <w:color w:val="000000"/>
        </w:rPr>
        <w:t>DIRECTOR A.G.Z.P.C.</w:t>
      </w:r>
    </w:p>
    <w:p w14:paraId="49331532" w14:textId="77777777" w:rsidR="00865EBF" w:rsidRDefault="00865EBF" w:rsidP="00865EB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419AC">
        <w:rPr>
          <w:rFonts w:ascii="Times New Roman" w:hAnsi="Times New Roman" w:cs="Times New Roman"/>
          <w:b/>
          <w:bCs/>
        </w:rPr>
        <w:t>Szánthó</w:t>
      </w:r>
      <w:proofErr w:type="spellEnd"/>
      <w:r w:rsidRPr="009419AC">
        <w:rPr>
          <w:rFonts w:ascii="Times New Roman" w:hAnsi="Times New Roman" w:cs="Times New Roman"/>
          <w:b/>
          <w:bCs/>
        </w:rPr>
        <w:t xml:space="preserve"> János Csaba</w:t>
      </w:r>
    </w:p>
    <w:p w14:paraId="10804C20" w14:textId="77777777" w:rsidR="001B07D3" w:rsidRDefault="001B07D3" w:rsidP="00865E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4FB4F" w14:textId="77777777" w:rsidR="001B07D3" w:rsidRDefault="001B07D3" w:rsidP="00865E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3CC639" w14:textId="77777777" w:rsidR="001B07D3" w:rsidRPr="009419AC" w:rsidRDefault="001B07D3" w:rsidP="00865E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4DF3D1" w14:textId="77777777" w:rsidR="008474E9" w:rsidRDefault="008474E9" w:rsidP="00865E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AC5CB" w14:textId="77777777" w:rsidR="009419AC" w:rsidRPr="004E64FA" w:rsidRDefault="009419AC" w:rsidP="00865E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F7456" w14:textId="77777777" w:rsidR="00865EBF" w:rsidRDefault="008474E9" w:rsidP="008474E9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4E64FA">
        <w:rPr>
          <w:rFonts w:ascii="Times New Roman" w:hAnsi="Times New Roman" w:cs="Times New Roman"/>
          <w:sz w:val="16"/>
          <w:szCs w:val="16"/>
        </w:rPr>
        <w:t xml:space="preserve">*Actele administrative sunt hotărârile de Consiliu local care intră în vigoare </w:t>
      </w:r>
      <w:proofErr w:type="spellStart"/>
      <w:r w:rsidRPr="004E64FA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4E64FA">
        <w:rPr>
          <w:rFonts w:ascii="Times New Roman" w:hAnsi="Times New Roman" w:cs="Times New Roman"/>
          <w:sz w:val="16"/>
          <w:szCs w:val="16"/>
        </w:rPr>
        <w:t xml:space="preserve"> produc efecte juridice după îndeplinirea </w:t>
      </w:r>
      <w:proofErr w:type="spellStart"/>
      <w:r w:rsidRPr="004E64FA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4E64FA">
        <w:rPr>
          <w:rFonts w:ascii="Times New Roman" w:hAnsi="Times New Roman" w:cs="Times New Roman"/>
          <w:sz w:val="16"/>
          <w:szCs w:val="16"/>
        </w:rPr>
        <w:t xml:space="preserve"> prevăzute de art. 129, art. 139 din O.U.G. nr. 57/2019 privind Codul Administrativ</w:t>
      </w:r>
    </w:p>
    <w:p w14:paraId="2217D198" w14:textId="77777777" w:rsidR="006C76EF" w:rsidRPr="004E64FA" w:rsidRDefault="006C76EF" w:rsidP="008474E9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93DC4B9" w14:textId="77777777" w:rsidR="006C76EF" w:rsidRDefault="006C76EF" w:rsidP="00865EB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14:paraId="72199587" w14:textId="77777777" w:rsidR="00F53B24" w:rsidRDefault="00F53B24" w:rsidP="00865EB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14:paraId="4A6EF829" w14:textId="21B09F30" w:rsidR="00865EBF" w:rsidRPr="004E64FA" w:rsidRDefault="00865EBF" w:rsidP="00865EB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>R O M Â N I A</w:t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PROIECT</w:t>
      </w:r>
    </w:p>
    <w:p w14:paraId="1E330C8C" w14:textId="77777777" w:rsidR="00865EBF" w:rsidRPr="004E64FA" w:rsidRDefault="00865EBF" w:rsidP="00865EB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>JUDEŢUL MUREŞ</w:t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color w:val="000000"/>
          <w:lang w:eastAsia="hu-HU"/>
        </w:rPr>
        <w:t>(nu produce efecte juridice)*</w:t>
      </w:r>
    </w:p>
    <w:p w14:paraId="27750D8F" w14:textId="592FCCEC" w:rsidR="00865EBF" w:rsidRPr="004E64FA" w:rsidRDefault="00865EBF" w:rsidP="00865EB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>CONSILIUL LOCAL MUNICIPAL TÂRGU MUREŞ</w:t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4E64F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="00B944DD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             </w:t>
      </w:r>
      <w:r w:rsidRPr="004E64FA">
        <w:rPr>
          <w:rFonts w:ascii="Times New Roman" w:eastAsia="Times New Roman" w:hAnsi="Times New Roman" w:cs="Times New Roman"/>
          <w:bCs/>
          <w:color w:val="000000"/>
          <w:lang w:eastAsia="hu-HU"/>
        </w:rPr>
        <w:t>PRIMAR</w:t>
      </w:r>
      <w:r w:rsidRPr="004E64FA">
        <w:rPr>
          <w:rFonts w:ascii="Times New Roman" w:eastAsia="Times New Roman" w:hAnsi="Times New Roman" w:cs="Times New Roman"/>
          <w:bCs/>
          <w:color w:val="000000"/>
          <w:lang w:eastAsia="hu-HU"/>
        </w:rPr>
        <w:tab/>
      </w:r>
    </w:p>
    <w:p w14:paraId="09427175" w14:textId="417FBAE4" w:rsidR="00AE2929" w:rsidRPr="006C76EF" w:rsidRDefault="00865EBF" w:rsidP="006C76EF">
      <w:pPr>
        <w:spacing w:after="0"/>
        <w:ind w:left="5760" w:firstLine="720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4E64FA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     SOÓS ZOLTÁN   </w:t>
      </w:r>
    </w:p>
    <w:p w14:paraId="263D1800" w14:textId="30D22782" w:rsidR="00865EBF" w:rsidRPr="006C76EF" w:rsidRDefault="00865EBF" w:rsidP="00865EBF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6EF">
        <w:rPr>
          <w:rFonts w:ascii="Times New Roman" w:hAnsi="Times New Roman" w:cs="Times New Roman"/>
          <w:b/>
          <w:color w:val="000000"/>
          <w:sz w:val="24"/>
          <w:szCs w:val="24"/>
        </w:rPr>
        <w:t>H O T Ă R Â R E A   Nr. ____</w:t>
      </w:r>
    </w:p>
    <w:p w14:paraId="10CE85C7" w14:textId="51B65F35" w:rsidR="00865EBF" w:rsidRPr="006C76EF" w:rsidRDefault="00865EBF" w:rsidP="00865EBF">
      <w:pPr>
        <w:tabs>
          <w:tab w:val="left" w:pos="2552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6EF">
        <w:rPr>
          <w:rFonts w:ascii="Times New Roman" w:hAnsi="Times New Roman" w:cs="Times New Roman"/>
          <w:b/>
          <w:color w:val="000000"/>
          <w:sz w:val="24"/>
          <w:szCs w:val="24"/>
        </w:rPr>
        <w:t>din ____________________ 202</w:t>
      </w:r>
      <w:r w:rsidR="009662F5" w:rsidRPr="006C76E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6C76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D13149" w14:textId="5C31A726" w:rsidR="00865EBF" w:rsidRDefault="00865EBF" w:rsidP="006C76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participării </w:t>
      </w:r>
      <w:r w:rsidR="00FA6763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Administrației Grădinii Zoologice și a Platoului Cornești </w:t>
      </w:r>
      <w:r w:rsidRPr="006C76EF">
        <w:rPr>
          <w:rFonts w:ascii="Times New Roman" w:hAnsi="Times New Roman" w:cs="Times New Roman"/>
          <w:b/>
          <w:bCs/>
          <w:sz w:val="24"/>
          <w:szCs w:val="24"/>
        </w:rPr>
        <w:t>la evenimentul „Noaptea Muzeelor” și aprobarea unor ta</w:t>
      </w:r>
      <w:r w:rsidR="008170B4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rife </w:t>
      </w:r>
      <w:r w:rsidRPr="006C76EF">
        <w:rPr>
          <w:rFonts w:ascii="Times New Roman" w:hAnsi="Times New Roman" w:cs="Times New Roman"/>
          <w:b/>
          <w:bCs/>
          <w:sz w:val="24"/>
          <w:szCs w:val="24"/>
        </w:rPr>
        <w:t>aplicabile pe durata acestuia</w:t>
      </w:r>
    </w:p>
    <w:p w14:paraId="29059E82" w14:textId="77777777" w:rsidR="006C76EF" w:rsidRDefault="006C76EF" w:rsidP="006C76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2D8BE" w14:textId="3EED5521" w:rsidR="006C76EF" w:rsidRPr="006C76EF" w:rsidRDefault="006C76EF" w:rsidP="006C76E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Consiliul local al municipiului Târgu Mureș,  întrunit în </w:t>
      </w:r>
      <w:proofErr w:type="spellStart"/>
      <w:r w:rsidRPr="006C7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sedință</w:t>
      </w:r>
      <w:proofErr w:type="spellEnd"/>
      <w:r w:rsidRPr="006C7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ordinară de lucru,</w:t>
      </w:r>
    </w:p>
    <w:p w14:paraId="415C9C27" w14:textId="77777777" w:rsidR="00865EBF" w:rsidRPr="006C76EF" w:rsidRDefault="00865EBF" w:rsidP="008474E9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Având în vedere:</w:t>
      </w:r>
    </w:p>
    <w:p w14:paraId="18DF6DD2" w14:textId="5CEE2073" w:rsidR="00865EBF" w:rsidRPr="006C76EF" w:rsidRDefault="00865EBF" w:rsidP="006C76EF">
      <w:pPr>
        <w:numPr>
          <w:ilvl w:val="0"/>
          <w:numId w:val="1"/>
        </w:numPr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color w:val="000000"/>
          <w:sz w:val="24"/>
          <w:szCs w:val="24"/>
        </w:rPr>
        <w:t>Referatul de aprobare cu nr.</w:t>
      </w:r>
      <w:r w:rsidR="007973D4" w:rsidRPr="006C76EF">
        <w:rPr>
          <w:rFonts w:ascii="Times New Roman" w:hAnsi="Times New Roman" w:cs="Times New Roman"/>
          <w:color w:val="000000"/>
          <w:sz w:val="24"/>
          <w:szCs w:val="24"/>
        </w:rPr>
        <w:t xml:space="preserve">944 </w:t>
      </w:r>
      <w:r w:rsidRPr="006C76EF">
        <w:rPr>
          <w:rFonts w:ascii="Times New Roman" w:hAnsi="Times New Roman" w:cs="Times New Roman"/>
          <w:color w:val="000000"/>
          <w:sz w:val="24"/>
          <w:szCs w:val="24"/>
        </w:rPr>
        <w:t>din</w:t>
      </w:r>
      <w:r w:rsidR="008C4924" w:rsidRPr="006C7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3D4" w:rsidRPr="006C76EF">
        <w:rPr>
          <w:rFonts w:ascii="Times New Roman" w:hAnsi="Times New Roman" w:cs="Times New Roman"/>
          <w:color w:val="000000"/>
          <w:sz w:val="24"/>
          <w:szCs w:val="24"/>
        </w:rPr>
        <w:t>15.04</w:t>
      </w:r>
      <w:r w:rsidR="008C4924" w:rsidRPr="006C76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76E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662F5" w:rsidRPr="006C76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C76EF">
        <w:rPr>
          <w:rFonts w:ascii="Times New Roman" w:hAnsi="Times New Roman" w:cs="Times New Roman"/>
          <w:sz w:val="24"/>
          <w:szCs w:val="24"/>
        </w:rPr>
        <w:t xml:space="preserve"> privind</w:t>
      </w:r>
      <w:r w:rsidR="00411D87" w:rsidRPr="006C76EF">
        <w:rPr>
          <w:rFonts w:ascii="Times New Roman" w:hAnsi="Times New Roman" w:cs="Times New Roman"/>
          <w:sz w:val="24"/>
          <w:szCs w:val="24"/>
        </w:rPr>
        <w:t xml:space="preserve"> </w:t>
      </w:r>
      <w:r w:rsidRPr="006C76EF">
        <w:rPr>
          <w:rFonts w:ascii="Times New Roman" w:hAnsi="Times New Roman" w:cs="Times New Roman"/>
          <w:sz w:val="24"/>
          <w:szCs w:val="24"/>
        </w:rPr>
        <w:t xml:space="preserve">aprobarea participării </w:t>
      </w:r>
      <w:r w:rsidR="009662F5" w:rsidRPr="006C76EF">
        <w:rPr>
          <w:rFonts w:ascii="Times New Roman" w:hAnsi="Times New Roman" w:cs="Times New Roman"/>
          <w:sz w:val="24"/>
          <w:szCs w:val="24"/>
        </w:rPr>
        <w:t xml:space="preserve">Administrației Grădinii Zoologice și a Platoului Cornești </w:t>
      </w:r>
      <w:r w:rsidRPr="006C76EF">
        <w:rPr>
          <w:rFonts w:ascii="Times New Roman" w:hAnsi="Times New Roman" w:cs="Times New Roman"/>
          <w:sz w:val="24"/>
          <w:szCs w:val="24"/>
        </w:rPr>
        <w:t xml:space="preserve">la evenimentul „Noaptea Muzeelor” din </w:t>
      </w:r>
      <w:r w:rsidR="009662F5" w:rsidRPr="006C76EF">
        <w:rPr>
          <w:rFonts w:ascii="Times New Roman" w:hAnsi="Times New Roman" w:cs="Times New Roman"/>
          <w:sz w:val="24"/>
          <w:szCs w:val="24"/>
        </w:rPr>
        <w:t>23</w:t>
      </w:r>
      <w:r w:rsidRPr="006C76EF">
        <w:rPr>
          <w:rFonts w:ascii="Times New Roman" w:hAnsi="Times New Roman" w:cs="Times New Roman"/>
          <w:sz w:val="24"/>
          <w:szCs w:val="24"/>
        </w:rPr>
        <w:t xml:space="preserve"> mai 202</w:t>
      </w:r>
      <w:r w:rsidR="009662F5" w:rsidRPr="006C76EF">
        <w:rPr>
          <w:rFonts w:ascii="Times New Roman" w:hAnsi="Times New Roman" w:cs="Times New Roman"/>
          <w:sz w:val="24"/>
          <w:szCs w:val="24"/>
        </w:rPr>
        <w:t>6</w:t>
      </w:r>
      <w:r w:rsidRPr="006C76EF">
        <w:rPr>
          <w:rFonts w:ascii="Times New Roman" w:hAnsi="Times New Roman" w:cs="Times New Roman"/>
          <w:sz w:val="24"/>
          <w:szCs w:val="24"/>
        </w:rPr>
        <w:t xml:space="preserve"> și aprobarea unor t</w:t>
      </w:r>
      <w:r w:rsidR="008170B4" w:rsidRPr="006C76EF">
        <w:rPr>
          <w:rFonts w:ascii="Times New Roman" w:hAnsi="Times New Roman" w:cs="Times New Roman"/>
          <w:sz w:val="24"/>
          <w:szCs w:val="24"/>
        </w:rPr>
        <w:t>arife</w:t>
      </w:r>
      <w:r w:rsidRPr="006C76EF">
        <w:rPr>
          <w:rFonts w:ascii="Times New Roman" w:hAnsi="Times New Roman" w:cs="Times New Roman"/>
          <w:sz w:val="24"/>
          <w:szCs w:val="24"/>
        </w:rPr>
        <w:t xml:space="preserve"> aplicabile pe durata acestuia</w:t>
      </w:r>
      <w:r w:rsidR="00B41B8E" w:rsidRPr="006C76EF">
        <w:rPr>
          <w:rFonts w:ascii="Times New Roman" w:hAnsi="Times New Roman" w:cs="Times New Roman"/>
          <w:sz w:val="24"/>
          <w:szCs w:val="24"/>
        </w:rPr>
        <w:t>;</w:t>
      </w:r>
    </w:p>
    <w:p w14:paraId="35145EB7" w14:textId="16583D9E" w:rsidR="00A26F0D" w:rsidRPr="006C76EF" w:rsidRDefault="00B41B8E" w:rsidP="006C76EF">
      <w:pPr>
        <w:numPr>
          <w:ilvl w:val="0"/>
          <w:numId w:val="1"/>
        </w:numPr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iCs/>
          <w:sz w:val="24"/>
          <w:szCs w:val="24"/>
        </w:rPr>
        <w:t xml:space="preserve">Hotărârea Comitetului Director nr. </w:t>
      </w:r>
      <w:r w:rsidR="001B07D3" w:rsidRPr="006C76EF">
        <w:rPr>
          <w:rFonts w:ascii="Times New Roman" w:hAnsi="Times New Roman" w:cs="Times New Roman"/>
          <w:iCs/>
          <w:sz w:val="24"/>
          <w:szCs w:val="24"/>
        </w:rPr>
        <w:t>15</w:t>
      </w:r>
      <w:r w:rsidRPr="006C76EF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r w:rsidR="001B07D3" w:rsidRPr="006C76EF">
        <w:rPr>
          <w:rFonts w:ascii="Times New Roman" w:hAnsi="Times New Roman" w:cs="Times New Roman"/>
          <w:iCs/>
          <w:sz w:val="24"/>
          <w:szCs w:val="24"/>
        </w:rPr>
        <w:t>11</w:t>
      </w:r>
      <w:r w:rsidR="009662F5" w:rsidRPr="006C76EF">
        <w:rPr>
          <w:rFonts w:ascii="Times New Roman" w:hAnsi="Times New Roman" w:cs="Times New Roman"/>
          <w:iCs/>
          <w:sz w:val="24"/>
          <w:szCs w:val="24"/>
        </w:rPr>
        <w:t>.03</w:t>
      </w:r>
      <w:r w:rsidRPr="006C76EF">
        <w:rPr>
          <w:rFonts w:ascii="Times New Roman" w:hAnsi="Times New Roman" w:cs="Times New Roman"/>
          <w:iCs/>
          <w:sz w:val="24"/>
          <w:szCs w:val="24"/>
        </w:rPr>
        <w:t>.202</w:t>
      </w:r>
      <w:r w:rsidR="009662F5" w:rsidRPr="006C76EF">
        <w:rPr>
          <w:rFonts w:ascii="Times New Roman" w:hAnsi="Times New Roman" w:cs="Times New Roman"/>
          <w:iCs/>
          <w:sz w:val="24"/>
          <w:szCs w:val="24"/>
        </w:rPr>
        <w:t>6</w:t>
      </w:r>
      <w:r w:rsidRPr="006C76EF">
        <w:rPr>
          <w:rFonts w:ascii="Times New Roman" w:hAnsi="Times New Roman" w:cs="Times New Roman"/>
          <w:iCs/>
          <w:sz w:val="24"/>
          <w:szCs w:val="24"/>
        </w:rPr>
        <w:t xml:space="preserve"> privind</w:t>
      </w:r>
      <w:r w:rsidR="00A26F0D" w:rsidRPr="006C76EF">
        <w:rPr>
          <w:rFonts w:ascii="Times New Roman" w:hAnsi="Times New Roman" w:cs="Times New Roman"/>
          <w:iCs/>
          <w:sz w:val="24"/>
          <w:szCs w:val="24"/>
        </w:rPr>
        <w:t xml:space="preserve"> aprobarea încheierii unui parteneriat între Administrația Grădinii Zoologice și a Platoului Cornești și Muzeul Județean Mureș</w:t>
      </w:r>
      <w:r w:rsidR="00AE2929" w:rsidRPr="006C76EF">
        <w:rPr>
          <w:rFonts w:ascii="Times New Roman" w:hAnsi="Times New Roman" w:cs="Times New Roman"/>
          <w:iCs/>
          <w:sz w:val="24"/>
          <w:szCs w:val="24"/>
        </w:rPr>
        <w:t xml:space="preserve"> și </w:t>
      </w:r>
      <w:r w:rsidR="00A26F0D" w:rsidRPr="006C76EF">
        <w:rPr>
          <w:rFonts w:ascii="Times New Roman" w:hAnsi="Times New Roman" w:cs="Times New Roman"/>
          <w:iCs/>
          <w:sz w:val="24"/>
          <w:szCs w:val="24"/>
        </w:rPr>
        <w:t>aprobarea</w:t>
      </w:r>
      <w:r w:rsidR="00EE5910" w:rsidRPr="006C76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6F0D" w:rsidRPr="006C76EF">
        <w:rPr>
          <w:rFonts w:ascii="Times New Roman" w:hAnsi="Times New Roman" w:cs="Times New Roman"/>
          <w:iCs/>
          <w:sz w:val="24"/>
          <w:szCs w:val="24"/>
        </w:rPr>
        <w:t>ta</w:t>
      </w:r>
      <w:r w:rsidR="008170B4" w:rsidRPr="006C76EF">
        <w:rPr>
          <w:rFonts w:ascii="Times New Roman" w:hAnsi="Times New Roman" w:cs="Times New Roman"/>
          <w:iCs/>
          <w:sz w:val="24"/>
          <w:szCs w:val="24"/>
        </w:rPr>
        <w:t>rifelor</w:t>
      </w:r>
      <w:r w:rsidR="00A26F0D" w:rsidRPr="006C76EF">
        <w:rPr>
          <w:rFonts w:ascii="Times New Roman" w:hAnsi="Times New Roman" w:cs="Times New Roman"/>
          <w:iCs/>
          <w:sz w:val="24"/>
          <w:szCs w:val="24"/>
        </w:rPr>
        <w:t xml:space="preserve"> aplicabile pe durata evenimentului „Noaptea Muzeelor”;</w:t>
      </w:r>
    </w:p>
    <w:p w14:paraId="08832F5A" w14:textId="51671584" w:rsidR="00EE5910" w:rsidRPr="006C76EF" w:rsidRDefault="00EE5910" w:rsidP="006C76EF">
      <w:pPr>
        <w:numPr>
          <w:ilvl w:val="0"/>
          <w:numId w:val="1"/>
        </w:numPr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iCs/>
          <w:sz w:val="24"/>
          <w:szCs w:val="24"/>
        </w:rPr>
        <w:t>Hotărârea Comitetului Director nr.</w:t>
      </w:r>
      <w:r w:rsidR="00411D87" w:rsidRPr="006C76EF">
        <w:rPr>
          <w:rFonts w:ascii="Times New Roman" w:hAnsi="Times New Roman" w:cs="Times New Roman"/>
          <w:iCs/>
          <w:sz w:val="24"/>
          <w:szCs w:val="24"/>
        </w:rPr>
        <w:t xml:space="preserve"> 16 </w:t>
      </w:r>
      <w:r w:rsidRPr="006C76EF">
        <w:rPr>
          <w:rFonts w:ascii="Times New Roman" w:hAnsi="Times New Roman" w:cs="Times New Roman"/>
          <w:iCs/>
          <w:sz w:val="24"/>
          <w:szCs w:val="24"/>
        </w:rPr>
        <w:t>din</w:t>
      </w:r>
      <w:r w:rsidR="00411D87" w:rsidRPr="006C76EF">
        <w:rPr>
          <w:rFonts w:ascii="Times New Roman" w:hAnsi="Times New Roman" w:cs="Times New Roman"/>
          <w:iCs/>
          <w:sz w:val="24"/>
          <w:szCs w:val="24"/>
        </w:rPr>
        <w:t xml:space="preserve"> 25</w:t>
      </w:r>
      <w:r w:rsidRPr="006C76EF">
        <w:rPr>
          <w:rFonts w:ascii="Times New Roman" w:hAnsi="Times New Roman" w:cs="Times New Roman"/>
          <w:iCs/>
          <w:sz w:val="24"/>
          <w:szCs w:val="24"/>
        </w:rPr>
        <w:t>.0</w:t>
      </w:r>
      <w:r w:rsidR="00411D87" w:rsidRPr="006C76EF">
        <w:rPr>
          <w:rFonts w:ascii="Times New Roman" w:hAnsi="Times New Roman" w:cs="Times New Roman"/>
          <w:iCs/>
          <w:sz w:val="24"/>
          <w:szCs w:val="24"/>
        </w:rPr>
        <w:t>3</w:t>
      </w:r>
      <w:r w:rsidRPr="006C76EF">
        <w:rPr>
          <w:rFonts w:ascii="Times New Roman" w:hAnsi="Times New Roman" w:cs="Times New Roman"/>
          <w:iCs/>
          <w:sz w:val="24"/>
          <w:szCs w:val="24"/>
        </w:rPr>
        <w:t>.202</w:t>
      </w:r>
      <w:r w:rsidR="009662F5" w:rsidRPr="006C76EF">
        <w:rPr>
          <w:rFonts w:ascii="Times New Roman" w:hAnsi="Times New Roman" w:cs="Times New Roman"/>
          <w:iCs/>
          <w:sz w:val="24"/>
          <w:szCs w:val="24"/>
        </w:rPr>
        <w:t>6</w:t>
      </w:r>
      <w:r w:rsidRPr="006C76EF">
        <w:rPr>
          <w:rFonts w:ascii="Times New Roman" w:hAnsi="Times New Roman" w:cs="Times New Roman"/>
          <w:iCs/>
          <w:sz w:val="24"/>
          <w:szCs w:val="24"/>
        </w:rPr>
        <w:t xml:space="preserve"> privind aprobarea documentației care stă la baza proiectului de hotărâre a Consiliului Local cu privire la participarea Administrației Grădinii Zoologice și a Platoului Cornești la evenimentul „Noaptea Muzeelor” și a </w:t>
      </w:r>
      <w:r w:rsidR="003652A5" w:rsidRPr="006C76EF">
        <w:rPr>
          <w:rFonts w:ascii="Times New Roman" w:hAnsi="Times New Roman" w:cs="Times New Roman"/>
          <w:iCs/>
          <w:sz w:val="24"/>
          <w:szCs w:val="24"/>
        </w:rPr>
        <w:t xml:space="preserve">tarifelor </w:t>
      </w:r>
      <w:r w:rsidRPr="006C76EF">
        <w:rPr>
          <w:rFonts w:ascii="Times New Roman" w:hAnsi="Times New Roman" w:cs="Times New Roman"/>
          <w:iCs/>
          <w:sz w:val="24"/>
          <w:szCs w:val="24"/>
        </w:rPr>
        <w:t xml:space="preserve">aplicabile pe durata evenimentului; </w:t>
      </w:r>
    </w:p>
    <w:p w14:paraId="57241D5F" w14:textId="73BF79D5" w:rsidR="00865EBF" w:rsidRPr="006C76EF" w:rsidRDefault="00865EBF" w:rsidP="006C76EF">
      <w:pPr>
        <w:numPr>
          <w:ilvl w:val="0"/>
          <w:numId w:val="1"/>
        </w:numPr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Raportul de specialitate nr._________ din ______________202</w:t>
      </w:r>
      <w:r w:rsidR="009662F5" w:rsidRPr="006C76EF">
        <w:rPr>
          <w:rFonts w:ascii="Times New Roman" w:hAnsi="Times New Roman" w:cs="Times New Roman"/>
          <w:sz w:val="24"/>
          <w:szCs w:val="24"/>
        </w:rPr>
        <w:t>6</w:t>
      </w:r>
      <w:r w:rsidRPr="006C76EF">
        <w:rPr>
          <w:rFonts w:ascii="Times New Roman" w:hAnsi="Times New Roman" w:cs="Times New Roman"/>
          <w:sz w:val="24"/>
          <w:szCs w:val="24"/>
        </w:rPr>
        <w:t xml:space="preserve"> al Direcției Juridice, Contencios Administrativ și Administrație Publică Locală; </w:t>
      </w:r>
    </w:p>
    <w:p w14:paraId="1F87BC6D" w14:textId="27864DEC" w:rsidR="00D31C3E" w:rsidRPr="006C76EF" w:rsidRDefault="00D31C3E" w:rsidP="006C76EF">
      <w:pPr>
        <w:numPr>
          <w:ilvl w:val="0"/>
          <w:numId w:val="1"/>
        </w:numPr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Raportul de specialitate nr._________ din ______________202</w:t>
      </w:r>
      <w:r w:rsidR="009662F5" w:rsidRPr="006C76EF">
        <w:rPr>
          <w:rFonts w:ascii="Times New Roman" w:hAnsi="Times New Roman" w:cs="Times New Roman"/>
          <w:sz w:val="24"/>
          <w:szCs w:val="24"/>
        </w:rPr>
        <w:t>6</w:t>
      </w:r>
      <w:r w:rsidRPr="006C76EF">
        <w:rPr>
          <w:rFonts w:ascii="Times New Roman" w:hAnsi="Times New Roman" w:cs="Times New Roman"/>
          <w:sz w:val="24"/>
          <w:szCs w:val="24"/>
        </w:rPr>
        <w:t xml:space="preserve"> al Direcț</w:t>
      </w:r>
      <w:r w:rsidR="00B41B8E" w:rsidRPr="006C76EF">
        <w:rPr>
          <w:rFonts w:ascii="Times New Roman" w:hAnsi="Times New Roman" w:cs="Times New Roman"/>
          <w:sz w:val="24"/>
          <w:szCs w:val="24"/>
        </w:rPr>
        <w:t>iei Fiscale Locale Târgu Mureș;</w:t>
      </w:r>
      <w:r w:rsidRPr="006C7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45F31" w14:textId="412C94CD" w:rsidR="00865EBF" w:rsidRPr="006C76EF" w:rsidRDefault="00865EBF" w:rsidP="006C76E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bookmarkStart w:id="2" w:name="_Hlk87524259"/>
      <w:r w:rsidRPr="006C7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</w:t>
      </w:r>
      <w:r w:rsidR="00F53B24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6C7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omisiilor de specialitate din cadrul Consiliului Local Municipal Târgu </w:t>
      </w:r>
      <w:proofErr w:type="spellStart"/>
      <w:r w:rsidRPr="006C76EF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6C76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2"/>
    </w:p>
    <w:p w14:paraId="00D49A1F" w14:textId="77777777" w:rsidR="00865EBF" w:rsidRPr="006C76EF" w:rsidRDefault="00865EBF" w:rsidP="008474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77293707" w14:textId="77777777" w:rsidR="00865EBF" w:rsidRPr="006C76EF" w:rsidRDefault="00865EBF" w:rsidP="008474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76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0331085A" w14:textId="4A1CC5E0" w:rsidR="00865EBF" w:rsidRDefault="00865EBF" w:rsidP="008474E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Legea nr. 24/200</w:t>
      </w:r>
      <w:r w:rsidR="006C76EF" w:rsidRPr="006C76EF">
        <w:rPr>
          <w:rFonts w:ascii="Times New Roman" w:hAnsi="Times New Roman" w:cs="Times New Roman"/>
          <w:sz w:val="24"/>
          <w:szCs w:val="24"/>
        </w:rPr>
        <w:t>0</w:t>
      </w:r>
      <w:r w:rsidRPr="006C76EF">
        <w:rPr>
          <w:rFonts w:ascii="Times New Roman" w:hAnsi="Times New Roman" w:cs="Times New Roman"/>
          <w:sz w:val="24"/>
          <w:szCs w:val="24"/>
        </w:rPr>
        <w:t xml:space="preserve"> privind normele de tehnică legislativă pentru elaborarea actelor normative, republicată și actualizată;</w:t>
      </w:r>
    </w:p>
    <w:p w14:paraId="66EEDE81" w14:textId="6D48047F" w:rsidR="00F53B24" w:rsidRPr="006C76EF" w:rsidRDefault="00F53B24" w:rsidP="008474E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484 din Legea nr. 227/2015 privind Codul fiscal;</w:t>
      </w:r>
    </w:p>
    <w:p w14:paraId="007D7FED" w14:textId="7EE15BBE" w:rsidR="007A0D26" w:rsidRPr="006C76EF" w:rsidRDefault="00865EBF" w:rsidP="007A0D2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art. 30 din Legea  nr.</w:t>
      </w:r>
      <w:r w:rsidR="00F53B24">
        <w:rPr>
          <w:rFonts w:ascii="Times New Roman" w:hAnsi="Times New Roman" w:cs="Times New Roman"/>
          <w:sz w:val="24"/>
          <w:szCs w:val="24"/>
        </w:rPr>
        <w:t xml:space="preserve"> </w:t>
      </w:r>
      <w:r w:rsidRPr="006C76EF">
        <w:rPr>
          <w:rFonts w:ascii="Times New Roman" w:hAnsi="Times New Roman" w:cs="Times New Roman"/>
          <w:sz w:val="24"/>
          <w:szCs w:val="24"/>
        </w:rPr>
        <w:t>273/2006</w:t>
      </w:r>
      <w:r w:rsidR="006C76EF">
        <w:rPr>
          <w:rFonts w:ascii="Times New Roman" w:hAnsi="Times New Roman" w:cs="Times New Roman"/>
          <w:sz w:val="24"/>
          <w:szCs w:val="24"/>
        </w:rPr>
        <w:t xml:space="preserve"> </w:t>
      </w:r>
      <w:r w:rsidRPr="006C76EF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Pr="006C76EF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6C76EF">
        <w:rPr>
          <w:rFonts w:ascii="Times New Roman" w:hAnsi="Times New Roman" w:cs="Times New Roman"/>
          <w:sz w:val="24"/>
          <w:szCs w:val="24"/>
        </w:rPr>
        <w:t xml:space="preserve"> publice locale; </w:t>
      </w:r>
    </w:p>
    <w:p w14:paraId="69A14FFF" w14:textId="77777777" w:rsidR="007A0D26" w:rsidRPr="006C76EF" w:rsidRDefault="007A0D26" w:rsidP="007A0D2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  <w:lang w:eastAsia="ro-RO"/>
        </w:rPr>
        <w:t xml:space="preserve">art. 7 din </w:t>
      </w:r>
      <w:r w:rsidRPr="006C76EF">
        <w:rPr>
          <w:rFonts w:ascii="Times New Roman" w:hAnsi="Times New Roman" w:cs="Times New Roman"/>
          <w:iCs/>
          <w:sz w:val="24"/>
          <w:szCs w:val="24"/>
        </w:rPr>
        <w:t xml:space="preserve">Legea nr. 52/2003 privind </w:t>
      </w:r>
      <w:proofErr w:type="spellStart"/>
      <w:r w:rsidRPr="006C76EF">
        <w:rPr>
          <w:rFonts w:ascii="Times New Roman" w:hAnsi="Times New Roman" w:cs="Times New Roman"/>
          <w:iCs/>
          <w:sz w:val="24"/>
          <w:szCs w:val="24"/>
        </w:rPr>
        <w:t>transparenţa</w:t>
      </w:r>
      <w:proofErr w:type="spellEnd"/>
      <w:r w:rsidRPr="006C76EF">
        <w:rPr>
          <w:rFonts w:ascii="Times New Roman" w:hAnsi="Times New Roman" w:cs="Times New Roman"/>
          <w:iCs/>
          <w:sz w:val="24"/>
          <w:szCs w:val="24"/>
        </w:rPr>
        <w:t xml:space="preserve"> decizională în </w:t>
      </w:r>
      <w:proofErr w:type="spellStart"/>
      <w:r w:rsidRPr="006C76EF">
        <w:rPr>
          <w:rFonts w:ascii="Times New Roman" w:hAnsi="Times New Roman" w:cs="Times New Roman"/>
          <w:iCs/>
          <w:sz w:val="24"/>
          <w:szCs w:val="24"/>
        </w:rPr>
        <w:t>administraţia</w:t>
      </w:r>
      <w:proofErr w:type="spellEnd"/>
      <w:r w:rsidRPr="006C76EF">
        <w:rPr>
          <w:rFonts w:ascii="Times New Roman" w:hAnsi="Times New Roman" w:cs="Times New Roman"/>
          <w:iCs/>
          <w:sz w:val="24"/>
          <w:szCs w:val="24"/>
        </w:rPr>
        <w:t xml:space="preserve"> publică, republicată,</w:t>
      </w:r>
    </w:p>
    <w:p w14:paraId="6C86E153" w14:textId="77777777" w:rsidR="007A0D26" w:rsidRPr="006C76EF" w:rsidRDefault="007A0D26" w:rsidP="007A0D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F1CF3" w14:textId="0C718DB2" w:rsidR="00865EBF" w:rsidRPr="006C76EF" w:rsidRDefault="007A0D26" w:rsidP="007A0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>În temeiul</w:t>
      </w:r>
      <w:r w:rsidR="00AE2929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EBF" w:rsidRPr="006C76EF">
        <w:rPr>
          <w:rFonts w:ascii="Times New Roman" w:hAnsi="Times New Roman" w:cs="Times New Roman"/>
          <w:sz w:val="24"/>
          <w:szCs w:val="24"/>
        </w:rPr>
        <w:t xml:space="preserve">art. 129, </w:t>
      </w:r>
      <w:r w:rsidR="00720882" w:rsidRPr="006C76EF">
        <w:rPr>
          <w:rFonts w:ascii="Times New Roman" w:hAnsi="Times New Roman" w:cs="Times New Roman"/>
          <w:sz w:val="24"/>
          <w:szCs w:val="24"/>
        </w:rPr>
        <w:t xml:space="preserve">alin (1), </w:t>
      </w:r>
      <w:r w:rsidR="00865EBF" w:rsidRPr="006C76EF">
        <w:rPr>
          <w:rFonts w:ascii="Times New Roman" w:hAnsi="Times New Roman" w:cs="Times New Roman"/>
          <w:sz w:val="24"/>
          <w:szCs w:val="24"/>
        </w:rPr>
        <w:t xml:space="preserve">alin. (2) </w:t>
      </w:r>
      <w:r w:rsidR="00720882" w:rsidRPr="006C76EF">
        <w:rPr>
          <w:rFonts w:ascii="Times New Roman" w:hAnsi="Times New Roman" w:cs="Times New Roman"/>
          <w:sz w:val="24"/>
          <w:szCs w:val="24"/>
        </w:rPr>
        <w:t xml:space="preserve">lit. „d”, </w:t>
      </w:r>
      <w:r w:rsidR="00865EBF" w:rsidRPr="006C76EF">
        <w:rPr>
          <w:rFonts w:ascii="Times New Roman" w:hAnsi="Times New Roman" w:cs="Times New Roman"/>
          <w:sz w:val="24"/>
          <w:szCs w:val="24"/>
        </w:rPr>
        <w:t>lit. „e”,</w:t>
      </w:r>
      <w:r w:rsidR="00EC04FD" w:rsidRPr="006C76EF">
        <w:rPr>
          <w:rFonts w:ascii="Times New Roman" w:hAnsi="Times New Roman" w:cs="Times New Roman"/>
          <w:sz w:val="24"/>
          <w:szCs w:val="24"/>
        </w:rPr>
        <w:t xml:space="preserve"> alin. (7) lit. d),</w:t>
      </w:r>
      <w:r w:rsidR="00865EBF" w:rsidRPr="006C76EF">
        <w:rPr>
          <w:rFonts w:ascii="Times New Roman" w:hAnsi="Times New Roman" w:cs="Times New Roman"/>
          <w:sz w:val="24"/>
          <w:szCs w:val="24"/>
        </w:rPr>
        <w:t xml:space="preserve"> art. 139 alin. (1) </w:t>
      </w:r>
      <w:proofErr w:type="spellStart"/>
      <w:r w:rsidR="00865EBF" w:rsidRPr="006C76E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5EBF" w:rsidRPr="006C76EF">
        <w:rPr>
          <w:rFonts w:ascii="Times New Roman" w:hAnsi="Times New Roman" w:cs="Times New Roman"/>
          <w:sz w:val="24"/>
          <w:szCs w:val="24"/>
        </w:rPr>
        <w:t xml:space="preserve"> art. 196 alin. (1) lit. „a” </w:t>
      </w:r>
      <w:proofErr w:type="spellStart"/>
      <w:r w:rsidR="00865EBF" w:rsidRPr="006C76E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5EBF" w:rsidRPr="006C76EF">
        <w:rPr>
          <w:rFonts w:ascii="Times New Roman" w:hAnsi="Times New Roman" w:cs="Times New Roman"/>
          <w:sz w:val="24"/>
          <w:szCs w:val="24"/>
        </w:rPr>
        <w:t xml:space="preserve"> art. 243, alin. (1), lit. „a”, din O.U.G. nr. 57/2019 privind Codul administrativ, cu modificările </w:t>
      </w:r>
      <w:proofErr w:type="spellStart"/>
      <w:r w:rsidR="00865EBF" w:rsidRPr="006C76E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5EBF" w:rsidRPr="006C76EF">
        <w:rPr>
          <w:rFonts w:ascii="Times New Roman" w:hAnsi="Times New Roman" w:cs="Times New Roman"/>
          <w:sz w:val="24"/>
          <w:szCs w:val="24"/>
        </w:rPr>
        <w:t xml:space="preserve"> completările ulterioare, </w:t>
      </w:r>
    </w:p>
    <w:p w14:paraId="6D474F42" w14:textId="77777777" w:rsidR="00720882" w:rsidRPr="006C76EF" w:rsidRDefault="00720882" w:rsidP="008474E9">
      <w:pPr>
        <w:pStyle w:val="ListParagraph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3C245" w14:textId="6F899311" w:rsidR="00865EBF" w:rsidRPr="006C76EF" w:rsidRDefault="00865EBF" w:rsidP="008474E9">
      <w:pPr>
        <w:pStyle w:val="ListParagraph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>HOTĂRĂȘTE</w:t>
      </w:r>
      <w:r w:rsidR="006C76EF" w:rsidRPr="006C76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D099F9" w14:textId="03EE79D3" w:rsidR="00D31C3E" w:rsidRPr="006C76EF" w:rsidRDefault="00FA6763" w:rsidP="00722FFD">
      <w:pPr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5EBF" w:rsidRPr="006C76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76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FB8" w:rsidRPr="006C76EF">
        <w:rPr>
          <w:rFonts w:ascii="Times New Roman" w:hAnsi="Times New Roman" w:cs="Times New Roman"/>
          <w:sz w:val="24"/>
          <w:szCs w:val="24"/>
        </w:rPr>
        <w:t xml:space="preserve"> Se aprobă participarea Administrației Grădinii Zoologice și a Platoului Cornești la evenimentul „Noaptea Muzeelor” și aprobarea unor ta</w:t>
      </w:r>
      <w:r w:rsidR="003652A5" w:rsidRPr="006C76EF">
        <w:rPr>
          <w:rFonts w:ascii="Times New Roman" w:hAnsi="Times New Roman" w:cs="Times New Roman"/>
          <w:sz w:val="24"/>
          <w:szCs w:val="24"/>
        </w:rPr>
        <w:t xml:space="preserve">rife </w:t>
      </w:r>
      <w:r w:rsidR="00C20FB8" w:rsidRPr="006C76EF">
        <w:rPr>
          <w:rFonts w:ascii="Times New Roman" w:hAnsi="Times New Roman" w:cs="Times New Roman"/>
          <w:sz w:val="24"/>
          <w:szCs w:val="24"/>
        </w:rPr>
        <w:t>, la valoarea brută, aplicabile pe durata acestuia, astfel</w:t>
      </w:r>
      <w:r w:rsidR="00F53B24">
        <w:rPr>
          <w:rFonts w:ascii="Times New Roman" w:hAnsi="Times New Roman" w:cs="Times New Roman"/>
          <w:sz w:val="24"/>
          <w:szCs w:val="24"/>
        </w:rPr>
        <w:t>:</w:t>
      </w:r>
    </w:p>
    <w:p w14:paraId="1BE16196" w14:textId="68C9159F" w:rsidR="009A4D85" w:rsidRPr="006C76EF" w:rsidRDefault="006C76EF" w:rsidP="00171E92">
      <w:pPr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65EBF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71E92" w:rsidRPr="006C76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5EBF" w:rsidRPr="006C76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3249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20FB8" w:rsidRPr="006C76EF">
        <w:rPr>
          <w:rFonts w:ascii="Times New Roman" w:hAnsi="Times New Roman" w:cs="Times New Roman"/>
          <w:sz w:val="24"/>
          <w:szCs w:val="24"/>
        </w:rPr>
        <w:t xml:space="preserve">Evenimentul se va desfășura în data de </w:t>
      </w:r>
      <w:r w:rsidR="009662F5" w:rsidRPr="006C76EF">
        <w:rPr>
          <w:rFonts w:ascii="Times New Roman" w:hAnsi="Times New Roman" w:cs="Times New Roman"/>
          <w:sz w:val="24"/>
          <w:szCs w:val="24"/>
        </w:rPr>
        <w:t>23</w:t>
      </w:r>
      <w:r w:rsidR="00C20FB8" w:rsidRPr="006C76EF">
        <w:rPr>
          <w:rFonts w:ascii="Times New Roman" w:hAnsi="Times New Roman" w:cs="Times New Roman"/>
          <w:sz w:val="24"/>
          <w:szCs w:val="24"/>
        </w:rPr>
        <w:t xml:space="preserve"> mai 202</w:t>
      </w:r>
      <w:r w:rsidR="009662F5" w:rsidRPr="006C76EF">
        <w:rPr>
          <w:rFonts w:ascii="Times New Roman" w:hAnsi="Times New Roman" w:cs="Times New Roman"/>
          <w:sz w:val="24"/>
          <w:szCs w:val="24"/>
        </w:rPr>
        <w:t>6</w:t>
      </w:r>
      <w:r w:rsidR="00C20FB8" w:rsidRPr="006C76EF">
        <w:rPr>
          <w:rFonts w:ascii="Times New Roman" w:hAnsi="Times New Roman" w:cs="Times New Roman"/>
          <w:sz w:val="24"/>
          <w:szCs w:val="24"/>
        </w:rPr>
        <w:t xml:space="preserve">, în intervalul orar 19:00 – 02:00. </w:t>
      </w:r>
    </w:p>
    <w:p w14:paraId="68968665" w14:textId="0BCED1BB" w:rsidR="007A5236" w:rsidRPr="006C76EF" w:rsidRDefault="006C76EF" w:rsidP="00171E92">
      <w:pPr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="009A4D85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71E92" w:rsidRPr="006C76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4D85"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9A4D85" w:rsidRPr="006C76EF">
        <w:rPr>
          <w:rFonts w:ascii="Times New Roman" w:hAnsi="Times New Roman" w:cs="Times New Roman"/>
          <w:sz w:val="24"/>
          <w:szCs w:val="24"/>
        </w:rPr>
        <w:t>Se stabilesc următoarele ta</w:t>
      </w:r>
      <w:r w:rsidR="003652A5" w:rsidRPr="006C76EF">
        <w:rPr>
          <w:rFonts w:ascii="Times New Roman" w:hAnsi="Times New Roman" w:cs="Times New Roman"/>
          <w:sz w:val="24"/>
          <w:szCs w:val="24"/>
        </w:rPr>
        <w:t>rife</w:t>
      </w:r>
      <w:r w:rsidR="009A4D85" w:rsidRPr="006C76EF">
        <w:rPr>
          <w:rFonts w:ascii="Times New Roman" w:hAnsi="Times New Roman" w:cs="Times New Roman"/>
          <w:sz w:val="24"/>
          <w:szCs w:val="24"/>
        </w:rPr>
        <w:t xml:space="preserve"> de acces pentru vizitatori, valabile exclusiv pe durata evenimentului menționat la Art. </w:t>
      </w:r>
      <w:r w:rsidR="004041B2" w:rsidRPr="006C76EF">
        <w:rPr>
          <w:rFonts w:ascii="Times New Roman" w:hAnsi="Times New Roman" w:cs="Times New Roman"/>
          <w:sz w:val="24"/>
          <w:szCs w:val="24"/>
        </w:rPr>
        <w:t>1</w:t>
      </w:r>
      <w:r w:rsidR="009A4D85" w:rsidRPr="006C76EF">
        <w:rPr>
          <w:rFonts w:ascii="Times New Roman" w:hAnsi="Times New Roman" w:cs="Times New Roman"/>
          <w:sz w:val="24"/>
          <w:szCs w:val="24"/>
        </w:rPr>
        <w:t>.1:</w:t>
      </w:r>
    </w:p>
    <w:p w14:paraId="130B048C" w14:textId="77777777" w:rsidR="009A4D85" w:rsidRPr="006C76EF" w:rsidRDefault="009A4D85" w:rsidP="009A4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Adulți: 10 lei/persoană;</w:t>
      </w:r>
    </w:p>
    <w:p w14:paraId="398A4ECD" w14:textId="717FE174" w:rsidR="009A4D85" w:rsidRPr="006C76EF" w:rsidRDefault="009A4D85" w:rsidP="009A4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 xml:space="preserve">Copii, elevi, studenți, </w:t>
      </w:r>
      <w:proofErr w:type="spellStart"/>
      <w:r w:rsidRPr="006C76EF">
        <w:rPr>
          <w:rFonts w:ascii="Times New Roman" w:hAnsi="Times New Roman" w:cs="Times New Roman"/>
          <w:sz w:val="24"/>
          <w:szCs w:val="24"/>
        </w:rPr>
        <w:t>pensio</w:t>
      </w:r>
      <w:proofErr w:type="spellEnd"/>
      <w:r w:rsidR="004F7A03">
        <w:rPr>
          <w:rFonts w:ascii="Times New Roman" w:hAnsi="Times New Roman" w:cs="Times New Roman"/>
          <w:sz w:val="24"/>
          <w:szCs w:val="24"/>
        </w:rPr>
        <w:t xml:space="preserve">  </w:t>
      </w:r>
      <w:r w:rsidRPr="006C76EF">
        <w:rPr>
          <w:rFonts w:ascii="Times New Roman" w:hAnsi="Times New Roman" w:cs="Times New Roman"/>
          <w:sz w:val="24"/>
          <w:szCs w:val="24"/>
        </w:rPr>
        <w:t>nari: 2 lei/persoană;</w:t>
      </w:r>
    </w:p>
    <w:p w14:paraId="7999124E" w14:textId="7680BC6B" w:rsidR="009A4D85" w:rsidRPr="006C76EF" w:rsidRDefault="009A4D85" w:rsidP="009A4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Persoane cu handicap accentuat și grav, împreună cu însoțitorul: acces gratuit;</w:t>
      </w:r>
    </w:p>
    <w:p w14:paraId="749061DE" w14:textId="43C94065" w:rsidR="009A4D85" w:rsidRPr="006C76EF" w:rsidRDefault="009A4D85" w:rsidP="009A4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sz w:val="24"/>
          <w:szCs w:val="24"/>
        </w:rPr>
        <w:t>Copii până la 2 ani: acces gratuit.</w:t>
      </w:r>
    </w:p>
    <w:p w14:paraId="47E27666" w14:textId="77777777" w:rsidR="009662F5" w:rsidRPr="006C76EF" w:rsidRDefault="009662F5" w:rsidP="00B01784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DE161" w14:textId="6610CAB8" w:rsidR="00B01784" w:rsidRPr="006C76EF" w:rsidRDefault="009A4D85" w:rsidP="00722FFD">
      <w:pPr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71E92" w:rsidRPr="006C76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76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76EF">
        <w:rPr>
          <w:rFonts w:ascii="Times New Roman" w:hAnsi="Times New Roman" w:cs="Times New Roman"/>
          <w:sz w:val="24"/>
          <w:szCs w:val="24"/>
        </w:rPr>
        <w:t xml:space="preserve"> Cu aducerea la îndeplinire a prezentei hotărâri se încredințează Administrația Grădinii Zoologice și a Platoului Cornești.</w:t>
      </w:r>
    </w:p>
    <w:p w14:paraId="47167073" w14:textId="4A5C1835" w:rsidR="009A4D85" w:rsidRPr="006C76EF" w:rsidRDefault="009A4D85" w:rsidP="00722FFD">
      <w:pPr>
        <w:jc w:val="both"/>
        <w:rPr>
          <w:rFonts w:ascii="Times New Roman" w:hAnsi="Times New Roman" w:cs="Times New Roman"/>
          <w:sz w:val="24"/>
          <w:szCs w:val="24"/>
        </w:rPr>
      </w:pPr>
      <w:r w:rsidRPr="006C76E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71E92" w:rsidRPr="006C76E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76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76EF">
        <w:rPr>
          <w:rFonts w:ascii="Times New Roman" w:hAnsi="Times New Roman" w:cs="Times New Roman"/>
          <w:sz w:val="24"/>
          <w:szCs w:val="24"/>
        </w:rPr>
        <w:t xml:space="preserve"> Prezenta hotărâre se comunică  Administrați</w:t>
      </w:r>
      <w:r w:rsidR="006C76EF" w:rsidRPr="006C76EF">
        <w:rPr>
          <w:rFonts w:ascii="Times New Roman" w:hAnsi="Times New Roman" w:cs="Times New Roman"/>
          <w:sz w:val="24"/>
          <w:szCs w:val="24"/>
        </w:rPr>
        <w:t xml:space="preserve">ei </w:t>
      </w:r>
      <w:r w:rsidRPr="006C76EF">
        <w:rPr>
          <w:rFonts w:ascii="Times New Roman" w:hAnsi="Times New Roman" w:cs="Times New Roman"/>
          <w:sz w:val="24"/>
          <w:szCs w:val="24"/>
        </w:rPr>
        <w:t xml:space="preserve"> Grădinii Zoologice și a Platoului Cornești.</w:t>
      </w:r>
    </w:p>
    <w:p w14:paraId="1027C0D1" w14:textId="77777777" w:rsidR="009A4D85" w:rsidRPr="009662F5" w:rsidRDefault="009A4D85" w:rsidP="00C20FB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14:paraId="4ABC92DE" w14:textId="77777777" w:rsidR="009A4D85" w:rsidRPr="009662F5" w:rsidRDefault="009A4D85" w:rsidP="00C20FB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14:paraId="2510AD66" w14:textId="77777777" w:rsidR="009A4D85" w:rsidRPr="009662F5" w:rsidRDefault="009A4D85" w:rsidP="00C20FB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14:paraId="1992C7ED" w14:textId="77777777" w:rsidR="009A4D85" w:rsidRDefault="009A4D85" w:rsidP="00C20FB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14:paraId="51E6151E" w14:textId="77777777" w:rsidR="009A4D85" w:rsidRDefault="009A4D85" w:rsidP="00F53B2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5F82DC8" w14:textId="77777777" w:rsidR="00865EBF" w:rsidRPr="004E64FA" w:rsidRDefault="00865EBF" w:rsidP="00865EBF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2D0132D7" w14:textId="77777777" w:rsidR="00D31C3E" w:rsidRPr="004E64FA" w:rsidRDefault="00D31C3E" w:rsidP="00865EBF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22082C23" w14:textId="77777777" w:rsidR="008474E9" w:rsidRPr="004E64FA" w:rsidRDefault="008474E9" w:rsidP="00865EBF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2E91FFE0" w14:textId="77777777" w:rsidR="008474E9" w:rsidRPr="004E64FA" w:rsidRDefault="008474E9" w:rsidP="00865EBF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321200F4" w14:textId="77777777" w:rsidR="00D31C3E" w:rsidRPr="004E64FA" w:rsidRDefault="00D31C3E" w:rsidP="00865EBF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77BB5C8A" w14:textId="77777777" w:rsidR="00865EBF" w:rsidRPr="004E64FA" w:rsidRDefault="00865EBF" w:rsidP="008B39A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  <w:r w:rsidRPr="004E64FA">
        <w:rPr>
          <w:rFonts w:ascii="Times New Roman" w:hAnsi="Times New Roman" w:cs="Times New Roman"/>
          <w:b/>
          <w:bCs/>
        </w:rPr>
        <w:t>Viză de legalitate</w:t>
      </w:r>
    </w:p>
    <w:p w14:paraId="69DA1A68" w14:textId="2002E887" w:rsidR="00865EBF" w:rsidRPr="004E64FA" w:rsidRDefault="00865EBF" w:rsidP="008B39A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  <w:r w:rsidRPr="004E64FA">
        <w:rPr>
          <w:rFonts w:ascii="Times New Roman" w:hAnsi="Times New Roman" w:cs="Times New Roman"/>
          <w:b/>
          <w:bCs/>
        </w:rPr>
        <w:t>Secretar General al Municipiului Târgu Mureș</w:t>
      </w:r>
    </w:p>
    <w:p w14:paraId="6F3406C8" w14:textId="77777777" w:rsidR="00865EBF" w:rsidRPr="004E64FA" w:rsidRDefault="00865EBF" w:rsidP="008B39A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  <w:r w:rsidRPr="004E64FA">
        <w:rPr>
          <w:rFonts w:ascii="Times New Roman" w:hAnsi="Times New Roman" w:cs="Times New Roman"/>
          <w:b/>
          <w:bCs/>
        </w:rPr>
        <w:t>Bordi Kinga</w:t>
      </w:r>
    </w:p>
    <w:p w14:paraId="39F5224A" w14:textId="77777777" w:rsidR="00865EBF" w:rsidRPr="004E64FA" w:rsidRDefault="00865EBF" w:rsidP="008B39A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</w:p>
    <w:p w14:paraId="0C313FA3" w14:textId="77777777" w:rsidR="00865EBF" w:rsidRPr="004E64FA" w:rsidRDefault="00865EBF" w:rsidP="00865EB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</w:p>
    <w:p w14:paraId="58630005" w14:textId="77777777" w:rsidR="00865EBF" w:rsidRPr="004E64FA" w:rsidRDefault="00865EBF" w:rsidP="00865EBF">
      <w:pPr>
        <w:spacing w:after="0"/>
        <w:ind w:right="-563"/>
        <w:jc w:val="center"/>
        <w:rPr>
          <w:rFonts w:ascii="Times New Roman" w:hAnsi="Times New Roman" w:cs="Times New Roman"/>
          <w:b/>
          <w:bCs/>
        </w:rPr>
      </w:pPr>
    </w:p>
    <w:p w14:paraId="6904954F" w14:textId="77777777" w:rsidR="00865EBF" w:rsidRPr="004E64FA" w:rsidRDefault="00865EB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FE0DB34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0463C20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17D5032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F7A6D52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6C0D6DB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EFF50F8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3D229E4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09DC39A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F65D87D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12F22AF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8523CEF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5F880DA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BE152C3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E30DE67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3D0EDE9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143CAFA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0CEAFA9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435D43D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01C0CF0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F2938DD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B7762C8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E156D18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70714C6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5931A91" w14:textId="77777777" w:rsidR="008474E9" w:rsidRPr="004E64FA" w:rsidRDefault="008474E9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76EFFD9" w14:textId="77777777" w:rsidR="008474E9" w:rsidRPr="004E64FA" w:rsidRDefault="008474E9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859F323" w14:textId="77777777" w:rsidR="008474E9" w:rsidRPr="004E64FA" w:rsidRDefault="008474E9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DD14E3F" w14:textId="77777777" w:rsidR="00D31C3E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3FB6EC3" w14:textId="77777777" w:rsidR="006C76EF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A842F57" w14:textId="77777777" w:rsidR="006C76EF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4DE6325" w14:textId="77777777" w:rsidR="006C76EF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CA4AEBD" w14:textId="77777777" w:rsidR="006C76EF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A3A106B" w14:textId="77777777" w:rsidR="006C76EF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3A16166" w14:textId="77777777" w:rsidR="006C76EF" w:rsidRPr="004E64FA" w:rsidRDefault="006C76EF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1B39A21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22CDCA0" w14:textId="77777777" w:rsidR="00D31C3E" w:rsidRPr="004E64FA" w:rsidRDefault="00D31C3E" w:rsidP="00865EB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358DD21" w14:textId="1169E06D" w:rsidR="00C20898" w:rsidRPr="00261B38" w:rsidRDefault="00865EBF" w:rsidP="00261B38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bookmarkStart w:id="3" w:name="_Hlk189811013"/>
      <w:r w:rsidRPr="004E64FA">
        <w:rPr>
          <w:rFonts w:ascii="Times New Roman" w:hAnsi="Times New Roman" w:cs="Times New Roman"/>
          <w:sz w:val="16"/>
          <w:szCs w:val="16"/>
        </w:rPr>
        <w:t xml:space="preserve">*Actele administrative sunt hotărârile de Consiliu local care intră în vigoare </w:t>
      </w:r>
      <w:proofErr w:type="spellStart"/>
      <w:r w:rsidRPr="004E64FA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4E64FA">
        <w:rPr>
          <w:rFonts w:ascii="Times New Roman" w:hAnsi="Times New Roman" w:cs="Times New Roman"/>
          <w:sz w:val="16"/>
          <w:szCs w:val="16"/>
        </w:rPr>
        <w:t xml:space="preserve"> produc efecte juridice după îndeplinirea </w:t>
      </w:r>
      <w:proofErr w:type="spellStart"/>
      <w:r w:rsidRPr="004E64FA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4E64FA">
        <w:rPr>
          <w:rFonts w:ascii="Times New Roman" w:hAnsi="Times New Roman" w:cs="Times New Roman"/>
          <w:sz w:val="16"/>
          <w:szCs w:val="16"/>
        </w:rPr>
        <w:t xml:space="preserve"> prevăzute de art. 129, art. 139 din O.U.G. nr. 57/2019 privind Codul Administrativ</w:t>
      </w:r>
      <w:bookmarkEnd w:id="3"/>
    </w:p>
    <w:sectPr w:rsidR="00C20898" w:rsidRPr="00261B38" w:rsidSect="00F53B24">
      <w:pgSz w:w="11906" w:h="16838" w:code="9"/>
      <w:pgMar w:top="851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B469" w14:textId="77777777" w:rsidR="005B7FDF" w:rsidRDefault="005B7FDF" w:rsidP="00F53B24">
      <w:pPr>
        <w:spacing w:after="0" w:line="240" w:lineRule="auto"/>
      </w:pPr>
      <w:r>
        <w:separator/>
      </w:r>
    </w:p>
  </w:endnote>
  <w:endnote w:type="continuationSeparator" w:id="0">
    <w:p w14:paraId="6421A9C6" w14:textId="77777777" w:rsidR="005B7FDF" w:rsidRDefault="005B7FDF" w:rsidP="00F5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2BFA" w14:textId="77777777" w:rsidR="005B7FDF" w:rsidRDefault="005B7FDF" w:rsidP="00F53B24">
      <w:pPr>
        <w:spacing w:after="0" w:line="240" w:lineRule="auto"/>
      </w:pPr>
      <w:r>
        <w:separator/>
      </w:r>
    </w:p>
  </w:footnote>
  <w:footnote w:type="continuationSeparator" w:id="0">
    <w:p w14:paraId="3C69CDA6" w14:textId="77777777" w:rsidR="005B7FDF" w:rsidRDefault="005B7FDF" w:rsidP="00F5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118D5"/>
    <w:multiLevelType w:val="hybridMultilevel"/>
    <w:tmpl w:val="608EAF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4FD9"/>
    <w:multiLevelType w:val="hybridMultilevel"/>
    <w:tmpl w:val="A76A163E"/>
    <w:lvl w:ilvl="0" w:tplc="FFFFFFFF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44F59E0"/>
    <w:multiLevelType w:val="hybridMultilevel"/>
    <w:tmpl w:val="8736B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E658A"/>
    <w:multiLevelType w:val="hybridMultilevel"/>
    <w:tmpl w:val="480A0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824C43"/>
    <w:multiLevelType w:val="hybridMultilevel"/>
    <w:tmpl w:val="BC00C53C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13008">
    <w:abstractNumId w:val="3"/>
  </w:num>
  <w:num w:numId="2" w16cid:durableId="1407914731">
    <w:abstractNumId w:val="2"/>
  </w:num>
  <w:num w:numId="3" w16cid:durableId="1672952567">
    <w:abstractNumId w:val="0"/>
  </w:num>
  <w:num w:numId="4" w16cid:durableId="196817643">
    <w:abstractNumId w:val="1"/>
  </w:num>
  <w:num w:numId="5" w16cid:durableId="1699969467">
    <w:abstractNumId w:val="4"/>
  </w:num>
  <w:num w:numId="6" w16cid:durableId="711031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5"/>
    <w:rsid w:val="00063F4E"/>
    <w:rsid w:val="00072DFD"/>
    <w:rsid w:val="00080FE8"/>
    <w:rsid w:val="000842F7"/>
    <w:rsid w:val="00156495"/>
    <w:rsid w:val="00171E92"/>
    <w:rsid w:val="001B07D3"/>
    <w:rsid w:val="00211819"/>
    <w:rsid w:val="00222D11"/>
    <w:rsid w:val="002474B9"/>
    <w:rsid w:val="00261B38"/>
    <w:rsid w:val="00280F60"/>
    <w:rsid w:val="002B73A9"/>
    <w:rsid w:val="002C5D25"/>
    <w:rsid w:val="00337416"/>
    <w:rsid w:val="003652A5"/>
    <w:rsid w:val="00375D98"/>
    <w:rsid w:val="004041B2"/>
    <w:rsid w:val="00407C63"/>
    <w:rsid w:val="00411D87"/>
    <w:rsid w:val="004E64FA"/>
    <w:rsid w:val="004F7A03"/>
    <w:rsid w:val="00533249"/>
    <w:rsid w:val="005762D3"/>
    <w:rsid w:val="005B7FDF"/>
    <w:rsid w:val="00657946"/>
    <w:rsid w:val="006874A2"/>
    <w:rsid w:val="006C76EF"/>
    <w:rsid w:val="0070392C"/>
    <w:rsid w:val="00720882"/>
    <w:rsid w:val="00722FFD"/>
    <w:rsid w:val="007973D4"/>
    <w:rsid w:val="007A0D26"/>
    <w:rsid w:val="007A5236"/>
    <w:rsid w:val="008170B4"/>
    <w:rsid w:val="00827012"/>
    <w:rsid w:val="00832093"/>
    <w:rsid w:val="00834133"/>
    <w:rsid w:val="008474E9"/>
    <w:rsid w:val="00865EBF"/>
    <w:rsid w:val="008B39AF"/>
    <w:rsid w:val="008C4924"/>
    <w:rsid w:val="008E47F0"/>
    <w:rsid w:val="00911D1D"/>
    <w:rsid w:val="00917828"/>
    <w:rsid w:val="009419AC"/>
    <w:rsid w:val="009662F5"/>
    <w:rsid w:val="0098360B"/>
    <w:rsid w:val="009A4D85"/>
    <w:rsid w:val="00A20183"/>
    <w:rsid w:val="00A2037E"/>
    <w:rsid w:val="00A26F0D"/>
    <w:rsid w:val="00A26F72"/>
    <w:rsid w:val="00A45D9A"/>
    <w:rsid w:val="00A53955"/>
    <w:rsid w:val="00A53F2C"/>
    <w:rsid w:val="00AC55D1"/>
    <w:rsid w:val="00AE2929"/>
    <w:rsid w:val="00B01784"/>
    <w:rsid w:val="00B41B8E"/>
    <w:rsid w:val="00B944DD"/>
    <w:rsid w:val="00BE2925"/>
    <w:rsid w:val="00C0556D"/>
    <w:rsid w:val="00C20898"/>
    <w:rsid w:val="00C20FB8"/>
    <w:rsid w:val="00C313D4"/>
    <w:rsid w:val="00C6742C"/>
    <w:rsid w:val="00C7274A"/>
    <w:rsid w:val="00D31C3E"/>
    <w:rsid w:val="00D3798D"/>
    <w:rsid w:val="00E01732"/>
    <w:rsid w:val="00EA5B3F"/>
    <w:rsid w:val="00EC04FD"/>
    <w:rsid w:val="00EE5910"/>
    <w:rsid w:val="00EF6D54"/>
    <w:rsid w:val="00F054F7"/>
    <w:rsid w:val="00F1423D"/>
    <w:rsid w:val="00F3176B"/>
    <w:rsid w:val="00F53B24"/>
    <w:rsid w:val="00FA6763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9BB3"/>
  <w15:docId w15:val="{E852A1DE-B71B-47FD-A383-5BA9BDAC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9A"/>
  </w:style>
  <w:style w:type="paragraph" w:styleId="Heading1">
    <w:name w:val="heading 1"/>
    <w:basedOn w:val="Normal"/>
    <w:next w:val="Normal"/>
    <w:link w:val="Heading1Char"/>
    <w:uiPriority w:val="9"/>
    <w:qFormat/>
    <w:rsid w:val="002C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C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C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25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0392C"/>
    <w:pPr>
      <w:spacing w:after="120" w:line="276" w:lineRule="auto"/>
      <w:ind w:left="283"/>
    </w:pPr>
    <w:rPr>
      <w:rFonts w:ascii="Georgia" w:eastAsia="Calibri" w:hAnsi="Georgia" w:cs="Times New Roman"/>
      <w:kern w:val="0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0392C"/>
    <w:rPr>
      <w:rFonts w:ascii="Georgia" w:eastAsia="Calibri" w:hAnsi="Georgia" w:cs="Times New Roman"/>
      <w:kern w:val="0"/>
      <w:sz w:val="16"/>
      <w:szCs w:val="16"/>
      <w:lang w:val="en-US"/>
    </w:rPr>
  </w:style>
  <w:style w:type="paragraph" w:customStyle="1" w:styleId="Default">
    <w:name w:val="Default"/>
    <w:rsid w:val="00865EB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F5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24"/>
  </w:style>
  <w:style w:type="paragraph" w:styleId="Footer">
    <w:name w:val="footer"/>
    <w:basedOn w:val="Normal"/>
    <w:link w:val="FooterChar"/>
    <w:uiPriority w:val="99"/>
    <w:unhideWhenUsed/>
    <w:rsid w:val="00F5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2026-04-22T07:48:00Z</cp:lastPrinted>
  <dcterms:created xsi:type="dcterms:W3CDTF">2026-04-22T07:45:00Z</dcterms:created>
  <dcterms:modified xsi:type="dcterms:W3CDTF">2026-04-22T08:02:00Z</dcterms:modified>
</cp:coreProperties>
</file>