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32BD7" w14:textId="77777777" w:rsidR="0034700F" w:rsidRPr="00EC10D3" w:rsidRDefault="00000000" w:rsidP="003470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object w:dxaOrig="1440" w:dyaOrig="1440" w14:anchorId="7357A9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2051" type="#_x0000_t75" style="position:absolute;left:0;text-align:left;margin-left:7pt;margin-top:3.55pt;width:38.4pt;height:57.6pt;z-index:-251658752" wrapcoords="21592 -2 0 0 0 21600 21592 21602 8 21602 21600 21600 21600 0 8 -2 21592 -2">
            <v:imagedata r:id="rId7" o:title=""/>
            <w10:wrap type="tight"/>
          </v:shape>
          <o:OLEObject Type="Embed" ProgID="Word.Picture.8" ShapeID="Picture 5" DrawAspect="Content" ObjectID="_1842419766" r:id="rId8">
            <o:FieldCodes>\* MERGEFORMAT</o:FieldCodes>
          </o:OLEObject>
        </w:object>
      </w:r>
      <w:r w:rsidR="0034700F" w:rsidRPr="00EC10D3">
        <w:rPr>
          <w:rFonts w:ascii="Times New Roman" w:hAnsi="Times New Roman" w:cs="Times New Roman"/>
          <w:sz w:val="24"/>
          <w:szCs w:val="24"/>
          <w:lang w:val="ro-RO"/>
        </w:rPr>
        <w:tab/>
      </w:r>
      <w:r w:rsidR="0034700F" w:rsidRPr="00EC10D3">
        <w:rPr>
          <w:rFonts w:ascii="Times New Roman" w:hAnsi="Times New Roman" w:cs="Times New Roman"/>
          <w:sz w:val="24"/>
          <w:szCs w:val="24"/>
          <w:lang w:val="ro-RO"/>
        </w:rPr>
        <w:tab/>
      </w:r>
      <w:r w:rsidR="0034700F" w:rsidRPr="00EC10D3">
        <w:rPr>
          <w:rFonts w:ascii="Times New Roman" w:hAnsi="Times New Roman" w:cs="Times New Roman"/>
          <w:sz w:val="24"/>
          <w:szCs w:val="24"/>
          <w:lang w:val="ro-RO"/>
        </w:rPr>
        <w:tab/>
      </w:r>
      <w:r w:rsidR="0034700F" w:rsidRPr="00EC10D3">
        <w:rPr>
          <w:rFonts w:ascii="Times New Roman" w:hAnsi="Times New Roman" w:cs="Times New Roman"/>
          <w:sz w:val="24"/>
          <w:szCs w:val="24"/>
          <w:lang w:val="ro-RO"/>
        </w:rPr>
        <w:tab/>
      </w:r>
      <w:r w:rsidR="0034700F" w:rsidRPr="00EC10D3">
        <w:rPr>
          <w:rFonts w:ascii="Times New Roman" w:hAnsi="Times New Roman" w:cs="Times New Roman"/>
          <w:sz w:val="24"/>
          <w:szCs w:val="24"/>
          <w:lang w:val="ro-RO"/>
        </w:rPr>
        <w:tab/>
        <w:t xml:space="preserve">          </w:t>
      </w:r>
      <w:r w:rsidR="0034700F" w:rsidRPr="00EC10D3">
        <w:rPr>
          <w:rFonts w:ascii="Times New Roman" w:hAnsi="Times New Roman" w:cs="Times New Roman"/>
          <w:sz w:val="24"/>
          <w:szCs w:val="24"/>
          <w:lang w:val="ro-RO"/>
        </w:rPr>
        <w:tab/>
      </w:r>
    </w:p>
    <w:p w14:paraId="7205B24A" w14:textId="77777777" w:rsidR="0034700F" w:rsidRPr="00EC10D3" w:rsidRDefault="0034700F" w:rsidP="0034700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EC10D3">
        <w:rPr>
          <w:rFonts w:ascii="Times New Roman" w:hAnsi="Times New Roman" w:cs="Times New Roman"/>
          <w:b/>
          <w:bCs/>
          <w:sz w:val="24"/>
          <w:szCs w:val="24"/>
          <w:lang w:val="ro-RO"/>
        </w:rPr>
        <w:t>ROMÂNIA</w:t>
      </w:r>
      <w:r w:rsidRPr="00EC10D3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EC10D3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EC10D3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EC10D3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EC10D3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EC10D3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         </w:t>
      </w:r>
      <w:r w:rsidRPr="00EC10D3">
        <w:rPr>
          <w:rFonts w:ascii="Times New Roman" w:hAnsi="Times New Roman" w:cs="Times New Roman"/>
          <w:sz w:val="20"/>
          <w:szCs w:val="20"/>
          <w:lang w:val="ro-RO"/>
        </w:rPr>
        <w:t>(nu produce efecte juridice)</w:t>
      </w:r>
      <w:r w:rsidRPr="00EC10D3">
        <w:rPr>
          <w:rFonts w:ascii="Times New Roman" w:hAnsi="Times New Roman" w:cs="Times New Roman"/>
          <w:sz w:val="20"/>
          <w:szCs w:val="20"/>
          <w:lang w:val="en-US"/>
        </w:rPr>
        <w:t>*</w:t>
      </w:r>
      <w:r w:rsidRPr="00EC10D3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</w:t>
      </w:r>
    </w:p>
    <w:p w14:paraId="5F95C342" w14:textId="766206F9" w:rsidR="0034700F" w:rsidRPr="00EC10D3" w:rsidRDefault="0034700F" w:rsidP="003470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C10D3">
        <w:rPr>
          <w:rFonts w:ascii="Times New Roman" w:hAnsi="Times New Roman" w:cs="Times New Roman"/>
          <w:b/>
          <w:sz w:val="24"/>
          <w:szCs w:val="24"/>
          <w:lang w:val="ro-RO"/>
        </w:rPr>
        <w:t>JUDEŢUL MUREŞ</w:t>
      </w:r>
      <w:r w:rsidRPr="00EC10D3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                     PROIECT</w:t>
      </w:r>
      <w:r w:rsidRPr="00EC10D3">
        <w:rPr>
          <w:rFonts w:ascii="Times New Roman" w:hAnsi="Times New Roman" w:cs="Times New Roman"/>
          <w:b/>
          <w:sz w:val="24"/>
          <w:szCs w:val="24"/>
          <w:lang w:val="ro-RO"/>
        </w:rPr>
        <w:tab/>
        <w:t xml:space="preserve">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</w:t>
      </w:r>
    </w:p>
    <w:p w14:paraId="194AE1F1" w14:textId="77777777" w:rsidR="0034700F" w:rsidRDefault="0034700F" w:rsidP="003470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CONSILIUL LOCAL AL MUNICIPIULUI</w:t>
      </w:r>
      <w:r w:rsidRPr="00EC10D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TÂRGU MUREŞ</w:t>
      </w:r>
    </w:p>
    <w:p w14:paraId="0DF894C2" w14:textId="146F9F9C" w:rsidR="0034700F" w:rsidRDefault="0034700F" w:rsidP="003470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           </w:t>
      </w:r>
    </w:p>
    <w:p w14:paraId="40CE7E6A" w14:textId="72558D66" w:rsidR="0034700F" w:rsidRDefault="0034700F" w:rsidP="003470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                                        </w:t>
      </w:r>
      <w:r w:rsidRPr="00EC10D3">
        <w:rPr>
          <w:rFonts w:ascii="Times New Roman" w:hAnsi="Times New Roman" w:cs="Times New Roman"/>
          <w:b/>
          <w:sz w:val="24"/>
          <w:szCs w:val="24"/>
          <w:lang w:val="ro-RO"/>
        </w:rPr>
        <w:t>Iniţiator,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</w:p>
    <w:p w14:paraId="6D5A63F9" w14:textId="6747F6C5" w:rsidR="0034700F" w:rsidRPr="0034700F" w:rsidRDefault="0034700F" w:rsidP="003470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</w:t>
      </w:r>
      <w:r w:rsidRPr="00EC10D3">
        <w:rPr>
          <w:rFonts w:ascii="Times New Roman" w:hAnsi="Times New Roman" w:cs="Times New Roman"/>
          <w:b/>
          <w:sz w:val="24"/>
          <w:szCs w:val="24"/>
          <w:lang w:val="en-US"/>
        </w:rPr>
        <w:t>PRIMAR,</w:t>
      </w:r>
      <w:r w:rsidRPr="00FD5E61">
        <w:rPr>
          <w:rFonts w:ascii="Times New Roman" w:hAnsi="Times New Roman" w:cs="Times New Roman"/>
          <w:b/>
          <w:lang w:val="ro-RO"/>
        </w:rPr>
        <w:t xml:space="preserve">           </w:t>
      </w:r>
    </w:p>
    <w:p w14:paraId="3FBA46E9" w14:textId="4AF613B1" w:rsidR="0034700F" w:rsidRPr="00EC10D3" w:rsidRDefault="0034700F" w:rsidP="003470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ab/>
        <w:t xml:space="preserve">      </w:t>
      </w:r>
      <w:r w:rsidRPr="00EC10D3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EC10D3">
        <w:rPr>
          <w:rFonts w:ascii="Times New Roman" w:hAnsi="Times New Roman" w:cs="Times New Roman"/>
          <w:b/>
          <w:sz w:val="24"/>
          <w:szCs w:val="24"/>
          <w:lang w:val="ro-RO"/>
        </w:rPr>
        <w:tab/>
        <w:t xml:space="preserve">                   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                   </w:t>
      </w:r>
      <w:r w:rsidRPr="00EC10D3">
        <w:rPr>
          <w:rFonts w:ascii="Times New Roman" w:hAnsi="Times New Roman" w:cs="Times New Roman"/>
          <w:b/>
          <w:sz w:val="24"/>
          <w:szCs w:val="24"/>
          <w:lang w:val="en-US"/>
        </w:rPr>
        <w:t>SOÓS ZOLTÁN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</w:t>
      </w:r>
      <w:r w:rsidRPr="00EC10D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</w:t>
      </w:r>
      <w:r w:rsidRPr="00EC10D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702393D8" w14:textId="77777777" w:rsidR="0034700F" w:rsidRDefault="0034700F" w:rsidP="009373C9">
      <w:pPr>
        <w:spacing w:after="0" w:line="240" w:lineRule="auto"/>
        <w:ind w:right="241"/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</w:pPr>
    </w:p>
    <w:p w14:paraId="2C79FB44" w14:textId="77777777" w:rsidR="00BE5DB3" w:rsidRPr="00B955E7" w:rsidRDefault="00BE5DB3" w:rsidP="009373C9">
      <w:pPr>
        <w:spacing w:after="0" w:line="240" w:lineRule="auto"/>
        <w:ind w:right="241"/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</w:pPr>
    </w:p>
    <w:p w14:paraId="1FEBB8DC" w14:textId="77777777" w:rsidR="0034700F" w:rsidRPr="00B955E7" w:rsidRDefault="0034700F" w:rsidP="003347A4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</w:pPr>
      <w:r w:rsidRPr="00B955E7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HOTĂRÂREA nr.</w:t>
      </w:r>
    </w:p>
    <w:p w14:paraId="311F9F46" w14:textId="77777777" w:rsidR="0034700F" w:rsidRPr="00B955E7" w:rsidRDefault="0034700F" w:rsidP="003347A4">
      <w:pPr>
        <w:spacing w:after="0" w:line="240" w:lineRule="auto"/>
        <w:ind w:left="2832" w:right="-2"/>
        <w:jc w:val="both"/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</w:pPr>
      <w:r w:rsidRPr="00B955E7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 xml:space="preserve">      din _________________ 2026</w:t>
      </w:r>
    </w:p>
    <w:p w14:paraId="252E019F" w14:textId="77777777" w:rsidR="0034700F" w:rsidRPr="00B955E7" w:rsidRDefault="0034700F" w:rsidP="003347A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</w:pPr>
    </w:p>
    <w:p w14:paraId="2BD1A1CE" w14:textId="77777777" w:rsidR="003C3660" w:rsidRDefault="0034700F" w:rsidP="003347A4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14:ligatures w14:val="none"/>
        </w:rPr>
      </w:pPr>
      <w:r w:rsidRPr="00EC10D3">
        <w:rPr>
          <w:rFonts w:ascii="Times New Roman" w:hAnsi="Times New Roman" w:cs="Times New Roman"/>
          <w:b/>
          <w:sz w:val="24"/>
          <w:szCs w:val="24"/>
          <w:lang w:val="ro-RO"/>
        </w:rPr>
        <w:t>privind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aprobarea modificării alin.(1) al art.23 din anexa la H.C.L.M. Târgu Mureş nr.93/2026 </w:t>
      </w:r>
      <w:r w:rsidRPr="00B955E7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14:ligatures w14:val="none"/>
        </w:rPr>
        <w:t xml:space="preserve">de </w:t>
      </w:r>
      <w:proofErr w:type="spellStart"/>
      <w:r w:rsidRPr="00B955E7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14:ligatures w14:val="none"/>
        </w:rPr>
        <w:t>aprobare</w:t>
      </w:r>
      <w:proofErr w:type="spellEnd"/>
      <w:r w:rsidRPr="00B955E7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14:ligatures w14:val="none"/>
        </w:rPr>
        <w:t xml:space="preserve"> a </w:t>
      </w:r>
      <w:proofErr w:type="spellStart"/>
      <w:r w:rsidRPr="00B955E7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14:ligatures w14:val="none"/>
        </w:rPr>
        <w:t>Regulamentului</w:t>
      </w:r>
      <w:proofErr w:type="spellEnd"/>
      <w:r w:rsidRPr="00B955E7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14:ligatures w14:val="none"/>
        </w:rPr>
        <w:t xml:space="preserve"> </w:t>
      </w:r>
      <w:proofErr w:type="spellStart"/>
      <w:r w:rsidRPr="00B955E7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14:ligatures w14:val="none"/>
        </w:rPr>
        <w:t>privind</w:t>
      </w:r>
      <w:proofErr w:type="spellEnd"/>
      <w:r w:rsidRPr="00B955E7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14:ligatures w14:val="none"/>
        </w:rPr>
        <w:t xml:space="preserve"> </w:t>
      </w:r>
      <w:proofErr w:type="spellStart"/>
      <w:r w:rsidRPr="00B955E7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14:ligatures w14:val="none"/>
        </w:rPr>
        <w:t>procedura</w:t>
      </w:r>
      <w:proofErr w:type="spellEnd"/>
      <w:r w:rsidRPr="00B955E7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14:ligatures w14:val="none"/>
        </w:rPr>
        <w:t xml:space="preserve"> de </w:t>
      </w:r>
      <w:proofErr w:type="spellStart"/>
      <w:r w:rsidRPr="00B955E7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14:ligatures w14:val="none"/>
        </w:rPr>
        <w:t>eliberare</w:t>
      </w:r>
      <w:proofErr w:type="spellEnd"/>
      <w:r w:rsidRPr="00B955E7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14:ligatures w14:val="none"/>
        </w:rPr>
        <w:t xml:space="preserve"> a </w:t>
      </w:r>
      <w:proofErr w:type="spellStart"/>
      <w:r w:rsidRPr="00B955E7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14:ligatures w14:val="none"/>
        </w:rPr>
        <w:t>autorizației</w:t>
      </w:r>
      <w:proofErr w:type="spellEnd"/>
      <w:r w:rsidRPr="00B955E7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14:ligatures w14:val="none"/>
        </w:rPr>
        <w:t xml:space="preserve"> de </w:t>
      </w:r>
      <w:proofErr w:type="spellStart"/>
      <w:r w:rsidRPr="00B955E7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14:ligatures w14:val="none"/>
        </w:rPr>
        <w:t>funcționare</w:t>
      </w:r>
      <w:proofErr w:type="spellEnd"/>
      <w:r w:rsidRPr="00B955E7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14:ligatures w14:val="none"/>
        </w:rPr>
        <w:t xml:space="preserve"> </w:t>
      </w:r>
      <w:proofErr w:type="spellStart"/>
      <w:r w:rsidRPr="00B955E7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14:ligatures w14:val="none"/>
        </w:rPr>
        <w:t>pentru</w:t>
      </w:r>
      <w:proofErr w:type="spellEnd"/>
      <w:r w:rsidRPr="00B955E7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14:ligatures w14:val="none"/>
        </w:rPr>
        <w:t xml:space="preserve"> </w:t>
      </w:r>
      <w:proofErr w:type="spellStart"/>
      <w:r w:rsidRPr="00B955E7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14:ligatures w14:val="none"/>
        </w:rPr>
        <w:t>desfășurarea</w:t>
      </w:r>
      <w:proofErr w:type="spellEnd"/>
      <w:r w:rsidRPr="00B955E7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14:ligatures w14:val="none"/>
        </w:rPr>
        <w:t xml:space="preserve"> </w:t>
      </w:r>
      <w:proofErr w:type="spellStart"/>
      <w:r w:rsidRPr="00B955E7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14:ligatures w14:val="none"/>
        </w:rPr>
        <w:t>activității</w:t>
      </w:r>
      <w:proofErr w:type="spellEnd"/>
      <w:r w:rsidRPr="00B955E7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14:ligatures w14:val="none"/>
        </w:rPr>
        <w:t xml:space="preserve"> de </w:t>
      </w:r>
      <w:proofErr w:type="spellStart"/>
      <w:r w:rsidRPr="00B955E7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14:ligatures w14:val="none"/>
        </w:rPr>
        <w:t>jocuri</w:t>
      </w:r>
      <w:proofErr w:type="spellEnd"/>
      <w:r w:rsidRPr="00B955E7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14:ligatures w14:val="none"/>
        </w:rPr>
        <w:t xml:space="preserve"> de </w:t>
      </w:r>
      <w:proofErr w:type="spellStart"/>
      <w:r w:rsidRPr="00B955E7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14:ligatures w14:val="none"/>
        </w:rPr>
        <w:t>noroc</w:t>
      </w:r>
      <w:proofErr w:type="spellEnd"/>
      <w:r w:rsidR="003C3660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14:ligatures w14:val="none"/>
        </w:rPr>
        <w:t xml:space="preserve"> </w:t>
      </w:r>
      <w:r w:rsidRPr="00B955E7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14:ligatures w14:val="none"/>
        </w:rPr>
        <w:t xml:space="preserve">pe raza </w:t>
      </w:r>
      <w:proofErr w:type="spellStart"/>
      <w:r w:rsidRPr="00B955E7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14:ligatures w14:val="none"/>
        </w:rPr>
        <w:t>administrativ-teritorială</w:t>
      </w:r>
      <w:proofErr w:type="spellEnd"/>
      <w:r w:rsidRPr="00B955E7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14:ligatures w14:val="none"/>
        </w:rPr>
        <w:t xml:space="preserve"> </w:t>
      </w:r>
    </w:p>
    <w:p w14:paraId="4A690805" w14:textId="5CFB329D" w:rsidR="0034700F" w:rsidRPr="003C3660" w:rsidRDefault="0034700F" w:rsidP="003347A4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14:ligatures w14:val="none"/>
        </w:rPr>
      </w:pPr>
      <w:r w:rsidRPr="00B955E7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14:ligatures w14:val="none"/>
        </w:rPr>
        <w:t xml:space="preserve">a </w:t>
      </w:r>
      <w:proofErr w:type="spellStart"/>
      <w:r w:rsidRPr="00B955E7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14:ligatures w14:val="none"/>
        </w:rPr>
        <w:t>Municipiului</w:t>
      </w:r>
      <w:proofErr w:type="spellEnd"/>
      <w:r w:rsidRPr="00B955E7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14:ligatures w14:val="none"/>
        </w:rPr>
        <w:t xml:space="preserve"> </w:t>
      </w:r>
      <w:proofErr w:type="spellStart"/>
      <w:r w:rsidRPr="00B955E7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14:ligatures w14:val="none"/>
        </w:rPr>
        <w:t>Târgu</w:t>
      </w:r>
      <w:proofErr w:type="spellEnd"/>
      <w:r w:rsidRPr="00B955E7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14:ligatures w14:val="none"/>
        </w:rPr>
        <w:t xml:space="preserve"> Mureș</w:t>
      </w:r>
    </w:p>
    <w:p w14:paraId="3A65943D" w14:textId="77777777" w:rsidR="0034700F" w:rsidRDefault="0034700F" w:rsidP="0034700F">
      <w:pPr>
        <w:spacing w:after="0" w:line="240" w:lineRule="auto"/>
        <w:ind w:right="241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B955E7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</w:t>
      </w:r>
    </w:p>
    <w:p w14:paraId="3E2C894B" w14:textId="77777777" w:rsidR="003C3660" w:rsidRPr="00B955E7" w:rsidRDefault="003C3660" w:rsidP="0034700F">
      <w:pPr>
        <w:spacing w:after="0" w:line="240" w:lineRule="auto"/>
        <w:ind w:right="241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65F4BBA1" w14:textId="5A444D44" w:rsidR="0034700F" w:rsidRDefault="0034700F" w:rsidP="0034700F">
      <w:pPr>
        <w:spacing w:after="0" w:line="240" w:lineRule="auto"/>
        <w:ind w:right="241" w:firstLine="720"/>
        <w:jc w:val="both"/>
        <w:rPr>
          <w:rFonts w:ascii="Times New Roman" w:eastAsia="Times New Roman" w:hAnsi="Times New Roman" w:cs="Times New Roman"/>
          <w:b/>
          <w:i/>
          <w:kern w:val="0"/>
          <w:sz w:val="24"/>
          <w:szCs w:val="20"/>
          <w14:ligatures w14:val="none"/>
        </w:rPr>
      </w:pPr>
      <w:proofErr w:type="spellStart"/>
      <w:r w:rsidRPr="00B955E7">
        <w:rPr>
          <w:rFonts w:ascii="Times New Roman" w:eastAsia="Times New Roman" w:hAnsi="Times New Roman" w:cs="Times New Roman"/>
          <w:b/>
          <w:i/>
          <w:kern w:val="0"/>
          <w:sz w:val="24"/>
          <w:szCs w:val="20"/>
          <w14:ligatures w14:val="none"/>
        </w:rPr>
        <w:t>Consiliul</w:t>
      </w:r>
      <w:proofErr w:type="spellEnd"/>
      <w:r w:rsidRPr="00B955E7">
        <w:rPr>
          <w:rFonts w:ascii="Times New Roman" w:eastAsia="Times New Roman" w:hAnsi="Times New Roman" w:cs="Times New Roman"/>
          <w:b/>
          <w:i/>
          <w:kern w:val="0"/>
          <w:sz w:val="24"/>
          <w:szCs w:val="20"/>
          <w14:ligatures w14:val="none"/>
        </w:rPr>
        <w:t xml:space="preserve"> </w:t>
      </w:r>
      <w:proofErr w:type="gramStart"/>
      <w:r w:rsidRPr="00B955E7">
        <w:rPr>
          <w:rFonts w:ascii="Times New Roman" w:eastAsia="Times New Roman" w:hAnsi="Times New Roman" w:cs="Times New Roman"/>
          <w:b/>
          <w:i/>
          <w:kern w:val="0"/>
          <w:sz w:val="24"/>
          <w:szCs w:val="20"/>
          <w14:ligatures w14:val="none"/>
        </w:rPr>
        <w:t>Local  al</w:t>
      </w:r>
      <w:proofErr w:type="gramEnd"/>
      <w:r w:rsidRPr="00B955E7">
        <w:rPr>
          <w:rFonts w:ascii="Times New Roman" w:eastAsia="Times New Roman" w:hAnsi="Times New Roman" w:cs="Times New Roman"/>
          <w:b/>
          <w:i/>
          <w:kern w:val="0"/>
          <w:sz w:val="24"/>
          <w:szCs w:val="20"/>
          <w14:ligatures w14:val="none"/>
        </w:rPr>
        <w:t xml:space="preserve"> </w:t>
      </w:r>
      <w:proofErr w:type="spellStart"/>
      <w:proofErr w:type="gramStart"/>
      <w:r w:rsidR="003C3660">
        <w:rPr>
          <w:rFonts w:ascii="Times New Roman" w:eastAsia="Times New Roman" w:hAnsi="Times New Roman" w:cs="Times New Roman"/>
          <w:b/>
          <w:i/>
          <w:kern w:val="0"/>
          <w:sz w:val="24"/>
          <w:szCs w:val="20"/>
          <w14:ligatures w14:val="none"/>
        </w:rPr>
        <w:t>M</w:t>
      </w:r>
      <w:r w:rsidRPr="00B955E7">
        <w:rPr>
          <w:rFonts w:ascii="Times New Roman" w:eastAsia="Times New Roman" w:hAnsi="Times New Roman" w:cs="Times New Roman"/>
          <w:b/>
          <w:i/>
          <w:kern w:val="0"/>
          <w:sz w:val="24"/>
          <w:szCs w:val="20"/>
          <w14:ligatures w14:val="none"/>
        </w:rPr>
        <w:t>unicipiului</w:t>
      </w:r>
      <w:proofErr w:type="spellEnd"/>
      <w:r w:rsidRPr="00B955E7">
        <w:rPr>
          <w:rFonts w:ascii="Times New Roman" w:eastAsia="Times New Roman" w:hAnsi="Times New Roman" w:cs="Times New Roman"/>
          <w:b/>
          <w:i/>
          <w:kern w:val="0"/>
          <w:sz w:val="24"/>
          <w:szCs w:val="20"/>
          <w14:ligatures w14:val="none"/>
        </w:rPr>
        <w:t xml:space="preserve">  </w:t>
      </w:r>
      <w:proofErr w:type="spellStart"/>
      <w:r w:rsidRPr="00B955E7">
        <w:rPr>
          <w:rFonts w:ascii="Times New Roman" w:eastAsia="Times New Roman" w:hAnsi="Times New Roman" w:cs="Times New Roman"/>
          <w:b/>
          <w:i/>
          <w:kern w:val="0"/>
          <w:sz w:val="24"/>
          <w:szCs w:val="20"/>
          <w14:ligatures w14:val="none"/>
        </w:rPr>
        <w:t>Târgu</w:t>
      </w:r>
      <w:proofErr w:type="spellEnd"/>
      <w:proofErr w:type="gramEnd"/>
      <w:r w:rsidRPr="00B955E7">
        <w:rPr>
          <w:rFonts w:ascii="Times New Roman" w:eastAsia="Times New Roman" w:hAnsi="Times New Roman" w:cs="Times New Roman"/>
          <w:b/>
          <w:i/>
          <w:kern w:val="0"/>
          <w:sz w:val="24"/>
          <w:szCs w:val="20"/>
          <w14:ligatures w14:val="none"/>
        </w:rPr>
        <w:t xml:space="preserve"> Mureș, </w:t>
      </w:r>
      <w:proofErr w:type="spellStart"/>
      <w:r w:rsidRPr="00B955E7">
        <w:rPr>
          <w:rFonts w:ascii="Times New Roman" w:eastAsia="Times New Roman" w:hAnsi="Times New Roman" w:cs="Times New Roman"/>
          <w:b/>
          <w:i/>
          <w:kern w:val="0"/>
          <w:sz w:val="24"/>
          <w:szCs w:val="20"/>
          <w14:ligatures w14:val="none"/>
        </w:rPr>
        <w:t>întrunit</w:t>
      </w:r>
      <w:proofErr w:type="spellEnd"/>
      <w:r w:rsidRPr="00B955E7">
        <w:rPr>
          <w:rFonts w:ascii="Times New Roman" w:eastAsia="Times New Roman" w:hAnsi="Times New Roman" w:cs="Times New Roman"/>
          <w:b/>
          <w:i/>
          <w:kern w:val="0"/>
          <w:sz w:val="24"/>
          <w:szCs w:val="20"/>
          <w14:ligatures w14:val="none"/>
        </w:rPr>
        <w:t xml:space="preserve"> </w:t>
      </w:r>
      <w:proofErr w:type="spellStart"/>
      <w:r w:rsidRPr="00B955E7">
        <w:rPr>
          <w:rFonts w:ascii="Times New Roman" w:eastAsia="Times New Roman" w:hAnsi="Times New Roman" w:cs="Times New Roman"/>
          <w:b/>
          <w:i/>
          <w:kern w:val="0"/>
          <w:sz w:val="24"/>
          <w:szCs w:val="20"/>
          <w14:ligatures w14:val="none"/>
        </w:rPr>
        <w:t>în</w:t>
      </w:r>
      <w:proofErr w:type="spellEnd"/>
      <w:r w:rsidRPr="00B955E7">
        <w:rPr>
          <w:rFonts w:ascii="Times New Roman" w:eastAsia="Times New Roman" w:hAnsi="Times New Roman" w:cs="Times New Roman"/>
          <w:b/>
          <w:i/>
          <w:kern w:val="0"/>
          <w:sz w:val="24"/>
          <w:szCs w:val="20"/>
          <w14:ligatures w14:val="none"/>
        </w:rPr>
        <w:t xml:space="preserve"> </w:t>
      </w:r>
      <w:proofErr w:type="spellStart"/>
      <w:r w:rsidRPr="00B955E7">
        <w:rPr>
          <w:rFonts w:ascii="Times New Roman" w:eastAsia="Times New Roman" w:hAnsi="Times New Roman" w:cs="Times New Roman"/>
          <w:b/>
          <w:i/>
          <w:kern w:val="0"/>
          <w:sz w:val="24"/>
          <w:szCs w:val="20"/>
          <w14:ligatures w14:val="none"/>
        </w:rPr>
        <w:t>ședință</w:t>
      </w:r>
      <w:proofErr w:type="spellEnd"/>
      <w:r w:rsidRPr="00B955E7">
        <w:rPr>
          <w:rFonts w:ascii="Times New Roman" w:eastAsia="Times New Roman" w:hAnsi="Times New Roman" w:cs="Times New Roman"/>
          <w:b/>
          <w:i/>
          <w:kern w:val="0"/>
          <w:sz w:val="24"/>
          <w:szCs w:val="2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kern w:val="0"/>
          <w:sz w:val="24"/>
          <w:szCs w:val="20"/>
          <w14:ligatures w14:val="none"/>
        </w:rPr>
        <w:t>ordinară</w:t>
      </w:r>
      <w:proofErr w:type="spellEnd"/>
      <w:r>
        <w:rPr>
          <w:rFonts w:ascii="Times New Roman" w:eastAsia="Times New Roman" w:hAnsi="Times New Roman" w:cs="Times New Roman"/>
          <w:b/>
          <w:i/>
          <w:kern w:val="0"/>
          <w:sz w:val="24"/>
          <w:szCs w:val="20"/>
          <w14:ligatures w14:val="none"/>
        </w:rPr>
        <w:t xml:space="preserve"> </w:t>
      </w:r>
      <w:r w:rsidRPr="00B955E7">
        <w:rPr>
          <w:rFonts w:ascii="Times New Roman" w:eastAsia="Times New Roman" w:hAnsi="Times New Roman" w:cs="Times New Roman"/>
          <w:b/>
          <w:i/>
          <w:kern w:val="0"/>
          <w:sz w:val="24"/>
          <w:szCs w:val="20"/>
          <w14:ligatures w14:val="none"/>
        </w:rPr>
        <w:t xml:space="preserve">de </w:t>
      </w:r>
      <w:proofErr w:type="spellStart"/>
      <w:r w:rsidRPr="00B955E7">
        <w:rPr>
          <w:rFonts w:ascii="Times New Roman" w:eastAsia="Times New Roman" w:hAnsi="Times New Roman" w:cs="Times New Roman"/>
          <w:b/>
          <w:i/>
          <w:kern w:val="0"/>
          <w:sz w:val="24"/>
          <w:szCs w:val="20"/>
          <w14:ligatures w14:val="none"/>
        </w:rPr>
        <w:t>lucru</w:t>
      </w:r>
      <w:proofErr w:type="spellEnd"/>
      <w:r w:rsidRPr="00B955E7">
        <w:rPr>
          <w:rFonts w:ascii="Times New Roman" w:eastAsia="Times New Roman" w:hAnsi="Times New Roman" w:cs="Times New Roman"/>
          <w:b/>
          <w:i/>
          <w:kern w:val="0"/>
          <w:sz w:val="24"/>
          <w:szCs w:val="20"/>
          <w14:ligatures w14:val="none"/>
        </w:rPr>
        <w:t xml:space="preserve">, </w:t>
      </w:r>
    </w:p>
    <w:p w14:paraId="78CEF6A9" w14:textId="77777777" w:rsidR="0034700F" w:rsidRPr="00B955E7" w:rsidRDefault="0034700F" w:rsidP="0034700F">
      <w:pPr>
        <w:spacing w:after="0" w:line="240" w:lineRule="auto"/>
        <w:ind w:right="241" w:firstLine="720"/>
        <w:jc w:val="both"/>
        <w:rPr>
          <w:rFonts w:ascii="Times New Roman" w:eastAsia="Times New Roman" w:hAnsi="Times New Roman" w:cs="Times New Roman"/>
          <w:b/>
          <w:i/>
          <w:kern w:val="0"/>
          <w:sz w:val="24"/>
          <w:szCs w:val="20"/>
          <w14:ligatures w14:val="none"/>
        </w:rPr>
      </w:pPr>
    </w:p>
    <w:p w14:paraId="36D9B62B" w14:textId="3401C537" w:rsidR="0034700F" w:rsidRPr="00B955E7" w:rsidRDefault="003C3660" w:rsidP="003347A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ab/>
      </w:r>
      <w:proofErr w:type="spellStart"/>
      <w:r w:rsidR="0034700F" w:rsidRPr="00B955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Având</w:t>
      </w:r>
      <w:proofErr w:type="spellEnd"/>
      <w:r w:rsidR="0034700F" w:rsidRPr="00B955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="0034700F" w:rsidRPr="00B955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în</w:t>
      </w:r>
      <w:proofErr w:type="spellEnd"/>
      <w:r w:rsidR="0034700F" w:rsidRPr="00B955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="0034700F" w:rsidRPr="00B955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vedere</w:t>
      </w:r>
      <w:proofErr w:type="spellEnd"/>
      <w:r w:rsidR="0034700F" w:rsidRPr="00B955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:</w:t>
      </w:r>
    </w:p>
    <w:p w14:paraId="592E645D" w14:textId="619FF32C" w:rsidR="0034700F" w:rsidRPr="003C3660" w:rsidRDefault="0034700F" w:rsidP="003347A4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0"/>
          <w14:ligatures w14:val="none"/>
        </w:rPr>
      </w:pPr>
      <w:proofErr w:type="spellStart"/>
      <w:r w:rsidRPr="00B955E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Referatul</w:t>
      </w:r>
      <w:proofErr w:type="spellEnd"/>
      <w:r w:rsidRPr="00B955E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B955E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aprobare</w:t>
      </w:r>
      <w:proofErr w:type="spellEnd"/>
      <w:r w:rsidRPr="00B955E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nr. </w:t>
      </w:r>
      <w:r w:rsidR="003C3660" w:rsidRPr="003C3660">
        <w:rPr>
          <w:rFonts w:ascii="Times New Roman" w:hAnsi="Times New Roman" w:cs="Times New Roman"/>
          <w:bCs/>
          <w:sz w:val="24"/>
          <w:szCs w:val="24"/>
          <w:lang w:val="ro-RO"/>
        </w:rPr>
        <w:t>26159 din 03.06.2026</w:t>
      </w:r>
      <w:r w:rsidR="003C3660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proofErr w:type="spellStart"/>
      <w:r w:rsidRPr="003C3660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inițiat</w:t>
      </w:r>
      <w:proofErr w:type="spellEnd"/>
      <w:r w:rsidRPr="00B955E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B955E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către</w:t>
      </w:r>
      <w:proofErr w:type="spellEnd"/>
      <w:r w:rsidRPr="00DE7D5A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Primar </w:t>
      </w:r>
      <w:proofErr w:type="spellStart"/>
      <w:r w:rsidRPr="00DE7D5A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prin</w:t>
      </w:r>
      <w:proofErr w:type="spellEnd"/>
      <w:r w:rsidRPr="00DE7D5A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</w:t>
      </w:r>
      <w:proofErr w:type="spellStart"/>
      <w:r w:rsidRPr="00DE7D5A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Direcţia</w:t>
      </w:r>
      <w:proofErr w:type="spellEnd"/>
      <w:r w:rsidRPr="00DE7D5A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</w:t>
      </w:r>
      <w:proofErr w:type="spellStart"/>
      <w:r w:rsidRPr="00DE7D5A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activităţi</w:t>
      </w:r>
      <w:proofErr w:type="spellEnd"/>
      <w:r w:rsidRPr="00DE7D5A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social-</w:t>
      </w:r>
      <w:proofErr w:type="spellStart"/>
      <w:r w:rsidRPr="00DE7D5A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culturale</w:t>
      </w:r>
      <w:proofErr w:type="spellEnd"/>
      <w:r w:rsidRPr="00DE7D5A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, </w:t>
      </w:r>
      <w:proofErr w:type="spellStart"/>
      <w:r w:rsidRPr="00DE7D5A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patrimoniale</w:t>
      </w:r>
      <w:proofErr w:type="spellEnd"/>
      <w:r w:rsidRPr="00DE7D5A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</w:t>
      </w:r>
      <w:proofErr w:type="spellStart"/>
      <w:r w:rsidRPr="00DE7D5A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şi</w:t>
      </w:r>
      <w:proofErr w:type="spellEnd"/>
      <w:r w:rsidRPr="00DE7D5A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</w:t>
      </w:r>
      <w:proofErr w:type="spellStart"/>
      <w:r w:rsidRPr="00DE7D5A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comerciale</w:t>
      </w:r>
      <w:proofErr w:type="spellEnd"/>
      <w:r w:rsidRPr="00DE7D5A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B955E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la </w:t>
      </w:r>
      <w:proofErr w:type="spellStart"/>
      <w:r w:rsidRPr="00B955E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proiectul</w:t>
      </w:r>
      <w:proofErr w:type="spellEnd"/>
      <w:r w:rsidRPr="00B955E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B955E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hotărâre</w:t>
      </w:r>
      <w:proofErr w:type="spellEnd"/>
      <w:r w:rsidRPr="00B955E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955E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privind</w:t>
      </w:r>
      <w:proofErr w:type="spellEnd"/>
      <w:r w:rsidRPr="00B955E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3C3660" w:rsidRPr="003C3660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aprobarea modificării alin.(1) al art.23 din anexa la H.C.L.M. Târgu Mureş nr.93/2026 </w:t>
      </w:r>
      <w:r w:rsidR="003C3660" w:rsidRPr="003C3660">
        <w:rPr>
          <w:rFonts w:ascii="Times New Roman" w:eastAsia="Times New Roman" w:hAnsi="Times New Roman" w:cs="Times New Roman"/>
          <w:bCs/>
          <w:kern w:val="0"/>
          <w:sz w:val="24"/>
          <w:szCs w:val="20"/>
          <w14:ligatures w14:val="none"/>
        </w:rPr>
        <w:t xml:space="preserve">de </w:t>
      </w:r>
      <w:proofErr w:type="spellStart"/>
      <w:r w:rsidR="003C3660" w:rsidRPr="003C3660">
        <w:rPr>
          <w:rFonts w:ascii="Times New Roman" w:eastAsia="Times New Roman" w:hAnsi="Times New Roman" w:cs="Times New Roman"/>
          <w:bCs/>
          <w:kern w:val="0"/>
          <w:sz w:val="24"/>
          <w:szCs w:val="20"/>
          <w14:ligatures w14:val="none"/>
        </w:rPr>
        <w:t>aprobare</w:t>
      </w:r>
      <w:proofErr w:type="spellEnd"/>
      <w:r w:rsidR="003C3660" w:rsidRPr="003C3660">
        <w:rPr>
          <w:rFonts w:ascii="Times New Roman" w:eastAsia="Times New Roman" w:hAnsi="Times New Roman" w:cs="Times New Roman"/>
          <w:bCs/>
          <w:kern w:val="0"/>
          <w:sz w:val="24"/>
          <w:szCs w:val="20"/>
          <w14:ligatures w14:val="none"/>
        </w:rPr>
        <w:t xml:space="preserve"> a </w:t>
      </w:r>
      <w:proofErr w:type="spellStart"/>
      <w:r w:rsidR="003C3660" w:rsidRPr="003C3660">
        <w:rPr>
          <w:rFonts w:ascii="Times New Roman" w:eastAsia="Times New Roman" w:hAnsi="Times New Roman" w:cs="Times New Roman"/>
          <w:bCs/>
          <w:kern w:val="0"/>
          <w:sz w:val="24"/>
          <w:szCs w:val="20"/>
          <w14:ligatures w14:val="none"/>
        </w:rPr>
        <w:t>Regulamentului</w:t>
      </w:r>
      <w:proofErr w:type="spellEnd"/>
      <w:r w:rsidR="003C3660" w:rsidRPr="003C3660">
        <w:rPr>
          <w:rFonts w:ascii="Times New Roman" w:eastAsia="Times New Roman" w:hAnsi="Times New Roman" w:cs="Times New Roman"/>
          <w:bCs/>
          <w:kern w:val="0"/>
          <w:sz w:val="24"/>
          <w:szCs w:val="20"/>
          <w14:ligatures w14:val="none"/>
        </w:rPr>
        <w:t xml:space="preserve"> </w:t>
      </w:r>
      <w:proofErr w:type="spellStart"/>
      <w:r w:rsidR="003C3660" w:rsidRPr="003C3660">
        <w:rPr>
          <w:rFonts w:ascii="Times New Roman" w:eastAsia="Times New Roman" w:hAnsi="Times New Roman" w:cs="Times New Roman"/>
          <w:bCs/>
          <w:kern w:val="0"/>
          <w:sz w:val="24"/>
          <w:szCs w:val="20"/>
          <w14:ligatures w14:val="none"/>
        </w:rPr>
        <w:t>privind</w:t>
      </w:r>
      <w:proofErr w:type="spellEnd"/>
      <w:r w:rsidR="003C3660" w:rsidRPr="003C3660">
        <w:rPr>
          <w:rFonts w:ascii="Times New Roman" w:eastAsia="Times New Roman" w:hAnsi="Times New Roman" w:cs="Times New Roman"/>
          <w:bCs/>
          <w:kern w:val="0"/>
          <w:sz w:val="24"/>
          <w:szCs w:val="20"/>
          <w14:ligatures w14:val="none"/>
        </w:rPr>
        <w:t xml:space="preserve"> </w:t>
      </w:r>
      <w:proofErr w:type="spellStart"/>
      <w:r w:rsidR="003C3660" w:rsidRPr="003C3660">
        <w:rPr>
          <w:rFonts w:ascii="Times New Roman" w:eastAsia="Times New Roman" w:hAnsi="Times New Roman" w:cs="Times New Roman"/>
          <w:bCs/>
          <w:kern w:val="0"/>
          <w:sz w:val="24"/>
          <w:szCs w:val="20"/>
          <w14:ligatures w14:val="none"/>
        </w:rPr>
        <w:t>procedura</w:t>
      </w:r>
      <w:proofErr w:type="spellEnd"/>
      <w:r w:rsidR="003C3660" w:rsidRPr="003C3660">
        <w:rPr>
          <w:rFonts w:ascii="Times New Roman" w:eastAsia="Times New Roman" w:hAnsi="Times New Roman" w:cs="Times New Roman"/>
          <w:bCs/>
          <w:kern w:val="0"/>
          <w:sz w:val="24"/>
          <w:szCs w:val="20"/>
          <w14:ligatures w14:val="none"/>
        </w:rPr>
        <w:t xml:space="preserve"> de </w:t>
      </w:r>
      <w:proofErr w:type="spellStart"/>
      <w:r w:rsidR="003C3660" w:rsidRPr="003C3660">
        <w:rPr>
          <w:rFonts w:ascii="Times New Roman" w:eastAsia="Times New Roman" w:hAnsi="Times New Roman" w:cs="Times New Roman"/>
          <w:bCs/>
          <w:kern w:val="0"/>
          <w:sz w:val="24"/>
          <w:szCs w:val="20"/>
          <w14:ligatures w14:val="none"/>
        </w:rPr>
        <w:t>eliberare</w:t>
      </w:r>
      <w:proofErr w:type="spellEnd"/>
      <w:r w:rsidR="003C3660" w:rsidRPr="003C3660">
        <w:rPr>
          <w:rFonts w:ascii="Times New Roman" w:eastAsia="Times New Roman" w:hAnsi="Times New Roman" w:cs="Times New Roman"/>
          <w:bCs/>
          <w:kern w:val="0"/>
          <w:sz w:val="24"/>
          <w:szCs w:val="20"/>
          <w14:ligatures w14:val="none"/>
        </w:rPr>
        <w:t xml:space="preserve"> a </w:t>
      </w:r>
      <w:proofErr w:type="spellStart"/>
      <w:r w:rsidR="003C3660" w:rsidRPr="003C3660">
        <w:rPr>
          <w:rFonts w:ascii="Times New Roman" w:eastAsia="Times New Roman" w:hAnsi="Times New Roman" w:cs="Times New Roman"/>
          <w:bCs/>
          <w:kern w:val="0"/>
          <w:sz w:val="24"/>
          <w:szCs w:val="20"/>
          <w14:ligatures w14:val="none"/>
        </w:rPr>
        <w:t>autorizației</w:t>
      </w:r>
      <w:proofErr w:type="spellEnd"/>
      <w:r w:rsidR="003C3660" w:rsidRPr="003C3660">
        <w:rPr>
          <w:rFonts w:ascii="Times New Roman" w:eastAsia="Times New Roman" w:hAnsi="Times New Roman" w:cs="Times New Roman"/>
          <w:bCs/>
          <w:kern w:val="0"/>
          <w:sz w:val="24"/>
          <w:szCs w:val="20"/>
          <w14:ligatures w14:val="none"/>
        </w:rPr>
        <w:t xml:space="preserve"> de </w:t>
      </w:r>
      <w:proofErr w:type="spellStart"/>
      <w:r w:rsidR="003C3660" w:rsidRPr="003C3660">
        <w:rPr>
          <w:rFonts w:ascii="Times New Roman" w:eastAsia="Times New Roman" w:hAnsi="Times New Roman" w:cs="Times New Roman"/>
          <w:bCs/>
          <w:kern w:val="0"/>
          <w:sz w:val="24"/>
          <w:szCs w:val="20"/>
          <w14:ligatures w14:val="none"/>
        </w:rPr>
        <w:t>funcționare</w:t>
      </w:r>
      <w:proofErr w:type="spellEnd"/>
      <w:r w:rsidR="003C3660" w:rsidRPr="003C3660">
        <w:rPr>
          <w:rFonts w:ascii="Times New Roman" w:eastAsia="Times New Roman" w:hAnsi="Times New Roman" w:cs="Times New Roman"/>
          <w:bCs/>
          <w:kern w:val="0"/>
          <w:sz w:val="24"/>
          <w:szCs w:val="20"/>
          <w14:ligatures w14:val="none"/>
        </w:rPr>
        <w:t xml:space="preserve"> </w:t>
      </w:r>
      <w:proofErr w:type="spellStart"/>
      <w:r w:rsidR="003C3660" w:rsidRPr="003C3660">
        <w:rPr>
          <w:rFonts w:ascii="Times New Roman" w:eastAsia="Times New Roman" w:hAnsi="Times New Roman" w:cs="Times New Roman"/>
          <w:bCs/>
          <w:kern w:val="0"/>
          <w:sz w:val="24"/>
          <w:szCs w:val="20"/>
          <w14:ligatures w14:val="none"/>
        </w:rPr>
        <w:t>pentru</w:t>
      </w:r>
      <w:proofErr w:type="spellEnd"/>
      <w:r w:rsidR="003C3660" w:rsidRPr="003C3660">
        <w:rPr>
          <w:rFonts w:ascii="Times New Roman" w:eastAsia="Times New Roman" w:hAnsi="Times New Roman" w:cs="Times New Roman"/>
          <w:bCs/>
          <w:kern w:val="0"/>
          <w:sz w:val="24"/>
          <w:szCs w:val="20"/>
          <w14:ligatures w14:val="none"/>
        </w:rPr>
        <w:t xml:space="preserve"> </w:t>
      </w:r>
      <w:proofErr w:type="spellStart"/>
      <w:r w:rsidR="003C3660" w:rsidRPr="003C3660">
        <w:rPr>
          <w:rFonts w:ascii="Times New Roman" w:eastAsia="Times New Roman" w:hAnsi="Times New Roman" w:cs="Times New Roman"/>
          <w:bCs/>
          <w:kern w:val="0"/>
          <w:sz w:val="24"/>
          <w:szCs w:val="20"/>
          <w14:ligatures w14:val="none"/>
        </w:rPr>
        <w:t>desfășurarea</w:t>
      </w:r>
      <w:proofErr w:type="spellEnd"/>
      <w:r w:rsidR="003C3660" w:rsidRPr="003C3660">
        <w:rPr>
          <w:rFonts w:ascii="Times New Roman" w:eastAsia="Times New Roman" w:hAnsi="Times New Roman" w:cs="Times New Roman"/>
          <w:bCs/>
          <w:kern w:val="0"/>
          <w:sz w:val="24"/>
          <w:szCs w:val="20"/>
          <w14:ligatures w14:val="none"/>
        </w:rPr>
        <w:t xml:space="preserve"> </w:t>
      </w:r>
      <w:proofErr w:type="spellStart"/>
      <w:r w:rsidR="003C3660" w:rsidRPr="003C3660">
        <w:rPr>
          <w:rFonts w:ascii="Times New Roman" w:eastAsia="Times New Roman" w:hAnsi="Times New Roman" w:cs="Times New Roman"/>
          <w:bCs/>
          <w:kern w:val="0"/>
          <w:sz w:val="24"/>
          <w:szCs w:val="20"/>
          <w14:ligatures w14:val="none"/>
        </w:rPr>
        <w:t>activității</w:t>
      </w:r>
      <w:proofErr w:type="spellEnd"/>
      <w:r w:rsidR="003C3660" w:rsidRPr="003C3660">
        <w:rPr>
          <w:rFonts w:ascii="Times New Roman" w:eastAsia="Times New Roman" w:hAnsi="Times New Roman" w:cs="Times New Roman"/>
          <w:bCs/>
          <w:kern w:val="0"/>
          <w:sz w:val="24"/>
          <w:szCs w:val="20"/>
          <w14:ligatures w14:val="none"/>
        </w:rPr>
        <w:t xml:space="preserve"> de </w:t>
      </w:r>
      <w:proofErr w:type="spellStart"/>
      <w:r w:rsidR="003C3660" w:rsidRPr="003C3660">
        <w:rPr>
          <w:rFonts w:ascii="Times New Roman" w:eastAsia="Times New Roman" w:hAnsi="Times New Roman" w:cs="Times New Roman"/>
          <w:bCs/>
          <w:kern w:val="0"/>
          <w:sz w:val="24"/>
          <w:szCs w:val="20"/>
          <w14:ligatures w14:val="none"/>
        </w:rPr>
        <w:t>jocuri</w:t>
      </w:r>
      <w:proofErr w:type="spellEnd"/>
      <w:r w:rsidR="003C3660" w:rsidRPr="003C3660">
        <w:rPr>
          <w:rFonts w:ascii="Times New Roman" w:eastAsia="Times New Roman" w:hAnsi="Times New Roman" w:cs="Times New Roman"/>
          <w:bCs/>
          <w:kern w:val="0"/>
          <w:sz w:val="24"/>
          <w:szCs w:val="20"/>
          <w14:ligatures w14:val="none"/>
        </w:rPr>
        <w:t xml:space="preserve"> de </w:t>
      </w:r>
      <w:proofErr w:type="spellStart"/>
      <w:r w:rsidR="003C3660" w:rsidRPr="003C3660">
        <w:rPr>
          <w:rFonts w:ascii="Times New Roman" w:eastAsia="Times New Roman" w:hAnsi="Times New Roman" w:cs="Times New Roman"/>
          <w:bCs/>
          <w:kern w:val="0"/>
          <w:sz w:val="24"/>
          <w:szCs w:val="20"/>
          <w14:ligatures w14:val="none"/>
        </w:rPr>
        <w:t>noroc</w:t>
      </w:r>
      <w:proofErr w:type="spellEnd"/>
      <w:r w:rsidR="003C3660" w:rsidRPr="003C3660">
        <w:rPr>
          <w:rFonts w:ascii="Times New Roman" w:eastAsia="Times New Roman" w:hAnsi="Times New Roman" w:cs="Times New Roman"/>
          <w:bCs/>
          <w:kern w:val="0"/>
          <w:sz w:val="24"/>
          <w:szCs w:val="20"/>
          <w14:ligatures w14:val="none"/>
        </w:rPr>
        <w:t xml:space="preserve"> pe raza </w:t>
      </w:r>
      <w:proofErr w:type="spellStart"/>
      <w:r w:rsidR="003C3660" w:rsidRPr="003C3660">
        <w:rPr>
          <w:rFonts w:ascii="Times New Roman" w:eastAsia="Times New Roman" w:hAnsi="Times New Roman" w:cs="Times New Roman"/>
          <w:bCs/>
          <w:kern w:val="0"/>
          <w:sz w:val="24"/>
          <w:szCs w:val="20"/>
          <w14:ligatures w14:val="none"/>
        </w:rPr>
        <w:t>administrativ-teritorială</w:t>
      </w:r>
      <w:proofErr w:type="spellEnd"/>
      <w:r w:rsidR="003C3660" w:rsidRPr="003C3660">
        <w:rPr>
          <w:rFonts w:ascii="Times New Roman" w:eastAsia="Times New Roman" w:hAnsi="Times New Roman" w:cs="Times New Roman"/>
          <w:bCs/>
          <w:kern w:val="0"/>
          <w:sz w:val="24"/>
          <w:szCs w:val="20"/>
          <w14:ligatures w14:val="none"/>
        </w:rPr>
        <w:t xml:space="preserve"> a </w:t>
      </w:r>
      <w:proofErr w:type="spellStart"/>
      <w:r w:rsidR="003C3660" w:rsidRPr="003C3660">
        <w:rPr>
          <w:rFonts w:ascii="Times New Roman" w:eastAsia="Times New Roman" w:hAnsi="Times New Roman" w:cs="Times New Roman"/>
          <w:bCs/>
          <w:kern w:val="0"/>
          <w:sz w:val="24"/>
          <w:szCs w:val="20"/>
          <w14:ligatures w14:val="none"/>
        </w:rPr>
        <w:t>Municipiului</w:t>
      </w:r>
      <w:proofErr w:type="spellEnd"/>
      <w:r w:rsidR="003C3660" w:rsidRPr="003C3660">
        <w:rPr>
          <w:rFonts w:ascii="Times New Roman" w:eastAsia="Times New Roman" w:hAnsi="Times New Roman" w:cs="Times New Roman"/>
          <w:bCs/>
          <w:kern w:val="0"/>
          <w:sz w:val="24"/>
          <w:szCs w:val="20"/>
          <w14:ligatures w14:val="none"/>
        </w:rPr>
        <w:t xml:space="preserve"> </w:t>
      </w:r>
      <w:proofErr w:type="spellStart"/>
      <w:r w:rsidR="003C3660" w:rsidRPr="003C3660">
        <w:rPr>
          <w:rFonts w:ascii="Times New Roman" w:eastAsia="Times New Roman" w:hAnsi="Times New Roman" w:cs="Times New Roman"/>
          <w:bCs/>
          <w:kern w:val="0"/>
          <w:sz w:val="24"/>
          <w:szCs w:val="20"/>
          <w14:ligatures w14:val="none"/>
        </w:rPr>
        <w:t>Târgu</w:t>
      </w:r>
      <w:proofErr w:type="spellEnd"/>
      <w:r w:rsidR="003C3660" w:rsidRPr="003C3660">
        <w:rPr>
          <w:rFonts w:ascii="Times New Roman" w:eastAsia="Times New Roman" w:hAnsi="Times New Roman" w:cs="Times New Roman"/>
          <w:bCs/>
          <w:kern w:val="0"/>
          <w:sz w:val="24"/>
          <w:szCs w:val="20"/>
          <w14:ligatures w14:val="none"/>
        </w:rPr>
        <w:t xml:space="preserve"> Mureș</w:t>
      </w:r>
      <w:r w:rsidRPr="00B955E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63CD2E55" w14:textId="5FF93F33" w:rsidR="0034700F" w:rsidRPr="00B955E7" w:rsidRDefault="0034700F" w:rsidP="003347A4">
      <w:pPr>
        <w:adjustRightInd w:val="0"/>
        <w:spacing w:after="0" w:line="240" w:lineRule="auto"/>
        <w:ind w:right="-2" w:firstLine="709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C6298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Rapoartele </w:t>
      </w:r>
      <w:proofErr w:type="spellStart"/>
      <w:r w:rsidRPr="006C6298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compartimentelor</w:t>
      </w:r>
      <w:proofErr w:type="spellEnd"/>
      <w:r w:rsidRPr="006C6298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de resort din </w:t>
      </w:r>
      <w:proofErr w:type="spellStart"/>
      <w:r w:rsidRPr="006C6298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cadrul</w:t>
      </w:r>
      <w:proofErr w:type="spellEnd"/>
      <w:r w:rsidRPr="006C6298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</w:t>
      </w:r>
      <w:proofErr w:type="spellStart"/>
      <w:r w:rsidRPr="006C6298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aparatului</w:t>
      </w:r>
      <w:proofErr w:type="spellEnd"/>
      <w:r w:rsidRPr="006C6298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de </w:t>
      </w:r>
      <w:proofErr w:type="spellStart"/>
      <w:r w:rsidRPr="006C6298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specialitate</w:t>
      </w:r>
      <w:proofErr w:type="spellEnd"/>
      <w:r w:rsidRPr="006C6298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al </w:t>
      </w:r>
      <w:proofErr w:type="spellStart"/>
      <w:r w:rsidRPr="006C6298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primarului</w:t>
      </w:r>
      <w:proofErr w:type="spellEnd"/>
      <w:r w:rsidR="003C3660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;</w:t>
      </w:r>
    </w:p>
    <w:p w14:paraId="517757F5" w14:textId="5C451B82" w:rsidR="0034700F" w:rsidRPr="00B955E7" w:rsidRDefault="0034700F" w:rsidP="003347A4">
      <w:pPr>
        <w:spacing w:after="0" w:line="240" w:lineRule="auto"/>
        <w:ind w:right="-2" w:firstLine="709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B955E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Raportul</w:t>
      </w:r>
      <w:proofErr w:type="spellEnd"/>
      <w:r w:rsidRPr="00B955E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955E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Comisiilor</w:t>
      </w:r>
      <w:proofErr w:type="spellEnd"/>
      <w:r w:rsidRPr="00B955E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B955E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specialitate</w:t>
      </w:r>
      <w:proofErr w:type="spellEnd"/>
      <w:r w:rsidRPr="00B955E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din </w:t>
      </w:r>
      <w:proofErr w:type="spellStart"/>
      <w:r w:rsidRPr="00B955E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cadrul</w:t>
      </w:r>
      <w:proofErr w:type="spellEnd"/>
      <w:r w:rsidRPr="00B955E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955E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Consiliului</w:t>
      </w:r>
      <w:proofErr w:type="spellEnd"/>
      <w:r w:rsidRPr="00B955E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3C3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</w:t>
      </w:r>
      <w:r w:rsidRPr="00B955E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ocal </w:t>
      </w:r>
      <w:r w:rsidR="003C3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al </w:t>
      </w:r>
      <w:proofErr w:type="spellStart"/>
      <w:r w:rsidR="003C36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</w:t>
      </w:r>
      <w:r w:rsidRPr="00B955E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unicip</w:t>
      </w:r>
      <w:r w:rsidR="00443E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iului</w:t>
      </w:r>
      <w:proofErr w:type="spellEnd"/>
      <w:r w:rsidRPr="00B955E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955E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Târgu</w:t>
      </w:r>
      <w:proofErr w:type="spellEnd"/>
      <w:r w:rsidRPr="00B955E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Mureș.</w:t>
      </w:r>
    </w:p>
    <w:p w14:paraId="6A762D1D" w14:textId="77777777" w:rsidR="0034700F" w:rsidRPr="00B955E7" w:rsidRDefault="0034700F" w:rsidP="003347A4">
      <w:pPr>
        <w:spacing w:after="0" w:line="240" w:lineRule="auto"/>
        <w:ind w:left="426" w:right="-2" w:hanging="366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955E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</w:t>
      </w:r>
    </w:p>
    <w:p w14:paraId="52ADACF1" w14:textId="66A45442" w:rsidR="0034700F" w:rsidRDefault="0034700F" w:rsidP="003347A4">
      <w:pPr>
        <w:spacing w:after="0" w:line="240" w:lineRule="auto"/>
        <w:ind w:right="-2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B955E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</w:t>
      </w:r>
      <w:r w:rsidRPr="00B955E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 xml:space="preserve"> </w:t>
      </w:r>
      <w:proofErr w:type="spellStart"/>
      <w:r w:rsidRPr="00B955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În</w:t>
      </w:r>
      <w:proofErr w:type="spellEnd"/>
      <w:r w:rsidRPr="00B955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955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conformitate</w:t>
      </w:r>
      <w:proofErr w:type="spellEnd"/>
      <w:r w:rsidRPr="00B955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cu </w:t>
      </w:r>
      <w:proofErr w:type="spellStart"/>
      <w:r w:rsidRPr="00B955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prevederile</w:t>
      </w:r>
      <w:proofErr w:type="spellEnd"/>
      <w:r w:rsidRPr="00B955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:</w:t>
      </w:r>
    </w:p>
    <w:p w14:paraId="3C45CB7A" w14:textId="1F29568B" w:rsidR="00332CC2" w:rsidRPr="00B955E7" w:rsidRDefault="00332CC2" w:rsidP="009373C9">
      <w:pPr>
        <w:spacing w:after="0" w:line="240" w:lineRule="auto"/>
        <w:ind w:right="-2" w:firstLine="72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B955E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Ordonanț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ei</w:t>
      </w:r>
      <w:proofErr w:type="spellEnd"/>
      <w:r w:rsidRPr="00B955E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B955E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urgență</w:t>
      </w:r>
      <w:proofErr w:type="spellEnd"/>
      <w:r w:rsidRPr="00B955E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Guvernului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nr. </w:t>
      </w:r>
      <w:r w:rsidRPr="00B955E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77/2009 </w:t>
      </w:r>
      <w:proofErr w:type="spellStart"/>
      <w:r w:rsidRPr="00B955E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privind</w:t>
      </w:r>
      <w:proofErr w:type="spellEnd"/>
      <w:r w:rsidRPr="00B955E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955E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organizarea</w:t>
      </w:r>
      <w:proofErr w:type="spellEnd"/>
      <w:r w:rsidRPr="00B955E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955E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şi</w:t>
      </w:r>
      <w:proofErr w:type="spellEnd"/>
      <w:r w:rsidRPr="00B955E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955E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exploatarea</w:t>
      </w:r>
      <w:proofErr w:type="spellEnd"/>
      <w:r w:rsidRPr="00B955E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955E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jocurilor</w:t>
      </w:r>
      <w:proofErr w:type="spellEnd"/>
      <w:r w:rsidRPr="00B955E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B955E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noroc</w:t>
      </w:r>
      <w:proofErr w:type="spellEnd"/>
      <w:r w:rsidRPr="00B955E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cu </w:t>
      </w:r>
      <w:proofErr w:type="spellStart"/>
      <w:r w:rsidRPr="00B955E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modificările</w:t>
      </w:r>
      <w:proofErr w:type="spellEnd"/>
      <w:r w:rsidRPr="00B955E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955E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și</w:t>
      </w:r>
      <w:proofErr w:type="spellEnd"/>
      <w:r w:rsidRPr="00B955E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955E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completările</w:t>
      </w:r>
      <w:proofErr w:type="spellEnd"/>
      <w:r w:rsidRPr="00B955E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955E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ulterioare</w:t>
      </w:r>
      <w:proofErr w:type="spellEnd"/>
      <w:r w:rsidRPr="00B955E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67D308AC" w14:textId="77777777" w:rsidR="00BE5DB3" w:rsidRDefault="009373C9" w:rsidP="003347A4">
      <w:pPr>
        <w:spacing w:after="0" w:line="240" w:lineRule="auto"/>
        <w:ind w:right="-2" w:firstLine="72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Prevederile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332CC2" w:rsidRPr="00B955E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Hotărâr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ii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Guvernului</w:t>
      </w:r>
      <w:proofErr w:type="spellEnd"/>
      <w:r w:rsidR="00332CC2" w:rsidRPr="00B955E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nr. 111/2016 </w:t>
      </w:r>
      <w:proofErr w:type="spellStart"/>
      <w:r w:rsidR="00332CC2" w:rsidRPr="00B955E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pentru</w:t>
      </w:r>
      <w:proofErr w:type="spellEnd"/>
      <w:r w:rsidR="00332CC2" w:rsidRPr="00B955E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332CC2" w:rsidRPr="00B955E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aprobarea</w:t>
      </w:r>
      <w:proofErr w:type="spellEnd"/>
      <w:r w:rsidR="00332CC2" w:rsidRPr="00B955E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332CC2" w:rsidRPr="00B955E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Normelor</w:t>
      </w:r>
      <w:proofErr w:type="spellEnd"/>
      <w:r w:rsidR="00332CC2" w:rsidRPr="00B955E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332CC2" w:rsidRPr="00B955E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metodologice</w:t>
      </w:r>
      <w:proofErr w:type="spellEnd"/>
      <w:r w:rsidR="00332CC2" w:rsidRPr="00B955E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="00332CC2" w:rsidRPr="00B955E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punere</w:t>
      </w:r>
      <w:proofErr w:type="spellEnd"/>
      <w:r w:rsidR="00332CC2" w:rsidRPr="00B955E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332CC2" w:rsidRPr="00B955E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în</w:t>
      </w:r>
      <w:proofErr w:type="spellEnd"/>
      <w:r w:rsidR="00332CC2" w:rsidRPr="00B955E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332CC2" w:rsidRPr="00B955E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aplicare</w:t>
      </w:r>
      <w:proofErr w:type="spellEnd"/>
      <w:r w:rsidR="00332CC2" w:rsidRPr="00B955E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 </w:t>
      </w:r>
      <w:proofErr w:type="spellStart"/>
      <w:r w:rsidR="00332CC2" w:rsidRPr="00B955E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Ordonanţei</w:t>
      </w:r>
      <w:proofErr w:type="spellEnd"/>
      <w:r w:rsidR="00332CC2" w:rsidRPr="00B955E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="00332CC2" w:rsidRPr="00B955E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urgenţă</w:t>
      </w:r>
      <w:proofErr w:type="spellEnd"/>
      <w:r w:rsidR="00332CC2" w:rsidRPr="00B955E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 </w:t>
      </w:r>
      <w:proofErr w:type="spellStart"/>
      <w:r w:rsidR="00332CC2" w:rsidRPr="00B955E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Guvernului</w:t>
      </w:r>
      <w:proofErr w:type="spellEnd"/>
      <w:r w:rsidR="00332CC2" w:rsidRPr="00B955E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nr. 77/2009 </w:t>
      </w:r>
      <w:proofErr w:type="spellStart"/>
      <w:r w:rsidR="00332CC2" w:rsidRPr="00B955E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şi</w:t>
      </w:r>
      <w:proofErr w:type="spellEnd"/>
      <w:r w:rsidR="00332CC2" w:rsidRPr="00B955E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332CC2" w:rsidRPr="00B955E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pentru</w:t>
      </w:r>
      <w:proofErr w:type="spellEnd"/>
      <w:r w:rsidR="00332CC2" w:rsidRPr="00B955E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332CC2" w:rsidRPr="00B955E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modificarea</w:t>
      </w:r>
      <w:proofErr w:type="spellEnd"/>
      <w:r w:rsidR="00332CC2" w:rsidRPr="00B955E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332CC2" w:rsidRPr="00B955E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Hotărârii</w:t>
      </w:r>
      <w:proofErr w:type="spellEnd"/>
      <w:r w:rsidR="00332CC2" w:rsidRPr="00B955E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332CC2" w:rsidRPr="00B955E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Guvernului</w:t>
      </w:r>
      <w:proofErr w:type="spellEnd"/>
      <w:r w:rsidR="00332CC2" w:rsidRPr="00B955E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nr. 298/2013 </w:t>
      </w:r>
      <w:proofErr w:type="spellStart"/>
      <w:r w:rsidR="00332CC2" w:rsidRPr="00B955E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privind</w:t>
      </w:r>
      <w:proofErr w:type="spellEnd"/>
      <w:r w:rsidR="00332CC2" w:rsidRPr="00B955E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332CC2" w:rsidRPr="00B955E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organizarea</w:t>
      </w:r>
      <w:proofErr w:type="spellEnd"/>
      <w:r w:rsidR="00332CC2" w:rsidRPr="00B955E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332CC2" w:rsidRPr="00B955E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şi</w:t>
      </w:r>
      <w:proofErr w:type="spellEnd"/>
      <w:r w:rsidR="00332CC2" w:rsidRPr="00B955E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332CC2" w:rsidRPr="00B955E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funcţionarea</w:t>
      </w:r>
      <w:proofErr w:type="spellEnd"/>
      <w:r w:rsidR="00332CC2" w:rsidRPr="00B955E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332CC2" w:rsidRPr="00B955E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Oficiului</w:t>
      </w:r>
      <w:proofErr w:type="spellEnd"/>
      <w:r w:rsidR="00332CC2" w:rsidRPr="00B955E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332CC2" w:rsidRPr="00B955E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Naţional</w:t>
      </w:r>
      <w:proofErr w:type="spellEnd"/>
      <w:r w:rsidR="00332CC2" w:rsidRPr="00B955E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332CC2" w:rsidRPr="00B955E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pentru</w:t>
      </w:r>
      <w:proofErr w:type="spellEnd"/>
      <w:r w:rsidR="00332CC2" w:rsidRPr="00B955E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332CC2" w:rsidRPr="00B955E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Jocuri</w:t>
      </w:r>
      <w:proofErr w:type="spellEnd"/>
      <w:r w:rsidR="00332CC2" w:rsidRPr="00B955E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="00332CC2" w:rsidRPr="00B955E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Noroc</w:t>
      </w:r>
      <w:proofErr w:type="spellEnd"/>
      <w:r w:rsidR="00BE5DB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BE5DB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şi</w:t>
      </w:r>
      <w:proofErr w:type="spellEnd"/>
      <w:r w:rsidR="00332CC2" w:rsidRPr="00B955E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332CC2" w:rsidRPr="00B955E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pentru</w:t>
      </w:r>
      <w:proofErr w:type="spellEnd"/>
      <w:r w:rsidR="00332CC2" w:rsidRPr="00B955E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332CC2" w:rsidRPr="00B955E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modificarea</w:t>
      </w:r>
      <w:proofErr w:type="spellEnd"/>
      <w:r w:rsidR="00332CC2" w:rsidRPr="00B955E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332CC2" w:rsidRPr="00B955E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Hotărârii</w:t>
      </w:r>
      <w:proofErr w:type="spellEnd"/>
      <w:r w:rsidR="00332CC2" w:rsidRPr="00B955E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332CC2" w:rsidRPr="00B955E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Guvernului</w:t>
      </w:r>
      <w:proofErr w:type="spellEnd"/>
      <w:r w:rsidR="00332CC2" w:rsidRPr="00B955E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nr. 870/2009</w:t>
      </w:r>
      <w:r w:rsidR="00BE5DB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  <w:r w:rsidR="00332CC2" w:rsidRPr="00B955E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28927D41" w14:textId="0FCDDE3A" w:rsidR="0034700F" w:rsidRPr="00B955E7" w:rsidRDefault="0034700F" w:rsidP="003347A4">
      <w:pPr>
        <w:spacing w:after="0" w:line="240" w:lineRule="auto"/>
        <w:ind w:right="-2" w:firstLine="72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B955E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Prevederile</w:t>
      </w:r>
      <w:proofErr w:type="spellEnd"/>
      <w:r w:rsidRPr="00B955E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art. 7 din </w:t>
      </w:r>
      <w:proofErr w:type="spellStart"/>
      <w:r w:rsidRPr="00B955E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Legea</w:t>
      </w:r>
      <w:proofErr w:type="spellEnd"/>
      <w:r w:rsidRPr="00B955E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52/2003 </w:t>
      </w:r>
      <w:proofErr w:type="spellStart"/>
      <w:r w:rsidRPr="00B955E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privind</w:t>
      </w:r>
      <w:proofErr w:type="spellEnd"/>
      <w:r w:rsidRPr="00B955E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955E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transparenţa</w:t>
      </w:r>
      <w:proofErr w:type="spellEnd"/>
      <w:r w:rsidRPr="00B955E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955E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decizională</w:t>
      </w:r>
      <w:proofErr w:type="spellEnd"/>
      <w:r w:rsidRPr="00B955E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955E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în</w:t>
      </w:r>
      <w:proofErr w:type="spellEnd"/>
      <w:r w:rsidRPr="00B955E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955E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administraţia</w:t>
      </w:r>
      <w:proofErr w:type="spellEnd"/>
      <w:r w:rsidRPr="00B955E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955E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publică</w:t>
      </w:r>
      <w:proofErr w:type="spellEnd"/>
      <w:r w:rsidRPr="00B955E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955E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republicată</w:t>
      </w:r>
      <w:proofErr w:type="spellEnd"/>
      <w:r w:rsidRPr="00B955E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cu </w:t>
      </w:r>
      <w:proofErr w:type="spellStart"/>
      <w:r w:rsidRPr="00B955E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modificările</w:t>
      </w:r>
      <w:proofErr w:type="spellEnd"/>
      <w:r w:rsidRPr="00B955E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955E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și</w:t>
      </w:r>
      <w:proofErr w:type="spellEnd"/>
      <w:r w:rsidRPr="00B955E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955E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completările</w:t>
      </w:r>
      <w:proofErr w:type="spellEnd"/>
      <w:r w:rsidRPr="00B955E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955E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ulterioare</w:t>
      </w:r>
      <w:proofErr w:type="spellEnd"/>
      <w:r w:rsidRPr="00B955E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16DBFCDC" w14:textId="260091C4" w:rsidR="0034700F" w:rsidRDefault="005E19A1" w:rsidP="003347A4">
      <w:pPr>
        <w:spacing w:after="0" w:line="240" w:lineRule="auto"/>
        <w:ind w:right="-2" w:firstLine="709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Prevederile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</w:t>
      </w:r>
      <w:r w:rsidR="0034700F" w:rsidRPr="00B955E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rt. 42 </w:t>
      </w:r>
      <w:proofErr w:type="spellStart"/>
      <w:r w:rsidR="0034700F" w:rsidRPr="00B955E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alin</w:t>
      </w:r>
      <w:proofErr w:type="spellEnd"/>
      <w:r w:rsidR="0034700F" w:rsidRPr="00B955E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(4), </w:t>
      </w:r>
      <w:r w:rsidR="009373C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ale art. 57, </w:t>
      </w:r>
      <w:r w:rsidR="0034700F" w:rsidRPr="00B955E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ale art. 80, </w:t>
      </w:r>
      <w:proofErr w:type="spellStart"/>
      <w:r w:rsidR="009373C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respectiv</w:t>
      </w:r>
      <w:proofErr w:type="spellEnd"/>
      <w:r w:rsidR="009373C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</w:t>
      </w:r>
      <w:r w:rsidR="0034700F" w:rsidRPr="00B955E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ale </w:t>
      </w:r>
      <w:r w:rsidR="0034700F" w:rsidRPr="00B955E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art. 81 din </w:t>
      </w:r>
      <w:proofErr w:type="spellStart"/>
      <w:r w:rsidR="0034700F" w:rsidRPr="00B955E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Legea</w:t>
      </w:r>
      <w:proofErr w:type="spellEnd"/>
      <w:r w:rsidR="0034700F" w:rsidRPr="00B955E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nr. 24</w:t>
      </w:r>
      <w:r w:rsidR="009373C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/</w:t>
      </w:r>
      <w:r w:rsidR="0034700F" w:rsidRPr="00B955E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2000 </w:t>
      </w:r>
      <w:proofErr w:type="spellStart"/>
      <w:r w:rsidR="0034700F" w:rsidRPr="00B955E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privind</w:t>
      </w:r>
      <w:proofErr w:type="spellEnd"/>
      <w:r w:rsidR="0034700F" w:rsidRPr="00B955E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34700F" w:rsidRPr="00B955E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normele</w:t>
      </w:r>
      <w:proofErr w:type="spellEnd"/>
      <w:r w:rsidR="0034700F" w:rsidRPr="00B955E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="0034700F" w:rsidRPr="00B955E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tehnică</w:t>
      </w:r>
      <w:proofErr w:type="spellEnd"/>
      <w:r w:rsidR="0034700F" w:rsidRPr="00B955E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34700F" w:rsidRPr="00B955E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legislativă</w:t>
      </w:r>
      <w:proofErr w:type="spellEnd"/>
      <w:r w:rsidR="0034700F" w:rsidRPr="00B955E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34700F" w:rsidRPr="00B955E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pentru</w:t>
      </w:r>
      <w:proofErr w:type="spellEnd"/>
      <w:r w:rsidR="0034700F" w:rsidRPr="00B955E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34700F" w:rsidRPr="00B955E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elaborarea</w:t>
      </w:r>
      <w:proofErr w:type="spellEnd"/>
      <w:r w:rsidR="0034700F" w:rsidRPr="00B955E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34700F" w:rsidRPr="00B955E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actelor</w:t>
      </w:r>
      <w:proofErr w:type="spellEnd"/>
      <w:r w:rsidR="0034700F" w:rsidRPr="00B955E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normative, </w:t>
      </w:r>
      <w:proofErr w:type="spellStart"/>
      <w:r w:rsidR="0034700F" w:rsidRPr="00B955E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republicată</w:t>
      </w:r>
      <w:proofErr w:type="spellEnd"/>
      <w:r w:rsidR="0034700F" w:rsidRPr="00B955E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cu </w:t>
      </w:r>
      <w:proofErr w:type="spellStart"/>
      <w:r w:rsidR="0034700F" w:rsidRPr="00B955E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modificările</w:t>
      </w:r>
      <w:proofErr w:type="spellEnd"/>
      <w:r w:rsidR="0034700F" w:rsidRPr="00B955E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34700F" w:rsidRPr="00B955E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și</w:t>
      </w:r>
      <w:proofErr w:type="spellEnd"/>
      <w:r w:rsidR="0034700F" w:rsidRPr="00B955E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34700F" w:rsidRPr="00B955E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completările</w:t>
      </w:r>
      <w:proofErr w:type="spellEnd"/>
      <w:r w:rsidR="0034700F" w:rsidRPr="00B955E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34700F" w:rsidRPr="00B955E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ulterioare</w:t>
      </w:r>
      <w:proofErr w:type="spellEnd"/>
      <w:r w:rsidR="0034700F" w:rsidRPr="00B955E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7D410855" w14:textId="77777777" w:rsidR="005E19A1" w:rsidRPr="00B955E7" w:rsidRDefault="005E19A1" w:rsidP="003347A4">
      <w:pPr>
        <w:spacing w:after="0" w:line="240" w:lineRule="auto"/>
        <w:ind w:right="-2" w:firstLine="709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0803A06" w14:textId="77777777" w:rsidR="0034700F" w:rsidRPr="00B955E7" w:rsidRDefault="0034700F" w:rsidP="003347A4">
      <w:pPr>
        <w:spacing w:after="0" w:line="240" w:lineRule="auto"/>
        <w:ind w:right="-2" w:firstLine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955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ab/>
      </w:r>
      <w:proofErr w:type="spellStart"/>
      <w:r w:rsidRPr="00B955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În</w:t>
      </w:r>
      <w:proofErr w:type="spellEnd"/>
      <w:r w:rsidRPr="00B955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955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temeiul</w:t>
      </w:r>
      <w:proofErr w:type="spellEnd"/>
      <w:r w:rsidRPr="00B955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955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prevederilor</w:t>
      </w:r>
      <w:proofErr w:type="spellEnd"/>
      <w:r w:rsidRPr="00B955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B955E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art.129, </w:t>
      </w:r>
      <w:proofErr w:type="spellStart"/>
      <w:proofErr w:type="gramStart"/>
      <w:r w:rsidRPr="00B955E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alin</w:t>
      </w:r>
      <w:proofErr w:type="spellEnd"/>
      <w:r w:rsidRPr="00B955E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.(</w:t>
      </w:r>
      <w:proofErr w:type="gramEnd"/>
      <w:r w:rsidRPr="00B955E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1), </w:t>
      </w:r>
      <w:proofErr w:type="spellStart"/>
      <w:r w:rsidRPr="00B955E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respectiv</w:t>
      </w:r>
      <w:proofErr w:type="spellEnd"/>
      <w:r w:rsidRPr="00B955E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955E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alin</w:t>
      </w:r>
      <w:proofErr w:type="spellEnd"/>
      <w:r w:rsidRPr="00B955E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(14), ale art. 196, </w:t>
      </w:r>
      <w:proofErr w:type="spellStart"/>
      <w:r w:rsidRPr="00B955E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alin</w:t>
      </w:r>
      <w:proofErr w:type="spellEnd"/>
      <w:r w:rsidRPr="00B955E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(1), lit. a) </w:t>
      </w:r>
      <w:proofErr w:type="spellStart"/>
      <w:r w:rsidRPr="00B955E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şi</w:t>
      </w:r>
      <w:proofErr w:type="spellEnd"/>
      <w:r w:rsidRPr="00B955E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ale art. 243, </w:t>
      </w:r>
      <w:proofErr w:type="spellStart"/>
      <w:r w:rsidRPr="00B955E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alin</w:t>
      </w:r>
      <w:proofErr w:type="spellEnd"/>
      <w:r w:rsidRPr="00B955E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(1), lit. a) din </w:t>
      </w:r>
      <w:proofErr w:type="spellStart"/>
      <w:r w:rsidRPr="00B955E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Ordonanța</w:t>
      </w:r>
      <w:proofErr w:type="spellEnd"/>
      <w:r w:rsidRPr="00B955E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B955E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urgență</w:t>
      </w:r>
      <w:proofErr w:type="spellEnd"/>
      <w:r w:rsidRPr="00B955E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 </w:t>
      </w:r>
      <w:proofErr w:type="spellStart"/>
      <w:r w:rsidRPr="00B955E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Guvernului</w:t>
      </w:r>
      <w:proofErr w:type="spellEnd"/>
      <w:r w:rsidRPr="00B955E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nr. 57/2019 </w:t>
      </w:r>
      <w:proofErr w:type="spellStart"/>
      <w:r w:rsidRPr="00B955E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privind</w:t>
      </w:r>
      <w:proofErr w:type="spellEnd"/>
      <w:r w:rsidRPr="00B955E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955E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Codul</w:t>
      </w:r>
      <w:proofErr w:type="spellEnd"/>
      <w:r w:rsidRPr="00B955E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955E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Administrativ</w:t>
      </w:r>
      <w:proofErr w:type="spellEnd"/>
      <w:r w:rsidRPr="00B955E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cu </w:t>
      </w:r>
      <w:proofErr w:type="spellStart"/>
      <w:r w:rsidRPr="00B955E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modificările</w:t>
      </w:r>
      <w:proofErr w:type="spellEnd"/>
      <w:r w:rsidRPr="00B955E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955E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și</w:t>
      </w:r>
      <w:proofErr w:type="spellEnd"/>
      <w:r w:rsidRPr="00B955E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955E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completările</w:t>
      </w:r>
      <w:proofErr w:type="spellEnd"/>
      <w:r w:rsidRPr="00B955E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955E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ulterioare</w:t>
      </w:r>
      <w:proofErr w:type="spellEnd"/>
      <w:r w:rsidRPr="00B955E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</w:p>
    <w:p w14:paraId="223EB134" w14:textId="77777777" w:rsidR="0034700F" w:rsidRPr="00B955E7" w:rsidRDefault="0034700F" w:rsidP="003347A4">
      <w:pPr>
        <w:spacing w:after="0" w:line="240" w:lineRule="auto"/>
        <w:ind w:right="-2" w:firstLine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A20D422" w14:textId="77777777" w:rsidR="0034700F" w:rsidRPr="00B955E7" w:rsidRDefault="0034700F" w:rsidP="003347A4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B955E7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HOTĂRĂȘTE:</w:t>
      </w:r>
    </w:p>
    <w:p w14:paraId="3876F7B1" w14:textId="77777777" w:rsidR="0034700F" w:rsidRPr="00B955E7" w:rsidRDefault="0034700F" w:rsidP="003347A4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3E2EE863" w14:textId="77777777" w:rsidR="003347A4" w:rsidRDefault="0034700F" w:rsidP="003347A4">
      <w:pPr>
        <w:spacing w:after="0" w:line="240" w:lineRule="auto"/>
        <w:ind w:right="-2" w:firstLine="360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B955E7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ab/>
        <w:t>Art.</w:t>
      </w:r>
      <w:r w:rsidR="005E19A1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 xml:space="preserve"> I.</w:t>
      </w:r>
      <w:r w:rsidRPr="00B955E7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 xml:space="preserve"> </w:t>
      </w:r>
      <w:r w:rsidRPr="00B955E7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Se </w:t>
      </w:r>
      <w:proofErr w:type="spellStart"/>
      <w:r w:rsidRPr="00B955E7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aprobă</w:t>
      </w:r>
      <w:proofErr w:type="spellEnd"/>
      <w:r w:rsidRPr="00B955E7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</w:t>
      </w:r>
      <w:r w:rsidR="003347A4" w:rsidRPr="003C3660">
        <w:rPr>
          <w:rFonts w:ascii="Times New Roman" w:hAnsi="Times New Roman" w:cs="Times New Roman"/>
          <w:bCs/>
          <w:sz w:val="24"/>
          <w:szCs w:val="24"/>
          <w:lang w:val="ro-RO"/>
        </w:rPr>
        <w:t>modific</w:t>
      </w:r>
      <w:r w:rsidR="003347A4">
        <w:rPr>
          <w:rFonts w:ascii="Times New Roman" w:hAnsi="Times New Roman" w:cs="Times New Roman"/>
          <w:bCs/>
          <w:sz w:val="24"/>
          <w:szCs w:val="24"/>
          <w:lang w:val="ro-RO"/>
        </w:rPr>
        <w:t>area</w:t>
      </w:r>
      <w:r w:rsidR="003347A4" w:rsidRPr="003C3660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proofErr w:type="gramStart"/>
      <w:r w:rsidR="003347A4" w:rsidRPr="003C3660">
        <w:rPr>
          <w:rFonts w:ascii="Times New Roman" w:hAnsi="Times New Roman" w:cs="Times New Roman"/>
          <w:bCs/>
          <w:sz w:val="24"/>
          <w:szCs w:val="24"/>
          <w:lang w:val="ro-RO"/>
        </w:rPr>
        <w:t>alin.(</w:t>
      </w:r>
      <w:proofErr w:type="gramEnd"/>
      <w:r w:rsidR="003347A4" w:rsidRPr="003C3660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1) al art.23 din anexa la H.C.L.M. Târgu Mureş nr.93/2026 </w:t>
      </w:r>
      <w:r w:rsidR="003347A4" w:rsidRPr="003C3660">
        <w:rPr>
          <w:rFonts w:ascii="Times New Roman" w:eastAsia="Times New Roman" w:hAnsi="Times New Roman" w:cs="Times New Roman"/>
          <w:bCs/>
          <w:kern w:val="0"/>
          <w:sz w:val="24"/>
          <w:szCs w:val="20"/>
          <w14:ligatures w14:val="none"/>
        </w:rPr>
        <w:t xml:space="preserve">de </w:t>
      </w:r>
      <w:proofErr w:type="spellStart"/>
      <w:r w:rsidR="003347A4" w:rsidRPr="003C3660">
        <w:rPr>
          <w:rFonts w:ascii="Times New Roman" w:eastAsia="Times New Roman" w:hAnsi="Times New Roman" w:cs="Times New Roman"/>
          <w:bCs/>
          <w:kern w:val="0"/>
          <w:sz w:val="24"/>
          <w:szCs w:val="20"/>
          <w14:ligatures w14:val="none"/>
        </w:rPr>
        <w:t>aprobare</w:t>
      </w:r>
      <w:proofErr w:type="spellEnd"/>
      <w:r w:rsidR="003347A4" w:rsidRPr="003C3660">
        <w:rPr>
          <w:rFonts w:ascii="Times New Roman" w:eastAsia="Times New Roman" w:hAnsi="Times New Roman" w:cs="Times New Roman"/>
          <w:bCs/>
          <w:kern w:val="0"/>
          <w:sz w:val="24"/>
          <w:szCs w:val="20"/>
          <w14:ligatures w14:val="none"/>
        </w:rPr>
        <w:t xml:space="preserve"> a </w:t>
      </w:r>
      <w:proofErr w:type="spellStart"/>
      <w:r w:rsidR="003347A4" w:rsidRPr="003C3660">
        <w:rPr>
          <w:rFonts w:ascii="Times New Roman" w:eastAsia="Times New Roman" w:hAnsi="Times New Roman" w:cs="Times New Roman"/>
          <w:bCs/>
          <w:kern w:val="0"/>
          <w:sz w:val="24"/>
          <w:szCs w:val="20"/>
          <w14:ligatures w14:val="none"/>
        </w:rPr>
        <w:t>Regulamentului</w:t>
      </w:r>
      <w:proofErr w:type="spellEnd"/>
      <w:r w:rsidR="003347A4" w:rsidRPr="003C3660">
        <w:rPr>
          <w:rFonts w:ascii="Times New Roman" w:eastAsia="Times New Roman" w:hAnsi="Times New Roman" w:cs="Times New Roman"/>
          <w:bCs/>
          <w:kern w:val="0"/>
          <w:sz w:val="24"/>
          <w:szCs w:val="20"/>
          <w14:ligatures w14:val="none"/>
        </w:rPr>
        <w:t xml:space="preserve"> </w:t>
      </w:r>
      <w:proofErr w:type="spellStart"/>
      <w:r w:rsidR="003347A4" w:rsidRPr="003C3660">
        <w:rPr>
          <w:rFonts w:ascii="Times New Roman" w:eastAsia="Times New Roman" w:hAnsi="Times New Roman" w:cs="Times New Roman"/>
          <w:bCs/>
          <w:kern w:val="0"/>
          <w:sz w:val="24"/>
          <w:szCs w:val="20"/>
          <w14:ligatures w14:val="none"/>
        </w:rPr>
        <w:t>privind</w:t>
      </w:r>
      <w:proofErr w:type="spellEnd"/>
      <w:r w:rsidR="003347A4" w:rsidRPr="003C3660">
        <w:rPr>
          <w:rFonts w:ascii="Times New Roman" w:eastAsia="Times New Roman" w:hAnsi="Times New Roman" w:cs="Times New Roman"/>
          <w:bCs/>
          <w:kern w:val="0"/>
          <w:sz w:val="24"/>
          <w:szCs w:val="20"/>
          <w14:ligatures w14:val="none"/>
        </w:rPr>
        <w:t xml:space="preserve"> </w:t>
      </w:r>
      <w:proofErr w:type="spellStart"/>
      <w:r w:rsidR="003347A4" w:rsidRPr="003C3660">
        <w:rPr>
          <w:rFonts w:ascii="Times New Roman" w:eastAsia="Times New Roman" w:hAnsi="Times New Roman" w:cs="Times New Roman"/>
          <w:bCs/>
          <w:kern w:val="0"/>
          <w:sz w:val="24"/>
          <w:szCs w:val="20"/>
          <w14:ligatures w14:val="none"/>
        </w:rPr>
        <w:t>procedura</w:t>
      </w:r>
      <w:proofErr w:type="spellEnd"/>
      <w:r w:rsidR="003347A4" w:rsidRPr="003C3660">
        <w:rPr>
          <w:rFonts w:ascii="Times New Roman" w:eastAsia="Times New Roman" w:hAnsi="Times New Roman" w:cs="Times New Roman"/>
          <w:bCs/>
          <w:kern w:val="0"/>
          <w:sz w:val="24"/>
          <w:szCs w:val="20"/>
          <w14:ligatures w14:val="none"/>
        </w:rPr>
        <w:t xml:space="preserve"> de </w:t>
      </w:r>
      <w:proofErr w:type="spellStart"/>
      <w:r w:rsidR="003347A4" w:rsidRPr="003C3660">
        <w:rPr>
          <w:rFonts w:ascii="Times New Roman" w:eastAsia="Times New Roman" w:hAnsi="Times New Roman" w:cs="Times New Roman"/>
          <w:bCs/>
          <w:kern w:val="0"/>
          <w:sz w:val="24"/>
          <w:szCs w:val="20"/>
          <w14:ligatures w14:val="none"/>
        </w:rPr>
        <w:t>eliberare</w:t>
      </w:r>
      <w:proofErr w:type="spellEnd"/>
      <w:r w:rsidR="003347A4" w:rsidRPr="003C3660">
        <w:rPr>
          <w:rFonts w:ascii="Times New Roman" w:eastAsia="Times New Roman" w:hAnsi="Times New Roman" w:cs="Times New Roman"/>
          <w:bCs/>
          <w:kern w:val="0"/>
          <w:sz w:val="24"/>
          <w:szCs w:val="20"/>
          <w14:ligatures w14:val="none"/>
        </w:rPr>
        <w:t xml:space="preserve"> </w:t>
      </w:r>
      <w:proofErr w:type="gramStart"/>
      <w:r w:rsidR="003347A4" w:rsidRPr="003C3660">
        <w:rPr>
          <w:rFonts w:ascii="Times New Roman" w:eastAsia="Times New Roman" w:hAnsi="Times New Roman" w:cs="Times New Roman"/>
          <w:bCs/>
          <w:kern w:val="0"/>
          <w:sz w:val="24"/>
          <w:szCs w:val="20"/>
          <w14:ligatures w14:val="none"/>
        </w:rPr>
        <w:t>a</w:t>
      </w:r>
      <w:proofErr w:type="gramEnd"/>
      <w:r w:rsidR="003347A4" w:rsidRPr="003C3660">
        <w:rPr>
          <w:rFonts w:ascii="Times New Roman" w:eastAsia="Times New Roman" w:hAnsi="Times New Roman" w:cs="Times New Roman"/>
          <w:bCs/>
          <w:kern w:val="0"/>
          <w:sz w:val="24"/>
          <w:szCs w:val="20"/>
          <w14:ligatures w14:val="none"/>
        </w:rPr>
        <w:t xml:space="preserve"> </w:t>
      </w:r>
      <w:proofErr w:type="spellStart"/>
      <w:r w:rsidR="003347A4" w:rsidRPr="003C3660">
        <w:rPr>
          <w:rFonts w:ascii="Times New Roman" w:eastAsia="Times New Roman" w:hAnsi="Times New Roman" w:cs="Times New Roman"/>
          <w:bCs/>
          <w:kern w:val="0"/>
          <w:sz w:val="24"/>
          <w:szCs w:val="20"/>
          <w14:ligatures w14:val="none"/>
        </w:rPr>
        <w:t>autorizației</w:t>
      </w:r>
      <w:proofErr w:type="spellEnd"/>
      <w:r w:rsidR="003347A4" w:rsidRPr="003C3660">
        <w:rPr>
          <w:rFonts w:ascii="Times New Roman" w:eastAsia="Times New Roman" w:hAnsi="Times New Roman" w:cs="Times New Roman"/>
          <w:bCs/>
          <w:kern w:val="0"/>
          <w:sz w:val="24"/>
          <w:szCs w:val="20"/>
          <w14:ligatures w14:val="none"/>
        </w:rPr>
        <w:t xml:space="preserve"> de </w:t>
      </w:r>
      <w:proofErr w:type="spellStart"/>
      <w:r w:rsidR="003347A4" w:rsidRPr="003C3660">
        <w:rPr>
          <w:rFonts w:ascii="Times New Roman" w:eastAsia="Times New Roman" w:hAnsi="Times New Roman" w:cs="Times New Roman"/>
          <w:bCs/>
          <w:kern w:val="0"/>
          <w:sz w:val="24"/>
          <w:szCs w:val="20"/>
          <w14:ligatures w14:val="none"/>
        </w:rPr>
        <w:t>funcționare</w:t>
      </w:r>
      <w:proofErr w:type="spellEnd"/>
      <w:r w:rsidR="003347A4" w:rsidRPr="003C3660">
        <w:rPr>
          <w:rFonts w:ascii="Times New Roman" w:eastAsia="Times New Roman" w:hAnsi="Times New Roman" w:cs="Times New Roman"/>
          <w:bCs/>
          <w:kern w:val="0"/>
          <w:sz w:val="24"/>
          <w:szCs w:val="20"/>
          <w14:ligatures w14:val="none"/>
        </w:rPr>
        <w:t xml:space="preserve"> </w:t>
      </w:r>
      <w:proofErr w:type="spellStart"/>
      <w:r w:rsidR="003347A4" w:rsidRPr="003C3660">
        <w:rPr>
          <w:rFonts w:ascii="Times New Roman" w:eastAsia="Times New Roman" w:hAnsi="Times New Roman" w:cs="Times New Roman"/>
          <w:bCs/>
          <w:kern w:val="0"/>
          <w:sz w:val="24"/>
          <w:szCs w:val="20"/>
          <w14:ligatures w14:val="none"/>
        </w:rPr>
        <w:t>pentru</w:t>
      </w:r>
      <w:proofErr w:type="spellEnd"/>
      <w:r w:rsidR="003347A4" w:rsidRPr="003C3660">
        <w:rPr>
          <w:rFonts w:ascii="Times New Roman" w:eastAsia="Times New Roman" w:hAnsi="Times New Roman" w:cs="Times New Roman"/>
          <w:bCs/>
          <w:kern w:val="0"/>
          <w:sz w:val="24"/>
          <w:szCs w:val="20"/>
          <w14:ligatures w14:val="none"/>
        </w:rPr>
        <w:t xml:space="preserve"> </w:t>
      </w:r>
      <w:proofErr w:type="spellStart"/>
      <w:r w:rsidR="003347A4" w:rsidRPr="003C3660">
        <w:rPr>
          <w:rFonts w:ascii="Times New Roman" w:eastAsia="Times New Roman" w:hAnsi="Times New Roman" w:cs="Times New Roman"/>
          <w:bCs/>
          <w:kern w:val="0"/>
          <w:sz w:val="24"/>
          <w:szCs w:val="20"/>
          <w14:ligatures w14:val="none"/>
        </w:rPr>
        <w:t>desfășurarea</w:t>
      </w:r>
      <w:proofErr w:type="spellEnd"/>
      <w:r w:rsidR="003347A4" w:rsidRPr="003C3660">
        <w:rPr>
          <w:rFonts w:ascii="Times New Roman" w:eastAsia="Times New Roman" w:hAnsi="Times New Roman" w:cs="Times New Roman"/>
          <w:bCs/>
          <w:kern w:val="0"/>
          <w:sz w:val="24"/>
          <w:szCs w:val="20"/>
          <w14:ligatures w14:val="none"/>
        </w:rPr>
        <w:t xml:space="preserve"> </w:t>
      </w:r>
      <w:proofErr w:type="spellStart"/>
      <w:r w:rsidR="003347A4" w:rsidRPr="003C3660">
        <w:rPr>
          <w:rFonts w:ascii="Times New Roman" w:eastAsia="Times New Roman" w:hAnsi="Times New Roman" w:cs="Times New Roman"/>
          <w:bCs/>
          <w:kern w:val="0"/>
          <w:sz w:val="24"/>
          <w:szCs w:val="20"/>
          <w14:ligatures w14:val="none"/>
        </w:rPr>
        <w:t>activității</w:t>
      </w:r>
      <w:proofErr w:type="spellEnd"/>
      <w:r w:rsidR="003347A4" w:rsidRPr="003C3660">
        <w:rPr>
          <w:rFonts w:ascii="Times New Roman" w:eastAsia="Times New Roman" w:hAnsi="Times New Roman" w:cs="Times New Roman"/>
          <w:bCs/>
          <w:kern w:val="0"/>
          <w:sz w:val="24"/>
          <w:szCs w:val="20"/>
          <w14:ligatures w14:val="none"/>
        </w:rPr>
        <w:t xml:space="preserve"> de </w:t>
      </w:r>
      <w:proofErr w:type="spellStart"/>
      <w:r w:rsidR="003347A4" w:rsidRPr="003C3660">
        <w:rPr>
          <w:rFonts w:ascii="Times New Roman" w:eastAsia="Times New Roman" w:hAnsi="Times New Roman" w:cs="Times New Roman"/>
          <w:bCs/>
          <w:kern w:val="0"/>
          <w:sz w:val="24"/>
          <w:szCs w:val="20"/>
          <w14:ligatures w14:val="none"/>
        </w:rPr>
        <w:t>jocuri</w:t>
      </w:r>
      <w:proofErr w:type="spellEnd"/>
      <w:r w:rsidR="003347A4" w:rsidRPr="003C3660">
        <w:rPr>
          <w:rFonts w:ascii="Times New Roman" w:eastAsia="Times New Roman" w:hAnsi="Times New Roman" w:cs="Times New Roman"/>
          <w:bCs/>
          <w:kern w:val="0"/>
          <w:sz w:val="24"/>
          <w:szCs w:val="20"/>
          <w14:ligatures w14:val="none"/>
        </w:rPr>
        <w:t xml:space="preserve"> de </w:t>
      </w:r>
      <w:proofErr w:type="spellStart"/>
      <w:r w:rsidR="003347A4" w:rsidRPr="003C3660">
        <w:rPr>
          <w:rFonts w:ascii="Times New Roman" w:eastAsia="Times New Roman" w:hAnsi="Times New Roman" w:cs="Times New Roman"/>
          <w:bCs/>
          <w:kern w:val="0"/>
          <w:sz w:val="24"/>
          <w:szCs w:val="20"/>
          <w14:ligatures w14:val="none"/>
        </w:rPr>
        <w:t>noroc</w:t>
      </w:r>
      <w:proofErr w:type="spellEnd"/>
      <w:r w:rsidR="003347A4" w:rsidRPr="003C3660">
        <w:rPr>
          <w:rFonts w:ascii="Times New Roman" w:eastAsia="Times New Roman" w:hAnsi="Times New Roman" w:cs="Times New Roman"/>
          <w:bCs/>
          <w:kern w:val="0"/>
          <w:sz w:val="24"/>
          <w:szCs w:val="20"/>
          <w14:ligatures w14:val="none"/>
        </w:rPr>
        <w:t xml:space="preserve"> pe raza </w:t>
      </w:r>
      <w:proofErr w:type="spellStart"/>
      <w:r w:rsidR="003347A4" w:rsidRPr="003C3660">
        <w:rPr>
          <w:rFonts w:ascii="Times New Roman" w:eastAsia="Times New Roman" w:hAnsi="Times New Roman" w:cs="Times New Roman"/>
          <w:bCs/>
          <w:kern w:val="0"/>
          <w:sz w:val="24"/>
          <w:szCs w:val="20"/>
          <w14:ligatures w14:val="none"/>
        </w:rPr>
        <w:t>administrativ-teritorială</w:t>
      </w:r>
      <w:proofErr w:type="spellEnd"/>
      <w:r w:rsidR="003347A4" w:rsidRPr="003C3660">
        <w:rPr>
          <w:rFonts w:ascii="Times New Roman" w:eastAsia="Times New Roman" w:hAnsi="Times New Roman" w:cs="Times New Roman"/>
          <w:bCs/>
          <w:kern w:val="0"/>
          <w:sz w:val="24"/>
          <w:szCs w:val="20"/>
          <w14:ligatures w14:val="none"/>
        </w:rPr>
        <w:t xml:space="preserve"> a </w:t>
      </w:r>
      <w:proofErr w:type="spellStart"/>
      <w:r w:rsidR="003347A4" w:rsidRPr="003C3660">
        <w:rPr>
          <w:rFonts w:ascii="Times New Roman" w:eastAsia="Times New Roman" w:hAnsi="Times New Roman" w:cs="Times New Roman"/>
          <w:bCs/>
          <w:kern w:val="0"/>
          <w:sz w:val="24"/>
          <w:szCs w:val="20"/>
          <w14:ligatures w14:val="none"/>
        </w:rPr>
        <w:t>Municipiului</w:t>
      </w:r>
      <w:proofErr w:type="spellEnd"/>
      <w:r w:rsidR="003347A4" w:rsidRPr="003C3660">
        <w:rPr>
          <w:rFonts w:ascii="Times New Roman" w:eastAsia="Times New Roman" w:hAnsi="Times New Roman" w:cs="Times New Roman"/>
          <w:bCs/>
          <w:kern w:val="0"/>
          <w:sz w:val="24"/>
          <w:szCs w:val="20"/>
          <w14:ligatures w14:val="none"/>
        </w:rPr>
        <w:t xml:space="preserve"> </w:t>
      </w:r>
      <w:proofErr w:type="spellStart"/>
      <w:r w:rsidR="003347A4" w:rsidRPr="003C3660">
        <w:rPr>
          <w:rFonts w:ascii="Times New Roman" w:eastAsia="Times New Roman" w:hAnsi="Times New Roman" w:cs="Times New Roman"/>
          <w:bCs/>
          <w:kern w:val="0"/>
          <w:sz w:val="24"/>
          <w:szCs w:val="20"/>
          <w14:ligatures w14:val="none"/>
        </w:rPr>
        <w:t>Târgu</w:t>
      </w:r>
      <w:proofErr w:type="spellEnd"/>
      <w:r w:rsidR="003347A4" w:rsidRPr="003C3660">
        <w:rPr>
          <w:rFonts w:ascii="Times New Roman" w:eastAsia="Times New Roman" w:hAnsi="Times New Roman" w:cs="Times New Roman"/>
          <w:bCs/>
          <w:kern w:val="0"/>
          <w:sz w:val="24"/>
          <w:szCs w:val="20"/>
          <w14:ligatures w14:val="none"/>
        </w:rPr>
        <w:t xml:space="preserve"> Mureș</w:t>
      </w:r>
      <w:r w:rsidR="003347A4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, care </w:t>
      </w:r>
      <w:proofErr w:type="spellStart"/>
      <w:r w:rsidR="003347A4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va</w:t>
      </w:r>
      <w:proofErr w:type="spellEnd"/>
      <w:r w:rsidR="003347A4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</w:t>
      </w:r>
      <w:proofErr w:type="spellStart"/>
      <w:r w:rsidR="003347A4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avea</w:t>
      </w:r>
      <w:proofErr w:type="spellEnd"/>
      <w:r w:rsidR="003347A4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</w:t>
      </w:r>
      <w:proofErr w:type="spellStart"/>
      <w:r w:rsidR="003347A4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urm</w:t>
      </w:r>
      <w:proofErr w:type="spellEnd"/>
      <w:r w:rsidR="003347A4">
        <w:rPr>
          <w:rFonts w:ascii="Times New Roman" w:eastAsia="Times New Roman" w:hAnsi="Times New Roman" w:cs="Times New Roman"/>
          <w:kern w:val="0"/>
          <w:sz w:val="24"/>
          <w:szCs w:val="20"/>
          <w:lang w:val="ro-RO"/>
          <w14:ligatures w14:val="none"/>
        </w:rPr>
        <w:t>ă</w:t>
      </w:r>
      <w:proofErr w:type="spellStart"/>
      <w:r w:rsidR="003347A4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torul</w:t>
      </w:r>
      <w:proofErr w:type="spellEnd"/>
      <w:r w:rsidR="003347A4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</w:t>
      </w:r>
      <w:proofErr w:type="spellStart"/>
      <w:r w:rsidR="003347A4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cuprins</w:t>
      </w:r>
      <w:proofErr w:type="spellEnd"/>
      <w:r w:rsidR="003347A4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:</w:t>
      </w:r>
    </w:p>
    <w:p w14:paraId="2895F6C2" w14:textId="77777777" w:rsidR="003347A4" w:rsidRPr="003347A4" w:rsidRDefault="003347A4" w:rsidP="003347A4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47A4">
        <w:rPr>
          <w:rFonts w:ascii="Times New Roman" w:eastAsia="Times New Roman" w:hAnsi="Times New Roman" w:cs="Times New Roman"/>
          <w:bCs/>
          <w:kern w:val="0"/>
          <w:sz w:val="24"/>
          <w:szCs w:val="20"/>
          <w14:ligatures w14:val="none"/>
        </w:rPr>
        <w:t>“</w:t>
      </w:r>
      <w:r w:rsidRPr="003347A4">
        <w:rPr>
          <w:rFonts w:ascii="Times New Roman" w:hAnsi="Times New Roman" w:cs="Times New Roman"/>
          <w:sz w:val="24"/>
          <w:szCs w:val="24"/>
        </w:rPr>
        <w:t xml:space="preserve">(1) </w:t>
      </w:r>
      <w:proofErr w:type="spellStart"/>
      <w:r w:rsidRPr="003347A4">
        <w:rPr>
          <w:rFonts w:ascii="Times New Roman" w:hAnsi="Times New Roman" w:cs="Times New Roman"/>
          <w:sz w:val="24"/>
          <w:szCs w:val="24"/>
        </w:rPr>
        <w:t>Agenţia</w:t>
      </w:r>
      <w:proofErr w:type="spellEnd"/>
      <w:r w:rsidRPr="00334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7A4">
        <w:rPr>
          <w:rFonts w:ascii="Times New Roman" w:hAnsi="Times New Roman" w:cs="Times New Roman"/>
          <w:sz w:val="24"/>
          <w:szCs w:val="24"/>
        </w:rPr>
        <w:t>loto</w:t>
      </w:r>
      <w:proofErr w:type="spellEnd"/>
      <w:r w:rsidRPr="003347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47A4">
        <w:rPr>
          <w:rFonts w:ascii="Times New Roman" w:hAnsi="Times New Roman" w:cs="Times New Roman"/>
          <w:sz w:val="24"/>
          <w:szCs w:val="24"/>
        </w:rPr>
        <w:t>agenţia</w:t>
      </w:r>
      <w:proofErr w:type="spellEnd"/>
      <w:r w:rsidRPr="003347A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347A4">
        <w:rPr>
          <w:rFonts w:ascii="Times New Roman" w:hAnsi="Times New Roman" w:cs="Times New Roman"/>
          <w:sz w:val="24"/>
          <w:szCs w:val="24"/>
        </w:rPr>
        <w:t>pariuri</w:t>
      </w:r>
      <w:proofErr w:type="spellEnd"/>
      <w:r w:rsidRPr="003347A4">
        <w:rPr>
          <w:rFonts w:ascii="Times New Roman" w:hAnsi="Times New Roman" w:cs="Times New Roman"/>
          <w:sz w:val="24"/>
          <w:szCs w:val="24"/>
        </w:rPr>
        <w:t xml:space="preserve">, sala de </w:t>
      </w:r>
      <w:proofErr w:type="spellStart"/>
      <w:r w:rsidRPr="003347A4">
        <w:rPr>
          <w:rFonts w:ascii="Times New Roman" w:hAnsi="Times New Roman" w:cs="Times New Roman"/>
          <w:sz w:val="24"/>
          <w:szCs w:val="24"/>
        </w:rPr>
        <w:t>joc</w:t>
      </w:r>
      <w:proofErr w:type="spellEnd"/>
      <w:r w:rsidRPr="003347A4">
        <w:rPr>
          <w:rFonts w:ascii="Times New Roman" w:hAnsi="Times New Roman" w:cs="Times New Roman"/>
          <w:sz w:val="24"/>
          <w:szCs w:val="24"/>
        </w:rPr>
        <w:t xml:space="preserve"> bingo </w:t>
      </w:r>
      <w:proofErr w:type="spellStart"/>
      <w:r w:rsidRPr="003347A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3347A4">
        <w:rPr>
          <w:rFonts w:ascii="Times New Roman" w:hAnsi="Times New Roman" w:cs="Times New Roman"/>
          <w:sz w:val="24"/>
          <w:szCs w:val="24"/>
        </w:rPr>
        <w:t xml:space="preserve"> sala </w:t>
      </w:r>
      <w:proofErr w:type="spellStart"/>
      <w:r w:rsidRPr="003347A4">
        <w:rPr>
          <w:rFonts w:ascii="Times New Roman" w:hAnsi="Times New Roman" w:cs="Times New Roman"/>
          <w:sz w:val="24"/>
          <w:szCs w:val="24"/>
        </w:rPr>
        <w:t>dedicată</w:t>
      </w:r>
      <w:proofErr w:type="spellEnd"/>
      <w:r w:rsidRPr="003347A4">
        <w:rPr>
          <w:rFonts w:ascii="Times New Roman" w:hAnsi="Times New Roman" w:cs="Times New Roman"/>
          <w:sz w:val="24"/>
          <w:szCs w:val="24"/>
        </w:rPr>
        <w:t xml:space="preserve"> de slot-machine pot </w:t>
      </w:r>
      <w:proofErr w:type="spellStart"/>
      <w:r w:rsidRPr="003347A4">
        <w:rPr>
          <w:rFonts w:ascii="Times New Roman" w:hAnsi="Times New Roman" w:cs="Times New Roman"/>
          <w:sz w:val="24"/>
          <w:szCs w:val="24"/>
        </w:rPr>
        <w:t>funcţiona</w:t>
      </w:r>
      <w:proofErr w:type="spellEnd"/>
      <w:r w:rsidRPr="00334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7A4">
        <w:rPr>
          <w:rFonts w:ascii="Times New Roman" w:hAnsi="Times New Roman" w:cs="Times New Roman"/>
          <w:sz w:val="24"/>
          <w:szCs w:val="24"/>
        </w:rPr>
        <w:t>numai</w:t>
      </w:r>
      <w:proofErr w:type="spellEnd"/>
      <w:r w:rsidRPr="00334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7A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34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7A4">
        <w:rPr>
          <w:rFonts w:ascii="Times New Roman" w:hAnsi="Times New Roman" w:cs="Times New Roman"/>
          <w:sz w:val="24"/>
          <w:szCs w:val="24"/>
        </w:rPr>
        <w:t>intervalul</w:t>
      </w:r>
      <w:proofErr w:type="spellEnd"/>
      <w:r w:rsidRPr="00334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7A4">
        <w:rPr>
          <w:rFonts w:ascii="Times New Roman" w:hAnsi="Times New Roman" w:cs="Times New Roman"/>
          <w:sz w:val="24"/>
          <w:szCs w:val="24"/>
        </w:rPr>
        <w:t>orar</w:t>
      </w:r>
      <w:proofErr w:type="spellEnd"/>
      <w:r w:rsidRPr="003347A4">
        <w:rPr>
          <w:rFonts w:ascii="Times New Roman" w:hAnsi="Times New Roman" w:cs="Times New Roman"/>
          <w:sz w:val="24"/>
          <w:szCs w:val="24"/>
        </w:rPr>
        <w:t xml:space="preserve">: 08:00-22:00, cu </w:t>
      </w:r>
      <w:proofErr w:type="spellStart"/>
      <w:r w:rsidRPr="003347A4">
        <w:rPr>
          <w:rFonts w:ascii="Times New Roman" w:hAnsi="Times New Roman" w:cs="Times New Roman"/>
          <w:sz w:val="24"/>
          <w:szCs w:val="24"/>
        </w:rPr>
        <w:t>excepţia</w:t>
      </w:r>
      <w:proofErr w:type="spellEnd"/>
      <w:r w:rsidRPr="00334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7A4">
        <w:rPr>
          <w:rFonts w:ascii="Times New Roman" w:hAnsi="Times New Roman" w:cs="Times New Roman"/>
          <w:sz w:val="24"/>
          <w:szCs w:val="24"/>
        </w:rPr>
        <w:t>locaţiilor</w:t>
      </w:r>
      <w:proofErr w:type="spellEnd"/>
      <w:r w:rsidRPr="00334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7A4">
        <w:rPr>
          <w:rFonts w:ascii="Times New Roman" w:hAnsi="Times New Roman" w:cs="Times New Roman"/>
          <w:sz w:val="24"/>
          <w:szCs w:val="24"/>
        </w:rPr>
        <w:t>specializate</w:t>
      </w:r>
      <w:proofErr w:type="spellEnd"/>
      <w:r w:rsidRPr="003347A4">
        <w:rPr>
          <w:rFonts w:ascii="Times New Roman" w:hAnsi="Times New Roman" w:cs="Times New Roman"/>
          <w:sz w:val="24"/>
          <w:szCs w:val="24"/>
        </w:rPr>
        <w:t xml:space="preserve"> situate </w:t>
      </w:r>
      <w:proofErr w:type="spellStart"/>
      <w:r w:rsidRPr="003347A4">
        <w:rPr>
          <w:rFonts w:ascii="Times New Roman" w:hAnsi="Times New Roman" w:cs="Times New Roman"/>
          <w:sz w:val="24"/>
          <w:szCs w:val="24"/>
        </w:rPr>
        <w:t>exclusiv</w:t>
      </w:r>
      <w:proofErr w:type="spellEnd"/>
      <w:r w:rsidRPr="00334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7A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34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7A4">
        <w:rPr>
          <w:rFonts w:ascii="Times New Roman" w:hAnsi="Times New Roman" w:cs="Times New Roman"/>
          <w:sz w:val="24"/>
          <w:szCs w:val="24"/>
        </w:rPr>
        <w:lastRenderedPageBreak/>
        <w:t>clădiri</w:t>
      </w:r>
      <w:proofErr w:type="spellEnd"/>
      <w:r w:rsidRPr="00334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7A4">
        <w:rPr>
          <w:rFonts w:ascii="Times New Roman" w:hAnsi="Times New Roman" w:cs="Times New Roman"/>
          <w:sz w:val="24"/>
          <w:szCs w:val="24"/>
        </w:rPr>
        <w:t>nerezidenţiale</w:t>
      </w:r>
      <w:proofErr w:type="spellEnd"/>
      <w:r w:rsidRPr="003347A4">
        <w:rPr>
          <w:rFonts w:ascii="Times New Roman" w:hAnsi="Times New Roman" w:cs="Times New Roman"/>
          <w:sz w:val="24"/>
          <w:szCs w:val="24"/>
        </w:rPr>
        <w:t xml:space="preserve">, care pot </w:t>
      </w:r>
      <w:proofErr w:type="spellStart"/>
      <w:r w:rsidRPr="003347A4">
        <w:rPr>
          <w:rFonts w:ascii="Times New Roman" w:hAnsi="Times New Roman" w:cs="Times New Roman"/>
          <w:sz w:val="24"/>
          <w:szCs w:val="24"/>
        </w:rPr>
        <w:t>funcţiona</w:t>
      </w:r>
      <w:proofErr w:type="spellEnd"/>
      <w:r w:rsidRPr="00334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7A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34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7A4">
        <w:rPr>
          <w:rFonts w:ascii="Times New Roman" w:hAnsi="Times New Roman" w:cs="Times New Roman"/>
          <w:sz w:val="24"/>
          <w:szCs w:val="24"/>
        </w:rPr>
        <w:t>regim</w:t>
      </w:r>
      <w:proofErr w:type="spellEnd"/>
      <w:r w:rsidRPr="003347A4">
        <w:rPr>
          <w:rFonts w:ascii="Times New Roman" w:hAnsi="Times New Roman" w:cs="Times New Roman"/>
          <w:sz w:val="24"/>
          <w:szCs w:val="24"/>
        </w:rPr>
        <w:t xml:space="preserve"> permanent (</w:t>
      </w:r>
      <w:proofErr w:type="spellStart"/>
      <w:r w:rsidRPr="003347A4">
        <w:rPr>
          <w:rFonts w:ascii="Times New Roman" w:hAnsi="Times New Roman" w:cs="Times New Roman"/>
          <w:sz w:val="24"/>
          <w:szCs w:val="24"/>
        </w:rPr>
        <w:t>non stop</w:t>
      </w:r>
      <w:proofErr w:type="spellEnd"/>
      <w:r w:rsidRPr="003347A4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3347A4">
        <w:rPr>
          <w:rFonts w:ascii="Times New Roman" w:hAnsi="Times New Roman" w:cs="Times New Roman"/>
          <w:sz w:val="24"/>
          <w:szCs w:val="24"/>
        </w:rPr>
        <w:t>condiţionat</w:t>
      </w:r>
      <w:proofErr w:type="spellEnd"/>
      <w:r w:rsidRPr="003347A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347A4">
        <w:rPr>
          <w:rFonts w:ascii="Times New Roman" w:hAnsi="Times New Roman" w:cs="Times New Roman"/>
          <w:sz w:val="24"/>
          <w:szCs w:val="24"/>
        </w:rPr>
        <w:t>acordul</w:t>
      </w:r>
      <w:proofErr w:type="spellEnd"/>
      <w:r w:rsidRPr="00334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7A4">
        <w:rPr>
          <w:rFonts w:ascii="Times New Roman" w:hAnsi="Times New Roman" w:cs="Times New Roman"/>
          <w:sz w:val="24"/>
          <w:szCs w:val="24"/>
        </w:rPr>
        <w:t>proprietarilor</w:t>
      </w:r>
      <w:proofErr w:type="spellEnd"/>
      <w:r w:rsidRPr="003347A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347A4">
        <w:rPr>
          <w:rFonts w:ascii="Times New Roman" w:hAnsi="Times New Roman" w:cs="Times New Roman"/>
          <w:sz w:val="24"/>
          <w:szCs w:val="24"/>
        </w:rPr>
        <w:t>drept</w:t>
      </w:r>
      <w:proofErr w:type="spellEnd"/>
      <w:r w:rsidRPr="003347A4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3347A4"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 w:rsidRPr="003347A4">
        <w:rPr>
          <w:rFonts w:ascii="Times New Roman" w:hAnsi="Times New Roman" w:cs="Times New Roman"/>
          <w:sz w:val="24"/>
          <w:szCs w:val="24"/>
        </w:rPr>
        <w:t>.”</w:t>
      </w:r>
    </w:p>
    <w:p w14:paraId="688CE61E" w14:textId="0AD80329" w:rsidR="0034700F" w:rsidRPr="00B955E7" w:rsidRDefault="0034700F" w:rsidP="003347A4">
      <w:pPr>
        <w:spacing w:after="0" w:line="240" w:lineRule="auto"/>
        <w:ind w:right="-2" w:firstLine="360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B955E7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</w:t>
      </w:r>
      <w:r w:rsidRPr="001611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E2C512" w14:textId="5AAE5280" w:rsidR="0034700F" w:rsidRPr="00B955E7" w:rsidRDefault="0034700F" w:rsidP="003347A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B955E7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</w:t>
      </w:r>
      <w:r w:rsidRPr="00B955E7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r w:rsidRPr="00B955E7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>Art.</w:t>
      </w:r>
      <w:r w:rsidR="003347A4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 xml:space="preserve"> II</w:t>
      </w:r>
      <w:r w:rsidRPr="00B955E7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 xml:space="preserve">. </w:t>
      </w:r>
      <w:r w:rsidRPr="00B955E7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Cu </w:t>
      </w:r>
      <w:proofErr w:type="spellStart"/>
      <w:r w:rsidRPr="00B955E7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aducerea</w:t>
      </w:r>
      <w:proofErr w:type="spellEnd"/>
      <w:r w:rsidRPr="00B955E7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la </w:t>
      </w:r>
      <w:proofErr w:type="spellStart"/>
      <w:r w:rsidRPr="00B955E7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îndeplinire</w:t>
      </w:r>
      <w:proofErr w:type="spellEnd"/>
      <w:r w:rsidRPr="00B955E7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a </w:t>
      </w:r>
      <w:proofErr w:type="spellStart"/>
      <w:r w:rsidRPr="00B955E7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prevederilor</w:t>
      </w:r>
      <w:proofErr w:type="spellEnd"/>
      <w:r w:rsidRPr="00B955E7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</w:t>
      </w:r>
      <w:proofErr w:type="spellStart"/>
      <w:r w:rsidRPr="00B955E7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prezentei</w:t>
      </w:r>
      <w:proofErr w:type="spellEnd"/>
      <w:r w:rsidRPr="00B955E7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</w:t>
      </w:r>
      <w:proofErr w:type="spellStart"/>
      <w:r w:rsidRPr="00B955E7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hotărâri</w:t>
      </w:r>
      <w:proofErr w:type="spellEnd"/>
      <w:r w:rsidRPr="00B955E7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se </w:t>
      </w:r>
      <w:proofErr w:type="spellStart"/>
      <w:r w:rsidRPr="00B955E7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încredințează</w:t>
      </w:r>
      <w:proofErr w:type="spellEnd"/>
      <w:r w:rsidRPr="00B955E7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</w:t>
      </w:r>
      <w:proofErr w:type="spellStart"/>
      <w:r w:rsidRPr="00B955E7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Executivul</w:t>
      </w:r>
      <w:proofErr w:type="spellEnd"/>
      <w:r w:rsidRPr="00B955E7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</w:t>
      </w:r>
      <w:proofErr w:type="spellStart"/>
      <w:r w:rsidRPr="00B955E7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Municipiului</w:t>
      </w:r>
      <w:proofErr w:type="spellEnd"/>
      <w:r w:rsidRPr="00B955E7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</w:t>
      </w:r>
      <w:proofErr w:type="spellStart"/>
      <w:r w:rsidRPr="00B955E7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Târgu</w:t>
      </w:r>
      <w:proofErr w:type="spellEnd"/>
      <w:r w:rsidRPr="00B955E7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</w:t>
      </w:r>
      <w:proofErr w:type="spellStart"/>
      <w:r w:rsidRPr="00B955E7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Mureş</w:t>
      </w:r>
      <w:proofErr w:type="spellEnd"/>
      <w:r w:rsidRPr="00B955E7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</w:t>
      </w:r>
      <w:proofErr w:type="spellStart"/>
      <w:r w:rsidRPr="00B955E7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prin</w:t>
      </w:r>
      <w:proofErr w:type="spellEnd"/>
      <w:r w:rsidRPr="00B955E7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</w:t>
      </w:r>
      <w:proofErr w:type="spellStart"/>
      <w:r w:rsidRPr="00B955E7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Direcţia</w:t>
      </w:r>
      <w:proofErr w:type="spellEnd"/>
      <w:r w:rsidRPr="00B955E7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</w:t>
      </w:r>
      <w:proofErr w:type="spellStart"/>
      <w:r w:rsidRPr="00B955E7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Activităţi</w:t>
      </w:r>
      <w:proofErr w:type="spellEnd"/>
      <w:r w:rsidRPr="00B955E7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Social-</w:t>
      </w:r>
      <w:proofErr w:type="spellStart"/>
      <w:r w:rsidRPr="00B955E7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Culturale</w:t>
      </w:r>
      <w:proofErr w:type="spellEnd"/>
      <w:r w:rsidRPr="00B955E7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, </w:t>
      </w:r>
      <w:proofErr w:type="spellStart"/>
      <w:r w:rsidRPr="00B955E7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Patrimoniale</w:t>
      </w:r>
      <w:proofErr w:type="spellEnd"/>
      <w:r w:rsidRPr="00B955E7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</w:t>
      </w:r>
      <w:proofErr w:type="spellStart"/>
      <w:r w:rsidRPr="00B955E7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și</w:t>
      </w:r>
      <w:proofErr w:type="spellEnd"/>
      <w:r w:rsidRPr="00B955E7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</w:t>
      </w:r>
      <w:proofErr w:type="spellStart"/>
      <w:r w:rsidRPr="00B955E7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Comerciale</w:t>
      </w:r>
      <w:proofErr w:type="spellEnd"/>
      <w:r w:rsidRPr="00B955E7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, </w:t>
      </w:r>
      <w:proofErr w:type="spellStart"/>
      <w:r w:rsidRPr="00B955E7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Serviciul</w:t>
      </w:r>
      <w:proofErr w:type="spellEnd"/>
      <w:r w:rsidRPr="00B955E7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</w:t>
      </w:r>
      <w:proofErr w:type="spellStart"/>
      <w:r w:rsidRPr="00B955E7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autorizări</w:t>
      </w:r>
      <w:proofErr w:type="spellEnd"/>
      <w:r w:rsidRPr="00B955E7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</w:t>
      </w:r>
      <w:proofErr w:type="spellStart"/>
      <w:r w:rsidRPr="00B955E7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activități</w:t>
      </w:r>
      <w:proofErr w:type="spellEnd"/>
      <w:r w:rsidRPr="00B955E7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</w:t>
      </w:r>
      <w:proofErr w:type="spellStart"/>
      <w:r w:rsidRPr="00B955E7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economice</w:t>
      </w:r>
      <w:proofErr w:type="spellEnd"/>
      <w:r w:rsidRPr="00B955E7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, </w:t>
      </w:r>
      <w:proofErr w:type="spellStart"/>
      <w:r w:rsidRPr="00B955E7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respectiv</w:t>
      </w:r>
      <w:proofErr w:type="spellEnd"/>
      <w:r w:rsidRPr="00B955E7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</w:t>
      </w:r>
      <w:proofErr w:type="spellStart"/>
      <w:r w:rsidRPr="00B955E7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Direcția</w:t>
      </w:r>
      <w:proofErr w:type="spellEnd"/>
      <w:r w:rsidRPr="00B955E7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</w:t>
      </w:r>
      <w:proofErr w:type="spellStart"/>
      <w:r w:rsidRPr="00B955E7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Poliția</w:t>
      </w:r>
      <w:proofErr w:type="spellEnd"/>
      <w:r w:rsidRPr="00B955E7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Locală. </w:t>
      </w:r>
    </w:p>
    <w:p w14:paraId="3FAF0601" w14:textId="7F7E4396" w:rsidR="0034700F" w:rsidRDefault="0034700F" w:rsidP="003347A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B955E7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</w:t>
      </w:r>
      <w:r w:rsidRPr="00B955E7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r w:rsidRPr="00B955E7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>Art.</w:t>
      </w:r>
      <w:r w:rsidR="003347A4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 xml:space="preserve"> III</w:t>
      </w:r>
      <w:r w:rsidRPr="00B955E7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 xml:space="preserve">. </w:t>
      </w:r>
      <w:proofErr w:type="spellStart"/>
      <w:r w:rsidRPr="00B955E7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În</w:t>
      </w:r>
      <w:proofErr w:type="spellEnd"/>
      <w:r w:rsidRPr="00B955E7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</w:t>
      </w:r>
      <w:proofErr w:type="spellStart"/>
      <w:r w:rsidRPr="00B955E7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conformitate</w:t>
      </w:r>
      <w:proofErr w:type="spellEnd"/>
      <w:r w:rsidRPr="00B955E7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cu </w:t>
      </w:r>
      <w:proofErr w:type="spellStart"/>
      <w:r w:rsidRPr="00B955E7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prevederile</w:t>
      </w:r>
      <w:proofErr w:type="spellEnd"/>
      <w:r w:rsidRPr="00B955E7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art. 252, </w:t>
      </w:r>
      <w:proofErr w:type="spellStart"/>
      <w:proofErr w:type="gramStart"/>
      <w:r w:rsidRPr="00B955E7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alin</w:t>
      </w:r>
      <w:proofErr w:type="spellEnd"/>
      <w:r w:rsidRPr="00B955E7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.(</w:t>
      </w:r>
      <w:proofErr w:type="gramEnd"/>
      <w:r w:rsidRPr="00B955E7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1), </w:t>
      </w:r>
      <w:proofErr w:type="spellStart"/>
      <w:r w:rsidRPr="00B955E7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lit.c</w:t>
      </w:r>
      <w:proofErr w:type="spellEnd"/>
      <w:r w:rsidRPr="00B955E7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), ale art. 255 din OUG nr. 57/2019 </w:t>
      </w:r>
      <w:proofErr w:type="spellStart"/>
      <w:r w:rsidRPr="00B955E7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privind</w:t>
      </w:r>
      <w:proofErr w:type="spellEnd"/>
      <w:r w:rsidRPr="00B955E7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</w:t>
      </w:r>
      <w:proofErr w:type="spellStart"/>
      <w:r w:rsidRPr="00B955E7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Codul</w:t>
      </w:r>
      <w:proofErr w:type="spellEnd"/>
      <w:r w:rsidRPr="00B955E7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</w:t>
      </w:r>
      <w:proofErr w:type="spellStart"/>
      <w:r w:rsidRPr="00B955E7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administrativ</w:t>
      </w:r>
      <w:proofErr w:type="spellEnd"/>
      <w:r w:rsidRPr="00B955E7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, </w:t>
      </w:r>
      <w:proofErr w:type="spellStart"/>
      <w:r w:rsidRPr="00B955E7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și</w:t>
      </w:r>
      <w:proofErr w:type="spellEnd"/>
      <w:r w:rsidRPr="00B955E7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ale art. 3, </w:t>
      </w:r>
      <w:proofErr w:type="spellStart"/>
      <w:r w:rsidRPr="00B955E7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alin</w:t>
      </w:r>
      <w:proofErr w:type="spellEnd"/>
      <w:r w:rsidRPr="00B955E7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. (1) din </w:t>
      </w:r>
      <w:proofErr w:type="spellStart"/>
      <w:r w:rsidRPr="00B955E7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Legea</w:t>
      </w:r>
      <w:proofErr w:type="spellEnd"/>
      <w:r w:rsidRPr="00B955E7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nr.554/2004, </w:t>
      </w:r>
      <w:proofErr w:type="spellStart"/>
      <w:r w:rsidRPr="00B955E7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Legea</w:t>
      </w:r>
      <w:proofErr w:type="spellEnd"/>
      <w:r w:rsidRPr="00B955E7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</w:t>
      </w:r>
      <w:proofErr w:type="spellStart"/>
      <w:r w:rsidRPr="00B955E7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contenciosului</w:t>
      </w:r>
      <w:proofErr w:type="spellEnd"/>
      <w:r w:rsidRPr="00B955E7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</w:t>
      </w:r>
      <w:proofErr w:type="spellStart"/>
      <w:r w:rsidRPr="00B955E7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administrativ</w:t>
      </w:r>
      <w:proofErr w:type="spellEnd"/>
      <w:r w:rsidRPr="00B955E7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, </w:t>
      </w:r>
      <w:proofErr w:type="spellStart"/>
      <w:r w:rsidRPr="00B955E7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prezenta</w:t>
      </w:r>
      <w:proofErr w:type="spellEnd"/>
      <w:r w:rsidRPr="00B955E7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</w:t>
      </w:r>
      <w:proofErr w:type="spellStart"/>
      <w:r w:rsidRPr="00B955E7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Hotărâre</w:t>
      </w:r>
      <w:proofErr w:type="spellEnd"/>
      <w:r w:rsidRPr="00B955E7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se </w:t>
      </w:r>
      <w:proofErr w:type="spellStart"/>
      <w:r w:rsidRPr="00B955E7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înaintează</w:t>
      </w:r>
      <w:proofErr w:type="spellEnd"/>
      <w:r w:rsidRPr="00B955E7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</w:t>
      </w:r>
      <w:proofErr w:type="spellStart"/>
      <w:r w:rsidRPr="00B955E7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Prefectului</w:t>
      </w:r>
      <w:proofErr w:type="spellEnd"/>
      <w:r w:rsidRPr="00B955E7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</w:t>
      </w:r>
      <w:proofErr w:type="spellStart"/>
      <w:r w:rsidRPr="00B955E7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Judeţului</w:t>
      </w:r>
      <w:proofErr w:type="spellEnd"/>
      <w:r w:rsidRPr="00B955E7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</w:t>
      </w:r>
      <w:proofErr w:type="spellStart"/>
      <w:r w:rsidRPr="00B955E7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Mureş</w:t>
      </w:r>
      <w:proofErr w:type="spellEnd"/>
      <w:r w:rsidRPr="00B955E7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</w:t>
      </w:r>
      <w:proofErr w:type="spellStart"/>
      <w:r w:rsidRPr="00B955E7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pentru</w:t>
      </w:r>
      <w:proofErr w:type="spellEnd"/>
      <w:r w:rsidRPr="00B955E7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</w:t>
      </w:r>
      <w:proofErr w:type="spellStart"/>
      <w:r w:rsidRPr="00B955E7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exercitarea</w:t>
      </w:r>
      <w:proofErr w:type="spellEnd"/>
      <w:r w:rsidRPr="00B955E7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</w:t>
      </w:r>
      <w:proofErr w:type="spellStart"/>
      <w:r w:rsidRPr="00B955E7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controlului</w:t>
      </w:r>
      <w:proofErr w:type="spellEnd"/>
      <w:r w:rsidRPr="00B955E7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de </w:t>
      </w:r>
      <w:proofErr w:type="spellStart"/>
      <w:r w:rsidRPr="00B955E7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legalitate</w:t>
      </w:r>
      <w:proofErr w:type="spellEnd"/>
      <w:r w:rsidRPr="00B955E7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.</w:t>
      </w:r>
    </w:p>
    <w:p w14:paraId="38861AA6" w14:textId="77777777" w:rsidR="0034700F" w:rsidRPr="00B955E7" w:rsidRDefault="0034700F" w:rsidP="003347A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0BB91452" w14:textId="5E13426B" w:rsidR="0034700F" w:rsidRPr="00B955E7" w:rsidRDefault="0034700F" w:rsidP="003347A4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B955E7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>Art.</w:t>
      </w:r>
      <w:r w:rsidR="003347A4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 xml:space="preserve"> IV</w:t>
      </w:r>
      <w:r w:rsidRPr="00B955E7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 xml:space="preserve">. </w:t>
      </w:r>
      <w:proofErr w:type="spellStart"/>
      <w:r w:rsidRPr="00B955E7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Prezenta</w:t>
      </w:r>
      <w:proofErr w:type="spellEnd"/>
      <w:r w:rsidRPr="00B955E7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</w:t>
      </w:r>
      <w:proofErr w:type="spellStart"/>
      <w:r w:rsidRPr="00B955E7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hotărâre</w:t>
      </w:r>
      <w:proofErr w:type="spellEnd"/>
      <w:r w:rsidRPr="00B955E7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se </w:t>
      </w:r>
      <w:proofErr w:type="spellStart"/>
      <w:r w:rsidRPr="00B955E7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comunică</w:t>
      </w:r>
      <w:proofErr w:type="spellEnd"/>
      <w:r w:rsidRPr="00B955E7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la:</w:t>
      </w:r>
    </w:p>
    <w:p w14:paraId="564D423D" w14:textId="7BFE65D3" w:rsidR="0034700F" w:rsidRPr="00B955E7" w:rsidRDefault="0034700F" w:rsidP="003347A4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B955E7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- </w:t>
      </w:r>
      <w:proofErr w:type="spellStart"/>
      <w:r w:rsidRPr="00B955E7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Instituția</w:t>
      </w:r>
      <w:proofErr w:type="spellEnd"/>
      <w:r w:rsidRPr="00B955E7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</w:t>
      </w:r>
      <w:proofErr w:type="spellStart"/>
      <w:r w:rsidRPr="00B955E7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Prefectului</w:t>
      </w:r>
      <w:proofErr w:type="spellEnd"/>
      <w:r w:rsidRPr="00B955E7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- </w:t>
      </w:r>
      <w:proofErr w:type="spellStart"/>
      <w:r w:rsidR="003347A4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J</w:t>
      </w:r>
      <w:r w:rsidRPr="00B955E7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udețul</w:t>
      </w:r>
      <w:proofErr w:type="spellEnd"/>
      <w:r w:rsidRPr="00B955E7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Mureș;</w:t>
      </w:r>
    </w:p>
    <w:p w14:paraId="6CF2FDB1" w14:textId="77777777" w:rsidR="0034700F" w:rsidRPr="00B955E7" w:rsidRDefault="0034700F" w:rsidP="003347A4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B955E7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- </w:t>
      </w:r>
      <w:proofErr w:type="spellStart"/>
      <w:r w:rsidRPr="00B955E7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Direcţia</w:t>
      </w:r>
      <w:proofErr w:type="spellEnd"/>
      <w:r w:rsidRPr="00B955E7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</w:t>
      </w:r>
      <w:proofErr w:type="spellStart"/>
      <w:r w:rsidRPr="00B955E7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Activităţi</w:t>
      </w:r>
      <w:proofErr w:type="spellEnd"/>
      <w:r w:rsidRPr="00B955E7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Social-</w:t>
      </w:r>
      <w:proofErr w:type="spellStart"/>
      <w:r w:rsidRPr="00B955E7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Culturale</w:t>
      </w:r>
      <w:proofErr w:type="spellEnd"/>
      <w:r w:rsidRPr="00B955E7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, </w:t>
      </w:r>
      <w:proofErr w:type="spellStart"/>
      <w:r w:rsidRPr="00B955E7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Patrimoniale</w:t>
      </w:r>
      <w:proofErr w:type="spellEnd"/>
      <w:r w:rsidRPr="00B955E7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</w:t>
      </w:r>
      <w:proofErr w:type="spellStart"/>
      <w:r w:rsidRPr="00B955E7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și</w:t>
      </w:r>
      <w:proofErr w:type="spellEnd"/>
      <w:r w:rsidRPr="00B955E7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</w:t>
      </w:r>
      <w:proofErr w:type="spellStart"/>
      <w:r w:rsidRPr="00B955E7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Comerciale</w:t>
      </w:r>
      <w:proofErr w:type="spellEnd"/>
      <w:r w:rsidRPr="00B955E7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;</w:t>
      </w:r>
    </w:p>
    <w:p w14:paraId="40FB5FD8" w14:textId="77777777" w:rsidR="0034700F" w:rsidRPr="00B955E7" w:rsidRDefault="0034700F" w:rsidP="003347A4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</w:pPr>
      <w:r w:rsidRPr="00B955E7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- </w:t>
      </w:r>
      <w:proofErr w:type="spellStart"/>
      <w:r w:rsidRPr="00B955E7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Direcția</w:t>
      </w:r>
      <w:proofErr w:type="spellEnd"/>
      <w:r w:rsidRPr="00B955E7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</w:t>
      </w:r>
      <w:proofErr w:type="spellStart"/>
      <w:r w:rsidRPr="00B955E7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Poliția</w:t>
      </w:r>
      <w:proofErr w:type="spellEnd"/>
      <w:r w:rsidRPr="00B955E7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Locală.</w:t>
      </w:r>
    </w:p>
    <w:p w14:paraId="0698B4B8" w14:textId="77777777" w:rsidR="0034700F" w:rsidRPr="00B955E7" w:rsidRDefault="0034700F" w:rsidP="003347A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B59A2C1" w14:textId="77777777" w:rsidR="0034700F" w:rsidRPr="00B955E7" w:rsidRDefault="0034700F" w:rsidP="0034700F">
      <w:pPr>
        <w:spacing w:after="0" w:line="240" w:lineRule="auto"/>
        <w:ind w:right="24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8C58A86" w14:textId="77777777" w:rsidR="0034700F" w:rsidRPr="00B955E7" w:rsidRDefault="0034700F" w:rsidP="0034700F">
      <w:pPr>
        <w:spacing w:after="0" w:line="240" w:lineRule="auto"/>
        <w:ind w:right="24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D600A4D" w14:textId="77777777" w:rsidR="0034700F" w:rsidRPr="00B955E7" w:rsidRDefault="0034700F" w:rsidP="0034700F">
      <w:pPr>
        <w:spacing w:after="0" w:line="240" w:lineRule="auto"/>
        <w:ind w:right="241"/>
        <w:jc w:val="center"/>
        <w:rPr>
          <w:rFonts w:ascii="Times New Roman" w:eastAsia="Times New Roman" w:hAnsi="Times New Roman" w:cs="Times New Roman"/>
          <w:b/>
          <w:kern w:val="0"/>
          <w:sz w:val="25"/>
          <w:szCs w:val="25"/>
          <w:lang w:eastAsia="ro-RO"/>
          <w14:ligatures w14:val="none"/>
        </w:rPr>
      </w:pPr>
      <w:proofErr w:type="spellStart"/>
      <w:r w:rsidRPr="00B955E7">
        <w:rPr>
          <w:rFonts w:ascii="Times New Roman" w:eastAsia="Times New Roman" w:hAnsi="Times New Roman" w:cs="Times New Roman"/>
          <w:b/>
          <w:kern w:val="0"/>
          <w:sz w:val="25"/>
          <w:szCs w:val="25"/>
          <w:lang w:eastAsia="ro-RO"/>
          <w14:ligatures w14:val="none"/>
        </w:rPr>
        <w:t>Viză</w:t>
      </w:r>
      <w:proofErr w:type="spellEnd"/>
      <w:r w:rsidRPr="00B955E7">
        <w:rPr>
          <w:rFonts w:ascii="Times New Roman" w:eastAsia="Times New Roman" w:hAnsi="Times New Roman" w:cs="Times New Roman"/>
          <w:b/>
          <w:kern w:val="0"/>
          <w:sz w:val="25"/>
          <w:szCs w:val="25"/>
          <w:lang w:eastAsia="ro-RO"/>
          <w14:ligatures w14:val="none"/>
        </w:rPr>
        <w:t xml:space="preserve"> de </w:t>
      </w:r>
      <w:proofErr w:type="spellStart"/>
      <w:r w:rsidRPr="00B955E7">
        <w:rPr>
          <w:rFonts w:ascii="Times New Roman" w:eastAsia="Times New Roman" w:hAnsi="Times New Roman" w:cs="Times New Roman"/>
          <w:b/>
          <w:kern w:val="0"/>
          <w:sz w:val="25"/>
          <w:szCs w:val="25"/>
          <w:lang w:eastAsia="ro-RO"/>
          <w14:ligatures w14:val="none"/>
        </w:rPr>
        <w:t>legalitate</w:t>
      </w:r>
      <w:proofErr w:type="spellEnd"/>
      <w:r w:rsidRPr="00B955E7">
        <w:rPr>
          <w:rFonts w:ascii="Times New Roman" w:eastAsia="Times New Roman" w:hAnsi="Times New Roman" w:cs="Times New Roman"/>
          <w:b/>
          <w:kern w:val="0"/>
          <w:sz w:val="25"/>
          <w:szCs w:val="25"/>
          <w:lang w:eastAsia="ro-RO"/>
          <w14:ligatures w14:val="none"/>
        </w:rPr>
        <w:t>,</w:t>
      </w:r>
    </w:p>
    <w:p w14:paraId="2877FAB9" w14:textId="77777777" w:rsidR="0034700F" w:rsidRPr="00B955E7" w:rsidRDefault="0034700F" w:rsidP="0034700F">
      <w:pPr>
        <w:spacing w:after="0" w:line="240" w:lineRule="auto"/>
        <w:ind w:right="241"/>
        <w:jc w:val="center"/>
        <w:rPr>
          <w:rFonts w:ascii="Times New Roman" w:eastAsia="Times New Roman" w:hAnsi="Times New Roman" w:cs="Times New Roman"/>
          <w:b/>
          <w:kern w:val="0"/>
          <w:sz w:val="25"/>
          <w:szCs w:val="25"/>
          <w:lang w:eastAsia="ro-RO"/>
          <w14:ligatures w14:val="none"/>
        </w:rPr>
      </w:pPr>
      <w:proofErr w:type="spellStart"/>
      <w:proofErr w:type="gramStart"/>
      <w:r w:rsidRPr="00B955E7">
        <w:rPr>
          <w:rFonts w:ascii="Times New Roman" w:eastAsia="Times New Roman" w:hAnsi="Times New Roman" w:cs="Times New Roman"/>
          <w:b/>
          <w:kern w:val="0"/>
          <w:sz w:val="25"/>
          <w:szCs w:val="25"/>
          <w:lang w:eastAsia="ro-RO"/>
          <w14:ligatures w14:val="none"/>
        </w:rPr>
        <w:t>Secretar</w:t>
      </w:r>
      <w:proofErr w:type="spellEnd"/>
      <w:r w:rsidRPr="00B955E7">
        <w:rPr>
          <w:rFonts w:ascii="Times New Roman" w:eastAsia="Times New Roman" w:hAnsi="Times New Roman" w:cs="Times New Roman"/>
          <w:b/>
          <w:kern w:val="0"/>
          <w:sz w:val="25"/>
          <w:szCs w:val="25"/>
          <w:lang w:eastAsia="ro-RO"/>
          <w14:ligatures w14:val="none"/>
        </w:rPr>
        <w:t xml:space="preserve">  General</w:t>
      </w:r>
      <w:proofErr w:type="gramEnd"/>
      <w:r w:rsidRPr="00B955E7">
        <w:rPr>
          <w:rFonts w:ascii="Times New Roman" w:eastAsia="Times New Roman" w:hAnsi="Times New Roman" w:cs="Times New Roman"/>
          <w:b/>
          <w:kern w:val="0"/>
          <w:sz w:val="25"/>
          <w:szCs w:val="25"/>
          <w:lang w:eastAsia="ro-RO"/>
          <w14:ligatures w14:val="none"/>
        </w:rPr>
        <w:t xml:space="preserve"> </w:t>
      </w:r>
      <w:proofErr w:type="gramStart"/>
      <w:r w:rsidRPr="00B955E7">
        <w:rPr>
          <w:rFonts w:ascii="Times New Roman" w:eastAsia="Times New Roman" w:hAnsi="Times New Roman" w:cs="Times New Roman"/>
          <w:b/>
          <w:kern w:val="0"/>
          <w:sz w:val="25"/>
          <w:szCs w:val="25"/>
          <w:lang w:eastAsia="ro-RO"/>
          <w14:ligatures w14:val="none"/>
        </w:rPr>
        <w:t xml:space="preserve">al  </w:t>
      </w:r>
      <w:proofErr w:type="spellStart"/>
      <w:r w:rsidRPr="00B955E7">
        <w:rPr>
          <w:rFonts w:ascii="Times New Roman" w:eastAsia="Times New Roman" w:hAnsi="Times New Roman" w:cs="Times New Roman"/>
          <w:b/>
          <w:kern w:val="0"/>
          <w:sz w:val="25"/>
          <w:szCs w:val="25"/>
          <w:lang w:eastAsia="ro-RO"/>
          <w14:ligatures w14:val="none"/>
        </w:rPr>
        <w:t>Municipiului</w:t>
      </w:r>
      <w:proofErr w:type="spellEnd"/>
      <w:proofErr w:type="gramEnd"/>
      <w:r w:rsidRPr="00B955E7">
        <w:rPr>
          <w:rFonts w:ascii="Times New Roman" w:eastAsia="Times New Roman" w:hAnsi="Times New Roman" w:cs="Times New Roman"/>
          <w:b/>
          <w:kern w:val="0"/>
          <w:sz w:val="25"/>
          <w:szCs w:val="25"/>
          <w:lang w:eastAsia="ro-RO"/>
          <w14:ligatures w14:val="none"/>
        </w:rPr>
        <w:t xml:space="preserve"> </w:t>
      </w:r>
      <w:proofErr w:type="spellStart"/>
      <w:r w:rsidRPr="00B955E7">
        <w:rPr>
          <w:rFonts w:ascii="Times New Roman" w:eastAsia="Times New Roman" w:hAnsi="Times New Roman" w:cs="Times New Roman"/>
          <w:b/>
          <w:kern w:val="0"/>
          <w:sz w:val="25"/>
          <w:szCs w:val="25"/>
          <w:lang w:eastAsia="ro-RO"/>
          <w14:ligatures w14:val="none"/>
        </w:rPr>
        <w:t>Târgu</w:t>
      </w:r>
      <w:proofErr w:type="spellEnd"/>
      <w:r w:rsidRPr="00B955E7">
        <w:rPr>
          <w:rFonts w:ascii="Times New Roman" w:eastAsia="Times New Roman" w:hAnsi="Times New Roman" w:cs="Times New Roman"/>
          <w:b/>
          <w:kern w:val="0"/>
          <w:sz w:val="25"/>
          <w:szCs w:val="25"/>
          <w:lang w:eastAsia="ro-RO"/>
          <w14:ligatures w14:val="none"/>
        </w:rPr>
        <w:t xml:space="preserve"> Mureș,</w:t>
      </w:r>
    </w:p>
    <w:p w14:paraId="1DDA6161" w14:textId="77777777" w:rsidR="0034700F" w:rsidRPr="003347A4" w:rsidRDefault="0034700F" w:rsidP="0034700F">
      <w:pPr>
        <w:spacing w:after="0" w:line="240" w:lineRule="auto"/>
        <w:ind w:right="241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347A4">
        <w:rPr>
          <w:rFonts w:ascii="Times New Roman" w:eastAsia="Times New Roman" w:hAnsi="Times New Roman" w:cs="Times New Roman"/>
          <w:b/>
          <w:kern w:val="0"/>
          <w:sz w:val="25"/>
          <w:szCs w:val="25"/>
          <w14:ligatures w14:val="none"/>
        </w:rPr>
        <w:t>Bordi Kinga</w:t>
      </w:r>
    </w:p>
    <w:p w14:paraId="5DD6755E" w14:textId="77777777" w:rsidR="0034700F" w:rsidRPr="003347A4" w:rsidRDefault="0034700F" w:rsidP="0034700F">
      <w:pPr>
        <w:spacing w:after="0" w:line="360" w:lineRule="auto"/>
        <w:ind w:right="241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07617AA8" w14:textId="77777777" w:rsidR="0034700F" w:rsidRPr="00B955E7" w:rsidRDefault="0034700F" w:rsidP="0034700F">
      <w:pPr>
        <w:spacing w:after="0" w:line="360" w:lineRule="auto"/>
        <w:ind w:right="241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41AB3AE6" w14:textId="77777777" w:rsidR="0034700F" w:rsidRPr="00B955E7" w:rsidRDefault="0034700F" w:rsidP="0034700F">
      <w:pPr>
        <w:spacing w:after="0" w:line="240" w:lineRule="auto"/>
        <w:ind w:right="241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60FF686A" w14:textId="77777777" w:rsidR="0034700F" w:rsidRPr="00B955E7" w:rsidRDefault="0034700F" w:rsidP="0034700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415582B3" w14:textId="77777777" w:rsidR="0034700F" w:rsidRPr="00B955E7" w:rsidRDefault="0034700F" w:rsidP="0034700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0883DEDA" w14:textId="77777777" w:rsidR="0034700F" w:rsidRDefault="0034700F" w:rsidP="0034700F"/>
    <w:p w14:paraId="78FA176E" w14:textId="77777777" w:rsidR="0034700F" w:rsidRPr="00EC10D3" w:rsidRDefault="0034700F" w:rsidP="003470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C10D3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EC10D3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EC10D3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EC10D3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EC10D3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EC10D3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EC10D3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EC10D3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EC10D3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EC10D3">
        <w:rPr>
          <w:rFonts w:ascii="Times New Roman" w:hAnsi="Times New Roman" w:cs="Times New Roman"/>
          <w:b/>
          <w:sz w:val="24"/>
          <w:szCs w:val="24"/>
          <w:lang w:val="en-US"/>
        </w:rPr>
        <w:tab/>
        <w:t xml:space="preserve">       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</w:t>
      </w:r>
    </w:p>
    <w:p w14:paraId="210AA7FE" w14:textId="77777777" w:rsidR="00D01A48" w:rsidRPr="0034700F" w:rsidRDefault="00D01A48" w:rsidP="0034700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01A48" w:rsidRPr="0034700F" w:rsidSect="009373C9">
      <w:footerReference w:type="default" r:id="rId9"/>
      <w:pgSz w:w="11906" w:h="16838"/>
      <w:pgMar w:top="567" w:right="851" w:bottom="851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324C0" w14:textId="77777777" w:rsidR="004505BB" w:rsidRDefault="004505BB" w:rsidP="009373C9">
      <w:pPr>
        <w:spacing w:after="0" w:line="240" w:lineRule="auto"/>
      </w:pPr>
      <w:r>
        <w:separator/>
      </w:r>
    </w:p>
  </w:endnote>
  <w:endnote w:type="continuationSeparator" w:id="0">
    <w:p w14:paraId="3356F2BF" w14:textId="77777777" w:rsidR="004505BB" w:rsidRDefault="004505BB" w:rsidP="00937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2FDB0" w14:textId="2EBFE8BD" w:rsidR="009373C9" w:rsidRPr="009373C9" w:rsidRDefault="009373C9" w:rsidP="009373C9">
    <w:pPr>
      <w:spacing w:after="0" w:line="240" w:lineRule="auto"/>
      <w:jc w:val="both"/>
      <w:rPr>
        <w:rFonts w:ascii="Times New Roman" w:hAnsi="Times New Roman" w:cs="Times New Roman"/>
        <w:bCs/>
        <w:sz w:val="16"/>
        <w:szCs w:val="16"/>
        <w:lang w:val="ro-RO"/>
      </w:rPr>
    </w:pPr>
    <w:r w:rsidRPr="009373C9">
      <w:rPr>
        <w:rFonts w:ascii="Times New Roman" w:hAnsi="Times New Roman" w:cs="Times New Roman"/>
        <w:sz w:val="16"/>
        <w:szCs w:val="16"/>
        <w:lang w:val="en-US"/>
      </w:rPr>
      <w:t xml:space="preserve">* </w:t>
    </w:r>
    <w:proofErr w:type="spellStart"/>
    <w:r w:rsidRPr="009373C9">
      <w:rPr>
        <w:rFonts w:ascii="Times New Roman" w:hAnsi="Times New Roman" w:cs="Times New Roman"/>
        <w:sz w:val="16"/>
        <w:szCs w:val="16"/>
        <w:lang w:val="en-US"/>
      </w:rPr>
      <w:t>Actele</w:t>
    </w:r>
    <w:proofErr w:type="spellEnd"/>
    <w:r w:rsidRPr="009373C9">
      <w:rPr>
        <w:rFonts w:ascii="Times New Roman" w:hAnsi="Times New Roman" w:cs="Times New Roman"/>
        <w:sz w:val="16"/>
        <w:szCs w:val="16"/>
        <w:lang w:val="en-US"/>
      </w:rPr>
      <w:t xml:space="preserve"> administrative </w:t>
    </w:r>
    <w:r w:rsidRPr="009373C9">
      <w:rPr>
        <w:rFonts w:ascii="Times New Roman" w:hAnsi="Times New Roman" w:cs="Times New Roman"/>
        <w:sz w:val="16"/>
        <w:szCs w:val="16"/>
        <w:lang w:val="ro-RO"/>
      </w:rPr>
      <w:t>sunt hotărârile de Consiliu local care intră în vigoare şi produc efecte juridice după îndeplinirea condiţiilor prevăzute de</w:t>
    </w:r>
    <w:r w:rsidRPr="009373C9">
      <w:rPr>
        <w:rFonts w:ascii="Times New Roman" w:hAnsi="Times New Roman" w:cs="Times New Roman"/>
        <w:b/>
        <w:sz w:val="16"/>
        <w:szCs w:val="16"/>
        <w:lang w:val="ro-RO"/>
      </w:rPr>
      <w:t xml:space="preserve"> </w:t>
    </w:r>
    <w:r w:rsidRPr="009373C9">
      <w:rPr>
        <w:rFonts w:ascii="Times New Roman" w:hAnsi="Times New Roman" w:cs="Times New Roman"/>
        <w:bCs/>
        <w:sz w:val="16"/>
        <w:szCs w:val="16"/>
        <w:lang w:val="ro-RO"/>
      </w:rPr>
      <w:t>art. 129 şi art. 139</w:t>
    </w:r>
    <w:r w:rsidRPr="009373C9">
      <w:rPr>
        <w:rFonts w:ascii="Times New Roman" w:hAnsi="Times New Roman" w:cs="Times New Roman"/>
        <w:b/>
        <w:sz w:val="16"/>
        <w:szCs w:val="16"/>
        <w:lang w:val="ro-RO"/>
      </w:rPr>
      <w:t xml:space="preserve"> </w:t>
    </w:r>
    <w:proofErr w:type="gramStart"/>
    <w:r w:rsidRPr="009373C9">
      <w:rPr>
        <w:rFonts w:ascii="Times New Roman" w:hAnsi="Times New Roman" w:cs="Times New Roman"/>
        <w:sz w:val="16"/>
        <w:szCs w:val="16"/>
        <w:lang w:val="ro-RO"/>
      </w:rPr>
      <w:t>din</w:t>
    </w:r>
    <w:proofErr w:type="gramEnd"/>
    <w:r w:rsidRPr="009373C9">
      <w:rPr>
        <w:rFonts w:ascii="Times New Roman" w:hAnsi="Times New Roman" w:cs="Times New Roman"/>
        <w:b/>
        <w:sz w:val="16"/>
        <w:szCs w:val="16"/>
        <w:lang w:val="ro-RO"/>
      </w:rPr>
      <w:t xml:space="preserve"> </w:t>
    </w:r>
    <w:r w:rsidRPr="009373C9">
      <w:rPr>
        <w:rFonts w:ascii="Times New Roman" w:hAnsi="Times New Roman" w:cs="Times New Roman"/>
        <w:bCs/>
        <w:sz w:val="16"/>
        <w:szCs w:val="16"/>
        <w:lang w:val="ro-RO"/>
      </w:rPr>
      <w:t>O.U.G. nr. 57/2019 privind Codul Administrativ, cu modificările şi completările ulterioare.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913F7" w14:textId="77777777" w:rsidR="004505BB" w:rsidRDefault="004505BB" w:rsidP="009373C9">
      <w:pPr>
        <w:spacing w:after="0" w:line="240" w:lineRule="auto"/>
      </w:pPr>
      <w:r>
        <w:separator/>
      </w:r>
    </w:p>
  </w:footnote>
  <w:footnote w:type="continuationSeparator" w:id="0">
    <w:p w14:paraId="5DDA2E66" w14:textId="77777777" w:rsidR="004505BB" w:rsidRDefault="004505BB" w:rsidP="009373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F54460"/>
    <w:multiLevelType w:val="hybridMultilevel"/>
    <w:tmpl w:val="541AC29C"/>
    <w:lvl w:ilvl="0" w:tplc="0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76BB2360"/>
    <w:multiLevelType w:val="hybridMultilevel"/>
    <w:tmpl w:val="C9345640"/>
    <w:lvl w:ilvl="0" w:tplc="0409000B">
      <w:start w:val="1"/>
      <w:numFmt w:val="bullet"/>
      <w:lvlText w:val=""/>
      <w:lvlJc w:val="left"/>
      <w:pPr>
        <w:ind w:left="12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 w16cid:durableId="814417303">
    <w:abstractNumId w:val="0"/>
  </w:num>
  <w:num w:numId="2" w16cid:durableId="4086206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00F"/>
    <w:rsid w:val="00046458"/>
    <w:rsid w:val="00332CC2"/>
    <w:rsid w:val="003347A4"/>
    <w:rsid w:val="0034700F"/>
    <w:rsid w:val="003C3660"/>
    <w:rsid w:val="00443E5D"/>
    <w:rsid w:val="004505BB"/>
    <w:rsid w:val="00492011"/>
    <w:rsid w:val="005E19A1"/>
    <w:rsid w:val="00660AFB"/>
    <w:rsid w:val="009373C9"/>
    <w:rsid w:val="009D3EC8"/>
    <w:rsid w:val="00BE5DB3"/>
    <w:rsid w:val="00C80565"/>
    <w:rsid w:val="00D01A48"/>
    <w:rsid w:val="00DE64C6"/>
    <w:rsid w:val="00FB3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4FC3B275"/>
  <w15:chartTrackingRefBased/>
  <w15:docId w15:val="{23D24D75-C6E1-4969-B589-1DDE9A4FD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700F"/>
  </w:style>
  <w:style w:type="paragraph" w:styleId="Heading1">
    <w:name w:val="heading 1"/>
    <w:basedOn w:val="Normal"/>
    <w:next w:val="Normal"/>
    <w:link w:val="Heading1Char"/>
    <w:uiPriority w:val="9"/>
    <w:qFormat/>
    <w:rsid w:val="003470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70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70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70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70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70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70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70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70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70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70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70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700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700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70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70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70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70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70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70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70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70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70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70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70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700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70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700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700F"/>
    <w:rPr>
      <w:b/>
      <w:bCs/>
      <w:smallCaps/>
      <w:color w:val="2F5496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5E19A1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9373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3C9"/>
  </w:style>
  <w:style w:type="paragraph" w:styleId="Footer">
    <w:name w:val="footer"/>
    <w:basedOn w:val="Normal"/>
    <w:link w:val="FooterChar"/>
    <w:uiPriority w:val="99"/>
    <w:unhideWhenUsed/>
    <w:rsid w:val="009373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3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691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2026-06-04T08:13:00Z</dcterms:created>
  <dcterms:modified xsi:type="dcterms:W3CDTF">2026-06-08T07:30:00Z</dcterms:modified>
</cp:coreProperties>
</file>