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75ACF" w14:textId="6AC2DC52" w:rsidR="00A4432E" w:rsidRDefault="00A4432E" w:rsidP="00A4432E">
      <w:pPr>
        <w:spacing w:before="80" w:after="80"/>
        <w:jc w:val="center"/>
        <w:rPr>
          <w:rFonts w:ascii="Arial" w:hAnsi="Arial" w:cs="Arial"/>
          <w:b/>
          <w:sz w:val="32"/>
          <w:szCs w:val="32"/>
          <w:lang w:val="ro-RO"/>
        </w:rPr>
      </w:pPr>
    </w:p>
    <w:p w14:paraId="508B255B" w14:textId="0524FFA9" w:rsidR="00A4432E" w:rsidRDefault="00A4432E" w:rsidP="00A4432E">
      <w:pPr>
        <w:spacing w:before="80" w:after="80"/>
        <w:jc w:val="center"/>
        <w:rPr>
          <w:rFonts w:ascii="Arial" w:hAnsi="Arial" w:cs="Arial"/>
          <w:b/>
          <w:sz w:val="32"/>
          <w:szCs w:val="32"/>
          <w:lang w:val="ro-RO"/>
        </w:rPr>
      </w:pPr>
    </w:p>
    <w:p w14:paraId="7770A393" w14:textId="77777777" w:rsidR="00A4432E" w:rsidRDefault="00A4432E" w:rsidP="00A4432E">
      <w:pPr>
        <w:spacing w:before="80" w:after="80"/>
        <w:jc w:val="center"/>
        <w:rPr>
          <w:rFonts w:ascii="Arial" w:hAnsi="Arial" w:cs="Arial"/>
          <w:b/>
          <w:sz w:val="32"/>
          <w:szCs w:val="32"/>
          <w:lang w:val="ro-RO"/>
        </w:rPr>
      </w:pPr>
    </w:p>
    <w:p w14:paraId="6053AA36" w14:textId="77777777" w:rsidR="00A4432E" w:rsidRPr="0074073A" w:rsidRDefault="00A4432E" w:rsidP="00A4432E">
      <w:pPr>
        <w:spacing w:before="80" w:after="80"/>
        <w:jc w:val="center"/>
        <w:rPr>
          <w:rFonts w:ascii="Arial" w:hAnsi="Arial" w:cs="Arial"/>
          <w:b/>
          <w:sz w:val="32"/>
          <w:szCs w:val="32"/>
          <w:lang w:val="ro-RO"/>
        </w:rPr>
      </w:pPr>
    </w:p>
    <w:p w14:paraId="04B5D2DB" w14:textId="77777777" w:rsidR="00A4432E" w:rsidRPr="00C679D5" w:rsidRDefault="00A4432E" w:rsidP="00A4432E">
      <w:pPr>
        <w:spacing w:before="80" w:after="80"/>
        <w:jc w:val="center"/>
        <w:rPr>
          <w:rFonts w:ascii="Arial Narrow" w:hAnsi="Arial Narrow" w:cs="Arial"/>
          <w:b/>
          <w:sz w:val="44"/>
          <w:szCs w:val="44"/>
          <w:lang w:val="ro-RO"/>
        </w:rPr>
      </w:pPr>
      <w:r>
        <w:rPr>
          <w:rFonts w:ascii="Arial Narrow" w:hAnsi="Arial Narrow" w:cs="Arial"/>
          <w:b/>
          <w:sz w:val="44"/>
          <w:szCs w:val="44"/>
          <w:lang w:val="ro-RO"/>
        </w:rPr>
        <w:t>PUZ – CONSTRUIRE SPĂLĂTORIE AUTO</w:t>
      </w:r>
    </w:p>
    <w:p w14:paraId="4E66CAFD" w14:textId="77777777" w:rsidR="00A4432E" w:rsidRPr="00C679D5" w:rsidRDefault="00A4432E" w:rsidP="00A4432E">
      <w:pPr>
        <w:spacing w:before="80" w:after="80"/>
        <w:jc w:val="center"/>
        <w:rPr>
          <w:rFonts w:ascii="Arial Narrow" w:hAnsi="Arial Narrow" w:cs="Arial"/>
          <w:b/>
          <w:sz w:val="44"/>
          <w:szCs w:val="44"/>
          <w:lang w:val="ro-RO"/>
        </w:rPr>
      </w:pPr>
    </w:p>
    <w:p w14:paraId="588624EC" w14:textId="77777777" w:rsidR="00A4432E" w:rsidRPr="00C679D5" w:rsidRDefault="00A4432E" w:rsidP="00A4432E">
      <w:pPr>
        <w:spacing w:before="80" w:after="80"/>
        <w:jc w:val="center"/>
        <w:rPr>
          <w:rFonts w:ascii="Arial Narrow" w:hAnsi="Arial Narrow" w:cs="Arial"/>
          <w:b/>
          <w:sz w:val="40"/>
          <w:szCs w:val="40"/>
          <w:lang w:val="ro-RO"/>
        </w:rPr>
      </w:pPr>
      <w:r>
        <w:rPr>
          <w:rFonts w:ascii="Arial Narrow" w:hAnsi="Arial Narrow" w:cs="Arial"/>
          <w:b/>
          <w:sz w:val="40"/>
          <w:szCs w:val="40"/>
          <w:lang w:val="ro-RO"/>
        </w:rPr>
        <w:t>Str. Calea Sighișoarei nr. 72, mun.Tg. Mureș, jud, Mureș</w:t>
      </w:r>
    </w:p>
    <w:p w14:paraId="2D4369D9" w14:textId="77777777" w:rsidR="00A4432E" w:rsidRPr="00C679D5" w:rsidRDefault="00A4432E" w:rsidP="00A4432E">
      <w:pPr>
        <w:spacing w:before="80" w:after="80"/>
        <w:jc w:val="center"/>
        <w:rPr>
          <w:rFonts w:ascii="Arial Narrow" w:hAnsi="Arial Narrow" w:cs="Arial"/>
          <w:sz w:val="24"/>
          <w:lang w:val="ro-RO"/>
        </w:rPr>
      </w:pPr>
    </w:p>
    <w:p w14:paraId="0E4063D4" w14:textId="77777777" w:rsidR="00A4432E" w:rsidRPr="00C679D5" w:rsidRDefault="00A4432E" w:rsidP="00A4432E">
      <w:pPr>
        <w:spacing w:before="80" w:after="80"/>
        <w:jc w:val="center"/>
        <w:rPr>
          <w:rFonts w:ascii="Arial Narrow" w:hAnsi="Arial Narrow" w:cs="Arial"/>
          <w:sz w:val="24"/>
          <w:lang w:val="ro-RO"/>
        </w:rPr>
      </w:pPr>
    </w:p>
    <w:p w14:paraId="5742861E" w14:textId="77777777" w:rsidR="00A4432E" w:rsidRPr="00C679D5" w:rsidRDefault="00A4432E" w:rsidP="00A4432E">
      <w:pPr>
        <w:spacing w:before="80" w:after="80"/>
        <w:jc w:val="center"/>
        <w:rPr>
          <w:rFonts w:ascii="Arial Narrow" w:hAnsi="Arial Narrow" w:cs="Arial"/>
          <w:sz w:val="24"/>
          <w:lang w:val="ro-RO"/>
        </w:rPr>
      </w:pPr>
    </w:p>
    <w:p w14:paraId="2E201F64" w14:textId="77777777" w:rsidR="00A4432E" w:rsidRDefault="00A4432E" w:rsidP="00A4432E">
      <w:pPr>
        <w:spacing w:before="80" w:after="80"/>
        <w:jc w:val="center"/>
        <w:rPr>
          <w:rFonts w:ascii="Arial Narrow" w:hAnsi="Arial Narrow" w:cs="Arial"/>
          <w:sz w:val="24"/>
          <w:lang w:val="ro-RO"/>
        </w:rPr>
      </w:pPr>
    </w:p>
    <w:p w14:paraId="216107C9" w14:textId="77777777" w:rsidR="00A4432E" w:rsidRDefault="00A4432E" w:rsidP="00A4432E">
      <w:pPr>
        <w:spacing w:before="80" w:after="80"/>
        <w:jc w:val="center"/>
        <w:rPr>
          <w:rFonts w:ascii="Arial Narrow" w:hAnsi="Arial Narrow" w:cs="Arial"/>
          <w:sz w:val="24"/>
          <w:lang w:val="ro-RO"/>
        </w:rPr>
      </w:pPr>
    </w:p>
    <w:p w14:paraId="2274764C" w14:textId="77777777" w:rsidR="00A4432E" w:rsidRDefault="00A4432E" w:rsidP="00A4432E">
      <w:pPr>
        <w:spacing w:before="80" w:after="80"/>
        <w:jc w:val="center"/>
        <w:rPr>
          <w:rFonts w:ascii="Arial Narrow" w:hAnsi="Arial Narrow" w:cs="Arial"/>
          <w:sz w:val="24"/>
          <w:lang w:val="ro-RO"/>
        </w:rPr>
      </w:pPr>
    </w:p>
    <w:p w14:paraId="68EB1800" w14:textId="2D1FF39B" w:rsidR="00A4432E" w:rsidRDefault="00A4432E" w:rsidP="00A4432E">
      <w:pPr>
        <w:spacing w:before="80" w:after="80"/>
        <w:jc w:val="center"/>
        <w:rPr>
          <w:rFonts w:ascii="Arial Narrow" w:hAnsi="Arial Narrow" w:cs="Arial"/>
          <w:sz w:val="24"/>
          <w:lang w:val="ro-RO"/>
        </w:rPr>
      </w:pPr>
      <w:r>
        <w:rPr>
          <w:rFonts w:ascii="Arial Narrow" w:hAnsi="Arial Narrow" w:cs="Arial"/>
          <w:noProof/>
          <w:sz w:val="24"/>
        </w:rPr>
        <w:drawing>
          <wp:inline distT="0" distB="0" distL="0" distR="0" wp14:anchorId="291354C2" wp14:editId="595BEC5E">
            <wp:extent cx="6021070" cy="33868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SE\AppData\Local\Microsoft\Windows\INetCache\Content.Word\2.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31644" cy="3392800"/>
                    </a:xfrm>
                    <a:prstGeom prst="rect">
                      <a:avLst/>
                    </a:prstGeom>
                    <a:noFill/>
                    <a:ln>
                      <a:noFill/>
                    </a:ln>
                  </pic:spPr>
                </pic:pic>
              </a:graphicData>
            </a:graphic>
          </wp:inline>
        </w:drawing>
      </w:r>
    </w:p>
    <w:p w14:paraId="1E04A267" w14:textId="77777777" w:rsidR="00A4432E" w:rsidRPr="00C679D5" w:rsidRDefault="00A4432E" w:rsidP="00A4432E">
      <w:pPr>
        <w:spacing w:before="80" w:after="80"/>
        <w:jc w:val="center"/>
        <w:rPr>
          <w:rFonts w:ascii="Arial Narrow" w:hAnsi="Arial Narrow" w:cs="Arial"/>
          <w:sz w:val="24"/>
          <w:lang w:val="ro-RO"/>
        </w:rPr>
      </w:pPr>
    </w:p>
    <w:p w14:paraId="32D6FA33" w14:textId="77777777" w:rsidR="00A4432E" w:rsidRPr="00C679D5" w:rsidRDefault="00A4432E" w:rsidP="00A4432E">
      <w:pPr>
        <w:spacing w:before="80" w:after="80"/>
        <w:jc w:val="center"/>
        <w:rPr>
          <w:rFonts w:ascii="Arial Narrow" w:hAnsi="Arial Narrow" w:cs="Arial"/>
          <w:sz w:val="24"/>
          <w:lang w:val="ro-RO"/>
        </w:rPr>
      </w:pPr>
    </w:p>
    <w:p w14:paraId="7C493384" w14:textId="77777777" w:rsidR="00A4432E" w:rsidRDefault="00A4432E" w:rsidP="00A4432E">
      <w:pPr>
        <w:spacing w:before="80" w:after="80"/>
        <w:jc w:val="center"/>
        <w:rPr>
          <w:rFonts w:ascii="Arial Narrow" w:hAnsi="Arial Narrow" w:cs="Arial"/>
          <w:sz w:val="24"/>
          <w:lang w:val="ro-RO"/>
        </w:rPr>
      </w:pPr>
    </w:p>
    <w:p w14:paraId="1F4A499D" w14:textId="77777777" w:rsidR="00A4432E" w:rsidRDefault="00A4432E" w:rsidP="00A4432E">
      <w:pPr>
        <w:spacing w:before="80" w:after="80"/>
        <w:jc w:val="center"/>
        <w:rPr>
          <w:rFonts w:ascii="Arial Narrow" w:hAnsi="Arial Narrow" w:cs="Arial"/>
          <w:sz w:val="24"/>
          <w:lang w:val="ro-RO"/>
        </w:rPr>
      </w:pPr>
    </w:p>
    <w:p w14:paraId="7FF6CCD8" w14:textId="77777777" w:rsidR="00A4432E" w:rsidRDefault="00A4432E" w:rsidP="00A4432E">
      <w:pPr>
        <w:spacing w:before="80" w:after="80"/>
        <w:jc w:val="center"/>
        <w:rPr>
          <w:rFonts w:ascii="Arial Narrow" w:hAnsi="Arial Narrow" w:cs="Arial"/>
          <w:sz w:val="24"/>
          <w:lang w:val="ro-RO"/>
        </w:rPr>
      </w:pPr>
    </w:p>
    <w:p w14:paraId="3A1D7F3E" w14:textId="77777777" w:rsidR="00A4432E" w:rsidRPr="00C679D5" w:rsidRDefault="00A4432E" w:rsidP="00A4432E">
      <w:pPr>
        <w:spacing w:before="80" w:after="80"/>
        <w:jc w:val="center"/>
        <w:rPr>
          <w:rFonts w:ascii="Arial Narrow" w:hAnsi="Arial Narrow" w:cs="Arial"/>
          <w:sz w:val="24"/>
          <w:lang w:val="ro-RO"/>
        </w:rPr>
      </w:pPr>
    </w:p>
    <w:p w14:paraId="18A74245" w14:textId="77777777" w:rsidR="00A4432E" w:rsidRPr="00C679D5" w:rsidRDefault="00A4432E" w:rsidP="00A4432E">
      <w:pPr>
        <w:spacing w:before="80" w:after="80"/>
        <w:jc w:val="center"/>
        <w:rPr>
          <w:rFonts w:ascii="Arial Narrow" w:hAnsi="Arial Narrow" w:cs="Arial"/>
          <w:sz w:val="24"/>
          <w:lang w:val="ro-RO"/>
        </w:rPr>
      </w:pPr>
    </w:p>
    <w:p w14:paraId="63A61540" w14:textId="77777777" w:rsidR="00A4432E" w:rsidRPr="00C679D5" w:rsidRDefault="00A4432E" w:rsidP="00A4432E">
      <w:pPr>
        <w:spacing w:before="80" w:after="80"/>
        <w:jc w:val="center"/>
        <w:rPr>
          <w:rFonts w:ascii="Arial Narrow" w:hAnsi="Arial Narrow" w:cs="Arial"/>
          <w:sz w:val="24"/>
          <w:lang w:val="ro-RO"/>
        </w:rPr>
      </w:pPr>
      <w:r w:rsidRPr="00C679D5">
        <w:rPr>
          <w:rFonts w:ascii="Arial Narrow" w:hAnsi="Arial Narrow" w:cs="Arial"/>
          <w:b/>
          <w:bCs/>
          <w:sz w:val="24"/>
          <w:lang w:val="ro-RO"/>
        </w:rPr>
        <w:t>BENEFICIAR:</w:t>
      </w:r>
      <w:r w:rsidRPr="00C679D5">
        <w:rPr>
          <w:rFonts w:ascii="Arial Narrow" w:hAnsi="Arial Narrow" w:cs="Arial"/>
          <w:sz w:val="24"/>
          <w:lang w:val="ro-RO"/>
        </w:rPr>
        <w:t xml:space="preserve"> </w:t>
      </w:r>
      <w:r>
        <w:rPr>
          <w:rFonts w:ascii="Arial Narrow" w:hAnsi="Arial Narrow" w:cs="Arial"/>
          <w:sz w:val="24"/>
          <w:lang w:val="ro-RO"/>
        </w:rPr>
        <w:t>Râtea Daniela și Mureșan Claudiu-Daniel</w:t>
      </w:r>
    </w:p>
    <w:p w14:paraId="758A1D53" w14:textId="77777777" w:rsidR="00A4432E" w:rsidRPr="00C679D5" w:rsidRDefault="00A4432E" w:rsidP="00A4432E">
      <w:pPr>
        <w:spacing w:before="80" w:after="80"/>
        <w:jc w:val="center"/>
        <w:rPr>
          <w:rFonts w:ascii="Arial Narrow" w:hAnsi="Arial Narrow" w:cs="Arial"/>
          <w:sz w:val="24"/>
          <w:lang w:val="ro-RO"/>
        </w:rPr>
      </w:pPr>
      <w:r w:rsidRPr="00C679D5">
        <w:rPr>
          <w:rFonts w:ascii="Arial Narrow" w:hAnsi="Arial Narrow" w:cs="Arial"/>
          <w:b/>
          <w:bCs/>
          <w:sz w:val="24"/>
          <w:lang w:val="ro-RO"/>
        </w:rPr>
        <w:t>AMPLASAMENT:</w:t>
      </w:r>
      <w:r w:rsidRPr="00C679D5">
        <w:rPr>
          <w:rFonts w:ascii="Arial Narrow" w:hAnsi="Arial Narrow" w:cs="Arial"/>
          <w:sz w:val="24"/>
          <w:lang w:val="ro-RO"/>
        </w:rPr>
        <w:t xml:space="preserve"> </w:t>
      </w:r>
      <w:r>
        <w:rPr>
          <w:rFonts w:ascii="Arial Narrow" w:hAnsi="Arial Narrow" w:cs="Arial"/>
          <w:sz w:val="24"/>
          <w:lang w:val="ro-RO"/>
        </w:rPr>
        <w:t>str. Calea Sighișoarei nr.72 , mun.</w:t>
      </w:r>
      <w:r w:rsidRPr="00C679D5">
        <w:rPr>
          <w:rFonts w:ascii="Arial Narrow" w:hAnsi="Arial Narrow" w:cs="Arial"/>
          <w:sz w:val="24"/>
          <w:lang w:val="ro-RO"/>
        </w:rPr>
        <w:t xml:space="preserve"> T</w:t>
      </w:r>
      <w:r>
        <w:rPr>
          <w:rFonts w:ascii="Arial Narrow" w:hAnsi="Arial Narrow" w:cs="Arial"/>
          <w:sz w:val="24"/>
          <w:lang w:val="ro-RO"/>
        </w:rPr>
        <w:t>g.</w:t>
      </w:r>
      <w:r w:rsidRPr="00C679D5">
        <w:rPr>
          <w:rFonts w:ascii="Arial Narrow" w:hAnsi="Arial Narrow" w:cs="Arial"/>
          <w:sz w:val="24"/>
          <w:lang w:val="ro-RO"/>
        </w:rPr>
        <w:t xml:space="preserve"> M</w:t>
      </w:r>
      <w:r>
        <w:rPr>
          <w:rFonts w:ascii="Arial Narrow" w:hAnsi="Arial Narrow" w:cs="Arial"/>
          <w:sz w:val="24"/>
          <w:lang w:val="ro-RO"/>
        </w:rPr>
        <w:t>ureș</w:t>
      </w:r>
      <w:r w:rsidRPr="00C679D5">
        <w:rPr>
          <w:rFonts w:ascii="Arial Narrow" w:hAnsi="Arial Narrow" w:cs="Arial"/>
          <w:sz w:val="24"/>
          <w:lang w:val="ro-RO"/>
        </w:rPr>
        <w:t xml:space="preserve">, </w:t>
      </w:r>
      <w:r>
        <w:rPr>
          <w:rFonts w:ascii="Arial Narrow" w:hAnsi="Arial Narrow" w:cs="Arial"/>
          <w:sz w:val="24"/>
          <w:lang w:val="ro-RO"/>
        </w:rPr>
        <w:t>jud.</w:t>
      </w:r>
      <w:r w:rsidRPr="00C679D5">
        <w:rPr>
          <w:rFonts w:ascii="Arial Narrow" w:hAnsi="Arial Narrow" w:cs="Arial"/>
          <w:sz w:val="24"/>
          <w:lang w:val="ro-RO"/>
        </w:rPr>
        <w:t xml:space="preserve"> M</w:t>
      </w:r>
      <w:r>
        <w:rPr>
          <w:rFonts w:ascii="Arial Narrow" w:hAnsi="Arial Narrow" w:cs="Arial"/>
          <w:sz w:val="24"/>
          <w:lang w:val="ro-RO"/>
        </w:rPr>
        <w:t>ureș</w:t>
      </w:r>
    </w:p>
    <w:p w14:paraId="4E93FAA1" w14:textId="77777777" w:rsidR="00A4432E" w:rsidRPr="00C679D5" w:rsidRDefault="00A4432E" w:rsidP="00A4432E">
      <w:pPr>
        <w:spacing w:before="80" w:after="80"/>
        <w:jc w:val="center"/>
        <w:rPr>
          <w:rFonts w:ascii="Arial Narrow" w:hAnsi="Arial Narrow" w:cs="Arial"/>
          <w:sz w:val="24"/>
          <w:lang w:val="ro-RO"/>
        </w:rPr>
      </w:pPr>
      <w:r w:rsidRPr="00C679D5">
        <w:rPr>
          <w:rFonts w:ascii="Arial Narrow" w:hAnsi="Arial Narrow" w:cs="Arial"/>
          <w:b/>
          <w:bCs/>
          <w:sz w:val="24"/>
          <w:lang w:val="ro-RO"/>
        </w:rPr>
        <w:t>DATA ELABORARII</w:t>
      </w:r>
      <w:r w:rsidRPr="00C679D5">
        <w:rPr>
          <w:rFonts w:ascii="Arial Narrow" w:hAnsi="Arial Narrow" w:cs="Arial"/>
          <w:sz w:val="24"/>
          <w:lang w:val="ro-RO"/>
        </w:rPr>
        <w:t xml:space="preserve">: </w:t>
      </w:r>
      <w:r>
        <w:rPr>
          <w:rFonts w:ascii="Arial Narrow" w:hAnsi="Arial Narrow" w:cs="Arial"/>
          <w:sz w:val="24"/>
          <w:lang w:val="ro-RO"/>
        </w:rPr>
        <w:t>12.2018</w:t>
      </w:r>
    </w:p>
    <w:p w14:paraId="79CC5CA2" w14:textId="3DD15E85" w:rsidR="0003067F" w:rsidRDefault="0003067F" w:rsidP="0003067F">
      <w:pPr>
        <w:jc w:val="both"/>
        <w:rPr>
          <w:sz w:val="24"/>
          <w:lang w:val="ro-RO"/>
        </w:rPr>
      </w:pPr>
    </w:p>
    <w:p w14:paraId="2423ECA9" w14:textId="113AC8CB" w:rsidR="00A4432E" w:rsidRDefault="00A4432E" w:rsidP="0003067F">
      <w:pPr>
        <w:jc w:val="both"/>
        <w:rPr>
          <w:sz w:val="24"/>
          <w:lang w:val="ro-RO"/>
        </w:rPr>
      </w:pPr>
    </w:p>
    <w:p w14:paraId="1735CC78" w14:textId="05F1DE54" w:rsidR="00A4432E" w:rsidRDefault="00A4432E" w:rsidP="0003067F">
      <w:pPr>
        <w:jc w:val="both"/>
        <w:rPr>
          <w:sz w:val="24"/>
          <w:lang w:val="ro-RO"/>
        </w:rPr>
      </w:pPr>
    </w:p>
    <w:p w14:paraId="2AEB01FA" w14:textId="14B795E9" w:rsidR="00A4432E" w:rsidRDefault="00A4432E" w:rsidP="0003067F">
      <w:pPr>
        <w:jc w:val="both"/>
        <w:rPr>
          <w:sz w:val="24"/>
          <w:lang w:val="ro-RO"/>
        </w:rPr>
      </w:pPr>
    </w:p>
    <w:p w14:paraId="61FEC710" w14:textId="0374FC71" w:rsidR="00A4432E" w:rsidRDefault="00A4432E" w:rsidP="0003067F">
      <w:pPr>
        <w:jc w:val="both"/>
        <w:rPr>
          <w:sz w:val="24"/>
          <w:lang w:val="ro-RO"/>
        </w:rPr>
      </w:pPr>
    </w:p>
    <w:p w14:paraId="46CE132F" w14:textId="33F9D14D" w:rsidR="00A4432E" w:rsidRDefault="00A4432E" w:rsidP="0003067F">
      <w:pPr>
        <w:jc w:val="both"/>
        <w:rPr>
          <w:sz w:val="24"/>
          <w:lang w:val="ro-RO"/>
        </w:rPr>
      </w:pPr>
    </w:p>
    <w:p w14:paraId="300AA199" w14:textId="77777777" w:rsidR="0003067F" w:rsidRPr="00650037" w:rsidRDefault="0003067F" w:rsidP="0003067F">
      <w:pPr>
        <w:jc w:val="both"/>
        <w:rPr>
          <w:rFonts w:ascii="Arial Narrow" w:hAnsi="Arial Narrow"/>
          <w:b/>
          <w:bCs/>
          <w:sz w:val="44"/>
          <w:lang w:val="ro-RO"/>
        </w:rPr>
      </w:pPr>
      <w:r w:rsidRPr="00650037">
        <w:rPr>
          <w:rFonts w:ascii="Arial Narrow" w:hAnsi="Arial Narrow"/>
          <w:b/>
          <w:bCs/>
          <w:sz w:val="44"/>
          <w:lang w:val="ro-RO"/>
        </w:rPr>
        <w:t>LISTA DE SEMNATURI</w:t>
      </w:r>
    </w:p>
    <w:p w14:paraId="22E6300B" w14:textId="77777777" w:rsidR="0003067F" w:rsidRPr="00650037" w:rsidRDefault="0003067F" w:rsidP="0003067F">
      <w:pPr>
        <w:jc w:val="both"/>
        <w:rPr>
          <w:rFonts w:ascii="Arial Narrow" w:hAnsi="Arial Narrow"/>
          <w:sz w:val="24"/>
          <w:lang w:val="ro-RO"/>
        </w:rPr>
      </w:pPr>
    </w:p>
    <w:p w14:paraId="73CDD814" w14:textId="77777777" w:rsidR="0003067F" w:rsidRPr="00650037" w:rsidRDefault="0003067F" w:rsidP="0003067F">
      <w:pPr>
        <w:jc w:val="both"/>
        <w:rPr>
          <w:rFonts w:ascii="Arial Narrow" w:hAnsi="Arial Narrow"/>
          <w:sz w:val="24"/>
          <w:lang w:val="ro-RO"/>
        </w:rPr>
      </w:pPr>
    </w:p>
    <w:p w14:paraId="3AE77F69" w14:textId="77777777" w:rsidR="0003067F" w:rsidRPr="00650037" w:rsidRDefault="0003067F" w:rsidP="0003067F">
      <w:pPr>
        <w:jc w:val="both"/>
        <w:rPr>
          <w:rFonts w:ascii="Arial Narrow" w:hAnsi="Arial Narrow"/>
          <w:sz w:val="24"/>
          <w:lang w:val="ro-RO"/>
        </w:rPr>
      </w:pPr>
    </w:p>
    <w:p w14:paraId="5E0FBAA1" w14:textId="77777777" w:rsidR="0003067F" w:rsidRPr="00650037" w:rsidRDefault="0003067F" w:rsidP="0003067F">
      <w:pPr>
        <w:jc w:val="both"/>
        <w:rPr>
          <w:rFonts w:ascii="Arial Narrow" w:hAnsi="Arial Narrow"/>
          <w:sz w:val="24"/>
          <w:lang w:val="ro-RO"/>
        </w:rPr>
      </w:pPr>
    </w:p>
    <w:p w14:paraId="1C77AA60" w14:textId="77777777" w:rsidR="0003067F" w:rsidRDefault="0003067F" w:rsidP="0003067F">
      <w:pPr>
        <w:jc w:val="both"/>
        <w:rPr>
          <w:rFonts w:ascii="Arial Narrow" w:hAnsi="Arial Narrow"/>
          <w:sz w:val="24"/>
          <w:lang w:val="ro-RO"/>
        </w:rPr>
      </w:pPr>
    </w:p>
    <w:p w14:paraId="35CFF054" w14:textId="77777777" w:rsidR="00FC5931" w:rsidRDefault="00FC5931" w:rsidP="0003067F">
      <w:pPr>
        <w:jc w:val="both"/>
        <w:rPr>
          <w:rFonts w:ascii="Arial Narrow" w:hAnsi="Arial Narrow"/>
          <w:sz w:val="24"/>
          <w:lang w:val="ro-RO"/>
        </w:rPr>
      </w:pPr>
    </w:p>
    <w:p w14:paraId="05439CFD" w14:textId="77777777" w:rsidR="00F83A31" w:rsidRDefault="00F83A31" w:rsidP="0003067F">
      <w:pPr>
        <w:jc w:val="both"/>
        <w:rPr>
          <w:rFonts w:ascii="Arial Narrow" w:hAnsi="Arial Narrow"/>
          <w:sz w:val="24"/>
          <w:lang w:val="ro-RO"/>
        </w:rPr>
      </w:pPr>
    </w:p>
    <w:p w14:paraId="0DEA3A8E" w14:textId="77777777" w:rsidR="00F83A31" w:rsidRDefault="00F83A31" w:rsidP="0003067F">
      <w:pPr>
        <w:jc w:val="both"/>
        <w:rPr>
          <w:rFonts w:ascii="Arial Narrow" w:hAnsi="Arial Narrow"/>
          <w:sz w:val="24"/>
          <w:lang w:val="ro-RO"/>
        </w:rPr>
      </w:pPr>
    </w:p>
    <w:p w14:paraId="6DD5063E" w14:textId="77777777" w:rsidR="00FC5931" w:rsidRPr="00650037" w:rsidRDefault="00FC5931" w:rsidP="0003067F">
      <w:pPr>
        <w:jc w:val="both"/>
        <w:rPr>
          <w:rFonts w:ascii="Arial Narrow" w:hAnsi="Arial Narrow"/>
          <w:sz w:val="24"/>
          <w:lang w:val="ro-RO"/>
        </w:rPr>
      </w:pPr>
    </w:p>
    <w:p w14:paraId="205D5C41" w14:textId="77777777" w:rsidR="0003067F" w:rsidRPr="00650037" w:rsidRDefault="0003067F" w:rsidP="0003067F">
      <w:pPr>
        <w:jc w:val="both"/>
        <w:rPr>
          <w:rFonts w:ascii="Arial Narrow" w:hAnsi="Arial Narrow"/>
          <w:sz w:val="24"/>
          <w:lang w:val="ro-RO"/>
        </w:rPr>
      </w:pPr>
    </w:p>
    <w:p w14:paraId="38A8FA76" w14:textId="77777777" w:rsidR="0003067F" w:rsidRPr="00650037" w:rsidRDefault="0003067F" w:rsidP="0003067F">
      <w:pPr>
        <w:jc w:val="both"/>
        <w:rPr>
          <w:rFonts w:ascii="Arial Narrow" w:hAnsi="Arial Narrow"/>
          <w:sz w:val="28"/>
          <w:lang w:val="ro-RO"/>
        </w:rPr>
      </w:pPr>
    </w:p>
    <w:p w14:paraId="459D5A55" w14:textId="77777777" w:rsidR="0003067F" w:rsidRPr="00650037" w:rsidRDefault="0003067F" w:rsidP="0003067F">
      <w:pPr>
        <w:jc w:val="both"/>
        <w:rPr>
          <w:rFonts w:ascii="Arial Narrow" w:hAnsi="Arial Narrow"/>
          <w:b/>
          <w:bCs/>
          <w:sz w:val="28"/>
          <w:lang w:val="ro-RO"/>
        </w:rPr>
      </w:pPr>
      <w:r w:rsidRPr="00650037">
        <w:rPr>
          <w:rFonts w:ascii="Arial Narrow" w:hAnsi="Arial Narrow"/>
          <w:sz w:val="28"/>
          <w:lang w:val="ro-RO"/>
        </w:rPr>
        <w:t xml:space="preserve">           </w:t>
      </w:r>
      <w:r w:rsidRPr="00650037">
        <w:rPr>
          <w:rFonts w:ascii="Arial Narrow" w:hAnsi="Arial Narrow"/>
          <w:b/>
          <w:bCs/>
          <w:sz w:val="28"/>
          <w:lang w:val="ro-RO"/>
        </w:rPr>
        <w:t>SEF PROIECT</w:t>
      </w:r>
    </w:p>
    <w:p w14:paraId="409F4413" w14:textId="77777777" w:rsidR="0003067F" w:rsidRPr="00650037" w:rsidRDefault="0003067F" w:rsidP="0003067F">
      <w:pPr>
        <w:jc w:val="both"/>
        <w:rPr>
          <w:rFonts w:ascii="Arial Narrow" w:hAnsi="Arial Narrow"/>
          <w:b/>
          <w:bCs/>
          <w:sz w:val="28"/>
          <w:lang w:val="ro-RO"/>
        </w:rPr>
      </w:pPr>
    </w:p>
    <w:p w14:paraId="39035489" w14:textId="565D0DF2" w:rsidR="0003067F" w:rsidRPr="00650037" w:rsidRDefault="0003067F" w:rsidP="0003067F">
      <w:pPr>
        <w:jc w:val="both"/>
        <w:rPr>
          <w:rFonts w:ascii="Arial Narrow" w:hAnsi="Arial Narrow"/>
          <w:sz w:val="28"/>
          <w:lang w:val="ro-RO"/>
        </w:rPr>
      </w:pPr>
      <w:r w:rsidRPr="00650037">
        <w:rPr>
          <w:rFonts w:ascii="Arial Narrow" w:hAnsi="Arial Narrow"/>
          <w:sz w:val="28"/>
          <w:lang w:val="ro-RO"/>
        </w:rPr>
        <w:t xml:space="preserve">           ARH. </w:t>
      </w:r>
      <w:r w:rsidR="009D0E13">
        <w:rPr>
          <w:rFonts w:ascii="Arial Narrow" w:hAnsi="Arial Narrow"/>
          <w:sz w:val="28"/>
          <w:lang w:val="ro-RO"/>
        </w:rPr>
        <w:t>GLĂJA EUGEN</w:t>
      </w:r>
      <w:r w:rsidRPr="00650037">
        <w:rPr>
          <w:rFonts w:ascii="Arial Narrow" w:hAnsi="Arial Narrow"/>
          <w:sz w:val="28"/>
          <w:lang w:val="ro-RO"/>
        </w:rPr>
        <w:tab/>
      </w:r>
      <w:r w:rsidR="00A4432E">
        <w:rPr>
          <w:rFonts w:ascii="Arial Narrow" w:hAnsi="Arial Narrow"/>
          <w:sz w:val="28"/>
          <w:lang w:val="ro-RO"/>
        </w:rPr>
        <w:tab/>
      </w:r>
      <w:r w:rsidRPr="00650037">
        <w:rPr>
          <w:rFonts w:ascii="Arial Narrow" w:hAnsi="Arial Narrow"/>
          <w:sz w:val="28"/>
          <w:u w:val="single"/>
          <w:lang w:val="ro-RO"/>
        </w:rPr>
        <w:t>____________________________</w:t>
      </w:r>
    </w:p>
    <w:p w14:paraId="4FCED81F" w14:textId="77777777" w:rsidR="0003067F" w:rsidRPr="00650037" w:rsidRDefault="0003067F" w:rsidP="0003067F">
      <w:pPr>
        <w:jc w:val="both"/>
        <w:rPr>
          <w:rFonts w:ascii="Arial Narrow" w:hAnsi="Arial Narrow"/>
          <w:sz w:val="24"/>
          <w:lang w:val="ro-RO"/>
        </w:rPr>
      </w:pPr>
    </w:p>
    <w:p w14:paraId="4D45FA9F" w14:textId="77777777" w:rsidR="0003067F" w:rsidRPr="00650037" w:rsidRDefault="0003067F" w:rsidP="0003067F">
      <w:pPr>
        <w:jc w:val="both"/>
        <w:rPr>
          <w:rFonts w:ascii="Arial Narrow" w:hAnsi="Arial Narrow"/>
          <w:sz w:val="24"/>
          <w:lang w:val="ro-RO"/>
        </w:rPr>
      </w:pPr>
    </w:p>
    <w:p w14:paraId="10AC8C0B" w14:textId="77777777" w:rsidR="0003067F" w:rsidRPr="00650037" w:rsidRDefault="0003067F" w:rsidP="0003067F">
      <w:pPr>
        <w:jc w:val="both"/>
        <w:rPr>
          <w:rFonts w:ascii="Arial Narrow" w:hAnsi="Arial Narrow"/>
          <w:b/>
          <w:bCs/>
          <w:sz w:val="28"/>
          <w:lang w:val="ro-RO"/>
        </w:rPr>
      </w:pPr>
      <w:r w:rsidRPr="00650037">
        <w:rPr>
          <w:rFonts w:ascii="Arial Narrow" w:hAnsi="Arial Narrow"/>
          <w:sz w:val="28"/>
          <w:lang w:val="ro-RO"/>
        </w:rPr>
        <w:t xml:space="preserve">          </w:t>
      </w:r>
      <w:r w:rsidRPr="00650037">
        <w:rPr>
          <w:rFonts w:ascii="Arial Narrow" w:hAnsi="Arial Narrow"/>
          <w:b/>
          <w:bCs/>
          <w:sz w:val="28"/>
          <w:lang w:val="ro-RO"/>
        </w:rPr>
        <w:t xml:space="preserve"> PROIECTANTI URBANISM</w:t>
      </w:r>
    </w:p>
    <w:p w14:paraId="46853326" w14:textId="77777777" w:rsidR="0003067F" w:rsidRPr="00650037" w:rsidRDefault="0003067F" w:rsidP="0003067F">
      <w:pPr>
        <w:jc w:val="both"/>
        <w:rPr>
          <w:rFonts w:ascii="Arial Narrow" w:hAnsi="Arial Narrow"/>
          <w:b/>
          <w:bCs/>
          <w:sz w:val="28"/>
          <w:lang w:val="ro-RO"/>
        </w:rPr>
      </w:pPr>
    </w:p>
    <w:p w14:paraId="7F0818A2" w14:textId="4AECD6AE" w:rsidR="0003067F" w:rsidRPr="00B53CA3" w:rsidRDefault="0003067F" w:rsidP="0003067F">
      <w:pPr>
        <w:jc w:val="both"/>
        <w:rPr>
          <w:rFonts w:ascii="Arial Narrow" w:hAnsi="Arial Narrow"/>
          <w:sz w:val="28"/>
          <w:u w:val="single"/>
          <w:lang w:val="ro-RO"/>
        </w:rPr>
      </w:pPr>
      <w:r w:rsidRPr="00650037">
        <w:rPr>
          <w:rFonts w:ascii="Arial Narrow" w:hAnsi="Arial Narrow"/>
          <w:sz w:val="28"/>
          <w:lang w:val="ro-RO"/>
        </w:rPr>
        <w:t xml:space="preserve">           ARH. </w:t>
      </w:r>
      <w:r w:rsidR="00B53CA3">
        <w:rPr>
          <w:rFonts w:ascii="Arial Narrow" w:hAnsi="Arial Narrow"/>
          <w:sz w:val="28"/>
          <w:lang w:val="ro-RO"/>
        </w:rPr>
        <w:t>GLĂJA EUGEN</w:t>
      </w:r>
      <w:r w:rsidRPr="00650037">
        <w:rPr>
          <w:rFonts w:ascii="Arial Narrow" w:hAnsi="Arial Narrow"/>
          <w:sz w:val="28"/>
          <w:lang w:val="ro-RO"/>
        </w:rPr>
        <w:tab/>
      </w:r>
      <w:r w:rsidR="00A4432E">
        <w:rPr>
          <w:rFonts w:ascii="Arial Narrow" w:hAnsi="Arial Narrow"/>
          <w:sz w:val="28"/>
          <w:lang w:val="ro-RO"/>
        </w:rPr>
        <w:tab/>
      </w:r>
      <w:r w:rsidRPr="00650037">
        <w:rPr>
          <w:rFonts w:ascii="Arial Narrow" w:hAnsi="Arial Narrow"/>
          <w:sz w:val="28"/>
          <w:u w:val="single"/>
          <w:lang w:val="ro-RO"/>
        </w:rPr>
        <w:t>____________________________</w:t>
      </w:r>
    </w:p>
    <w:p w14:paraId="74A60B44" w14:textId="77777777" w:rsidR="0003067F" w:rsidRPr="00650037" w:rsidRDefault="0003067F" w:rsidP="0003067F">
      <w:pPr>
        <w:jc w:val="both"/>
        <w:rPr>
          <w:rFonts w:ascii="Arial Narrow" w:hAnsi="Arial Narrow"/>
          <w:sz w:val="24"/>
          <w:lang w:val="ro-RO"/>
        </w:rPr>
      </w:pPr>
    </w:p>
    <w:p w14:paraId="210B18D4" w14:textId="230F4681" w:rsidR="0003067F" w:rsidRPr="00650037" w:rsidRDefault="00E63C68" w:rsidP="0003067F">
      <w:pPr>
        <w:jc w:val="both"/>
        <w:rPr>
          <w:rFonts w:ascii="Arial Narrow" w:hAnsi="Arial Narrow"/>
          <w:sz w:val="28"/>
          <w:lang w:val="ro-RO"/>
        </w:rPr>
      </w:pPr>
      <w:r>
        <w:rPr>
          <w:rFonts w:ascii="Arial Narrow" w:hAnsi="Arial Narrow"/>
          <w:sz w:val="28"/>
          <w:lang w:val="ro-RO"/>
        </w:rPr>
        <w:t xml:space="preserve">           </w:t>
      </w:r>
      <w:r w:rsidR="009D0E13" w:rsidRPr="00650037">
        <w:rPr>
          <w:rFonts w:ascii="Arial Narrow" w:hAnsi="Arial Narrow"/>
          <w:sz w:val="28"/>
          <w:lang w:val="ro-RO"/>
        </w:rPr>
        <w:t xml:space="preserve">ARH. </w:t>
      </w:r>
      <w:r w:rsidR="009D0E13">
        <w:rPr>
          <w:rFonts w:ascii="Arial Narrow" w:hAnsi="Arial Narrow"/>
          <w:sz w:val="28"/>
          <w:lang w:val="ro-RO"/>
        </w:rPr>
        <w:t>GLĂJA CRISTIAN</w:t>
      </w:r>
      <w:r w:rsidR="0003067F" w:rsidRPr="00650037">
        <w:rPr>
          <w:rFonts w:ascii="Arial Narrow" w:hAnsi="Arial Narrow"/>
          <w:sz w:val="28"/>
          <w:lang w:val="ro-RO"/>
        </w:rPr>
        <w:tab/>
      </w:r>
      <w:r w:rsidR="00A4432E">
        <w:rPr>
          <w:rFonts w:ascii="Arial Narrow" w:hAnsi="Arial Narrow"/>
          <w:sz w:val="28"/>
          <w:lang w:val="ro-RO"/>
        </w:rPr>
        <w:tab/>
      </w:r>
      <w:r w:rsidR="0003067F" w:rsidRPr="00650037">
        <w:rPr>
          <w:rFonts w:ascii="Arial Narrow" w:hAnsi="Arial Narrow"/>
          <w:sz w:val="28"/>
          <w:u w:val="single"/>
          <w:lang w:val="ro-RO"/>
        </w:rPr>
        <w:t>____________________________</w:t>
      </w:r>
    </w:p>
    <w:p w14:paraId="41C450DC" w14:textId="77777777" w:rsidR="0003067F" w:rsidRPr="00650037" w:rsidRDefault="0003067F" w:rsidP="0003067F">
      <w:pPr>
        <w:jc w:val="both"/>
        <w:rPr>
          <w:rFonts w:ascii="Arial Narrow" w:hAnsi="Arial Narrow"/>
          <w:sz w:val="24"/>
          <w:lang w:val="ro-RO"/>
        </w:rPr>
      </w:pPr>
    </w:p>
    <w:p w14:paraId="2EAF2918" w14:textId="150E3D85" w:rsidR="00A4432E" w:rsidRPr="00650037" w:rsidRDefault="00A4432E" w:rsidP="00A4432E">
      <w:pPr>
        <w:jc w:val="both"/>
        <w:rPr>
          <w:rFonts w:ascii="Arial Narrow" w:hAnsi="Arial Narrow"/>
          <w:sz w:val="28"/>
          <w:lang w:val="ro-RO"/>
        </w:rPr>
      </w:pPr>
      <w:r>
        <w:rPr>
          <w:rFonts w:ascii="Arial Narrow" w:hAnsi="Arial Narrow"/>
          <w:sz w:val="28"/>
          <w:lang w:val="ro-RO"/>
        </w:rPr>
        <w:tab/>
      </w:r>
      <w:r w:rsidRPr="00650037">
        <w:rPr>
          <w:rFonts w:ascii="Arial Narrow" w:hAnsi="Arial Narrow"/>
          <w:sz w:val="28"/>
          <w:lang w:val="ro-RO"/>
        </w:rPr>
        <w:t xml:space="preserve">ARH. </w:t>
      </w:r>
      <w:r>
        <w:rPr>
          <w:rFonts w:ascii="Arial Narrow" w:hAnsi="Arial Narrow"/>
          <w:sz w:val="28"/>
          <w:lang w:val="ro-RO"/>
        </w:rPr>
        <w:t>FĂRCĂȘAN SERGIU</w:t>
      </w:r>
      <w:r w:rsidRPr="00650037">
        <w:rPr>
          <w:rFonts w:ascii="Arial Narrow" w:hAnsi="Arial Narrow"/>
          <w:sz w:val="28"/>
          <w:lang w:val="ro-RO"/>
        </w:rPr>
        <w:tab/>
      </w:r>
      <w:r>
        <w:rPr>
          <w:rFonts w:ascii="Arial Narrow" w:hAnsi="Arial Narrow"/>
          <w:sz w:val="28"/>
          <w:lang w:val="ro-RO"/>
        </w:rPr>
        <w:tab/>
      </w:r>
      <w:r w:rsidRPr="00650037">
        <w:rPr>
          <w:rFonts w:ascii="Arial Narrow" w:hAnsi="Arial Narrow"/>
          <w:sz w:val="28"/>
          <w:u w:val="single"/>
          <w:lang w:val="ro-RO"/>
        </w:rPr>
        <w:t>____________________________</w:t>
      </w:r>
    </w:p>
    <w:p w14:paraId="10C858AF" w14:textId="77777777" w:rsidR="00A4432E" w:rsidRPr="00650037" w:rsidRDefault="00A4432E" w:rsidP="00A4432E">
      <w:pPr>
        <w:jc w:val="both"/>
        <w:rPr>
          <w:rFonts w:ascii="Arial Narrow" w:hAnsi="Arial Narrow"/>
          <w:sz w:val="24"/>
          <w:lang w:val="ro-RO"/>
        </w:rPr>
      </w:pPr>
    </w:p>
    <w:p w14:paraId="1F2366FD" w14:textId="2C32A9F7" w:rsidR="00A4432E" w:rsidRPr="00A4432E" w:rsidRDefault="00A4432E" w:rsidP="0003067F">
      <w:pPr>
        <w:jc w:val="both"/>
        <w:rPr>
          <w:rFonts w:ascii="Arial Narrow" w:hAnsi="Arial Narrow"/>
          <w:b/>
          <w:sz w:val="28"/>
          <w:lang w:val="ro-RO"/>
        </w:rPr>
      </w:pPr>
    </w:p>
    <w:p w14:paraId="0B805693" w14:textId="77777777" w:rsidR="0003067F" w:rsidRPr="00650037" w:rsidRDefault="0003067F" w:rsidP="0003067F">
      <w:pPr>
        <w:jc w:val="both"/>
        <w:rPr>
          <w:rFonts w:ascii="Arial Narrow" w:hAnsi="Arial Narrow"/>
          <w:sz w:val="24"/>
          <w:lang w:val="ro-RO"/>
        </w:rPr>
      </w:pPr>
    </w:p>
    <w:p w14:paraId="5585F5A8" w14:textId="77777777" w:rsidR="0003067F" w:rsidRPr="00650037" w:rsidRDefault="0003067F" w:rsidP="0003067F">
      <w:pPr>
        <w:jc w:val="both"/>
        <w:rPr>
          <w:rFonts w:ascii="Arial Narrow" w:hAnsi="Arial Narrow"/>
          <w:sz w:val="24"/>
          <w:lang w:val="ro-RO"/>
        </w:rPr>
      </w:pPr>
    </w:p>
    <w:p w14:paraId="0F2E06F9" w14:textId="77777777" w:rsidR="0003067F" w:rsidRPr="00650037" w:rsidRDefault="0003067F" w:rsidP="0003067F">
      <w:pPr>
        <w:jc w:val="both"/>
        <w:rPr>
          <w:rFonts w:ascii="Arial Narrow" w:hAnsi="Arial Narrow"/>
          <w:sz w:val="24"/>
          <w:lang w:val="ro-RO"/>
        </w:rPr>
      </w:pPr>
    </w:p>
    <w:p w14:paraId="73CE493C" w14:textId="77777777" w:rsidR="0003067F" w:rsidRPr="00650037" w:rsidRDefault="0003067F" w:rsidP="0003067F">
      <w:pPr>
        <w:jc w:val="both"/>
        <w:rPr>
          <w:rFonts w:ascii="Arial Narrow" w:hAnsi="Arial Narrow"/>
          <w:sz w:val="24"/>
          <w:lang w:val="ro-RO"/>
        </w:rPr>
      </w:pPr>
    </w:p>
    <w:p w14:paraId="4BDC6746" w14:textId="77777777" w:rsidR="0003067F" w:rsidRPr="00650037" w:rsidRDefault="0003067F" w:rsidP="0003067F">
      <w:pPr>
        <w:jc w:val="both"/>
        <w:rPr>
          <w:rFonts w:ascii="Arial Narrow" w:hAnsi="Arial Narrow"/>
          <w:sz w:val="24"/>
          <w:lang w:val="ro-RO"/>
        </w:rPr>
      </w:pPr>
    </w:p>
    <w:p w14:paraId="6172D898" w14:textId="77777777" w:rsidR="0003067F" w:rsidRPr="00650037" w:rsidRDefault="0003067F" w:rsidP="0003067F">
      <w:pPr>
        <w:jc w:val="both"/>
        <w:rPr>
          <w:rFonts w:ascii="Arial Narrow" w:hAnsi="Arial Narrow"/>
          <w:sz w:val="24"/>
          <w:lang w:val="ro-RO"/>
        </w:rPr>
      </w:pPr>
    </w:p>
    <w:p w14:paraId="0DEC3C34" w14:textId="77777777" w:rsidR="0003067F" w:rsidRPr="00650037" w:rsidRDefault="0003067F" w:rsidP="0003067F">
      <w:pPr>
        <w:tabs>
          <w:tab w:val="left" w:pos="2730"/>
        </w:tabs>
      </w:pPr>
      <w:r w:rsidRPr="00650037">
        <w:tab/>
      </w:r>
    </w:p>
    <w:p w14:paraId="3ACE4978" w14:textId="77777777" w:rsidR="0003067F" w:rsidRPr="00650037" w:rsidRDefault="0003067F" w:rsidP="0003067F">
      <w:pPr>
        <w:keepNext/>
        <w:jc w:val="center"/>
        <w:outlineLvl w:val="7"/>
        <w:rPr>
          <w:rFonts w:ascii="Arial Narrow" w:hAnsi="Arial Narrow"/>
          <w:b/>
          <w:sz w:val="40"/>
          <w:lang w:val="ro-RO"/>
        </w:rPr>
      </w:pPr>
    </w:p>
    <w:p w14:paraId="16E54B60" w14:textId="77777777" w:rsidR="0003067F" w:rsidRDefault="0003067F" w:rsidP="0003067F">
      <w:pPr>
        <w:keepNext/>
        <w:jc w:val="center"/>
        <w:outlineLvl w:val="7"/>
        <w:rPr>
          <w:rFonts w:ascii="Arial Narrow" w:hAnsi="Arial Narrow"/>
          <w:b/>
          <w:sz w:val="40"/>
          <w:lang w:val="ro-RO"/>
        </w:rPr>
      </w:pPr>
    </w:p>
    <w:p w14:paraId="75895FFD" w14:textId="77777777" w:rsidR="00B53CA3" w:rsidRDefault="00B53CA3" w:rsidP="0003067F">
      <w:pPr>
        <w:keepNext/>
        <w:jc w:val="center"/>
        <w:outlineLvl w:val="7"/>
        <w:rPr>
          <w:rFonts w:ascii="Arial Narrow" w:hAnsi="Arial Narrow"/>
          <w:b/>
          <w:sz w:val="40"/>
          <w:lang w:val="ro-RO"/>
        </w:rPr>
      </w:pPr>
    </w:p>
    <w:p w14:paraId="32345D01" w14:textId="77777777" w:rsidR="00B53CA3" w:rsidRDefault="00B53CA3" w:rsidP="0003067F">
      <w:pPr>
        <w:keepNext/>
        <w:jc w:val="center"/>
        <w:outlineLvl w:val="7"/>
        <w:rPr>
          <w:rFonts w:ascii="Arial Narrow" w:hAnsi="Arial Narrow"/>
          <w:b/>
          <w:sz w:val="40"/>
          <w:lang w:val="ro-RO"/>
        </w:rPr>
      </w:pPr>
    </w:p>
    <w:p w14:paraId="1DE0BF04" w14:textId="77777777" w:rsidR="00B53CA3" w:rsidRDefault="00B53CA3" w:rsidP="0003067F">
      <w:pPr>
        <w:keepNext/>
        <w:jc w:val="center"/>
        <w:outlineLvl w:val="7"/>
        <w:rPr>
          <w:rFonts w:ascii="Arial Narrow" w:hAnsi="Arial Narrow"/>
          <w:b/>
          <w:sz w:val="40"/>
          <w:lang w:val="ro-RO"/>
        </w:rPr>
      </w:pPr>
    </w:p>
    <w:p w14:paraId="520CB326" w14:textId="77777777" w:rsidR="00B53CA3" w:rsidRPr="00650037" w:rsidRDefault="00B53CA3" w:rsidP="0003067F">
      <w:pPr>
        <w:keepNext/>
        <w:jc w:val="center"/>
        <w:outlineLvl w:val="7"/>
        <w:rPr>
          <w:rFonts w:ascii="Arial Narrow" w:hAnsi="Arial Narrow"/>
          <w:b/>
          <w:sz w:val="40"/>
          <w:lang w:val="ro-RO"/>
        </w:rPr>
      </w:pPr>
    </w:p>
    <w:p w14:paraId="4C41A992" w14:textId="77777777" w:rsidR="0003067F" w:rsidRPr="00650037" w:rsidRDefault="0003067F" w:rsidP="0003067F">
      <w:pPr>
        <w:rPr>
          <w:lang w:val="ro-RO"/>
        </w:rPr>
      </w:pPr>
    </w:p>
    <w:p w14:paraId="0E132E0B" w14:textId="5E5AE52A" w:rsidR="0003067F" w:rsidRDefault="0003067F" w:rsidP="0003067F">
      <w:pPr>
        <w:rPr>
          <w:lang w:val="ro-RO"/>
        </w:rPr>
      </w:pPr>
    </w:p>
    <w:p w14:paraId="601671E5" w14:textId="581C3EC6" w:rsidR="00A4432E" w:rsidRDefault="00A4432E" w:rsidP="0003067F">
      <w:pPr>
        <w:rPr>
          <w:lang w:val="ro-RO"/>
        </w:rPr>
      </w:pPr>
    </w:p>
    <w:p w14:paraId="4EA110F0" w14:textId="1413AD51" w:rsidR="00A4432E" w:rsidRDefault="00A4432E" w:rsidP="0003067F">
      <w:pPr>
        <w:rPr>
          <w:lang w:val="ro-RO"/>
        </w:rPr>
      </w:pPr>
    </w:p>
    <w:p w14:paraId="51ECC601" w14:textId="77777777" w:rsidR="00A4432E" w:rsidRPr="00650037" w:rsidRDefault="00A4432E" w:rsidP="0003067F">
      <w:pPr>
        <w:rPr>
          <w:lang w:val="ro-RO"/>
        </w:rPr>
      </w:pPr>
    </w:p>
    <w:p w14:paraId="10DA13F9" w14:textId="77777777" w:rsidR="0003067F" w:rsidRPr="00650037" w:rsidRDefault="0003067F" w:rsidP="0003067F">
      <w:pPr>
        <w:rPr>
          <w:lang w:val="ro-RO"/>
        </w:rPr>
      </w:pPr>
    </w:p>
    <w:p w14:paraId="193CDEDF" w14:textId="77777777" w:rsidR="0003067F" w:rsidRPr="00B50B0E" w:rsidRDefault="0003067F" w:rsidP="00B50B0E">
      <w:pPr>
        <w:keepNext/>
        <w:jc w:val="center"/>
        <w:outlineLvl w:val="7"/>
        <w:rPr>
          <w:rFonts w:ascii="Arial Narrow" w:hAnsi="Arial Narrow"/>
          <w:b/>
          <w:sz w:val="40"/>
          <w:lang w:val="ro-RO"/>
        </w:rPr>
      </w:pPr>
      <w:r w:rsidRPr="00650037">
        <w:rPr>
          <w:rFonts w:ascii="Arial Narrow" w:hAnsi="Arial Narrow"/>
          <w:b/>
          <w:sz w:val="40"/>
          <w:lang w:val="ro-RO"/>
        </w:rPr>
        <w:t>BORDEROU</w:t>
      </w:r>
    </w:p>
    <w:p w14:paraId="4F3ED951" w14:textId="77777777" w:rsidR="0003067F" w:rsidRPr="00650037" w:rsidRDefault="0003067F" w:rsidP="0003067F">
      <w:pPr>
        <w:rPr>
          <w:lang w:val="ro-RO"/>
        </w:rPr>
      </w:pPr>
    </w:p>
    <w:p w14:paraId="3923DD21" w14:textId="77777777" w:rsidR="0003067F" w:rsidRPr="00650037" w:rsidRDefault="0003067F" w:rsidP="0003067F">
      <w:pPr>
        <w:spacing w:line="360" w:lineRule="auto"/>
        <w:ind w:firstLine="720"/>
        <w:rPr>
          <w:rFonts w:ascii="Arial Narrow" w:hAnsi="Arial Narrow" w:cs="Arial"/>
          <w:b/>
          <w:bCs/>
          <w:color w:val="000000"/>
          <w:sz w:val="36"/>
          <w:u w:val="single"/>
        </w:rPr>
      </w:pPr>
      <w:r w:rsidRPr="00650037">
        <w:rPr>
          <w:rFonts w:ascii="Arial Narrow" w:hAnsi="Arial Narrow" w:cs="Arial"/>
          <w:b/>
          <w:bCs/>
          <w:color w:val="000000"/>
          <w:sz w:val="36"/>
          <w:u w:val="single"/>
        </w:rPr>
        <w:t>I.  PIESE SCRISE</w:t>
      </w:r>
    </w:p>
    <w:p w14:paraId="2FE719A0" w14:textId="77777777" w:rsidR="0003067F" w:rsidRPr="00650037" w:rsidRDefault="0003067F" w:rsidP="005C0357">
      <w:pPr>
        <w:numPr>
          <w:ilvl w:val="0"/>
          <w:numId w:val="2"/>
        </w:numPr>
        <w:spacing w:line="360" w:lineRule="auto"/>
        <w:rPr>
          <w:rFonts w:ascii="Arial Narrow" w:hAnsi="Arial Narrow" w:cs="Arial"/>
          <w:color w:val="000000"/>
          <w:sz w:val="24"/>
        </w:rPr>
      </w:pPr>
      <w:r w:rsidRPr="00650037">
        <w:rPr>
          <w:rFonts w:ascii="Arial Narrow" w:hAnsi="Arial Narrow" w:cs="Arial"/>
          <w:color w:val="000000"/>
          <w:sz w:val="24"/>
        </w:rPr>
        <w:t>PAGINA DE TITLU</w:t>
      </w:r>
    </w:p>
    <w:p w14:paraId="4FCED269" w14:textId="5C5BBBCA" w:rsidR="0003067F" w:rsidRDefault="0003067F" w:rsidP="005C0357">
      <w:pPr>
        <w:numPr>
          <w:ilvl w:val="0"/>
          <w:numId w:val="2"/>
        </w:numPr>
        <w:spacing w:line="360" w:lineRule="auto"/>
        <w:rPr>
          <w:rFonts w:ascii="Arial Narrow" w:hAnsi="Arial Narrow" w:cs="Arial"/>
          <w:color w:val="000000"/>
          <w:sz w:val="24"/>
        </w:rPr>
      </w:pPr>
      <w:r w:rsidRPr="00650037">
        <w:rPr>
          <w:rFonts w:ascii="Arial Narrow" w:hAnsi="Arial Narrow" w:cs="Arial"/>
          <w:color w:val="000000"/>
          <w:sz w:val="24"/>
        </w:rPr>
        <w:t>BORDEROU</w:t>
      </w:r>
    </w:p>
    <w:p w14:paraId="464017D0" w14:textId="26EB653E" w:rsidR="00BE41BC" w:rsidRDefault="00BE41BC" w:rsidP="005C0357">
      <w:pPr>
        <w:numPr>
          <w:ilvl w:val="0"/>
          <w:numId w:val="2"/>
        </w:numPr>
        <w:spacing w:line="360" w:lineRule="auto"/>
        <w:rPr>
          <w:rFonts w:ascii="Arial Narrow" w:hAnsi="Arial Narrow" w:cs="Arial"/>
          <w:color w:val="000000"/>
          <w:sz w:val="24"/>
        </w:rPr>
      </w:pPr>
      <w:r w:rsidRPr="00650037">
        <w:rPr>
          <w:rFonts w:ascii="Arial Narrow" w:hAnsi="Arial Narrow" w:cs="Arial"/>
          <w:sz w:val="24"/>
        </w:rPr>
        <w:t xml:space="preserve">CERTIFICAT DE URBANISM NR. </w:t>
      </w:r>
      <w:r>
        <w:rPr>
          <w:rFonts w:ascii="Arial Narrow" w:hAnsi="Arial Narrow" w:cs="Arial"/>
          <w:color w:val="000000"/>
          <w:sz w:val="24"/>
        </w:rPr>
        <w:t>1918/12.10.2017</w:t>
      </w:r>
    </w:p>
    <w:p w14:paraId="4C6AE454" w14:textId="4D458648" w:rsidR="009557B8" w:rsidRDefault="009557B8" w:rsidP="005C0357">
      <w:pPr>
        <w:numPr>
          <w:ilvl w:val="0"/>
          <w:numId w:val="2"/>
        </w:numPr>
        <w:spacing w:line="360" w:lineRule="auto"/>
        <w:rPr>
          <w:rFonts w:ascii="Arial Narrow" w:hAnsi="Arial Narrow" w:cs="Arial"/>
          <w:caps/>
          <w:color w:val="000000"/>
          <w:sz w:val="24"/>
          <w:szCs w:val="24"/>
        </w:rPr>
      </w:pPr>
      <w:r w:rsidRPr="009557B8">
        <w:rPr>
          <w:rFonts w:ascii="Arial Narrow" w:hAnsi="Arial Narrow" w:cs="Arial"/>
          <w:caps/>
          <w:color w:val="000000"/>
          <w:sz w:val="24"/>
          <w:szCs w:val="24"/>
        </w:rPr>
        <w:t xml:space="preserve">Avizul Comisiei Tehnice de Urbanism </w:t>
      </w:r>
      <w:r w:rsidR="00C07E18">
        <w:rPr>
          <w:rFonts w:ascii="Arial Narrow" w:hAnsi="Arial Narrow" w:cs="Arial"/>
          <w:caps/>
          <w:color w:val="000000"/>
          <w:sz w:val="24"/>
          <w:szCs w:val="24"/>
        </w:rPr>
        <w:t>nr. 1/58/23/06/2017</w:t>
      </w:r>
    </w:p>
    <w:p w14:paraId="3BC650B8" w14:textId="6DDA48C6" w:rsidR="009557B8" w:rsidRPr="009557B8" w:rsidRDefault="00C07E18" w:rsidP="005C0357">
      <w:pPr>
        <w:numPr>
          <w:ilvl w:val="0"/>
          <w:numId w:val="2"/>
        </w:numPr>
        <w:spacing w:line="360" w:lineRule="auto"/>
        <w:rPr>
          <w:rFonts w:ascii="Arial Narrow" w:hAnsi="Arial Narrow" w:cs="Arial"/>
          <w:caps/>
          <w:color w:val="000000"/>
          <w:sz w:val="24"/>
          <w:szCs w:val="24"/>
        </w:rPr>
      </w:pPr>
      <w:r>
        <w:rPr>
          <w:rFonts w:ascii="Arial Narrow" w:hAnsi="Arial Narrow" w:cs="Arial"/>
          <w:caps/>
          <w:color w:val="000000"/>
          <w:sz w:val="24"/>
          <w:szCs w:val="24"/>
        </w:rPr>
        <w:t>Avizul de OPORTUNITATE nr. 23 din 15/09/2017</w:t>
      </w:r>
    </w:p>
    <w:p w14:paraId="42137364" w14:textId="6F523532" w:rsidR="009557B8" w:rsidRPr="009557B8" w:rsidRDefault="00BE41BC" w:rsidP="009557B8">
      <w:pPr>
        <w:numPr>
          <w:ilvl w:val="0"/>
          <w:numId w:val="2"/>
        </w:numPr>
        <w:spacing w:line="360" w:lineRule="auto"/>
        <w:rPr>
          <w:rFonts w:ascii="Arial Narrow" w:hAnsi="Arial Narrow" w:cs="Arial"/>
          <w:color w:val="000000"/>
          <w:sz w:val="24"/>
        </w:rPr>
      </w:pPr>
      <w:r>
        <w:rPr>
          <w:rFonts w:ascii="Arial Narrow" w:hAnsi="Arial Narrow" w:cs="Arial"/>
          <w:color w:val="000000"/>
          <w:sz w:val="24"/>
        </w:rPr>
        <w:t>AVIZE, ACORDURI, DECLARATII conform C.U</w:t>
      </w:r>
    </w:p>
    <w:p w14:paraId="7F3EA747" w14:textId="5B3656AD" w:rsidR="0010378A" w:rsidRPr="0010378A" w:rsidRDefault="00FE1276" w:rsidP="005C0357">
      <w:pPr>
        <w:numPr>
          <w:ilvl w:val="0"/>
          <w:numId w:val="2"/>
        </w:numPr>
        <w:spacing w:line="360" w:lineRule="auto"/>
        <w:rPr>
          <w:rFonts w:ascii="Arial Narrow" w:hAnsi="Arial Narrow" w:cs="Arial"/>
          <w:color w:val="000000"/>
          <w:sz w:val="24"/>
        </w:rPr>
      </w:pPr>
      <w:r>
        <w:rPr>
          <w:rFonts w:ascii="Arial Narrow" w:hAnsi="Arial Narrow" w:cs="Arial"/>
          <w:sz w:val="24"/>
        </w:rPr>
        <w:t>EXTRAS</w:t>
      </w:r>
      <w:r w:rsidR="0003067F" w:rsidRPr="0010378A">
        <w:rPr>
          <w:rFonts w:ascii="Arial Narrow" w:hAnsi="Arial Narrow" w:cs="Arial"/>
          <w:sz w:val="24"/>
        </w:rPr>
        <w:t xml:space="preserve"> DE CARTE FUNCIARA </w:t>
      </w:r>
    </w:p>
    <w:p w14:paraId="21A45AD6" w14:textId="77777777" w:rsidR="0003067F" w:rsidRPr="0010378A" w:rsidRDefault="0003067F" w:rsidP="005C0357">
      <w:pPr>
        <w:numPr>
          <w:ilvl w:val="0"/>
          <w:numId w:val="2"/>
        </w:numPr>
        <w:spacing w:line="360" w:lineRule="auto"/>
        <w:rPr>
          <w:rFonts w:ascii="Arial Narrow" w:hAnsi="Arial Narrow" w:cs="Arial"/>
          <w:color w:val="000000"/>
          <w:sz w:val="24"/>
        </w:rPr>
      </w:pPr>
      <w:r w:rsidRPr="0010378A">
        <w:rPr>
          <w:rFonts w:ascii="Arial Narrow" w:hAnsi="Arial Narrow" w:cs="Arial"/>
          <w:color w:val="000000"/>
          <w:sz w:val="24"/>
        </w:rPr>
        <w:t>PLAN DE SITUATIE, VIZAT O.C.P.I.</w:t>
      </w:r>
    </w:p>
    <w:p w14:paraId="393D89F3" w14:textId="77777777" w:rsidR="0003067F" w:rsidRDefault="0003067F" w:rsidP="005C0357">
      <w:pPr>
        <w:numPr>
          <w:ilvl w:val="0"/>
          <w:numId w:val="2"/>
        </w:numPr>
        <w:spacing w:line="360" w:lineRule="auto"/>
        <w:rPr>
          <w:rFonts w:ascii="Arial Narrow" w:hAnsi="Arial Narrow" w:cs="Arial"/>
          <w:color w:val="000000"/>
          <w:sz w:val="24"/>
        </w:rPr>
      </w:pPr>
      <w:r w:rsidRPr="00650037">
        <w:rPr>
          <w:rFonts w:ascii="Arial Narrow" w:hAnsi="Arial Narrow" w:cs="Arial"/>
          <w:color w:val="000000"/>
          <w:sz w:val="24"/>
        </w:rPr>
        <w:t>MEMORIU GENERAL</w:t>
      </w:r>
    </w:p>
    <w:p w14:paraId="63A6E882" w14:textId="24631114" w:rsidR="0003067F" w:rsidRDefault="008D6618" w:rsidP="00BE41BC">
      <w:pPr>
        <w:numPr>
          <w:ilvl w:val="0"/>
          <w:numId w:val="2"/>
        </w:numPr>
        <w:spacing w:line="360" w:lineRule="auto"/>
        <w:rPr>
          <w:rFonts w:ascii="Arial Narrow" w:hAnsi="Arial Narrow" w:cs="Arial"/>
          <w:color w:val="000000"/>
          <w:sz w:val="24"/>
        </w:rPr>
      </w:pPr>
      <w:r>
        <w:rPr>
          <w:rFonts w:ascii="Arial Narrow" w:hAnsi="Arial Narrow" w:cs="Arial"/>
          <w:color w:val="000000"/>
          <w:sz w:val="24"/>
        </w:rPr>
        <w:t>REGULAMENT LOCAL DE URBANISM</w:t>
      </w:r>
    </w:p>
    <w:p w14:paraId="0792FAF2" w14:textId="011C8DEE" w:rsidR="00BE41BC" w:rsidRDefault="00BE41BC" w:rsidP="00BE41BC">
      <w:pPr>
        <w:numPr>
          <w:ilvl w:val="0"/>
          <w:numId w:val="2"/>
        </w:numPr>
        <w:spacing w:line="360" w:lineRule="auto"/>
        <w:rPr>
          <w:rFonts w:ascii="Arial Narrow" w:hAnsi="Arial Narrow" w:cs="Arial"/>
          <w:color w:val="000000"/>
          <w:sz w:val="24"/>
        </w:rPr>
      </w:pPr>
      <w:r>
        <w:rPr>
          <w:rFonts w:ascii="Arial Narrow" w:hAnsi="Arial Narrow" w:cs="Arial"/>
          <w:color w:val="000000"/>
          <w:sz w:val="24"/>
        </w:rPr>
        <w:t>STUDIU GEOTEHNIC</w:t>
      </w:r>
    </w:p>
    <w:p w14:paraId="3F7D833B" w14:textId="60B3EC2D" w:rsidR="00BE41BC" w:rsidRPr="00BE41BC" w:rsidRDefault="00BE41BC" w:rsidP="00BE41BC">
      <w:pPr>
        <w:numPr>
          <w:ilvl w:val="0"/>
          <w:numId w:val="2"/>
        </w:numPr>
        <w:spacing w:line="360" w:lineRule="auto"/>
        <w:rPr>
          <w:rFonts w:ascii="Arial Narrow" w:hAnsi="Arial Narrow" w:cs="Arial"/>
          <w:color w:val="000000"/>
          <w:sz w:val="24"/>
        </w:rPr>
      </w:pPr>
      <w:r>
        <w:rPr>
          <w:rFonts w:ascii="Arial Narrow" w:hAnsi="Arial Narrow" w:cs="Arial"/>
          <w:color w:val="000000"/>
          <w:sz w:val="24"/>
        </w:rPr>
        <w:t>STUDIU ELECTRICA</w:t>
      </w:r>
    </w:p>
    <w:p w14:paraId="1532A263" w14:textId="77777777" w:rsidR="0003067F" w:rsidRPr="00650037" w:rsidRDefault="0003067F" w:rsidP="0003067F">
      <w:pPr>
        <w:keepNext/>
        <w:spacing w:before="80" w:after="80" w:line="360" w:lineRule="auto"/>
        <w:ind w:firstLine="720"/>
        <w:outlineLvl w:val="6"/>
        <w:rPr>
          <w:rFonts w:ascii="Arial Narrow" w:hAnsi="Arial Narrow"/>
          <w:b/>
          <w:sz w:val="36"/>
          <w:u w:val="single"/>
          <w:lang w:val="ro-RO"/>
        </w:rPr>
      </w:pPr>
      <w:r w:rsidRPr="00650037">
        <w:rPr>
          <w:rFonts w:ascii="Arial Narrow" w:hAnsi="Arial Narrow"/>
          <w:b/>
          <w:sz w:val="36"/>
          <w:u w:val="single"/>
          <w:lang w:val="ro-RO"/>
        </w:rPr>
        <w:t>II.  PIESE DESENATE</w:t>
      </w:r>
    </w:p>
    <w:p w14:paraId="528C7DAA" w14:textId="6F3E21DA" w:rsidR="0003067F" w:rsidRDefault="0003067F" w:rsidP="005C0357">
      <w:pPr>
        <w:numPr>
          <w:ilvl w:val="0"/>
          <w:numId w:val="1"/>
        </w:numPr>
        <w:spacing w:line="360" w:lineRule="auto"/>
        <w:rPr>
          <w:rFonts w:ascii="Arial Narrow" w:hAnsi="Arial Narrow" w:cs="Arial"/>
          <w:sz w:val="24"/>
          <w:lang w:val="ro-RO"/>
        </w:rPr>
      </w:pPr>
      <w:r w:rsidRPr="00650037">
        <w:rPr>
          <w:rFonts w:ascii="Arial Narrow" w:hAnsi="Arial Narrow" w:cs="Arial"/>
          <w:sz w:val="24"/>
          <w:lang w:val="ro-RO"/>
        </w:rPr>
        <w:t xml:space="preserve">PLAN DE ÎNCADRARE IN </w:t>
      </w:r>
      <w:r w:rsidR="00182A8C">
        <w:rPr>
          <w:rFonts w:ascii="Arial Narrow" w:hAnsi="Arial Narrow" w:cs="Arial"/>
          <w:sz w:val="24"/>
          <w:lang w:val="ro-RO"/>
        </w:rPr>
        <w:t>LOCALITATE</w:t>
      </w:r>
      <w:r w:rsidR="00D9798F">
        <w:rPr>
          <w:rFonts w:ascii="Arial Narrow" w:hAnsi="Arial Narrow" w:cs="Arial"/>
          <w:sz w:val="24"/>
          <w:lang w:val="ro-RO"/>
        </w:rPr>
        <w:t xml:space="preserve"> </w:t>
      </w:r>
      <w:r w:rsidR="000D6A25">
        <w:rPr>
          <w:rFonts w:ascii="Arial Narrow" w:hAnsi="Arial Narrow" w:cs="Arial"/>
          <w:sz w:val="24"/>
          <w:lang w:val="ro-RO"/>
        </w:rPr>
        <w:t xml:space="preserve">scara </w:t>
      </w:r>
      <w:r w:rsidR="00D9798F">
        <w:rPr>
          <w:rFonts w:ascii="Arial Narrow" w:hAnsi="Arial Narrow" w:cs="Arial"/>
          <w:sz w:val="24"/>
          <w:lang w:val="ro-RO"/>
        </w:rPr>
        <w:t>1-5000</w:t>
      </w:r>
      <w:r w:rsidR="000D6A25">
        <w:rPr>
          <w:rFonts w:ascii="Arial Narrow" w:hAnsi="Arial Narrow" w:cs="Arial"/>
          <w:sz w:val="24"/>
          <w:lang w:val="ro-RO"/>
        </w:rPr>
        <w:tab/>
      </w:r>
      <w:r w:rsidR="000D6A25">
        <w:rPr>
          <w:rFonts w:ascii="Arial Narrow" w:hAnsi="Arial Narrow" w:cs="Arial"/>
          <w:sz w:val="24"/>
          <w:lang w:val="ro-RO"/>
        </w:rPr>
        <w:tab/>
        <w:t xml:space="preserve">             </w:t>
      </w:r>
      <w:r w:rsidR="00A4432E">
        <w:rPr>
          <w:rFonts w:ascii="Arial Narrow" w:hAnsi="Arial Narrow" w:cs="Arial"/>
          <w:sz w:val="24"/>
          <w:lang w:val="ro-RO"/>
        </w:rPr>
        <w:t>A001</w:t>
      </w:r>
    </w:p>
    <w:p w14:paraId="72BDCA75" w14:textId="3A928C12" w:rsidR="0003067F" w:rsidRPr="00650037" w:rsidRDefault="00A4432E" w:rsidP="005C0357">
      <w:pPr>
        <w:numPr>
          <w:ilvl w:val="0"/>
          <w:numId w:val="1"/>
        </w:numPr>
        <w:spacing w:line="360" w:lineRule="auto"/>
        <w:rPr>
          <w:rFonts w:ascii="Arial Narrow" w:hAnsi="Arial Narrow" w:cs="Arial"/>
          <w:sz w:val="24"/>
          <w:lang w:val="ro-RO"/>
        </w:rPr>
      </w:pPr>
      <w:r>
        <w:rPr>
          <w:rFonts w:ascii="Arial Narrow" w:hAnsi="Arial Narrow" w:cs="Arial"/>
          <w:sz w:val="24"/>
          <w:lang w:val="ro-RO"/>
        </w:rPr>
        <w:t>PLAN DE INCADRARE IN P.U.G.</w:t>
      </w:r>
      <w:r w:rsidR="00D9798F">
        <w:rPr>
          <w:rFonts w:ascii="Arial Narrow" w:hAnsi="Arial Narrow" w:cs="Arial"/>
          <w:sz w:val="24"/>
          <w:lang w:val="ro-RO"/>
        </w:rPr>
        <w:t xml:space="preserve"> scara 1-5000</w:t>
      </w:r>
      <w:r w:rsidR="0003067F" w:rsidRPr="00650037">
        <w:rPr>
          <w:rFonts w:ascii="Arial Narrow" w:hAnsi="Arial Narrow" w:cs="Arial"/>
          <w:sz w:val="24"/>
          <w:lang w:val="ro-RO"/>
        </w:rPr>
        <w:tab/>
      </w:r>
      <w:r>
        <w:rPr>
          <w:rFonts w:ascii="Arial Narrow" w:hAnsi="Arial Narrow" w:cs="Arial"/>
          <w:sz w:val="24"/>
          <w:lang w:val="ro-RO"/>
        </w:rPr>
        <w:tab/>
      </w:r>
      <w:r w:rsidR="0003067F" w:rsidRPr="00650037">
        <w:rPr>
          <w:rFonts w:ascii="Arial Narrow" w:hAnsi="Arial Narrow" w:cs="Arial"/>
          <w:sz w:val="24"/>
          <w:lang w:val="ro-RO"/>
        </w:rPr>
        <w:tab/>
      </w:r>
      <w:r w:rsidR="005D54F3">
        <w:rPr>
          <w:rFonts w:ascii="Arial Narrow" w:hAnsi="Arial Narrow" w:cs="Arial"/>
          <w:sz w:val="24"/>
          <w:lang w:val="ro-RO"/>
        </w:rPr>
        <w:t xml:space="preserve">             </w:t>
      </w:r>
      <w:r>
        <w:rPr>
          <w:rFonts w:ascii="Arial Narrow" w:hAnsi="Arial Narrow" w:cs="Arial"/>
          <w:sz w:val="24"/>
          <w:lang w:val="ro-RO"/>
        </w:rPr>
        <w:t>A002</w:t>
      </w:r>
    </w:p>
    <w:p w14:paraId="1CBD7849" w14:textId="77777777" w:rsidR="00C07E18" w:rsidRDefault="008A309F" w:rsidP="008A309F">
      <w:pPr>
        <w:numPr>
          <w:ilvl w:val="0"/>
          <w:numId w:val="1"/>
        </w:numPr>
        <w:spacing w:line="360" w:lineRule="auto"/>
        <w:rPr>
          <w:rFonts w:ascii="Arial Narrow" w:hAnsi="Arial Narrow" w:cs="Arial"/>
          <w:sz w:val="24"/>
          <w:lang w:val="ro-RO"/>
        </w:rPr>
      </w:pPr>
      <w:r w:rsidRPr="00650037">
        <w:rPr>
          <w:rFonts w:ascii="Arial Narrow" w:hAnsi="Arial Narrow" w:cs="Arial"/>
          <w:sz w:val="24"/>
          <w:lang w:val="ro-RO"/>
        </w:rPr>
        <w:t>PLAN DE SITUATI</w:t>
      </w:r>
      <w:r w:rsidR="00A4432E">
        <w:rPr>
          <w:rFonts w:ascii="Arial Narrow" w:hAnsi="Arial Narrow" w:cs="Arial"/>
          <w:sz w:val="24"/>
          <w:lang w:val="ro-RO"/>
        </w:rPr>
        <w:t>E</w:t>
      </w:r>
      <w:r w:rsidR="00A4432E">
        <w:rPr>
          <w:rFonts w:ascii="Arial Narrow" w:hAnsi="Arial Narrow" w:cs="Arial"/>
          <w:sz w:val="24"/>
          <w:lang w:val="ro-RO"/>
        </w:rPr>
        <w:tab/>
        <w:t xml:space="preserve"> EXISTENT scara 1-5</w:t>
      </w:r>
      <w:r w:rsidR="00D9798F">
        <w:rPr>
          <w:rFonts w:ascii="Arial Narrow" w:hAnsi="Arial Narrow" w:cs="Arial"/>
          <w:sz w:val="24"/>
          <w:lang w:val="ro-RO"/>
        </w:rPr>
        <w:t>00</w:t>
      </w:r>
      <w:r w:rsidR="00A4432E">
        <w:rPr>
          <w:rFonts w:ascii="Arial Narrow" w:hAnsi="Arial Narrow" w:cs="Arial"/>
          <w:sz w:val="24"/>
          <w:lang w:val="ro-RO"/>
        </w:rPr>
        <w:tab/>
      </w:r>
      <w:r w:rsidR="00A4432E">
        <w:rPr>
          <w:rFonts w:ascii="Arial Narrow" w:hAnsi="Arial Narrow" w:cs="Arial"/>
          <w:sz w:val="24"/>
          <w:lang w:val="ro-RO"/>
        </w:rPr>
        <w:tab/>
      </w:r>
      <w:r w:rsidR="00A4432E">
        <w:rPr>
          <w:rFonts w:ascii="Arial Narrow" w:hAnsi="Arial Narrow" w:cs="Arial"/>
          <w:sz w:val="24"/>
          <w:lang w:val="ro-RO"/>
        </w:rPr>
        <w:tab/>
      </w:r>
      <w:r w:rsidR="00A4432E">
        <w:rPr>
          <w:rFonts w:ascii="Arial Narrow" w:hAnsi="Arial Narrow" w:cs="Arial"/>
          <w:sz w:val="24"/>
          <w:lang w:val="ro-RO"/>
        </w:rPr>
        <w:tab/>
      </w:r>
      <w:r w:rsidR="00A4432E">
        <w:rPr>
          <w:rFonts w:ascii="Arial Narrow" w:hAnsi="Arial Narrow" w:cs="Arial"/>
          <w:sz w:val="24"/>
          <w:lang w:val="ro-RO"/>
        </w:rPr>
        <w:tab/>
        <w:t>A003</w:t>
      </w:r>
      <w:r w:rsidR="005D54F3" w:rsidRPr="008A309F">
        <w:rPr>
          <w:rFonts w:ascii="Arial Narrow" w:hAnsi="Arial Narrow" w:cs="Arial"/>
          <w:sz w:val="24"/>
          <w:lang w:val="ro-RO"/>
        </w:rPr>
        <w:t xml:space="preserve">    </w:t>
      </w:r>
      <w:r w:rsidRPr="008A309F">
        <w:rPr>
          <w:rFonts w:ascii="Arial Narrow" w:hAnsi="Arial Narrow" w:cs="Arial"/>
          <w:sz w:val="24"/>
          <w:lang w:val="ro-RO"/>
        </w:rPr>
        <w:t xml:space="preserve">        </w:t>
      </w:r>
    </w:p>
    <w:p w14:paraId="760CD353" w14:textId="015075C6" w:rsidR="0003067F" w:rsidRPr="00C07E18" w:rsidRDefault="00C07E18" w:rsidP="00C07E18">
      <w:pPr>
        <w:numPr>
          <w:ilvl w:val="0"/>
          <w:numId w:val="1"/>
        </w:numPr>
        <w:spacing w:line="360" w:lineRule="auto"/>
        <w:rPr>
          <w:rFonts w:ascii="Arial Narrow" w:hAnsi="Arial Narrow" w:cs="Arial"/>
          <w:sz w:val="24"/>
          <w:lang w:val="ro-RO"/>
        </w:rPr>
      </w:pPr>
      <w:r w:rsidRPr="00650037">
        <w:rPr>
          <w:rFonts w:ascii="Arial Narrow" w:hAnsi="Arial Narrow" w:cs="Arial"/>
          <w:sz w:val="24"/>
          <w:lang w:val="ro-RO"/>
        </w:rPr>
        <w:t xml:space="preserve">PLAN REGLEMENTARI </w:t>
      </w:r>
      <w:r>
        <w:rPr>
          <w:rFonts w:ascii="Arial Narrow" w:hAnsi="Arial Narrow" w:cs="Arial"/>
          <w:sz w:val="24"/>
          <w:lang w:val="ro-RO"/>
        </w:rPr>
        <w:t>JURIDICE scara 1-500</w:t>
      </w:r>
      <w:r>
        <w:rPr>
          <w:rFonts w:ascii="Arial Narrow" w:hAnsi="Arial Narrow" w:cs="Arial"/>
          <w:sz w:val="24"/>
          <w:lang w:val="ro-RO"/>
        </w:rPr>
        <w:tab/>
      </w:r>
      <w:r>
        <w:rPr>
          <w:rFonts w:ascii="Arial Narrow" w:hAnsi="Arial Narrow" w:cs="Arial"/>
          <w:sz w:val="24"/>
          <w:lang w:val="ro-RO"/>
        </w:rPr>
        <w:tab/>
      </w:r>
      <w:r>
        <w:rPr>
          <w:rFonts w:ascii="Arial Narrow" w:hAnsi="Arial Narrow" w:cs="Arial"/>
          <w:sz w:val="24"/>
          <w:lang w:val="ro-RO"/>
        </w:rPr>
        <w:tab/>
      </w:r>
      <w:r>
        <w:rPr>
          <w:rFonts w:ascii="Arial Narrow" w:hAnsi="Arial Narrow" w:cs="Arial"/>
          <w:sz w:val="24"/>
          <w:lang w:val="ro-RO"/>
        </w:rPr>
        <w:tab/>
        <w:t>A004</w:t>
      </w:r>
    </w:p>
    <w:p w14:paraId="65141BD9" w14:textId="204A00DB" w:rsidR="0003067F" w:rsidRDefault="008A309F" w:rsidP="005C0357">
      <w:pPr>
        <w:numPr>
          <w:ilvl w:val="0"/>
          <w:numId w:val="1"/>
        </w:numPr>
        <w:spacing w:line="360" w:lineRule="auto"/>
        <w:rPr>
          <w:rFonts w:ascii="Arial Narrow" w:hAnsi="Arial Narrow" w:cs="Arial"/>
          <w:sz w:val="24"/>
          <w:lang w:val="ro-RO"/>
        </w:rPr>
      </w:pPr>
      <w:r w:rsidRPr="00650037">
        <w:rPr>
          <w:rFonts w:ascii="Arial Narrow" w:hAnsi="Arial Narrow" w:cs="Arial"/>
          <w:sz w:val="24"/>
          <w:lang w:val="ro-RO"/>
        </w:rPr>
        <w:t>PLAN REGLEMENTARI URBANISTICE</w:t>
      </w:r>
      <w:r w:rsidR="00CC3486">
        <w:rPr>
          <w:rFonts w:ascii="Arial Narrow" w:hAnsi="Arial Narrow" w:cs="Arial"/>
          <w:sz w:val="24"/>
          <w:lang w:val="ro-RO"/>
        </w:rPr>
        <w:tab/>
      </w:r>
      <w:r w:rsidR="00CC3486">
        <w:rPr>
          <w:rFonts w:ascii="Arial Narrow" w:hAnsi="Arial Narrow" w:cs="Arial"/>
          <w:sz w:val="24"/>
          <w:lang w:val="ro-RO"/>
        </w:rPr>
        <w:tab/>
      </w:r>
      <w:r w:rsidR="00C07E18">
        <w:rPr>
          <w:rFonts w:ascii="Arial Narrow" w:hAnsi="Arial Narrow" w:cs="Arial"/>
          <w:sz w:val="24"/>
          <w:lang w:val="ro-RO"/>
        </w:rPr>
        <w:t xml:space="preserve"> scara 1-500</w:t>
      </w:r>
      <w:r w:rsidR="00C07E18">
        <w:rPr>
          <w:rFonts w:ascii="Arial Narrow" w:hAnsi="Arial Narrow" w:cs="Arial"/>
          <w:sz w:val="24"/>
          <w:lang w:val="ro-RO"/>
        </w:rPr>
        <w:tab/>
      </w:r>
      <w:r w:rsidR="00C07E18">
        <w:rPr>
          <w:rFonts w:ascii="Arial Narrow" w:hAnsi="Arial Narrow" w:cs="Arial"/>
          <w:sz w:val="24"/>
          <w:lang w:val="ro-RO"/>
        </w:rPr>
        <w:tab/>
        <w:t>A005</w:t>
      </w:r>
    </w:p>
    <w:p w14:paraId="4F7D480C" w14:textId="7CA37A46" w:rsidR="007B1CA3" w:rsidRDefault="00A4432E" w:rsidP="007B1CA3">
      <w:pPr>
        <w:numPr>
          <w:ilvl w:val="0"/>
          <w:numId w:val="1"/>
        </w:numPr>
        <w:spacing w:line="360" w:lineRule="auto"/>
        <w:rPr>
          <w:rFonts w:ascii="Arial Narrow" w:hAnsi="Arial Narrow" w:cs="Arial"/>
          <w:sz w:val="24"/>
          <w:lang w:val="ro-RO"/>
        </w:rPr>
      </w:pPr>
      <w:r>
        <w:rPr>
          <w:rFonts w:ascii="Arial Narrow" w:hAnsi="Arial Narrow" w:cs="Arial"/>
          <w:sz w:val="24"/>
          <w:lang w:val="ro-RO"/>
        </w:rPr>
        <w:t xml:space="preserve">PLAN </w:t>
      </w:r>
      <w:r w:rsidR="00CC3486">
        <w:rPr>
          <w:rFonts w:ascii="Arial Narrow" w:hAnsi="Arial Narrow" w:cs="Arial"/>
          <w:sz w:val="24"/>
          <w:lang w:val="ro-RO"/>
        </w:rPr>
        <w:t>MOBILARE</w:t>
      </w:r>
      <w:r w:rsidR="00C07E18">
        <w:rPr>
          <w:rFonts w:ascii="Arial Narrow" w:hAnsi="Arial Narrow" w:cs="Arial"/>
          <w:sz w:val="24"/>
          <w:lang w:val="ro-RO"/>
        </w:rPr>
        <w:t xml:space="preserve"> scara 1-500</w:t>
      </w:r>
      <w:r w:rsidR="00C07E18">
        <w:rPr>
          <w:rFonts w:ascii="Arial Narrow" w:hAnsi="Arial Narrow" w:cs="Arial"/>
          <w:sz w:val="24"/>
          <w:lang w:val="ro-RO"/>
        </w:rPr>
        <w:tab/>
      </w:r>
      <w:r w:rsidR="00C07E18">
        <w:rPr>
          <w:rFonts w:ascii="Arial Narrow" w:hAnsi="Arial Narrow" w:cs="Arial"/>
          <w:sz w:val="24"/>
          <w:lang w:val="ro-RO"/>
        </w:rPr>
        <w:tab/>
      </w:r>
      <w:r w:rsidR="00C07E18">
        <w:rPr>
          <w:rFonts w:ascii="Arial Narrow" w:hAnsi="Arial Narrow" w:cs="Arial"/>
          <w:sz w:val="24"/>
          <w:lang w:val="ro-RO"/>
        </w:rPr>
        <w:tab/>
      </w:r>
      <w:r w:rsidR="00C07E18">
        <w:rPr>
          <w:rFonts w:ascii="Arial Narrow" w:hAnsi="Arial Narrow" w:cs="Arial"/>
          <w:sz w:val="24"/>
          <w:lang w:val="ro-RO"/>
        </w:rPr>
        <w:tab/>
      </w:r>
      <w:r w:rsidR="00C07E18">
        <w:rPr>
          <w:rFonts w:ascii="Arial Narrow" w:hAnsi="Arial Narrow" w:cs="Arial"/>
          <w:sz w:val="24"/>
          <w:lang w:val="ro-RO"/>
        </w:rPr>
        <w:tab/>
      </w:r>
      <w:r w:rsidR="00C07E18">
        <w:rPr>
          <w:rFonts w:ascii="Arial Narrow" w:hAnsi="Arial Narrow" w:cs="Arial"/>
          <w:sz w:val="24"/>
          <w:lang w:val="ro-RO"/>
        </w:rPr>
        <w:tab/>
        <w:t>A006</w:t>
      </w:r>
    </w:p>
    <w:p w14:paraId="1441C3A3" w14:textId="05FFAFCB" w:rsidR="000D6A25" w:rsidRPr="007B1CA3" w:rsidRDefault="00CC3486" w:rsidP="007B1CA3">
      <w:pPr>
        <w:numPr>
          <w:ilvl w:val="0"/>
          <w:numId w:val="1"/>
        </w:numPr>
        <w:spacing w:line="360" w:lineRule="auto"/>
        <w:rPr>
          <w:rFonts w:ascii="Arial Narrow" w:hAnsi="Arial Narrow" w:cs="Arial"/>
          <w:sz w:val="24"/>
          <w:lang w:val="ro-RO"/>
        </w:rPr>
      </w:pPr>
      <w:r>
        <w:rPr>
          <w:rFonts w:ascii="Arial Narrow" w:hAnsi="Arial Narrow" w:cs="Arial"/>
          <w:sz w:val="24"/>
          <w:lang w:val="ro-RO"/>
        </w:rPr>
        <w:t>PROFIL STRADAL PROFIL ALEE  scara 1-200</w:t>
      </w:r>
      <w:r>
        <w:rPr>
          <w:rFonts w:ascii="Arial Narrow" w:hAnsi="Arial Narrow" w:cs="Arial"/>
          <w:sz w:val="24"/>
          <w:lang w:val="ro-RO"/>
        </w:rPr>
        <w:tab/>
      </w:r>
      <w:r>
        <w:rPr>
          <w:rFonts w:ascii="Arial Narrow" w:hAnsi="Arial Narrow" w:cs="Arial"/>
          <w:sz w:val="24"/>
          <w:lang w:val="ro-RO"/>
        </w:rPr>
        <w:tab/>
      </w:r>
      <w:r>
        <w:rPr>
          <w:rFonts w:ascii="Arial Narrow" w:hAnsi="Arial Narrow" w:cs="Arial"/>
          <w:sz w:val="24"/>
          <w:lang w:val="ro-RO"/>
        </w:rPr>
        <w:tab/>
      </w:r>
      <w:r>
        <w:rPr>
          <w:rFonts w:ascii="Arial Narrow" w:hAnsi="Arial Narrow" w:cs="Arial"/>
          <w:sz w:val="24"/>
          <w:lang w:val="ro-RO"/>
        </w:rPr>
        <w:tab/>
      </w:r>
      <w:r w:rsidR="00C07E18">
        <w:rPr>
          <w:rFonts w:ascii="Arial Narrow" w:hAnsi="Arial Narrow" w:cs="Arial"/>
          <w:sz w:val="24"/>
          <w:lang w:val="ro-RO"/>
        </w:rPr>
        <w:t>A007</w:t>
      </w:r>
    </w:p>
    <w:p w14:paraId="39FAFE6F" w14:textId="668C4E43" w:rsidR="0003067F" w:rsidRDefault="00C07E18" w:rsidP="005C0357">
      <w:pPr>
        <w:numPr>
          <w:ilvl w:val="0"/>
          <w:numId w:val="1"/>
        </w:numPr>
        <w:spacing w:line="360" w:lineRule="auto"/>
        <w:rPr>
          <w:rFonts w:ascii="Arial Narrow" w:hAnsi="Arial Narrow" w:cs="Arial"/>
          <w:sz w:val="24"/>
          <w:lang w:val="ro-RO"/>
        </w:rPr>
      </w:pPr>
      <w:r>
        <w:rPr>
          <w:rFonts w:ascii="Arial Narrow" w:hAnsi="Arial Narrow" w:cs="Arial"/>
          <w:sz w:val="24"/>
          <w:lang w:val="ro-RO"/>
        </w:rPr>
        <w:t>PROPUNERE VOLUMETRICA</w:t>
      </w:r>
      <w:r>
        <w:rPr>
          <w:rFonts w:ascii="Arial Narrow" w:hAnsi="Arial Narrow" w:cs="Arial"/>
          <w:sz w:val="24"/>
          <w:lang w:val="ro-RO"/>
        </w:rPr>
        <w:tab/>
      </w:r>
      <w:r>
        <w:rPr>
          <w:rFonts w:ascii="Arial Narrow" w:hAnsi="Arial Narrow" w:cs="Arial"/>
          <w:sz w:val="24"/>
          <w:lang w:val="ro-RO"/>
        </w:rPr>
        <w:tab/>
      </w:r>
      <w:r>
        <w:rPr>
          <w:rFonts w:ascii="Arial Narrow" w:hAnsi="Arial Narrow" w:cs="Arial"/>
          <w:sz w:val="24"/>
          <w:lang w:val="ro-RO"/>
        </w:rPr>
        <w:tab/>
      </w:r>
      <w:r>
        <w:rPr>
          <w:rFonts w:ascii="Arial Narrow" w:hAnsi="Arial Narrow" w:cs="Arial"/>
          <w:sz w:val="24"/>
          <w:lang w:val="ro-RO"/>
        </w:rPr>
        <w:tab/>
      </w:r>
      <w:r>
        <w:rPr>
          <w:rFonts w:ascii="Arial Narrow" w:hAnsi="Arial Narrow" w:cs="Arial"/>
          <w:sz w:val="24"/>
          <w:lang w:val="ro-RO"/>
        </w:rPr>
        <w:tab/>
      </w:r>
      <w:r>
        <w:rPr>
          <w:rFonts w:ascii="Arial Narrow" w:hAnsi="Arial Narrow" w:cs="Arial"/>
          <w:sz w:val="24"/>
          <w:lang w:val="ro-RO"/>
        </w:rPr>
        <w:tab/>
        <w:t>A008</w:t>
      </w:r>
    </w:p>
    <w:p w14:paraId="2B8EEE02" w14:textId="02EE5315" w:rsidR="00492B65" w:rsidRDefault="00C07E18" w:rsidP="00A4432E">
      <w:pPr>
        <w:numPr>
          <w:ilvl w:val="0"/>
          <w:numId w:val="1"/>
        </w:numPr>
        <w:spacing w:line="360" w:lineRule="auto"/>
        <w:rPr>
          <w:rFonts w:ascii="Arial Narrow" w:hAnsi="Arial Narrow" w:cs="Arial"/>
          <w:sz w:val="24"/>
          <w:lang w:val="ro-RO"/>
        </w:rPr>
      </w:pPr>
      <w:r>
        <w:rPr>
          <w:rFonts w:ascii="Arial Narrow" w:hAnsi="Arial Narrow" w:cs="Arial"/>
          <w:sz w:val="24"/>
          <w:lang w:val="ro-RO"/>
        </w:rPr>
        <w:t>PROPUNERE VOLUMETRICA</w:t>
      </w:r>
      <w:r>
        <w:rPr>
          <w:rFonts w:ascii="Arial Narrow" w:hAnsi="Arial Narrow" w:cs="Arial"/>
          <w:sz w:val="24"/>
          <w:lang w:val="ro-RO"/>
        </w:rPr>
        <w:tab/>
      </w:r>
      <w:r>
        <w:rPr>
          <w:rFonts w:ascii="Arial Narrow" w:hAnsi="Arial Narrow" w:cs="Arial"/>
          <w:sz w:val="24"/>
          <w:lang w:val="ro-RO"/>
        </w:rPr>
        <w:tab/>
      </w:r>
      <w:r>
        <w:rPr>
          <w:rFonts w:ascii="Arial Narrow" w:hAnsi="Arial Narrow" w:cs="Arial"/>
          <w:sz w:val="24"/>
          <w:lang w:val="ro-RO"/>
        </w:rPr>
        <w:tab/>
      </w:r>
      <w:r>
        <w:rPr>
          <w:rFonts w:ascii="Arial Narrow" w:hAnsi="Arial Narrow" w:cs="Arial"/>
          <w:sz w:val="24"/>
          <w:lang w:val="ro-RO"/>
        </w:rPr>
        <w:tab/>
      </w:r>
      <w:r>
        <w:rPr>
          <w:rFonts w:ascii="Arial Narrow" w:hAnsi="Arial Narrow" w:cs="Arial"/>
          <w:sz w:val="24"/>
          <w:lang w:val="ro-RO"/>
        </w:rPr>
        <w:tab/>
      </w:r>
      <w:r>
        <w:rPr>
          <w:rFonts w:ascii="Arial Narrow" w:hAnsi="Arial Narrow" w:cs="Arial"/>
          <w:sz w:val="24"/>
          <w:lang w:val="ro-RO"/>
        </w:rPr>
        <w:tab/>
        <w:t>A009</w:t>
      </w:r>
    </w:p>
    <w:p w14:paraId="0BF60C79" w14:textId="252B2C8A" w:rsidR="00CC3486" w:rsidRPr="00CC3486" w:rsidRDefault="00CC3486" w:rsidP="00CC3486">
      <w:pPr>
        <w:numPr>
          <w:ilvl w:val="0"/>
          <w:numId w:val="1"/>
        </w:numPr>
        <w:spacing w:line="360" w:lineRule="auto"/>
        <w:rPr>
          <w:rFonts w:ascii="Arial Narrow" w:hAnsi="Arial Narrow" w:cs="Arial"/>
          <w:sz w:val="24"/>
          <w:lang w:val="ro-RO"/>
        </w:rPr>
      </w:pPr>
      <w:r>
        <w:rPr>
          <w:rFonts w:ascii="Arial Narrow" w:hAnsi="Arial Narrow" w:cs="Arial"/>
          <w:sz w:val="24"/>
          <w:lang w:val="ro-RO"/>
        </w:rPr>
        <w:t>PLAN REGLEMENTARI EDILITARE</w:t>
      </w:r>
      <w:r>
        <w:rPr>
          <w:rFonts w:ascii="Arial Narrow" w:hAnsi="Arial Narrow" w:cs="Arial"/>
          <w:sz w:val="24"/>
          <w:lang w:val="ro-RO"/>
        </w:rPr>
        <w:tab/>
      </w:r>
      <w:r>
        <w:rPr>
          <w:rFonts w:ascii="Arial Narrow" w:hAnsi="Arial Narrow" w:cs="Arial"/>
          <w:sz w:val="24"/>
          <w:lang w:val="ro-RO"/>
        </w:rPr>
        <w:tab/>
      </w:r>
      <w:r>
        <w:rPr>
          <w:rFonts w:ascii="Arial Narrow" w:hAnsi="Arial Narrow" w:cs="Arial"/>
          <w:sz w:val="24"/>
          <w:lang w:val="ro-RO"/>
        </w:rPr>
        <w:tab/>
      </w:r>
      <w:r>
        <w:rPr>
          <w:rFonts w:ascii="Arial Narrow" w:hAnsi="Arial Narrow" w:cs="Arial"/>
          <w:sz w:val="24"/>
          <w:lang w:val="ro-RO"/>
        </w:rPr>
        <w:tab/>
      </w:r>
      <w:r>
        <w:rPr>
          <w:rFonts w:ascii="Arial Narrow" w:hAnsi="Arial Narrow" w:cs="Arial"/>
          <w:sz w:val="24"/>
          <w:lang w:val="ro-RO"/>
        </w:rPr>
        <w:tab/>
      </w:r>
      <w:r>
        <w:rPr>
          <w:rFonts w:ascii="Arial Narrow" w:hAnsi="Arial Narrow" w:cs="Arial"/>
          <w:sz w:val="24"/>
          <w:lang w:val="ro-RO"/>
        </w:rPr>
        <w:tab/>
        <w:t>A009</w:t>
      </w:r>
    </w:p>
    <w:p w14:paraId="288058CA" w14:textId="673F4CFE" w:rsidR="00D250D5" w:rsidRDefault="00D250D5" w:rsidP="003611B1">
      <w:pPr>
        <w:spacing w:before="80" w:after="80"/>
        <w:ind w:right="279"/>
        <w:rPr>
          <w:rFonts w:ascii="Arial" w:hAnsi="Arial" w:cs="Arial"/>
          <w:b/>
          <w:bCs/>
          <w:sz w:val="36"/>
          <w:szCs w:val="36"/>
          <w:lang w:val="ro-RO"/>
        </w:rPr>
      </w:pPr>
    </w:p>
    <w:p w14:paraId="027999AC" w14:textId="0E091675" w:rsidR="00A4432E" w:rsidRDefault="00A4432E" w:rsidP="003611B1">
      <w:pPr>
        <w:spacing w:before="80" w:after="80"/>
        <w:ind w:right="279"/>
        <w:rPr>
          <w:rFonts w:ascii="Arial" w:hAnsi="Arial" w:cs="Arial"/>
          <w:b/>
          <w:bCs/>
          <w:sz w:val="36"/>
          <w:szCs w:val="36"/>
          <w:lang w:val="ro-RO"/>
        </w:rPr>
      </w:pPr>
    </w:p>
    <w:p w14:paraId="5A0E82FA" w14:textId="6503E660" w:rsidR="00A4432E" w:rsidRDefault="00A4432E" w:rsidP="003611B1">
      <w:pPr>
        <w:spacing w:before="80" w:after="80"/>
        <w:ind w:right="279"/>
        <w:rPr>
          <w:rFonts w:ascii="Arial" w:hAnsi="Arial" w:cs="Arial"/>
          <w:b/>
          <w:bCs/>
          <w:sz w:val="36"/>
          <w:szCs w:val="36"/>
          <w:lang w:val="ro-RO"/>
        </w:rPr>
      </w:pPr>
    </w:p>
    <w:p w14:paraId="1C91DB3C" w14:textId="48BAFD7F" w:rsidR="00A4432E" w:rsidRDefault="00A4432E" w:rsidP="00D250D5">
      <w:pPr>
        <w:spacing w:before="80" w:after="80"/>
        <w:ind w:right="279"/>
        <w:jc w:val="center"/>
        <w:rPr>
          <w:rFonts w:ascii="Arial" w:hAnsi="Arial" w:cs="Arial"/>
          <w:b/>
          <w:bCs/>
          <w:sz w:val="36"/>
          <w:szCs w:val="36"/>
          <w:lang w:val="ro-RO"/>
        </w:rPr>
      </w:pPr>
    </w:p>
    <w:p w14:paraId="5EDB0BFB" w14:textId="489BBE16" w:rsidR="00F83A31" w:rsidRDefault="000510D9" w:rsidP="00D250D5">
      <w:pPr>
        <w:spacing w:before="80" w:after="80"/>
        <w:ind w:right="279"/>
        <w:jc w:val="center"/>
        <w:rPr>
          <w:rFonts w:ascii="Arial" w:hAnsi="Arial" w:cs="Arial"/>
          <w:b/>
          <w:bCs/>
          <w:sz w:val="36"/>
          <w:szCs w:val="36"/>
          <w:lang w:val="ro-RO"/>
        </w:rPr>
      </w:pPr>
      <w:r w:rsidRPr="008D49D3">
        <w:rPr>
          <w:rFonts w:ascii="Arial" w:hAnsi="Arial" w:cs="Arial"/>
          <w:b/>
          <w:bCs/>
          <w:sz w:val="36"/>
          <w:szCs w:val="36"/>
          <w:lang w:val="ro-RO"/>
        </w:rPr>
        <w:t xml:space="preserve">MEMORIU </w:t>
      </w:r>
      <w:r w:rsidR="00442D80">
        <w:rPr>
          <w:rFonts w:ascii="Arial" w:hAnsi="Arial" w:cs="Arial"/>
          <w:b/>
          <w:bCs/>
          <w:sz w:val="36"/>
          <w:szCs w:val="36"/>
          <w:lang w:val="ro-RO"/>
        </w:rPr>
        <w:t>GENERAL</w:t>
      </w:r>
    </w:p>
    <w:p w14:paraId="19D840BD" w14:textId="77777777" w:rsidR="00627DC5" w:rsidRDefault="00627DC5" w:rsidP="00D250D5">
      <w:pPr>
        <w:spacing w:before="80" w:after="80"/>
        <w:ind w:right="279"/>
        <w:jc w:val="center"/>
        <w:rPr>
          <w:rFonts w:ascii="Arial" w:hAnsi="Arial" w:cs="Arial"/>
          <w:b/>
          <w:bCs/>
          <w:sz w:val="36"/>
          <w:szCs w:val="36"/>
          <w:lang w:val="ro-RO"/>
        </w:rPr>
      </w:pPr>
    </w:p>
    <w:p w14:paraId="2AEDF583" w14:textId="77777777" w:rsidR="00A4432E" w:rsidRPr="009641DE" w:rsidRDefault="00A4432E" w:rsidP="00A4432E"/>
    <w:p w14:paraId="05F07BAF" w14:textId="77777777" w:rsidR="00A4432E" w:rsidRDefault="00A4432E" w:rsidP="00A4432E">
      <w:pPr>
        <w:pStyle w:val="Header"/>
        <w:tabs>
          <w:tab w:val="clear" w:pos="4320"/>
          <w:tab w:val="clear" w:pos="8640"/>
        </w:tabs>
        <w:rPr>
          <w:rFonts w:ascii="Arial" w:hAnsi="Arial" w:cs="Arial"/>
          <w:b/>
          <w:sz w:val="24"/>
          <w:szCs w:val="24"/>
          <w:lang w:val="ro-RO"/>
        </w:rPr>
      </w:pPr>
      <w:r w:rsidRPr="00E82984">
        <w:rPr>
          <w:rFonts w:ascii="Arial" w:hAnsi="Arial" w:cs="Arial"/>
          <w:b/>
          <w:sz w:val="24"/>
          <w:szCs w:val="24"/>
          <w:lang w:val="ro-RO"/>
        </w:rPr>
        <w:t>P.U.Z. –</w:t>
      </w:r>
      <w:r>
        <w:rPr>
          <w:rFonts w:ascii="Arial" w:hAnsi="Arial" w:cs="Arial"/>
          <w:b/>
          <w:sz w:val="24"/>
          <w:szCs w:val="24"/>
          <w:lang w:val="ro-RO"/>
        </w:rPr>
        <w:t xml:space="preserve"> CONSTRUIRE SPĂLĂTORIE AUTO</w:t>
      </w:r>
    </w:p>
    <w:p w14:paraId="75C59AEC" w14:textId="55DFFCF0" w:rsidR="00A4432E" w:rsidRDefault="00A4432E" w:rsidP="00A4432E">
      <w:pPr>
        <w:pStyle w:val="Header"/>
        <w:tabs>
          <w:tab w:val="clear" w:pos="4320"/>
          <w:tab w:val="clear" w:pos="8640"/>
        </w:tabs>
        <w:rPr>
          <w:rFonts w:ascii="Arial" w:hAnsi="Arial" w:cs="Arial"/>
          <w:b/>
          <w:sz w:val="24"/>
          <w:szCs w:val="24"/>
          <w:lang w:val="ro-RO"/>
        </w:rPr>
      </w:pPr>
      <w:r>
        <w:rPr>
          <w:rFonts w:ascii="Arial" w:hAnsi="Arial" w:cs="Arial"/>
          <w:b/>
          <w:sz w:val="24"/>
          <w:szCs w:val="24"/>
          <w:lang w:val="ro-RO"/>
        </w:rPr>
        <w:t xml:space="preserve">Str. Calea Sighisoareinr. 72, Mun. </w:t>
      </w:r>
      <w:r w:rsidRPr="00E82984">
        <w:rPr>
          <w:rFonts w:ascii="Arial" w:hAnsi="Arial" w:cs="Arial"/>
          <w:b/>
          <w:sz w:val="24"/>
          <w:szCs w:val="24"/>
          <w:lang w:val="ro-RO"/>
        </w:rPr>
        <w:t>Tg.</w:t>
      </w:r>
      <w:r>
        <w:rPr>
          <w:rFonts w:ascii="Arial" w:hAnsi="Arial" w:cs="Arial"/>
          <w:b/>
          <w:sz w:val="24"/>
          <w:szCs w:val="24"/>
          <w:lang w:val="ro-RO"/>
        </w:rPr>
        <w:t xml:space="preserve"> </w:t>
      </w:r>
      <w:r w:rsidRPr="00E82984">
        <w:rPr>
          <w:rFonts w:ascii="Arial" w:hAnsi="Arial" w:cs="Arial"/>
          <w:b/>
          <w:sz w:val="24"/>
          <w:szCs w:val="24"/>
          <w:lang w:val="ro-RO"/>
        </w:rPr>
        <w:t>Mur</w:t>
      </w:r>
      <w:r>
        <w:rPr>
          <w:rFonts w:ascii="Arial" w:hAnsi="Arial" w:cs="Arial"/>
          <w:b/>
          <w:sz w:val="24"/>
          <w:szCs w:val="24"/>
          <w:lang w:val="ro-RO"/>
        </w:rPr>
        <w:t>eș</w:t>
      </w:r>
      <w:r w:rsidRPr="00E82984">
        <w:rPr>
          <w:rFonts w:ascii="Arial" w:hAnsi="Arial" w:cs="Arial"/>
          <w:b/>
          <w:sz w:val="24"/>
          <w:szCs w:val="24"/>
          <w:lang w:val="ro-RO"/>
        </w:rPr>
        <w:t>,</w:t>
      </w:r>
      <w:r>
        <w:rPr>
          <w:rFonts w:ascii="Arial" w:hAnsi="Arial" w:cs="Arial"/>
          <w:b/>
          <w:sz w:val="24"/>
          <w:szCs w:val="24"/>
          <w:lang w:val="ro-RO"/>
        </w:rPr>
        <w:t xml:space="preserve"> Jud. Mureș</w:t>
      </w:r>
    </w:p>
    <w:p w14:paraId="38D55256" w14:textId="506FE34B" w:rsidR="00A4432E" w:rsidRDefault="00A4432E" w:rsidP="00A4432E">
      <w:pPr>
        <w:pStyle w:val="Header"/>
        <w:tabs>
          <w:tab w:val="clear" w:pos="4320"/>
          <w:tab w:val="clear" w:pos="8640"/>
        </w:tabs>
        <w:rPr>
          <w:rFonts w:ascii="Arial" w:hAnsi="Arial" w:cs="Arial"/>
          <w:b/>
          <w:sz w:val="24"/>
          <w:szCs w:val="24"/>
          <w:lang w:val="ro-RO"/>
        </w:rPr>
      </w:pPr>
      <w:r w:rsidRPr="00E82984">
        <w:rPr>
          <w:rFonts w:ascii="Arial" w:hAnsi="Arial" w:cs="Arial"/>
          <w:b/>
          <w:sz w:val="24"/>
          <w:szCs w:val="24"/>
          <w:lang w:val="ro-RO"/>
        </w:rPr>
        <w:t xml:space="preserve">beneficiar </w:t>
      </w:r>
      <w:r w:rsidR="00656052">
        <w:rPr>
          <w:rFonts w:ascii="Arial" w:hAnsi="Arial" w:cs="Arial"/>
          <w:b/>
          <w:sz w:val="24"/>
          <w:szCs w:val="24"/>
          <w:lang w:val="ro-RO"/>
        </w:rPr>
        <w:t>RÎ</w:t>
      </w:r>
      <w:r>
        <w:rPr>
          <w:rFonts w:ascii="Arial" w:hAnsi="Arial" w:cs="Arial"/>
          <w:b/>
          <w:sz w:val="24"/>
          <w:szCs w:val="24"/>
          <w:lang w:val="ro-RO"/>
        </w:rPr>
        <w:t>TEA DANIELA și MUREȘAN CLAUDIU-DANIEL</w:t>
      </w:r>
    </w:p>
    <w:p w14:paraId="7D0A04D0" w14:textId="77777777" w:rsidR="00A4432E" w:rsidRPr="00E82984" w:rsidRDefault="00A4432E" w:rsidP="00A4432E">
      <w:pPr>
        <w:pStyle w:val="Header"/>
        <w:tabs>
          <w:tab w:val="clear" w:pos="4320"/>
          <w:tab w:val="clear" w:pos="8640"/>
        </w:tabs>
        <w:rPr>
          <w:rFonts w:ascii="Arial" w:hAnsi="Arial" w:cs="Arial"/>
          <w:b/>
          <w:sz w:val="24"/>
          <w:szCs w:val="24"/>
          <w:lang w:val="ro-RO"/>
        </w:rPr>
      </w:pPr>
    </w:p>
    <w:p w14:paraId="69111CCE" w14:textId="77777777" w:rsidR="004028D9" w:rsidRDefault="004028D9" w:rsidP="003611B1">
      <w:pPr>
        <w:ind w:right="279"/>
        <w:rPr>
          <w:rFonts w:ascii="Arial" w:hAnsi="Arial" w:cs="Arial"/>
          <w:b/>
          <w:sz w:val="24"/>
          <w:szCs w:val="24"/>
          <w:lang w:val="ro-RO"/>
        </w:rPr>
      </w:pPr>
    </w:p>
    <w:p w14:paraId="012DED0A" w14:textId="77777777" w:rsidR="00A25D11" w:rsidRPr="001D589E" w:rsidRDefault="00A25D11" w:rsidP="00A25D11">
      <w:pPr>
        <w:pStyle w:val="Heading3"/>
        <w:jc w:val="both"/>
        <w:rPr>
          <w:rFonts w:ascii="Arial" w:hAnsi="Arial" w:cs="Arial"/>
          <w:sz w:val="28"/>
          <w:szCs w:val="28"/>
          <w:u w:val="single"/>
          <w:lang w:val="ro-RO"/>
        </w:rPr>
      </w:pPr>
      <w:r>
        <w:rPr>
          <w:rFonts w:ascii="Arial" w:hAnsi="Arial" w:cs="Arial"/>
          <w:sz w:val="28"/>
          <w:szCs w:val="28"/>
          <w:u w:val="single"/>
          <w:lang w:val="ro-RO"/>
        </w:rPr>
        <w:t>PR</w:t>
      </w:r>
      <w:r w:rsidRPr="001D589E">
        <w:rPr>
          <w:rFonts w:ascii="Arial" w:hAnsi="Arial" w:cs="Arial"/>
          <w:sz w:val="28"/>
          <w:szCs w:val="28"/>
          <w:u w:val="single"/>
          <w:lang w:val="ro-RO"/>
        </w:rPr>
        <w:t>EZENTAREA INVESTITIEI</w:t>
      </w:r>
    </w:p>
    <w:p w14:paraId="59EB43B7" w14:textId="77777777" w:rsidR="00A25D11" w:rsidRPr="00BF3359" w:rsidRDefault="00A25D11" w:rsidP="00A25D11">
      <w:pPr>
        <w:jc w:val="both"/>
        <w:rPr>
          <w:rFonts w:ascii="Arial" w:hAnsi="Arial" w:cs="Arial"/>
          <w:sz w:val="24"/>
          <w:szCs w:val="24"/>
          <w:lang w:val="ro-RO"/>
        </w:rPr>
      </w:pPr>
    </w:p>
    <w:p w14:paraId="3191AE55" w14:textId="77777777" w:rsidR="00A25D11" w:rsidRPr="00BF3359" w:rsidRDefault="00A25D11" w:rsidP="00A25D11">
      <w:pPr>
        <w:ind w:left="360" w:hanging="360"/>
        <w:jc w:val="both"/>
        <w:rPr>
          <w:rFonts w:ascii="Arial" w:hAnsi="Arial" w:cs="Arial"/>
          <w:b/>
          <w:sz w:val="24"/>
          <w:szCs w:val="24"/>
          <w:u w:val="single"/>
          <w:lang w:val="ro-RO"/>
        </w:rPr>
      </w:pPr>
      <w:r w:rsidRPr="00BF3359">
        <w:rPr>
          <w:rFonts w:ascii="Arial" w:hAnsi="Arial" w:cs="Arial"/>
          <w:b/>
          <w:sz w:val="24"/>
          <w:szCs w:val="24"/>
          <w:u w:val="single"/>
          <w:lang w:val="ro-RO"/>
        </w:rPr>
        <w:t>1.1. DATE GENERALE</w:t>
      </w:r>
    </w:p>
    <w:p w14:paraId="3CD9B292" w14:textId="77777777" w:rsidR="00A25D11" w:rsidRPr="00BF3359" w:rsidRDefault="00A25D11" w:rsidP="00A25D11">
      <w:pPr>
        <w:pStyle w:val="Header"/>
        <w:tabs>
          <w:tab w:val="clear" w:pos="4320"/>
          <w:tab w:val="clear" w:pos="8640"/>
        </w:tabs>
        <w:jc w:val="both"/>
        <w:rPr>
          <w:rFonts w:ascii="Arial" w:hAnsi="Arial" w:cs="Arial"/>
          <w:sz w:val="24"/>
          <w:szCs w:val="24"/>
          <w:lang w:val="ro-RO"/>
        </w:rPr>
      </w:pPr>
      <w:r w:rsidRPr="00BF3359">
        <w:rPr>
          <w:rFonts w:ascii="Arial" w:hAnsi="Arial" w:cs="Arial"/>
          <w:sz w:val="24"/>
          <w:szCs w:val="24"/>
          <w:lang w:val="ro-RO"/>
        </w:rPr>
        <w:tab/>
      </w:r>
    </w:p>
    <w:p w14:paraId="06A44DA7" w14:textId="77777777" w:rsidR="00A25D11" w:rsidRPr="00BF3359" w:rsidRDefault="00A25D11" w:rsidP="00A25D11">
      <w:pPr>
        <w:ind w:left="2880" w:hanging="2880"/>
        <w:jc w:val="both"/>
        <w:rPr>
          <w:rFonts w:ascii="Arial" w:hAnsi="Arial" w:cs="Arial"/>
          <w:sz w:val="24"/>
          <w:szCs w:val="24"/>
          <w:lang w:val="ro-RO"/>
        </w:rPr>
      </w:pPr>
      <w:r w:rsidRPr="00BF3359">
        <w:rPr>
          <w:rFonts w:ascii="Arial" w:hAnsi="Arial" w:cs="Arial"/>
          <w:b/>
          <w:sz w:val="24"/>
          <w:szCs w:val="24"/>
          <w:lang w:val="ro-RO"/>
        </w:rPr>
        <w:t>Denumirea lucrării:</w:t>
      </w:r>
      <w:r w:rsidRPr="00BF3359">
        <w:rPr>
          <w:rFonts w:ascii="Arial" w:hAnsi="Arial" w:cs="Arial"/>
          <w:sz w:val="24"/>
          <w:szCs w:val="24"/>
          <w:lang w:val="ro-RO"/>
        </w:rPr>
        <w:t xml:space="preserve"> </w:t>
      </w:r>
      <w:r>
        <w:rPr>
          <w:rFonts w:ascii="Arial" w:hAnsi="Arial" w:cs="Arial"/>
          <w:sz w:val="24"/>
          <w:szCs w:val="24"/>
          <w:lang w:val="ro-RO"/>
        </w:rPr>
        <w:tab/>
      </w:r>
      <w:r w:rsidRPr="00BF3359">
        <w:rPr>
          <w:rFonts w:ascii="Arial" w:hAnsi="Arial" w:cs="Arial"/>
          <w:sz w:val="24"/>
          <w:szCs w:val="24"/>
          <w:lang w:val="ro-RO"/>
        </w:rPr>
        <w:t>P.U.</w:t>
      </w:r>
      <w:r>
        <w:rPr>
          <w:rFonts w:ascii="Arial" w:hAnsi="Arial" w:cs="Arial"/>
          <w:sz w:val="24"/>
          <w:szCs w:val="24"/>
          <w:lang w:val="ro-RO"/>
        </w:rPr>
        <w:t>Z</w:t>
      </w:r>
      <w:r w:rsidRPr="00BF3359">
        <w:rPr>
          <w:rFonts w:ascii="Arial" w:hAnsi="Arial" w:cs="Arial"/>
          <w:sz w:val="24"/>
          <w:szCs w:val="24"/>
          <w:lang w:val="ro-RO"/>
        </w:rPr>
        <w:t xml:space="preserve">.- </w:t>
      </w:r>
      <w:r>
        <w:rPr>
          <w:rFonts w:ascii="Arial" w:hAnsi="Arial" w:cs="Arial"/>
          <w:sz w:val="24"/>
          <w:szCs w:val="24"/>
          <w:lang w:val="ro-RO"/>
        </w:rPr>
        <w:t>CONSTRUIRE SPĂLĂTORIE AUTO</w:t>
      </w:r>
      <w:r>
        <w:rPr>
          <w:rFonts w:ascii="Arial" w:hAnsi="Arial" w:cs="Arial"/>
          <w:b/>
          <w:sz w:val="24"/>
          <w:szCs w:val="24"/>
          <w:lang w:val="ro-RO"/>
        </w:rPr>
        <w:tab/>
      </w:r>
    </w:p>
    <w:p w14:paraId="6843C580" w14:textId="77777777" w:rsidR="00A25D11" w:rsidRPr="00BF3359" w:rsidRDefault="00A25D11" w:rsidP="00A25D11">
      <w:pPr>
        <w:ind w:left="2880" w:hanging="2880"/>
        <w:rPr>
          <w:rFonts w:ascii="Arial" w:hAnsi="Arial" w:cs="Arial"/>
          <w:sz w:val="24"/>
          <w:szCs w:val="24"/>
          <w:lang w:val="ro-RO"/>
        </w:rPr>
      </w:pPr>
      <w:r w:rsidRPr="00BF3359">
        <w:rPr>
          <w:rFonts w:ascii="Arial" w:hAnsi="Arial" w:cs="Arial"/>
          <w:b/>
          <w:sz w:val="24"/>
          <w:szCs w:val="24"/>
          <w:lang w:val="ro-RO"/>
        </w:rPr>
        <w:t>Adresa:</w:t>
      </w:r>
      <w:r>
        <w:rPr>
          <w:rFonts w:ascii="Arial" w:hAnsi="Arial" w:cs="Arial"/>
          <w:b/>
          <w:sz w:val="24"/>
          <w:szCs w:val="24"/>
          <w:lang w:val="ro-RO"/>
        </w:rPr>
        <w:tab/>
      </w:r>
      <w:r w:rsidRPr="006D3907">
        <w:rPr>
          <w:rFonts w:ascii="Arial" w:hAnsi="Arial" w:cs="Arial"/>
          <w:sz w:val="24"/>
          <w:szCs w:val="24"/>
          <w:lang w:val="ro-RO"/>
        </w:rPr>
        <w:t>str</w:t>
      </w:r>
      <w:r>
        <w:rPr>
          <w:rFonts w:ascii="Arial" w:hAnsi="Arial" w:cs="Arial"/>
          <w:sz w:val="24"/>
          <w:szCs w:val="24"/>
          <w:lang w:val="ro-RO"/>
        </w:rPr>
        <w:t>. Calea Sighișoarei nr</w:t>
      </w:r>
      <w:r w:rsidRPr="006D3907">
        <w:rPr>
          <w:rFonts w:ascii="Arial" w:hAnsi="Arial" w:cs="Arial"/>
          <w:sz w:val="24"/>
          <w:szCs w:val="24"/>
          <w:lang w:val="ro-RO"/>
        </w:rPr>
        <w:t>.</w:t>
      </w:r>
      <w:r>
        <w:rPr>
          <w:rFonts w:ascii="Arial" w:hAnsi="Arial" w:cs="Arial"/>
          <w:sz w:val="24"/>
          <w:szCs w:val="24"/>
          <w:lang w:val="ro-RO"/>
        </w:rPr>
        <w:t>72 , mun.</w:t>
      </w:r>
      <w:r w:rsidRPr="00BF3359">
        <w:rPr>
          <w:rFonts w:ascii="Arial" w:hAnsi="Arial" w:cs="Arial"/>
          <w:sz w:val="24"/>
          <w:szCs w:val="24"/>
          <w:lang w:val="ro-RO"/>
        </w:rPr>
        <w:t>Târgu Mureş, jud.Mures</w:t>
      </w:r>
    </w:p>
    <w:p w14:paraId="0AFCA46F" w14:textId="7819752F" w:rsidR="00A25D11" w:rsidRDefault="00A25D11" w:rsidP="00A25D11">
      <w:pPr>
        <w:jc w:val="both"/>
        <w:rPr>
          <w:rFonts w:ascii="Arial" w:hAnsi="Arial" w:cs="Arial"/>
          <w:sz w:val="24"/>
          <w:szCs w:val="24"/>
          <w:lang w:val="ro-RO"/>
        </w:rPr>
      </w:pPr>
      <w:r w:rsidRPr="00BF3359">
        <w:rPr>
          <w:rFonts w:ascii="Arial" w:hAnsi="Arial" w:cs="Arial"/>
          <w:b/>
          <w:sz w:val="24"/>
          <w:szCs w:val="24"/>
          <w:lang w:val="ro-RO"/>
        </w:rPr>
        <w:t>Beneficiar:</w:t>
      </w:r>
      <w:r w:rsidRPr="00BF3359">
        <w:rPr>
          <w:rFonts w:ascii="Arial" w:hAnsi="Arial" w:cs="Arial"/>
          <w:sz w:val="24"/>
          <w:szCs w:val="24"/>
          <w:lang w:val="ro-RO"/>
        </w:rPr>
        <w:t xml:space="preserve"> </w:t>
      </w:r>
      <w:r w:rsidRPr="00BF3359">
        <w:rPr>
          <w:rFonts w:ascii="Arial" w:hAnsi="Arial" w:cs="Arial"/>
          <w:sz w:val="24"/>
          <w:szCs w:val="24"/>
          <w:lang w:val="ro-RO"/>
        </w:rPr>
        <w:tab/>
      </w:r>
      <w:r w:rsidRPr="00BF3359">
        <w:rPr>
          <w:rFonts w:ascii="Arial" w:hAnsi="Arial" w:cs="Arial"/>
          <w:sz w:val="24"/>
          <w:szCs w:val="24"/>
          <w:lang w:val="ro-RO"/>
        </w:rPr>
        <w:tab/>
      </w:r>
      <w:r w:rsidR="00656052">
        <w:rPr>
          <w:rFonts w:ascii="Arial" w:hAnsi="Arial" w:cs="Arial"/>
          <w:sz w:val="24"/>
          <w:szCs w:val="24"/>
          <w:lang w:val="ro-RO"/>
        </w:rPr>
        <w:tab/>
        <w:t>Rî</w:t>
      </w:r>
      <w:r>
        <w:rPr>
          <w:rFonts w:ascii="Arial" w:hAnsi="Arial" w:cs="Arial"/>
          <w:sz w:val="24"/>
          <w:szCs w:val="24"/>
          <w:lang w:val="ro-RO"/>
        </w:rPr>
        <w:t>tea Daniela și Mureșan Claudiu-Daniel</w:t>
      </w:r>
    </w:p>
    <w:p w14:paraId="193CDD24" w14:textId="77777777" w:rsidR="00A25D11" w:rsidRPr="00BF3359" w:rsidRDefault="00A25D11" w:rsidP="00A25D11">
      <w:pPr>
        <w:jc w:val="both"/>
        <w:rPr>
          <w:rFonts w:ascii="Arial" w:hAnsi="Arial" w:cs="Arial"/>
          <w:sz w:val="24"/>
          <w:szCs w:val="24"/>
          <w:lang w:val="ro-RO"/>
        </w:rPr>
      </w:pPr>
      <w:r w:rsidRPr="00D5675C">
        <w:rPr>
          <w:rFonts w:ascii="Arial" w:hAnsi="Arial" w:cs="Arial"/>
          <w:b/>
          <w:sz w:val="24"/>
          <w:szCs w:val="24"/>
          <w:lang w:val="ro-RO"/>
        </w:rPr>
        <w:t>Proiectant :</w:t>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t>S.C. DOMUS S.R.L.</w:t>
      </w:r>
    </w:p>
    <w:p w14:paraId="4EFC6500" w14:textId="17332DC7" w:rsidR="00A25D11" w:rsidRPr="00BF3359" w:rsidRDefault="00A25D11" w:rsidP="00A25D11">
      <w:pPr>
        <w:jc w:val="both"/>
        <w:rPr>
          <w:rFonts w:ascii="Arial" w:hAnsi="Arial" w:cs="Arial"/>
          <w:sz w:val="24"/>
          <w:szCs w:val="24"/>
          <w:lang w:val="ro-RO"/>
        </w:rPr>
      </w:pPr>
      <w:r w:rsidRPr="00BF3359">
        <w:rPr>
          <w:rFonts w:ascii="Arial" w:hAnsi="Arial" w:cs="Arial"/>
          <w:b/>
          <w:sz w:val="24"/>
          <w:szCs w:val="24"/>
          <w:lang w:val="ro-RO"/>
        </w:rPr>
        <w:t>Faza de proiectare:</w:t>
      </w:r>
      <w:r w:rsidRPr="00BF3359">
        <w:rPr>
          <w:rFonts w:ascii="Arial" w:hAnsi="Arial" w:cs="Arial"/>
          <w:sz w:val="24"/>
          <w:szCs w:val="24"/>
          <w:lang w:val="ro-RO"/>
        </w:rPr>
        <w:t xml:space="preserve"> </w:t>
      </w:r>
      <w:r w:rsidRPr="00BF3359">
        <w:rPr>
          <w:rFonts w:ascii="Arial" w:hAnsi="Arial" w:cs="Arial"/>
          <w:sz w:val="24"/>
          <w:szCs w:val="24"/>
          <w:lang w:val="ro-RO"/>
        </w:rPr>
        <w:tab/>
      </w:r>
      <w:r w:rsidR="00C07E18">
        <w:rPr>
          <w:rFonts w:ascii="Arial" w:hAnsi="Arial" w:cs="Arial"/>
          <w:sz w:val="24"/>
          <w:szCs w:val="24"/>
          <w:lang w:val="ro-RO"/>
        </w:rPr>
        <w:t>PUZ</w:t>
      </w:r>
    </w:p>
    <w:p w14:paraId="43BB904F" w14:textId="0C11B6BE" w:rsidR="00A25D11" w:rsidRPr="00BF3359" w:rsidRDefault="00A25D11" w:rsidP="00A25D11">
      <w:pPr>
        <w:jc w:val="both"/>
        <w:rPr>
          <w:rFonts w:ascii="Arial" w:hAnsi="Arial" w:cs="Arial"/>
          <w:sz w:val="24"/>
          <w:szCs w:val="24"/>
          <w:lang w:val="ro-RO"/>
        </w:rPr>
      </w:pPr>
      <w:r w:rsidRPr="00BF3359">
        <w:rPr>
          <w:rFonts w:ascii="Arial" w:hAnsi="Arial" w:cs="Arial"/>
          <w:b/>
          <w:sz w:val="24"/>
          <w:szCs w:val="24"/>
          <w:lang w:val="ro-RO"/>
        </w:rPr>
        <w:t>Data:</w:t>
      </w:r>
      <w:r w:rsidRPr="00BF3359">
        <w:rPr>
          <w:rFonts w:ascii="Arial" w:hAnsi="Arial" w:cs="Arial"/>
          <w:sz w:val="24"/>
          <w:szCs w:val="24"/>
          <w:lang w:val="ro-RO"/>
        </w:rPr>
        <w:t xml:space="preserve"> </w:t>
      </w:r>
      <w:r w:rsidRPr="00BF3359">
        <w:rPr>
          <w:rFonts w:ascii="Arial" w:hAnsi="Arial" w:cs="Arial"/>
          <w:sz w:val="24"/>
          <w:szCs w:val="24"/>
          <w:lang w:val="ro-RO"/>
        </w:rPr>
        <w:tab/>
      </w:r>
      <w:r w:rsidRPr="00BF3359">
        <w:rPr>
          <w:rFonts w:ascii="Arial" w:hAnsi="Arial" w:cs="Arial"/>
          <w:sz w:val="24"/>
          <w:szCs w:val="24"/>
          <w:lang w:val="ro-RO"/>
        </w:rPr>
        <w:tab/>
      </w:r>
      <w:r w:rsidRPr="00BF3359">
        <w:rPr>
          <w:rFonts w:ascii="Arial" w:hAnsi="Arial" w:cs="Arial"/>
          <w:sz w:val="24"/>
          <w:szCs w:val="24"/>
          <w:lang w:val="ro-RO"/>
        </w:rPr>
        <w:tab/>
      </w:r>
      <w:r w:rsidR="00C07E18">
        <w:rPr>
          <w:rFonts w:ascii="Arial" w:hAnsi="Arial" w:cs="Arial"/>
          <w:sz w:val="24"/>
          <w:szCs w:val="24"/>
          <w:lang w:val="ro-RO"/>
        </w:rPr>
        <w:tab/>
        <w:t>12.2018</w:t>
      </w:r>
    </w:p>
    <w:p w14:paraId="0D9C0257" w14:textId="77777777" w:rsidR="00A25D11" w:rsidRPr="00BF3359" w:rsidRDefault="00A25D11" w:rsidP="00A25D11">
      <w:pPr>
        <w:ind w:left="3600" w:right="-401" w:hanging="3600"/>
        <w:jc w:val="both"/>
        <w:rPr>
          <w:rFonts w:ascii="Arial" w:hAnsi="Arial" w:cs="Arial"/>
          <w:b/>
          <w:sz w:val="24"/>
          <w:szCs w:val="24"/>
          <w:lang w:val="ro-RO"/>
        </w:rPr>
      </w:pPr>
    </w:p>
    <w:p w14:paraId="35127CB4" w14:textId="77777777" w:rsidR="00A25D11" w:rsidRDefault="00A25D11" w:rsidP="00A25D11">
      <w:pPr>
        <w:ind w:right="99"/>
        <w:jc w:val="both"/>
        <w:rPr>
          <w:rFonts w:ascii="Arial" w:hAnsi="Arial" w:cs="Arial"/>
          <w:b/>
          <w:sz w:val="24"/>
          <w:szCs w:val="24"/>
          <w:u w:val="single"/>
          <w:lang w:val="ro-RO"/>
        </w:rPr>
      </w:pPr>
      <w:r w:rsidRPr="00BF3359">
        <w:rPr>
          <w:rFonts w:ascii="Arial" w:hAnsi="Arial" w:cs="Arial"/>
          <w:b/>
          <w:sz w:val="24"/>
          <w:szCs w:val="24"/>
          <w:u w:val="single"/>
          <w:lang w:val="ro-RO"/>
        </w:rPr>
        <w:t>1.2. REGIM JURIDIC</w:t>
      </w:r>
    </w:p>
    <w:p w14:paraId="2146C89A" w14:textId="77777777" w:rsidR="00A25D11" w:rsidRPr="00BF3359" w:rsidRDefault="00A25D11" w:rsidP="00A25D11">
      <w:pPr>
        <w:ind w:right="99"/>
        <w:jc w:val="both"/>
        <w:rPr>
          <w:rFonts w:ascii="Arial" w:hAnsi="Arial" w:cs="Arial"/>
          <w:b/>
          <w:sz w:val="24"/>
          <w:szCs w:val="24"/>
          <w:u w:val="single"/>
          <w:lang w:val="ro-RO"/>
        </w:rPr>
      </w:pPr>
    </w:p>
    <w:p w14:paraId="338A932A" w14:textId="77777777" w:rsidR="00A25D11" w:rsidRDefault="00A25D11" w:rsidP="00A25D11">
      <w:pPr>
        <w:widowControl w:val="0"/>
        <w:autoSpaceDE w:val="0"/>
        <w:autoSpaceDN w:val="0"/>
        <w:adjustRightInd w:val="0"/>
        <w:rPr>
          <w:rFonts w:ascii="Arial" w:hAnsi="Arial" w:cs="Arial"/>
          <w:sz w:val="24"/>
          <w:szCs w:val="24"/>
          <w:lang w:val="ro-RO"/>
        </w:rPr>
      </w:pPr>
      <w:r>
        <w:rPr>
          <w:rFonts w:ascii="Arial" w:hAnsi="Arial" w:cs="Arial"/>
          <w:sz w:val="24"/>
          <w:szCs w:val="24"/>
          <w:lang w:val="ro-RO"/>
        </w:rPr>
        <w:t>-Nr Cad: 132148 – S=3159 mp</w:t>
      </w:r>
    </w:p>
    <w:p w14:paraId="663C7637" w14:textId="77777777" w:rsidR="00A25D11" w:rsidRPr="00761191" w:rsidRDefault="00A25D11" w:rsidP="00A25D11">
      <w:pPr>
        <w:widowControl w:val="0"/>
        <w:autoSpaceDE w:val="0"/>
        <w:autoSpaceDN w:val="0"/>
        <w:adjustRightInd w:val="0"/>
        <w:rPr>
          <w:rFonts w:ascii="Arial" w:hAnsi="Arial" w:cs="Arial"/>
          <w:sz w:val="24"/>
          <w:szCs w:val="24"/>
          <w:lang w:val="ro-RO"/>
        </w:rPr>
      </w:pPr>
    </w:p>
    <w:p w14:paraId="38901285" w14:textId="77777777" w:rsidR="00A25D11" w:rsidRPr="00761191" w:rsidRDefault="00A25D11" w:rsidP="00A25D11">
      <w:pPr>
        <w:pStyle w:val="BodyText"/>
        <w:spacing w:before="0" w:after="0"/>
        <w:ind w:right="99"/>
        <w:rPr>
          <w:rFonts w:ascii="Arial" w:hAnsi="Arial" w:cs="Arial"/>
          <w:sz w:val="24"/>
          <w:szCs w:val="24"/>
          <w:lang w:val="ro-RO"/>
        </w:rPr>
      </w:pPr>
      <w:r w:rsidRPr="00761191">
        <w:rPr>
          <w:rFonts w:ascii="Arial" w:hAnsi="Arial" w:cs="Arial"/>
          <w:sz w:val="24"/>
          <w:szCs w:val="24"/>
          <w:lang w:val="ro-RO"/>
        </w:rPr>
        <w:t xml:space="preserve">Suprafata totala studiata </w:t>
      </w:r>
      <w:r>
        <w:rPr>
          <w:rFonts w:ascii="Arial" w:hAnsi="Arial" w:cs="Arial"/>
          <w:sz w:val="24"/>
          <w:szCs w:val="24"/>
          <w:lang w:val="ro-RO"/>
        </w:rPr>
        <w:t>este de 3159</w:t>
      </w:r>
      <w:r w:rsidRPr="00761191">
        <w:rPr>
          <w:rFonts w:ascii="Arial" w:hAnsi="Arial" w:cs="Arial"/>
          <w:sz w:val="24"/>
          <w:szCs w:val="24"/>
          <w:lang w:val="ro-RO"/>
        </w:rPr>
        <w:t xml:space="preserve"> mp.</w:t>
      </w:r>
    </w:p>
    <w:p w14:paraId="0A23396F" w14:textId="77777777" w:rsidR="00A25D11" w:rsidRPr="00D25B2F" w:rsidRDefault="00A25D11" w:rsidP="00A25D11">
      <w:pPr>
        <w:pStyle w:val="BodyText"/>
        <w:spacing w:before="0" w:after="0"/>
        <w:ind w:right="99" w:firstLine="360"/>
        <w:rPr>
          <w:rFonts w:ascii="Arial" w:hAnsi="Arial" w:cs="Arial"/>
          <w:color w:val="00B050"/>
          <w:sz w:val="24"/>
          <w:szCs w:val="24"/>
          <w:lang w:val="ro-RO"/>
        </w:rPr>
      </w:pPr>
    </w:p>
    <w:p w14:paraId="045F04E2" w14:textId="77777777" w:rsidR="00A25D11" w:rsidRPr="00057F25" w:rsidRDefault="00A25D11" w:rsidP="00A25D11">
      <w:pPr>
        <w:ind w:right="99"/>
        <w:jc w:val="both"/>
        <w:rPr>
          <w:rFonts w:ascii="Arial" w:hAnsi="Arial" w:cs="Arial"/>
          <w:b/>
          <w:sz w:val="24"/>
          <w:szCs w:val="24"/>
          <w:u w:val="single"/>
          <w:lang w:val="ro-RO"/>
        </w:rPr>
      </w:pPr>
      <w:r w:rsidRPr="00057F25">
        <w:rPr>
          <w:rFonts w:ascii="Arial" w:hAnsi="Arial" w:cs="Arial"/>
          <w:b/>
          <w:sz w:val="24"/>
          <w:szCs w:val="24"/>
          <w:u w:val="single"/>
          <w:lang w:val="ro-RO"/>
        </w:rPr>
        <w:t>1.3.SITUATIA EXISTENTA</w:t>
      </w:r>
    </w:p>
    <w:p w14:paraId="4C4B165C" w14:textId="77777777" w:rsidR="00A25D11" w:rsidRPr="001102FF" w:rsidRDefault="00A25D11" w:rsidP="00A25D11">
      <w:pPr>
        <w:ind w:right="99"/>
        <w:jc w:val="both"/>
        <w:rPr>
          <w:rFonts w:ascii="Arial" w:hAnsi="Arial" w:cs="Arial"/>
          <w:sz w:val="24"/>
          <w:szCs w:val="24"/>
          <w:lang w:val="ro-RO"/>
        </w:rPr>
      </w:pPr>
    </w:p>
    <w:p w14:paraId="77A5B377" w14:textId="77777777" w:rsidR="00A25D11" w:rsidRPr="001102FF" w:rsidRDefault="00A25D11" w:rsidP="00A25D11">
      <w:pPr>
        <w:pStyle w:val="BodyTextIndent3"/>
        <w:ind w:left="-28" w:right="99" w:firstLine="748"/>
        <w:rPr>
          <w:rFonts w:ascii="Arial" w:hAnsi="Arial" w:cs="Arial"/>
          <w:sz w:val="24"/>
          <w:szCs w:val="24"/>
          <w:lang w:val="ro-RO"/>
        </w:rPr>
      </w:pPr>
      <w:r w:rsidRPr="001102FF">
        <w:rPr>
          <w:rFonts w:ascii="Arial" w:hAnsi="Arial" w:cs="Arial"/>
          <w:sz w:val="24"/>
          <w:szCs w:val="24"/>
          <w:lang w:val="ro-RO"/>
        </w:rPr>
        <w:t>Amplasamentul este situat in</w:t>
      </w:r>
      <w:r>
        <w:rPr>
          <w:rFonts w:ascii="Arial" w:hAnsi="Arial" w:cs="Arial"/>
          <w:sz w:val="24"/>
          <w:szCs w:val="24"/>
          <w:lang w:val="ro-RO"/>
        </w:rPr>
        <w:t xml:space="preserve"> zona Cartierului Tudor Vladimirescu, in partea sudic</w:t>
      </w:r>
      <w:proofErr w:type="spellStart"/>
      <w:r>
        <w:rPr>
          <w:rFonts w:ascii="Arial" w:hAnsi="Arial" w:cs="Arial"/>
          <w:sz w:val="24"/>
          <w:szCs w:val="24"/>
        </w:rPr>
        <w:t>a</w:t>
      </w:r>
      <w:proofErr w:type="spellEnd"/>
      <w:r>
        <w:rPr>
          <w:rFonts w:ascii="Arial" w:hAnsi="Arial" w:cs="Arial"/>
          <w:sz w:val="24"/>
          <w:szCs w:val="24"/>
        </w:rPr>
        <w:t xml:space="preserve"> </w:t>
      </w:r>
      <w:proofErr w:type="spellStart"/>
      <w:r>
        <w:rPr>
          <w:rFonts w:ascii="Arial" w:hAnsi="Arial" w:cs="Arial"/>
          <w:sz w:val="24"/>
          <w:szCs w:val="24"/>
        </w:rPr>
        <w:t>a</w:t>
      </w:r>
      <w:proofErr w:type="spellEnd"/>
      <w:r>
        <w:rPr>
          <w:rFonts w:ascii="Arial" w:hAnsi="Arial" w:cs="Arial"/>
          <w:sz w:val="24"/>
          <w:szCs w:val="24"/>
        </w:rPr>
        <w:t xml:space="preserve"> </w:t>
      </w:r>
      <w:proofErr w:type="spellStart"/>
      <w:r>
        <w:rPr>
          <w:rFonts w:ascii="Arial" w:hAnsi="Arial" w:cs="Arial"/>
          <w:sz w:val="24"/>
          <w:szCs w:val="24"/>
        </w:rPr>
        <w:t>strazii</w:t>
      </w:r>
      <w:proofErr w:type="spellEnd"/>
      <w:r>
        <w:rPr>
          <w:rFonts w:ascii="Arial" w:hAnsi="Arial" w:cs="Arial"/>
          <w:sz w:val="24"/>
          <w:szCs w:val="24"/>
        </w:rPr>
        <w:t xml:space="preserve"> </w:t>
      </w:r>
      <w:proofErr w:type="spellStart"/>
      <w:r>
        <w:rPr>
          <w:rFonts w:ascii="Arial" w:hAnsi="Arial" w:cs="Arial"/>
          <w:sz w:val="24"/>
          <w:szCs w:val="24"/>
        </w:rPr>
        <w:t>Calea</w:t>
      </w:r>
      <w:proofErr w:type="spellEnd"/>
      <w:r>
        <w:rPr>
          <w:rFonts w:ascii="Arial" w:hAnsi="Arial" w:cs="Arial"/>
          <w:sz w:val="24"/>
          <w:szCs w:val="24"/>
        </w:rPr>
        <w:t xml:space="preserve"> </w:t>
      </w:r>
      <w:proofErr w:type="spellStart"/>
      <w:r>
        <w:rPr>
          <w:rFonts w:ascii="Arial" w:hAnsi="Arial" w:cs="Arial"/>
          <w:sz w:val="24"/>
          <w:szCs w:val="24"/>
        </w:rPr>
        <w:t>Sighisoarei</w:t>
      </w:r>
      <w:proofErr w:type="spellEnd"/>
      <w:r w:rsidRPr="001102FF">
        <w:rPr>
          <w:rFonts w:ascii="Arial" w:hAnsi="Arial" w:cs="Arial"/>
          <w:sz w:val="24"/>
          <w:szCs w:val="24"/>
          <w:lang w:val="ro-RO"/>
        </w:rPr>
        <w:t>.</w:t>
      </w:r>
    </w:p>
    <w:p w14:paraId="2AE2D996" w14:textId="2781C0F7" w:rsidR="00A25D11" w:rsidRDefault="00A25D11" w:rsidP="00A25D11">
      <w:pPr>
        <w:pStyle w:val="BodyTextIndent3"/>
        <w:ind w:left="-28" w:right="99" w:firstLine="748"/>
        <w:rPr>
          <w:rFonts w:ascii="Arial" w:hAnsi="Arial" w:cs="Arial"/>
          <w:sz w:val="24"/>
          <w:szCs w:val="24"/>
          <w:lang w:val="ro-RO"/>
        </w:rPr>
      </w:pPr>
      <w:r>
        <w:rPr>
          <w:rFonts w:ascii="Arial" w:hAnsi="Arial" w:cs="Arial"/>
          <w:sz w:val="24"/>
          <w:szCs w:val="24"/>
          <w:lang w:val="ro-RO"/>
        </w:rPr>
        <w:t>Terenul</w:t>
      </w:r>
      <w:r w:rsidRPr="001102FF">
        <w:rPr>
          <w:rFonts w:ascii="Arial" w:hAnsi="Arial" w:cs="Arial"/>
          <w:sz w:val="24"/>
          <w:szCs w:val="24"/>
          <w:lang w:val="ro-RO"/>
        </w:rPr>
        <w:t xml:space="preserve"> </w:t>
      </w:r>
      <w:r>
        <w:rPr>
          <w:rFonts w:ascii="Arial" w:hAnsi="Arial" w:cs="Arial"/>
          <w:sz w:val="24"/>
          <w:szCs w:val="24"/>
          <w:lang w:val="ro-RO"/>
        </w:rPr>
        <w:t>are o forma neregulata,</w:t>
      </w:r>
      <w:r w:rsidR="00C07E18">
        <w:rPr>
          <w:rFonts w:ascii="Arial" w:hAnsi="Arial" w:cs="Arial"/>
          <w:sz w:val="24"/>
          <w:szCs w:val="24"/>
          <w:lang w:val="ro-RO"/>
        </w:rPr>
        <w:t xml:space="preserve"> trapezoidala,</w:t>
      </w:r>
      <w:r>
        <w:rPr>
          <w:rFonts w:ascii="Arial" w:hAnsi="Arial" w:cs="Arial"/>
          <w:sz w:val="24"/>
          <w:szCs w:val="24"/>
          <w:lang w:val="ro-RO"/>
        </w:rPr>
        <w:t xml:space="preserve"> latura indepartata strazii Calea Sighisoarei fiind oblica</w:t>
      </w:r>
      <w:r w:rsidRPr="001102FF">
        <w:rPr>
          <w:rFonts w:ascii="Arial" w:hAnsi="Arial" w:cs="Arial"/>
          <w:sz w:val="24"/>
          <w:szCs w:val="24"/>
          <w:lang w:val="ro-RO"/>
        </w:rPr>
        <w:t>.</w:t>
      </w:r>
      <w:r>
        <w:rPr>
          <w:rFonts w:ascii="Arial" w:hAnsi="Arial" w:cs="Arial"/>
          <w:sz w:val="24"/>
          <w:szCs w:val="24"/>
          <w:lang w:val="ro-RO"/>
        </w:rPr>
        <w:t xml:space="preserve"> Terenul studiat are o panta ascendenta opusa strazii Calea Sighisoarei.</w:t>
      </w:r>
      <w:r w:rsidRPr="001102FF">
        <w:rPr>
          <w:rFonts w:ascii="Arial" w:hAnsi="Arial" w:cs="Arial"/>
          <w:sz w:val="24"/>
          <w:szCs w:val="24"/>
          <w:lang w:val="ro-RO"/>
        </w:rPr>
        <w:t xml:space="preserve"> </w:t>
      </w:r>
      <w:r>
        <w:rPr>
          <w:rFonts w:ascii="Arial" w:hAnsi="Arial" w:cs="Arial"/>
          <w:sz w:val="24"/>
          <w:szCs w:val="24"/>
          <w:lang w:val="ro-RO"/>
        </w:rPr>
        <w:t>In partea sudica a terenului se afla o casa de locuit.</w:t>
      </w:r>
    </w:p>
    <w:p w14:paraId="5BC224FC" w14:textId="77777777" w:rsidR="00A25D11" w:rsidRPr="007A0596" w:rsidRDefault="00A25D11" w:rsidP="00A25D11">
      <w:pPr>
        <w:pStyle w:val="BodyTextIndent3"/>
        <w:ind w:left="-28" w:right="99" w:firstLine="748"/>
        <w:rPr>
          <w:rFonts w:ascii="Arial" w:hAnsi="Arial" w:cs="Arial"/>
          <w:b/>
          <w:sz w:val="24"/>
          <w:szCs w:val="24"/>
          <w:lang w:val="ro-RO"/>
        </w:rPr>
      </w:pPr>
      <w:r>
        <w:rPr>
          <w:rFonts w:ascii="Arial" w:hAnsi="Arial" w:cs="Arial"/>
          <w:sz w:val="24"/>
          <w:szCs w:val="24"/>
          <w:lang w:val="ro-RO"/>
        </w:rPr>
        <w:t xml:space="preserve">Zona studiata se afla conform </w:t>
      </w:r>
      <w:r w:rsidRPr="007A0596">
        <w:rPr>
          <w:rFonts w:ascii="Arial" w:hAnsi="Arial" w:cs="Arial"/>
          <w:sz w:val="24"/>
          <w:szCs w:val="24"/>
          <w:lang w:val="ro-RO"/>
        </w:rPr>
        <w:t>PUD aprobat prin HCL nr. 257/23.12.2008 in zona C – locuinte.</w:t>
      </w:r>
    </w:p>
    <w:p w14:paraId="4211BB0D" w14:textId="77777777" w:rsidR="00A25D11" w:rsidRDefault="00A25D11" w:rsidP="00A25D11">
      <w:pPr>
        <w:pStyle w:val="BodyTextIndent3"/>
        <w:ind w:left="-28" w:right="99" w:firstLine="748"/>
        <w:rPr>
          <w:rFonts w:ascii="Arial" w:hAnsi="Arial" w:cs="Arial"/>
          <w:sz w:val="24"/>
          <w:szCs w:val="24"/>
          <w:lang w:val="ro-RO"/>
        </w:rPr>
      </w:pPr>
      <w:r>
        <w:rPr>
          <w:rFonts w:ascii="Arial" w:hAnsi="Arial" w:cs="Arial"/>
          <w:sz w:val="24"/>
          <w:szCs w:val="24"/>
          <w:lang w:val="ro-RO"/>
        </w:rPr>
        <w:t>Terenurile din imediata apropiere nu au suprafete edificate.</w:t>
      </w:r>
    </w:p>
    <w:p w14:paraId="3D41C3F4" w14:textId="77777777" w:rsidR="00A25D11" w:rsidRDefault="00A25D11" w:rsidP="00A25D11">
      <w:pPr>
        <w:pStyle w:val="BodyTextIndent3"/>
        <w:ind w:left="-28" w:right="99" w:firstLine="748"/>
        <w:rPr>
          <w:rFonts w:ascii="Arial" w:hAnsi="Arial" w:cs="Arial"/>
          <w:sz w:val="24"/>
          <w:szCs w:val="24"/>
          <w:lang w:val="ro-RO"/>
        </w:rPr>
      </w:pPr>
    </w:p>
    <w:p w14:paraId="1F074681" w14:textId="77777777" w:rsidR="00A25D11" w:rsidRPr="00101653" w:rsidRDefault="00A25D11" w:rsidP="00A25D11">
      <w:pPr>
        <w:ind w:left="360" w:right="279" w:hanging="360"/>
        <w:jc w:val="both"/>
        <w:rPr>
          <w:rFonts w:ascii="Arial" w:hAnsi="Arial" w:cs="Arial"/>
          <w:b/>
          <w:sz w:val="24"/>
          <w:szCs w:val="24"/>
          <w:u w:val="single"/>
          <w:lang w:val="ro-RO"/>
        </w:rPr>
      </w:pPr>
      <w:r w:rsidRPr="00101653">
        <w:rPr>
          <w:rFonts w:ascii="Arial" w:hAnsi="Arial" w:cs="Arial"/>
          <w:b/>
          <w:sz w:val="24"/>
          <w:szCs w:val="24"/>
          <w:u w:val="single"/>
          <w:lang w:val="ro-RO"/>
        </w:rPr>
        <w:t>1.4. SURSE DOCUMENTARE</w:t>
      </w:r>
    </w:p>
    <w:p w14:paraId="752874B0" w14:textId="77777777" w:rsidR="00A25D11" w:rsidRPr="005B1DC9" w:rsidRDefault="00A25D11" w:rsidP="00A25D11">
      <w:pPr>
        <w:ind w:left="360" w:right="279" w:hanging="360"/>
        <w:jc w:val="both"/>
        <w:rPr>
          <w:rFonts w:ascii="Arial" w:hAnsi="Arial" w:cs="Arial"/>
          <w:sz w:val="24"/>
          <w:szCs w:val="24"/>
          <w:u w:val="single"/>
          <w:lang w:val="ro-RO"/>
        </w:rPr>
      </w:pPr>
    </w:p>
    <w:p w14:paraId="2C117C20" w14:textId="77777777" w:rsidR="00A25D11" w:rsidRPr="005B1DC9" w:rsidRDefault="00A25D11" w:rsidP="00A25D11">
      <w:pPr>
        <w:ind w:left="360" w:right="279" w:hanging="360"/>
        <w:jc w:val="both"/>
        <w:rPr>
          <w:rFonts w:ascii="Arial" w:hAnsi="Arial" w:cs="Arial"/>
          <w:sz w:val="24"/>
          <w:szCs w:val="24"/>
          <w:u w:val="single"/>
          <w:lang w:val="ro-RO"/>
        </w:rPr>
      </w:pPr>
      <w:r w:rsidRPr="005B1DC9">
        <w:rPr>
          <w:rFonts w:ascii="Arial" w:hAnsi="Arial" w:cs="Arial"/>
          <w:sz w:val="24"/>
          <w:szCs w:val="24"/>
          <w:u w:val="single"/>
          <w:lang w:val="ro-RO"/>
        </w:rPr>
        <w:t>Lista studii si proiecte elaborate anterior P.U.Z.</w:t>
      </w:r>
    </w:p>
    <w:p w14:paraId="35D39897" w14:textId="2F734818" w:rsidR="00A25D11" w:rsidRPr="005B1DC9" w:rsidRDefault="00C07E18" w:rsidP="00A25D11">
      <w:pPr>
        <w:ind w:left="360" w:right="279"/>
        <w:jc w:val="both"/>
        <w:rPr>
          <w:rFonts w:ascii="Arial" w:hAnsi="Arial" w:cs="Arial"/>
          <w:sz w:val="24"/>
          <w:szCs w:val="24"/>
          <w:lang w:val="ro-RO"/>
        </w:rPr>
      </w:pPr>
      <w:r>
        <w:rPr>
          <w:rFonts w:ascii="Arial" w:hAnsi="Arial" w:cs="Arial"/>
          <w:sz w:val="24"/>
          <w:szCs w:val="24"/>
          <w:lang w:val="ro-RO"/>
        </w:rPr>
        <w:tab/>
        <w:t>-</w:t>
      </w:r>
      <w:r>
        <w:rPr>
          <w:rFonts w:ascii="Arial" w:hAnsi="Arial" w:cs="Arial"/>
          <w:sz w:val="24"/>
          <w:szCs w:val="24"/>
          <w:lang w:val="ro-RO"/>
        </w:rPr>
        <w:tab/>
      </w:r>
      <w:r w:rsidR="00A25D11" w:rsidRPr="005B1DC9">
        <w:rPr>
          <w:rFonts w:ascii="Arial" w:hAnsi="Arial" w:cs="Arial"/>
          <w:sz w:val="24"/>
          <w:szCs w:val="24"/>
          <w:lang w:val="ro-RO"/>
        </w:rPr>
        <w:t>P.U.G. Mun.Tg.Mures aprobat prin H.C.L.257/2002.</w:t>
      </w:r>
    </w:p>
    <w:p w14:paraId="11919ED7" w14:textId="51DAD04D" w:rsidR="00A25D11" w:rsidRPr="005B1DC9" w:rsidRDefault="00C07E18" w:rsidP="00A25D11">
      <w:pPr>
        <w:jc w:val="both"/>
        <w:rPr>
          <w:rFonts w:ascii="Arial" w:hAnsi="Arial" w:cs="Arial"/>
          <w:sz w:val="24"/>
          <w:szCs w:val="24"/>
          <w:lang w:val="ro-RO"/>
        </w:rPr>
      </w:pPr>
      <w:r>
        <w:rPr>
          <w:rFonts w:ascii="Arial" w:hAnsi="Arial" w:cs="Arial"/>
          <w:sz w:val="24"/>
          <w:szCs w:val="24"/>
          <w:lang w:val="ro-RO"/>
        </w:rPr>
        <w:tab/>
        <w:t>-</w:t>
      </w:r>
      <w:r>
        <w:rPr>
          <w:rFonts w:ascii="Arial" w:hAnsi="Arial" w:cs="Arial"/>
          <w:sz w:val="24"/>
          <w:szCs w:val="24"/>
          <w:lang w:val="ro-RO"/>
        </w:rPr>
        <w:tab/>
      </w:r>
      <w:r w:rsidR="00A25D11" w:rsidRPr="005B1DC9">
        <w:rPr>
          <w:rFonts w:ascii="Arial" w:hAnsi="Arial" w:cs="Arial"/>
          <w:sz w:val="24"/>
          <w:szCs w:val="24"/>
          <w:lang w:val="ro-RO"/>
        </w:rPr>
        <w:t>Ghidul privind metodologia de elaborare şi conţinutul - cadru al Planului Urbanistic Zonal – Indicativ GM-010-2000 aprobat prin ordinul 176/N/16.aug.2000 al Ministerului Lucrărilor Publice şi Amenajării Teritoriului.</w:t>
      </w:r>
    </w:p>
    <w:p w14:paraId="1A876A9C" w14:textId="5CA216D0" w:rsidR="00A25D11" w:rsidRPr="005B1DC9" w:rsidRDefault="00C07E18" w:rsidP="00A25D11">
      <w:pPr>
        <w:jc w:val="both"/>
        <w:rPr>
          <w:rFonts w:ascii="Arial" w:hAnsi="Arial" w:cs="Arial"/>
          <w:sz w:val="24"/>
          <w:szCs w:val="24"/>
          <w:lang w:val="ro-RO"/>
        </w:rPr>
      </w:pPr>
      <w:r>
        <w:rPr>
          <w:rFonts w:ascii="Arial" w:hAnsi="Arial" w:cs="Arial"/>
          <w:sz w:val="24"/>
          <w:szCs w:val="24"/>
          <w:lang w:val="ro-RO"/>
        </w:rPr>
        <w:lastRenderedPageBreak/>
        <w:tab/>
        <w:t>-</w:t>
      </w:r>
      <w:r>
        <w:rPr>
          <w:rFonts w:ascii="Arial" w:hAnsi="Arial" w:cs="Arial"/>
          <w:sz w:val="24"/>
          <w:szCs w:val="24"/>
          <w:lang w:val="ro-RO"/>
        </w:rPr>
        <w:tab/>
      </w:r>
      <w:r w:rsidR="00A25D11" w:rsidRPr="005B1DC9">
        <w:rPr>
          <w:rFonts w:ascii="Arial" w:hAnsi="Arial" w:cs="Arial"/>
          <w:sz w:val="24"/>
          <w:szCs w:val="24"/>
          <w:lang w:val="ro-RO"/>
        </w:rPr>
        <w:t>Legea 350</w:t>
      </w:r>
      <w:r w:rsidR="00A25D11" w:rsidRPr="005B1DC9">
        <w:rPr>
          <w:rFonts w:ascii="Arial" w:hAnsi="Arial" w:cs="Arial"/>
          <w:sz w:val="24"/>
          <w:szCs w:val="24"/>
        </w:rPr>
        <w:t>/2001</w:t>
      </w:r>
      <w:r w:rsidR="00A25D11" w:rsidRPr="005B1DC9">
        <w:rPr>
          <w:rFonts w:ascii="Arial" w:hAnsi="Arial" w:cs="Arial"/>
          <w:sz w:val="24"/>
          <w:szCs w:val="24"/>
          <w:lang w:val="ro-RO"/>
        </w:rPr>
        <w:t>privind amenajarea teritoriului şi urbanismul, cu modificările ulterioare.</w:t>
      </w:r>
    </w:p>
    <w:p w14:paraId="5811A79B" w14:textId="2AF5E0D4" w:rsidR="00A25D11" w:rsidRPr="005B1DC9" w:rsidRDefault="00C07E18" w:rsidP="00A25D11">
      <w:pPr>
        <w:jc w:val="both"/>
        <w:rPr>
          <w:rFonts w:ascii="Arial" w:hAnsi="Arial" w:cs="Arial"/>
          <w:sz w:val="24"/>
          <w:szCs w:val="24"/>
          <w:lang w:val="ro-RO"/>
        </w:rPr>
      </w:pPr>
      <w:r>
        <w:rPr>
          <w:rFonts w:ascii="Arial" w:hAnsi="Arial" w:cs="Arial"/>
          <w:sz w:val="24"/>
          <w:szCs w:val="24"/>
          <w:lang w:val="ro-RO"/>
        </w:rPr>
        <w:tab/>
        <w:t>-</w:t>
      </w:r>
      <w:r>
        <w:rPr>
          <w:rFonts w:ascii="Arial" w:hAnsi="Arial" w:cs="Arial"/>
          <w:sz w:val="24"/>
          <w:szCs w:val="24"/>
          <w:lang w:val="ro-RO"/>
        </w:rPr>
        <w:tab/>
      </w:r>
      <w:r w:rsidR="00A25D11" w:rsidRPr="005B1DC9">
        <w:rPr>
          <w:rFonts w:ascii="Arial" w:hAnsi="Arial" w:cs="Arial"/>
          <w:sz w:val="24"/>
          <w:szCs w:val="24"/>
          <w:lang w:val="ro-RO"/>
        </w:rPr>
        <w:t>H.G. 525-1996 pentru aprobarea Regulamentului General de Urbanism.</w:t>
      </w:r>
    </w:p>
    <w:p w14:paraId="3857C358" w14:textId="77777777" w:rsidR="00A25D11" w:rsidRPr="005B1DC9" w:rsidRDefault="00A25D11" w:rsidP="00A25D11">
      <w:pPr>
        <w:jc w:val="both"/>
        <w:rPr>
          <w:rFonts w:ascii="Arial" w:hAnsi="Arial" w:cs="Arial"/>
          <w:sz w:val="24"/>
          <w:szCs w:val="24"/>
          <w:lang w:val="ro-RO"/>
        </w:rPr>
      </w:pPr>
    </w:p>
    <w:p w14:paraId="19EDDF3D" w14:textId="77777777" w:rsidR="00A25D11" w:rsidRPr="005B1DC9" w:rsidRDefault="00A25D11" w:rsidP="00A25D11">
      <w:pPr>
        <w:ind w:right="-207"/>
        <w:jc w:val="both"/>
        <w:rPr>
          <w:rFonts w:ascii="Arial" w:hAnsi="Arial" w:cs="Arial"/>
          <w:sz w:val="24"/>
          <w:szCs w:val="24"/>
          <w:u w:val="single"/>
          <w:lang w:val="ro-RO"/>
        </w:rPr>
      </w:pPr>
      <w:r w:rsidRPr="005B1DC9">
        <w:rPr>
          <w:rFonts w:ascii="Arial" w:hAnsi="Arial" w:cs="Arial"/>
          <w:sz w:val="24"/>
          <w:szCs w:val="24"/>
          <w:u w:val="single"/>
          <w:lang w:val="ro-RO"/>
        </w:rPr>
        <w:t>Lista studiilor de fundamentare intocmite concomitent cu P.U.Z.</w:t>
      </w:r>
    </w:p>
    <w:p w14:paraId="5599D996" w14:textId="77777777" w:rsidR="00A25D11" w:rsidRPr="005B1DC9" w:rsidRDefault="00A25D11" w:rsidP="00A25D11">
      <w:pPr>
        <w:ind w:left="270" w:right="163"/>
        <w:jc w:val="both"/>
        <w:rPr>
          <w:rFonts w:ascii="Arial" w:hAnsi="Arial" w:cs="Arial"/>
          <w:sz w:val="24"/>
          <w:szCs w:val="24"/>
          <w:lang w:val="ro-RO"/>
        </w:rPr>
      </w:pPr>
      <w:r w:rsidRPr="005B1DC9">
        <w:rPr>
          <w:rFonts w:ascii="Arial" w:hAnsi="Arial" w:cs="Arial"/>
          <w:sz w:val="24"/>
          <w:szCs w:val="24"/>
          <w:lang w:val="ro-RO"/>
        </w:rPr>
        <w:tab/>
        <w:t>Au fost intocmite studii topografice si geotehnice pentru a stabili posibilitatile  de construire a terenului.</w:t>
      </w:r>
    </w:p>
    <w:p w14:paraId="0A3D32B3" w14:textId="77777777" w:rsidR="00A25D11" w:rsidRPr="005B1DC9" w:rsidRDefault="00A25D11" w:rsidP="00A25D11">
      <w:pPr>
        <w:ind w:left="270" w:right="163"/>
        <w:jc w:val="both"/>
        <w:rPr>
          <w:rFonts w:ascii="Arial" w:hAnsi="Arial" w:cs="Arial"/>
          <w:sz w:val="24"/>
          <w:szCs w:val="24"/>
          <w:lang w:val="ro-RO"/>
        </w:rPr>
      </w:pPr>
      <w:r w:rsidRPr="005B1DC9">
        <w:rPr>
          <w:rFonts w:ascii="Arial" w:hAnsi="Arial" w:cs="Arial"/>
          <w:sz w:val="24"/>
          <w:szCs w:val="24"/>
          <w:lang w:val="ro-RO"/>
        </w:rPr>
        <w:tab/>
        <w:t>Au fost obtinute avizele furnizorilor de utilitati pentru trasarea retelelor existente si a zonelor de protectie.</w:t>
      </w:r>
    </w:p>
    <w:p w14:paraId="68CEC362" w14:textId="77777777" w:rsidR="00A25D11" w:rsidRPr="00AE7FA1" w:rsidRDefault="00A25D11" w:rsidP="00A25D11">
      <w:pPr>
        <w:pStyle w:val="BodyTextIndent3"/>
        <w:ind w:left="-28" w:right="99" w:firstLine="748"/>
        <w:rPr>
          <w:rFonts w:ascii="Arial" w:hAnsi="Arial" w:cs="Arial"/>
          <w:sz w:val="24"/>
          <w:szCs w:val="24"/>
          <w:lang w:val="ro-RO"/>
        </w:rPr>
      </w:pPr>
    </w:p>
    <w:p w14:paraId="5F2A75F2" w14:textId="77777777" w:rsidR="00A25D11" w:rsidRPr="00BF3359" w:rsidRDefault="00A25D11" w:rsidP="00A25D11">
      <w:pPr>
        <w:ind w:right="99"/>
        <w:jc w:val="both"/>
        <w:rPr>
          <w:rFonts w:ascii="Arial" w:hAnsi="Arial" w:cs="Arial"/>
          <w:b/>
          <w:sz w:val="28"/>
          <w:szCs w:val="28"/>
          <w:u w:val="single"/>
          <w:lang w:val="ro-RO"/>
        </w:rPr>
      </w:pPr>
      <w:r w:rsidRPr="00BF3359">
        <w:rPr>
          <w:rFonts w:ascii="Arial" w:hAnsi="Arial" w:cs="Arial"/>
          <w:b/>
          <w:sz w:val="28"/>
          <w:szCs w:val="28"/>
          <w:u w:val="single"/>
          <w:lang w:val="ro-RO"/>
        </w:rPr>
        <w:t>2.OPERATIUNI PROPUSE</w:t>
      </w:r>
    </w:p>
    <w:p w14:paraId="7AFB9B9A" w14:textId="77777777" w:rsidR="00A25D11" w:rsidRPr="00BF3359" w:rsidRDefault="00A25D11" w:rsidP="00A25D11">
      <w:pPr>
        <w:ind w:right="99"/>
        <w:jc w:val="both"/>
        <w:rPr>
          <w:rFonts w:ascii="Arial" w:hAnsi="Arial" w:cs="Arial"/>
          <w:b/>
          <w:sz w:val="24"/>
          <w:szCs w:val="24"/>
          <w:u w:val="single"/>
          <w:lang w:val="ro-RO"/>
        </w:rPr>
      </w:pPr>
    </w:p>
    <w:p w14:paraId="218D6938" w14:textId="77777777" w:rsidR="00A25D11" w:rsidRDefault="00A25D11" w:rsidP="00A25D11">
      <w:pPr>
        <w:ind w:right="99" w:firstLine="720"/>
        <w:jc w:val="both"/>
        <w:rPr>
          <w:rFonts w:ascii="Arial" w:hAnsi="Arial" w:cs="Arial"/>
          <w:sz w:val="24"/>
          <w:szCs w:val="24"/>
          <w:lang w:val="ro-RO"/>
        </w:rPr>
      </w:pPr>
      <w:r w:rsidRPr="00BF3359">
        <w:rPr>
          <w:rFonts w:ascii="Arial" w:hAnsi="Arial" w:cs="Arial"/>
          <w:sz w:val="24"/>
          <w:szCs w:val="24"/>
          <w:lang w:val="ro-RO"/>
        </w:rPr>
        <w:t>Beneficiar</w:t>
      </w:r>
      <w:r>
        <w:rPr>
          <w:rFonts w:ascii="Arial" w:hAnsi="Arial" w:cs="Arial"/>
          <w:sz w:val="24"/>
          <w:szCs w:val="24"/>
          <w:lang w:val="ro-RO"/>
        </w:rPr>
        <w:t>ii</w:t>
      </w:r>
      <w:r w:rsidRPr="00BF3359">
        <w:rPr>
          <w:rFonts w:ascii="Arial" w:hAnsi="Arial" w:cs="Arial"/>
          <w:sz w:val="24"/>
          <w:szCs w:val="24"/>
          <w:lang w:val="ro-RO"/>
        </w:rPr>
        <w:t xml:space="preserve"> </w:t>
      </w:r>
      <w:r>
        <w:rPr>
          <w:rFonts w:ascii="Arial" w:hAnsi="Arial" w:cs="Arial"/>
          <w:sz w:val="24"/>
          <w:szCs w:val="24"/>
          <w:lang w:val="ro-RO"/>
        </w:rPr>
        <w:t>doresc construirea unei spalatorii auto in partea nordica a terenului studiat, in afara zonelor de protectie existente.</w:t>
      </w:r>
    </w:p>
    <w:p w14:paraId="490A5000" w14:textId="77777777" w:rsidR="00A25D11" w:rsidRDefault="00A25D11" w:rsidP="00A25D11">
      <w:pPr>
        <w:autoSpaceDE w:val="0"/>
        <w:autoSpaceDN w:val="0"/>
        <w:adjustRightInd w:val="0"/>
        <w:ind w:firstLine="720"/>
        <w:jc w:val="both"/>
        <w:rPr>
          <w:rFonts w:ascii="Arial" w:hAnsi="Arial" w:cs="Arial"/>
          <w:sz w:val="24"/>
          <w:szCs w:val="24"/>
          <w:lang w:val="ro-RO"/>
        </w:rPr>
      </w:pPr>
      <w:r>
        <w:rPr>
          <w:rFonts w:ascii="Arial" w:hAnsi="Arial" w:cs="Arial"/>
          <w:sz w:val="24"/>
          <w:szCs w:val="24"/>
          <w:lang w:val="ro-RO"/>
        </w:rPr>
        <w:t>Urbanistic se solicita schimbarea unitatii teritoriale dintre zonele de protectie in:</w:t>
      </w:r>
    </w:p>
    <w:p w14:paraId="2BABF4DB" w14:textId="2B67AD56" w:rsidR="00A25D11" w:rsidRPr="00796104" w:rsidRDefault="00A25D11" w:rsidP="00A25D11">
      <w:pPr>
        <w:pStyle w:val="Z-Normal"/>
        <w:ind w:firstLine="1143"/>
        <w:jc w:val="left"/>
        <w:rPr>
          <w:rFonts w:ascii="Times New Roman" w:hAnsi="Times New Roman"/>
          <w:b/>
        </w:rPr>
      </w:pPr>
      <w:r w:rsidRPr="00065EE3">
        <w:rPr>
          <w:rFonts w:ascii="Arial" w:hAnsi="Arial" w:cs="Arial"/>
          <w:b/>
          <w:szCs w:val="24"/>
        </w:rPr>
        <w:t>CM</w:t>
      </w:r>
      <w:r w:rsidRPr="00065EE3">
        <w:rPr>
          <w:rFonts w:ascii="Arial" w:hAnsi="Arial" w:cs="Arial"/>
          <w:szCs w:val="24"/>
        </w:rPr>
        <w:t xml:space="preserve"> - Zona mixtă conţinând instituţii, servicii şi echipamente publice, servicii de</w:t>
      </w:r>
      <w:r>
        <w:rPr>
          <w:rFonts w:ascii="Arial" w:hAnsi="Arial" w:cs="Arial"/>
          <w:szCs w:val="24"/>
        </w:rPr>
        <w:t xml:space="preserve"> </w:t>
      </w:r>
      <w:r w:rsidRPr="00065EE3">
        <w:rPr>
          <w:rFonts w:ascii="Arial" w:hAnsi="Arial" w:cs="Arial"/>
          <w:szCs w:val="24"/>
        </w:rPr>
        <w:t>interes general (servicii manageriale, tehnice, profesionale, sociale,</w:t>
      </w:r>
      <w:r>
        <w:rPr>
          <w:rFonts w:ascii="Arial" w:hAnsi="Arial" w:cs="Arial"/>
          <w:szCs w:val="24"/>
        </w:rPr>
        <w:t xml:space="preserve"> </w:t>
      </w:r>
      <w:r w:rsidRPr="00065EE3">
        <w:rPr>
          <w:rFonts w:ascii="Arial" w:hAnsi="Arial" w:cs="Arial"/>
          <w:szCs w:val="24"/>
        </w:rPr>
        <w:t>colective şi personale, comerţ, hoteluri, restaurante, loisir), activităţi</w:t>
      </w:r>
      <w:r>
        <w:rPr>
          <w:rFonts w:ascii="Arial" w:hAnsi="Arial" w:cs="Arial"/>
          <w:szCs w:val="24"/>
        </w:rPr>
        <w:t xml:space="preserve"> </w:t>
      </w:r>
      <w:r w:rsidRPr="00065EE3">
        <w:rPr>
          <w:rFonts w:ascii="Arial" w:hAnsi="Arial" w:cs="Arial"/>
          <w:szCs w:val="24"/>
        </w:rPr>
        <w:t>productive mici, nepoluante şi locuinţ</w:t>
      </w:r>
      <w:r>
        <w:rPr>
          <w:rFonts w:ascii="Arial" w:hAnsi="Arial" w:cs="Arial"/>
          <w:szCs w:val="24"/>
        </w:rPr>
        <w:t>e, subzona</w:t>
      </w:r>
      <w:r w:rsidRPr="008C2458">
        <w:rPr>
          <w:b/>
        </w:rPr>
        <w:t xml:space="preserve"> </w:t>
      </w:r>
      <w:r>
        <w:rPr>
          <w:rFonts w:ascii="Arial" w:hAnsi="Arial" w:cs="Arial"/>
          <w:b/>
          <w:szCs w:val="24"/>
        </w:rPr>
        <w:t>CM1z</w:t>
      </w:r>
      <w:r w:rsidRPr="003D5A92">
        <w:rPr>
          <w:rFonts w:ascii="Arial" w:hAnsi="Arial" w:cs="Arial"/>
          <w:b/>
          <w:szCs w:val="24"/>
        </w:rPr>
        <w:t xml:space="preserve"> – subzona mixta cu cladiri avand regim de</w:t>
      </w:r>
      <w:r>
        <w:rPr>
          <w:rFonts w:ascii="Arial" w:hAnsi="Arial" w:cs="Arial"/>
          <w:b/>
          <w:szCs w:val="24"/>
        </w:rPr>
        <w:t xml:space="preserve"> construire continuu sau discont</w:t>
      </w:r>
      <w:r w:rsidRPr="003D5A92">
        <w:rPr>
          <w:rFonts w:ascii="Arial" w:hAnsi="Arial" w:cs="Arial"/>
          <w:b/>
          <w:szCs w:val="24"/>
        </w:rPr>
        <w:t>inuu si de inaltimi maxime de P</w:t>
      </w:r>
      <w:r>
        <w:rPr>
          <w:rFonts w:ascii="Arial" w:hAnsi="Arial" w:cs="Arial"/>
          <w:b/>
          <w:szCs w:val="24"/>
        </w:rPr>
        <w:t>+1</w:t>
      </w:r>
      <w:r>
        <w:rPr>
          <w:rFonts w:ascii="Arial" w:hAnsi="Arial" w:cs="Arial"/>
          <w:szCs w:val="24"/>
        </w:rPr>
        <w:t xml:space="preserve">, care urmeaza sa fie reglementata in PUZ, </w:t>
      </w:r>
      <w:r w:rsidRPr="00FA474A">
        <w:rPr>
          <w:rFonts w:ascii="Arial" w:hAnsi="Arial" w:cs="Arial"/>
          <w:snapToGrid/>
          <w:szCs w:val="24"/>
        </w:rPr>
        <w:t xml:space="preserve">iar zonele de protectie se </w:t>
      </w:r>
      <w:r>
        <w:rPr>
          <w:rFonts w:ascii="Arial" w:hAnsi="Arial" w:cs="Arial"/>
          <w:snapToGrid/>
          <w:szCs w:val="24"/>
        </w:rPr>
        <w:t xml:space="preserve">vor </w:t>
      </w:r>
      <w:r w:rsidRPr="00FA474A">
        <w:rPr>
          <w:rFonts w:ascii="Arial" w:hAnsi="Arial" w:cs="Arial"/>
          <w:snapToGrid/>
          <w:szCs w:val="24"/>
        </w:rPr>
        <w:t>schimb</w:t>
      </w:r>
      <w:r>
        <w:rPr>
          <w:rFonts w:ascii="Arial" w:hAnsi="Arial" w:cs="Arial"/>
          <w:snapToGrid/>
          <w:szCs w:val="24"/>
        </w:rPr>
        <w:t xml:space="preserve">a in unitatea teritoriala </w:t>
      </w:r>
      <w:r w:rsidRPr="00AE16CF">
        <w:rPr>
          <w:rFonts w:ascii="Arial" w:hAnsi="Arial" w:cs="Arial"/>
          <w:b/>
          <w:snapToGrid/>
          <w:szCs w:val="24"/>
        </w:rPr>
        <w:t>V5</w:t>
      </w:r>
      <w:r>
        <w:rPr>
          <w:rFonts w:ascii="Arial" w:hAnsi="Arial" w:cs="Arial"/>
          <w:snapToGrid/>
          <w:szCs w:val="24"/>
        </w:rPr>
        <w:t>,</w:t>
      </w:r>
      <w:r w:rsidRPr="00FA474A">
        <w:rPr>
          <w:rFonts w:ascii="Arial" w:hAnsi="Arial" w:cs="Arial"/>
          <w:snapToGrid/>
          <w:szCs w:val="24"/>
        </w:rPr>
        <w:t xml:space="preserve"> astfel constructia urmand a fii propusa in zona edificabila.</w:t>
      </w:r>
      <w:r>
        <w:rPr>
          <w:rFonts w:ascii="Arial" w:hAnsi="Arial" w:cs="Arial"/>
          <w:snapToGrid/>
          <w:szCs w:val="24"/>
        </w:rPr>
        <w:t xml:space="preserve"> Unitatea teritoriala aferenta l</w:t>
      </w:r>
      <w:r w:rsidR="00B25E48">
        <w:rPr>
          <w:rFonts w:ascii="Arial" w:hAnsi="Arial" w:cs="Arial"/>
          <w:snapToGrid/>
          <w:szCs w:val="24"/>
        </w:rPr>
        <w:t>ocuintei existente se va mentine</w:t>
      </w:r>
      <w:r>
        <w:rPr>
          <w:rFonts w:ascii="Arial" w:hAnsi="Arial" w:cs="Arial"/>
          <w:snapToGrid/>
          <w:szCs w:val="24"/>
        </w:rPr>
        <w:t xml:space="preserve"> in </w:t>
      </w:r>
      <w:r w:rsidRPr="00BB447F">
        <w:rPr>
          <w:rFonts w:ascii="Arial" w:hAnsi="Arial" w:cs="Arial"/>
          <w:b/>
          <w:snapToGrid/>
          <w:szCs w:val="24"/>
        </w:rPr>
        <w:t>L2a</w:t>
      </w:r>
      <w:r>
        <w:rPr>
          <w:rFonts w:ascii="Arial" w:hAnsi="Arial" w:cs="Arial"/>
          <w:snapToGrid/>
          <w:szCs w:val="24"/>
        </w:rPr>
        <w:t xml:space="preserve"> iar pentru zona din imediata apropiere a padurii se va propune unitatea teritoriala </w:t>
      </w:r>
      <w:r>
        <w:rPr>
          <w:rFonts w:ascii="Arial" w:hAnsi="Arial" w:cs="Arial"/>
          <w:b/>
          <w:snapToGrid/>
          <w:szCs w:val="24"/>
        </w:rPr>
        <w:t>V7.</w:t>
      </w:r>
    </w:p>
    <w:p w14:paraId="7EDD3BC3" w14:textId="77777777" w:rsidR="00A25D11" w:rsidRDefault="00A25D11" w:rsidP="00A25D11">
      <w:pPr>
        <w:autoSpaceDE w:val="0"/>
        <w:autoSpaceDN w:val="0"/>
        <w:adjustRightInd w:val="0"/>
        <w:ind w:firstLine="720"/>
        <w:jc w:val="both"/>
        <w:rPr>
          <w:rFonts w:ascii="Arial" w:hAnsi="Arial" w:cs="Arial"/>
          <w:sz w:val="24"/>
          <w:szCs w:val="24"/>
          <w:lang w:val="ro-RO"/>
        </w:rPr>
      </w:pPr>
      <w:r>
        <w:rPr>
          <w:rFonts w:ascii="Arial" w:hAnsi="Arial" w:cs="Arial"/>
          <w:sz w:val="24"/>
          <w:szCs w:val="24"/>
          <w:lang w:val="ro-RO"/>
        </w:rPr>
        <w:t>Aceasta propunere de schimbare convine cu PUG-ul preliminar in care zona este propusa catre schimbare in zona de „retail, depozite, statii de alimentare, prestari servicii, reprezentante (showroom), piete agroalimentare”.</w:t>
      </w:r>
    </w:p>
    <w:p w14:paraId="084AAF9D" w14:textId="77777777" w:rsidR="00A25D11" w:rsidRDefault="00A25D11" w:rsidP="00A25D11">
      <w:pPr>
        <w:autoSpaceDE w:val="0"/>
        <w:autoSpaceDN w:val="0"/>
        <w:adjustRightInd w:val="0"/>
        <w:ind w:firstLine="720"/>
        <w:jc w:val="both"/>
        <w:rPr>
          <w:rFonts w:ascii="Arial" w:hAnsi="Arial" w:cs="Arial"/>
          <w:sz w:val="24"/>
          <w:szCs w:val="24"/>
          <w:lang w:val="ro-RO"/>
        </w:rPr>
      </w:pPr>
      <w:r>
        <w:rPr>
          <w:rFonts w:ascii="Arial" w:hAnsi="Arial" w:cs="Arial"/>
          <w:sz w:val="24"/>
          <w:szCs w:val="24"/>
          <w:lang w:val="ro-RO"/>
        </w:rPr>
        <w:t xml:space="preserve">Se va asigura accesul auto catre constructia propusa prin intermediul accesului existent. </w:t>
      </w:r>
    </w:p>
    <w:p w14:paraId="343FD29B" w14:textId="77777777" w:rsidR="00A25D11" w:rsidRDefault="00A25D11" w:rsidP="00A25D11">
      <w:pPr>
        <w:ind w:right="99" w:firstLine="720"/>
        <w:jc w:val="both"/>
        <w:rPr>
          <w:rFonts w:ascii="Arial" w:hAnsi="Arial" w:cs="Arial"/>
          <w:sz w:val="24"/>
          <w:szCs w:val="24"/>
          <w:lang w:val="ro-RO"/>
        </w:rPr>
      </w:pPr>
      <w:r>
        <w:rPr>
          <w:rFonts w:ascii="Arial" w:hAnsi="Arial" w:cs="Arial"/>
          <w:sz w:val="24"/>
          <w:szCs w:val="24"/>
          <w:lang w:val="ro-RO"/>
        </w:rPr>
        <w:t>Constructia propusa va fii una „verde”, iar cu ajutorul sistematizarii verticale si a terenului in panta existent, constructia propusa va fii acoperita de pamant natural (toata invelitoarea si limitele laterale cu ajutorul unor taluzuri), astfel incat sub absolut toata zona de protectie, cladirea va fii acoperita de terenul amenajat, iar astfel riscurile unei cladirii sub zona de protectie, sunt inexistente. Se vor monta si panouri foto-voltaice pe partea invelitorii unde este permis acest lucru, care vor asigura apa calda si un procent din curentul electric. Se propune o contructie moderna, cu multa sticla pe fatada principala, vizibila din partea nordica a terenului.</w:t>
      </w:r>
    </w:p>
    <w:p w14:paraId="0F7F6379" w14:textId="77777777" w:rsidR="00A25D11" w:rsidRDefault="00A25D11" w:rsidP="00A25D11">
      <w:pPr>
        <w:ind w:right="99" w:firstLine="720"/>
        <w:jc w:val="both"/>
        <w:rPr>
          <w:rFonts w:ascii="Arial" w:hAnsi="Arial" w:cs="Arial"/>
          <w:sz w:val="24"/>
          <w:szCs w:val="24"/>
          <w:lang w:val="ro-RO"/>
        </w:rPr>
      </w:pPr>
      <w:r>
        <w:rPr>
          <w:rFonts w:ascii="Arial" w:hAnsi="Arial" w:cs="Arial"/>
          <w:sz w:val="24"/>
          <w:szCs w:val="24"/>
          <w:lang w:val="ro-RO"/>
        </w:rPr>
        <w:t>Parcajele auto nu sunt necesare pentru aceasta investitie, se va asigura o banda de asteptare pentru accesul in spalatoria auto.</w:t>
      </w:r>
    </w:p>
    <w:p w14:paraId="2517C04C" w14:textId="77777777" w:rsidR="00A25D11" w:rsidRDefault="00A25D11" w:rsidP="00A25D11">
      <w:pPr>
        <w:ind w:right="99" w:firstLine="720"/>
        <w:jc w:val="both"/>
        <w:rPr>
          <w:rFonts w:ascii="Arial" w:hAnsi="Arial" w:cs="Arial"/>
          <w:sz w:val="24"/>
          <w:szCs w:val="24"/>
          <w:lang w:val="ro-RO"/>
        </w:rPr>
      </w:pPr>
      <w:r>
        <w:rPr>
          <w:rFonts w:ascii="Arial" w:hAnsi="Arial" w:cs="Arial"/>
          <w:sz w:val="24"/>
          <w:szCs w:val="24"/>
          <w:lang w:val="ro-RO"/>
        </w:rPr>
        <w:t>Constructia se va racorda la utilitatile existente pe amplasament, iar aceasta va fii dotata cu o  statie proprie de epurare a apelor, spalatoria auto fiind una „eco”.</w:t>
      </w:r>
    </w:p>
    <w:p w14:paraId="1B38E4F3" w14:textId="77777777" w:rsidR="00A25D11" w:rsidRDefault="00A25D11" w:rsidP="00A25D11">
      <w:pPr>
        <w:ind w:right="99" w:firstLine="720"/>
        <w:jc w:val="both"/>
        <w:rPr>
          <w:rFonts w:ascii="Arial" w:hAnsi="Arial" w:cs="Arial"/>
          <w:sz w:val="24"/>
          <w:szCs w:val="24"/>
          <w:lang w:val="ro-RO"/>
        </w:rPr>
      </w:pPr>
      <w:r>
        <w:rPr>
          <w:rFonts w:ascii="Arial" w:hAnsi="Arial" w:cs="Arial"/>
          <w:sz w:val="24"/>
          <w:szCs w:val="24"/>
          <w:lang w:val="ro-RO"/>
        </w:rPr>
        <w:t>In cazul largirii centurii Calea Sighisoarei, terenul va fii cedat conform planselor anexate.</w:t>
      </w:r>
    </w:p>
    <w:p w14:paraId="70B400BC" w14:textId="77777777" w:rsidR="00A25D11" w:rsidRDefault="00A25D11" w:rsidP="00A25D11">
      <w:pPr>
        <w:ind w:right="99" w:firstLine="720"/>
        <w:jc w:val="both"/>
        <w:rPr>
          <w:rFonts w:ascii="Arial" w:hAnsi="Arial" w:cs="Arial"/>
          <w:sz w:val="24"/>
          <w:szCs w:val="24"/>
          <w:lang w:val="ro-RO"/>
        </w:rPr>
      </w:pPr>
      <w:r>
        <w:rPr>
          <w:rFonts w:ascii="Arial" w:hAnsi="Arial" w:cs="Arial"/>
          <w:sz w:val="24"/>
          <w:szCs w:val="24"/>
          <w:lang w:val="ro-RO"/>
        </w:rPr>
        <w:t>Capacitatea de transport admisa este conforma autoturismelor si autoutilitarelor.</w:t>
      </w:r>
    </w:p>
    <w:p w14:paraId="448D30EC" w14:textId="35BEDDBD" w:rsidR="00A25D11" w:rsidRDefault="00A25D11" w:rsidP="00A25D11">
      <w:pPr>
        <w:ind w:right="99" w:firstLine="720"/>
        <w:jc w:val="both"/>
        <w:rPr>
          <w:rFonts w:ascii="Arial" w:hAnsi="Arial" w:cs="Arial"/>
          <w:sz w:val="24"/>
          <w:szCs w:val="24"/>
          <w:lang w:val="ro-RO"/>
        </w:rPr>
      </w:pPr>
    </w:p>
    <w:p w14:paraId="35011FB8" w14:textId="183857F9" w:rsidR="00C07E18" w:rsidRDefault="00C07E18" w:rsidP="00A25D11">
      <w:pPr>
        <w:ind w:right="99" w:firstLine="720"/>
        <w:jc w:val="both"/>
        <w:rPr>
          <w:rFonts w:ascii="Arial" w:hAnsi="Arial" w:cs="Arial"/>
          <w:sz w:val="24"/>
          <w:szCs w:val="24"/>
          <w:lang w:val="ro-RO"/>
        </w:rPr>
      </w:pPr>
    </w:p>
    <w:p w14:paraId="44939F9B" w14:textId="6E5EE754" w:rsidR="00627DC5" w:rsidRDefault="00627DC5" w:rsidP="00A25D11">
      <w:pPr>
        <w:ind w:right="99" w:firstLine="720"/>
        <w:jc w:val="both"/>
        <w:rPr>
          <w:rFonts w:ascii="Arial" w:hAnsi="Arial" w:cs="Arial"/>
          <w:sz w:val="24"/>
          <w:szCs w:val="24"/>
          <w:lang w:val="ro-RO"/>
        </w:rPr>
      </w:pPr>
    </w:p>
    <w:p w14:paraId="49DD828B" w14:textId="51E5E03E" w:rsidR="00627DC5" w:rsidRDefault="00627DC5" w:rsidP="00A25D11">
      <w:pPr>
        <w:ind w:right="99" w:firstLine="720"/>
        <w:jc w:val="both"/>
        <w:rPr>
          <w:rFonts w:ascii="Arial" w:hAnsi="Arial" w:cs="Arial"/>
          <w:sz w:val="24"/>
          <w:szCs w:val="24"/>
          <w:lang w:val="ro-RO"/>
        </w:rPr>
      </w:pPr>
    </w:p>
    <w:p w14:paraId="7AD88AE1" w14:textId="77777777" w:rsidR="00627DC5" w:rsidRDefault="00627DC5" w:rsidP="00A25D11">
      <w:pPr>
        <w:ind w:right="99" w:firstLine="720"/>
        <w:jc w:val="both"/>
        <w:rPr>
          <w:rFonts w:ascii="Arial" w:hAnsi="Arial" w:cs="Arial"/>
          <w:sz w:val="24"/>
          <w:szCs w:val="24"/>
          <w:lang w:val="ro-RO"/>
        </w:rPr>
      </w:pPr>
    </w:p>
    <w:p w14:paraId="779A94B0" w14:textId="77777777" w:rsidR="00A25D11" w:rsidRDefault="00A25D11" w:rsidP="00A25D11">
      <w:pPr>
        <w:ind w:right="99"/>
        <w:jc w:val="both"/>
        <w:rPr>
          <w:rFonts w:ascii="Arial" w:hAnsi="Arial" w:cs="Arial"/>
          <w:b/>
          <w:sz w:val="28"/>
          <w:szCs w:val="28"/>
          <w:u w:val="single"/>
          <w:lang w:val="ro-RO"/>
        </w:rPr>
      </w:pPr>
      <w:r>
        <w:rPr>
          <w:rFonts w:ascii="Arial" w:hAnsi="Arial" w:cs="Arial"/>
          <w:b/>
          <w:sz w:val="28"/>
          <w:szCs w:val="28"/>
          <w:u w:val="single"/>
          <w:lang w:val="ro-RO"/>
        </w:rPr>
        <w:lastRenderedPageBreak/>
        <w:t>3. STADIUL ACTUAL AL DEZVOLTARII</w:t>
      </w:r>
    </w:p>
    <w:p w14:paraId="004724AB" w14:textId="77777777" w:rsidR="00A25D11" w:rsidRDefault="00A25D11" w:rsidP="00A25D11">
      <w:pPr>
        <w:ind w:right="99"/>
        <w:jc w:val="both"/>
        <w:rPr>
          <w:rFonts w:ascii="Arial" w:hAnsi="Arial" w:cs="Arial"/>
          <w:b/>
          <w:sz w:val="28"/>
          <w:szCs w:val="28"/>
          <w:u w:val="single"/>
          <w:lang w:val="ro-RO"/>
        </w:rPr>
      </w:pPr>
    </w:p>
    <w:p w14:paraId="445669FF" w14:textId="77777777" w:rsidR="00A25D11" w:rsidRDefault="00A25D11" w:rsidP="00A25D11">
      <w:pPr>
        <w:ind w:right="-207"/>
        <w:jc w:val="both"/>
        <w:rPr>
          <w:rFonts w:ascii="Arial" w:hAnsi="Arial" w:cs="Arial"/>
          <w:sz w:val="24"/>
          <w:szCs w:val="24"/>
          <w:u w:val="single"/>
          <w:lang w:val="ro-RO"/>
        </w:rPr>
      </w:pPr>
      <w:r w:rsidRPr="00C07E18">
        <w:rPr>
          <w:rFonts w:ascii="Arial" w:hAnsi="Arial" w:cs="Arial"/>
          <w:b/>
          <w:sz w:val="24"/>
          <w:szCs w:val="24"/>
          <w:u w:val="single"/>
          <w:lang w:val="ro-RO"/>
        </w:rPr>
        <w:t>3.1.</w:t>
      </w:r>
      <w:r w:rsidRPr="005B1DC9">
        <w:rPr>
          <w:rFonts w:ascii="Arial" w:hAnsi="Arial" w:cs="Arial"/>
          <w:sz w:val="24"/>
          <w:szCs w:val="24"/>
          <w:u w:val="single"/>
          <w:lang w:val="ro-RO"/>
        </w:rPr>
        <w:t xml:space="preserve"> EVOLUTIA ZONEI</w:t>
      </w:r>
    </w:p>
    <w:p w14:paraId="422D261E" w14:textId="77777777" w:rsidR="00A25D11" w:rsidRPr="005B1DC9" w:rsidRDefault="00A25D11" w:rsidP="00A25D11">
      <w:pPr>
        <w:ind w:right="-207"/>
        <w:jc w:val="both"/>
        <w:rPr>
          <w:rFonts w:ascii="Arial" w:hAnsi="Arial" w:cs="Arial"/>
          <w:sz w:val="24"/>
          <w:szCs w:val="24"/>
          <w:u w:val="single"/>
          <w:lang w:val="ro-RO"/>
        </w:rPr>
      </w:pPr>
    </w:p>
    <w:p w14:paraId="591C23E4" w14:textId="77777777" w:rsidR="00A25D11" w:rsidRPr="005B1DC9" w:rsidRDefault="00A25D11" w:rsidP="00A25D11">
      <w:pPr>
        <w:ind w:right="-207"/>
        <w:jc w:val="both"/>
        <w:rPr>
          <w:rFonts w:ascii="Arial" w:hAnsi="Arial" w:cs="Arial"/>
          <w:sz w:val="24"/>
          <w:szCs w:val="24"/>
          <w:u w:val="single"/>
          <w:lang w:val="ro-RO"/>
        </w:rPr>
      </w:pPr>
      <w:r w:rsidRPr="005B1DC9">
        <w:rPr>
          <w:rFonts w:ascii="Arial" w:hAnsi="Arial" w:cs="Arial"/>
          <w:sz w:val="24"/>
          <w:szCs w:val="24"/>
          <w:u w:val="single"/>
          <w:lang w:val="ro-RO"/>
        </w:rPr>
        <w:t>Date privind evolutia zonei</w:t>
      </w:r>
    </w:p>
    <w:p w14:paraId="2799B740" w14:textId="67E821B8" w:rsidR="00A25D11" w:rsidRPr="005B1DC9" w:rsidRDefault="00A25D11" w:rsidP="00A25D11">
      <w:pPr>
        <w:ind w:right="-207"/>
        <w:jc w:val="both"/>
        <w:rPr>
          <w:rFonts w:ascii="Arial" w:hAnsi="Arial" w:cs="Arial"/>
          <w:sz w:val="24"/>
          <w:szCs w:val="24"/>
          <w:lang w:val="ro-RO"/>
        </w:rPr>
      </w:pPr>
      <w:r w:rsidRPr="005B1DC9">
        <w:rPr>
          <w:rFonts w:ascii="Arial" w:hAnsi="Arial" w:cs="Arial"/>
          <w:sz w:val="24"/>
          <w:szCs w:val="24"/>
          <w:lang w:val="ro-RO"/>
        </w:rPr>
        <w:tab/>
        <w:t xml:space="preserve">Zona studiata se afla in intravilanul municipiului, in partea </w:t>
      </w:r>
      <w:r>
        <w:rPr>
          <w:rFonts w:ascii="Arial" w:hAnsi="Arial" w:cs="Arial"/>
          <w:sz w:val="24"/>
          <w:szCs w:val="24"/>
          <w:lang w:val="ro-RO"/>
        </w:rPr>
        <w:t>sud – est</w:t>
      </w:r>
      <w:r w:rsidRPr="005B1DC9">
        <w:rPr>
          <w:rFonts w:ascii="Arial" w:hAnsi="Arial" w:cs="Arial"/>
          <w:sz w:val="24"/>
          <w:szCs w:val="24"/>
          <w:lang w:val="ro-RO"/>
        </w:rPr>
        <w:t xml:space="preserve"> a acestuia, in teritoriul care s-a dezvoltat cu denumirea de „</w:t>
      </w:r>
      <w:r>
        <w:rPr>
          <w:rFonts w:ascii="Arial" w:hAnsi="Arial" w:cs="Arial"/>
          <w:sz w:val="24"/>
          <w:szCs w:val="24"/>
          <w:lang w:val="ro-RO"/>
        </w:rPr>
        <w:t>Zona de Centura</w:t>
      </w:r>
      <w:r w:rsidRPr="005B1DC9">
        <w:rPr>
          <w:rFonts w:ascii="Arial" w:hAnsi="Arial" w:cs="Arial"/>
          <w:sz w:val="24"/>
          <w:szCs w:val="24"/>
          <w:lang w:val="ro-RO"/>
        </w:rPr>
        <w:t>”. Zona a fost rezervata pentru construirea</w:t>
      </w:r>
      <w:r>
        <w:rPr>
          <w:rFonts w:ascii="Arial" w:hAnsi="Arial" w:cs="Arial"/>
          <w:sz w:val="24"/>
          <w:szCs w:val="24"/>
          <w:lang w:val="ro-RO"/>
        </w:rPr>
        <w:t xml:space="preserve"> de locuinte de mici dimensiuni dar si de servicii.</w:t>
      </w:r>
      <w:r w:rsidR="002A07B1">
        <w:rPr>
          <w:rFonts w:ascii="Arial" w:hAnsi="Arial" w:cs="Arial"/>
          <w:sz w:val="24"/>
          <w:szCs w:val="24"/>
          <w:lang w:val="ro-RO"/>
        </w:rPr>
        <w:t xml:space="preserve"> Zona studiata nu este obiect al documentatiei de urbanism numita „PUZ – CENTURA MUNICIPIULUI TIRGU MURES – ZONA B-DUL 1 DECEMBRIE 1918 – STRADA LIVEZENI”.</w:t>
      </w:r>
    </w:p>
    <w:p w14:paraId="4F17C86C" w14:textId="77777777" w:rsidR="00A25D11" w:rsidRPr="005B1DC9" w:rsidRDefault="00A25D11" w:rsidP="00A25D11">
      <w:pPr>
        <w:ind w:right="-207"/>
        <w:jc w:val="both"/>
        <w:rPr>
          <w:rFonts w:ascii="Arial" w:hAnsi="Arial" w:cs="Arial"/>
          <w:sz w:val="24"/>
          <w:szCs w:val="24"/>
          <w:lang w:val="ro-RO"/>
        </w:rPr>
      </w:pPr>
    </w:p>
    <w:p w14:paraId="5E70BD96" w14:textId="77777777" w:rsidR="00A25D11" w:rsidRPr="005B1DC9" w:rsidRDefault="00A25D11" w:rsidP="00A25D11">
      <w:pPr>
        <w:ind w:right="-207"/>
        <w:jc w:val="both"/>
        <w:rPr>
          <w:rFonts w:ascii="Arial" w:hAnsi="Arial" w:cs="Arial"/>
          <w:sz w:val="24"/>
          <w:szCs w:val="24"/>
          <w:u w:val="single"/>
          <w:lang w:val="ro-RO"/>
        </w:rPr>
      </w:pPr>
      <w:r w:rsidRPr="005B1DC9">
        <w:rPr>
          <w:rFonts w:ascii="Arial" w:hAnsi="Arial" w:cs="Arial"/>
          <w:sz w:val="24"/>
          <w:szCs w:val="24"/>
          <w:u w:val="single"/>
          <w:lang w:val="ro-RO"/>
        </w:rPr>
        <w:t xml:space="preserve">Caracteristici semnificative ale zonei </w:t>
      </w:r>
    </w:p>
    <w:p w14:paraId="262601FB" w14:textId="77777777" w:rsidR="00A25D11" w:rsidRPr="003D6C43" w:rsidRDefault="00A25D11" w:rsidP="00A25D11">
      <w:pPr>
        <w:ind w:right="-207"/>
        <w:jc w:val="both"/>
        <w:rPr>
          <w:rFonts w:ascii="Arial" w:hAnsi="Arial" w:cs="Arial"/>
          <w:sz w:val="24"/>
          <w:szCs w:val="24"/>
          <w:lang w:val="ro-RO"/>
        </w:rPr>
      </w:pPr>
      <w:r w:rsidRPr="005B1DC9">
        <w:rPr>
          <w:rFonts w:ascii="Arial" w:hAnsi="Arial" w:cs="Arial"/>
          <w:sz w:val="24"/>
          <w:szCs w:val="24"/>
          <w:lang w:val="ro-RO"/>
        </w:rPr>
        <w:tab/>
        <w:t>Zona s-a contu</w:t>
      </w:r>
      <w:r>
        <w:rPr>
          <w:rFonts w:ascii="Arial" w:hAnsi="Arial" w:cs="Arial"/>
          <w:sz w:val="24"/>
          <w:szCs w:val="24"/>
          <w:lang w:val="ro-RO"/>
        </w:rPr>
        <w:t>rat ca predominant rezidentiala, pe partea noridca a strazii, iar pe partea sudica s-a conturat in mare parte ca o zona de servicii</w:t>
      </w:r>
      <w:r w:rsidRPr="005B1DC9">
        <w:rPr>
          <w:rFonts w:ascii="Arial" w:hAnsi="Arial" w:cs="Arial"/>
          <w:sz w:val="24"/>
          <w:szCs w:val="24"/>
          <w:lang w:val="ro-RO"/>
        </w:rPr>
        <w:t xml:space="preserve"> amplasate de-a lungul</w:t>
      </w:r>
      <w:r>
        <w:rPr>
          <w:rFonts w:ascii="Arial" w:hAnsi="Arial" w:cs="Arial"/>
          <w:sz w:val="24"/>
          <w:szCs w:val="24"/>
          <w:lang w:val="ro-RO"/>
        </w:rPr>
        <w:t xml:space="preserve"> </w:t>
      </w:r>
      <w:r w:rsidRPr="005B1DC9">
        <w:rPr>
          <w:rFonts w:ascii="Arial" w:hAnsi="Arial" w:cs="Arial"/>
          <w:sz w:val="24"/>
          <w:szCs w:val="24"/>
          <w:lang w:val="ro-RO"/>
        </w:rPr>
        <w:t>retelei stradale existente sau propuse prin documentatiile de urbanism aprobate.</w:t>
      </w:r>
    </w:p>
    <w:p w14:paraId="1B26AF89" w14:textId="77777777" w:rsidR="00A25D11" w:rsidRPr="005B1DC9" w:rsidRDefault="00A25D11" w:rsidP="00A25D11">
      <w:pPr>
        <w:ind w:right="-207"/>
        <w:jc w:val="both"/>
        <w:rPr>
          <w:rFonts w:ascii="Arial" w:hAnsi="Arial" w:cs="Arial"/>
          <w:sz w:val="24"/>
          <w:szCs w:val="24"/>
          <w:u w:val="single"/>
          <w:lang w:val="ro-RO"/>
        </w:rPr>
      </w:pPr>
    </w:p>
    <w:p w14:paraId="3628DAD6" w14:textId="77777777" w:rsidR="00A25D11" w:rsidRPr="005B1DC9" w:rsidRDefault="00A25D11" w:rsidP="00A25D11">
      <w:pPr>
        <w:ind w:right="-207"/>
        <w:jc w:val="both"/>
        <w:rPr>
          <w:rFonts w:ascii="Arial" w:hAnsi="Arial" w:cs="Arial"/>
          <w:sz w:val="24"/>
          <w:szCs w:val="24"/>
          <w:u w:val="single"/>
          <w:lang w:val="ro-RO"/>
        </w:rPr>
      </w:pPr>
      <w:r w:rsidRPr="005B1DC9">
        <w:rPr>
          <w:rFonts w:ascii="Arial" w:hAnsi="Arial" w:cs="Arial"/>
          <w:sz w:val="24"/>
          <w:szCs w:val="24"/>
          <w:u w:val="single"/>
          <w:lang w:val="ro-RO"/>
        </w:rPr>
        <w:t>Potential de dezvoltare</w:t>
      </w:r>
    </w:p>
    <w:p w14:paraId="586002D5" w14:textId="77777777" w:rsidR="00A25D11" w:rsidRDefault="00A25D11" w:rsidP="00A25D11">
      <w:pPr>
        <w:ind w:right="-207"/>
        <w:jc w:val="both"/>
        <w:rPr>
          <w:rFonts w:ascii="Arial" w:hAnsi="Arial" w:cs="Arial"/>
          <w:sz w:val="24"/>
          <w:szCs w:val="24"/>
          <w:lang w:val="ro-RO"/>
        </w:rPr>
      </w:pPr>
      <w:r>
        <w:rPr>
          <w:rFonts w:ascii="Arial" w:hAnsi="Arial" w:cs="Arial"/>
          <w:sz w:val="22"/>
          <w:szCs w:val="22"/>
          <w:lang w:val="ro-RO"/>
        </w:rPr>
        <w:tab/>
      </w:r>
      <w:r w:rsidRPr="005B1DC9">
        <w:rPr>
          <w:rFonts w:ascii="Arial" w:hAnsi="Arial" w:cs="Arial"/>
          <w:sz w:val="24"/>
          <w:szCs w:val="24"/>
          <w:lang w:val="ro-RO"/>
        </w:rPr>
        <w:t xml:space="preserve">Zona </w:t>
      </w:r>
      <w:r>
        <w:rPr>
          <w:rFonts w:ascii="Arial" w:hAnsi="Arial" w:cs="Arial"/>
          <w:sz w:val="24"/>
          <w:szCs w:val="24"/>
          <w:lang w:val="ro-RO"/>
        </w:rPr>
        <w:t>Centurii</w:t>
      </w:r>
      <w:r w:rsidRPr="005B1DC9">
        <w:rPr>
          <w:rFonts w:ascii="Arial" w:hAnsi="Arial" w:cs="Arial"/>
          <w:sz w:val="24"/>
          <w:szCs w:val="24"/>
          <w:lang w:val="ro-RO"/>
        </w:rPr>
        <w:t xml:space="preserve"> este una din putinele ramase </w:t>
      </w:r>
      <w:r>
        <w:rPr>
          <w:rFonts w:ascii="Arial" w:hAnsi="Arial" w:cs="Arial"/>
          <w:sz w:val="24"/>
          <w:szCs w:val="24"/>
          <w:lang w:val="ro-RO"/>
        </w:rPr>
        <w:t xml:space="preserve">relativ </w:t>
      </w:r>
      <w:r w:rsidRPr="005B1DC9">
        <w:rPr>
          <w:rFonts w:ascii="Arial" w:hAnsi="Arial" w:cs="Arial"/>
          <w:sz w:val="24"/>
          <w:szCs w:val="24"/>
          <w:lang w:val="ro-RO"/>
        </w:rPr>
        <w:t xml:space="preserve">neconstruite in </w:t>
      </w:r>
      <w:r>
        <w:rPr>
          <w:rFonts w:ascii="Arial" w:hAnsi="Arial" w:cs="Arial"/>
          <w:sz w:val="24"/>
          <w:szCs w:val="24"/>
          <w:lang w:val="ro-RO"/>
        </w:rPr>
        <w:t xml:space="preserve">mun. Tg.Mures, iar zona se va dezvolta intr-un ritm ridicat avand in vedere constructia centrului comercial ce urmeaza a se construi in viitorul apropiat </w:t>
      </w:r>
    </w:p>
    <w:p w14:paraId="621C1CE5" w14:textId="77777777" w:rsidR="00A25D11" w:rsidRDefault="00A25D11" w:rsidP="003611B1">
      <w:pPr>
        <w:ind w:right="-207"/>
        <w:jc w:val="both"/>
        <w:rPr>
          <w:rFonts w:ascii="Arial" w:hAnsi="Arial" w:cs="Arial"/>
          <w:sz w:val="24"/>
          <w:szCs w:val="24"/>
          <w:u w:val="single"/>
          <w:lang w:val="ro-RO"/>
        </w:rPr>
      </w:pPr>
    </w:p>
    <w:p w14:paraId="63DD18CE" w14:textId="3DBB767F" w:rsidR="00E02DCE" w:rsidRDefault="00A25D11" w:rsidP="003611B1">
      <w:pPr>
        <w:ind w:right="-207"/>
        <w:jc w:val="both"/>
        <w:rPr>
          <w:rFonts w:ascii="Arial" w:hAnsi="Arial" w:cs="Arial"/>
          <w:sz w:val="24"/>
          <w:szCs w:val="24"/>
          <w:u w:val="single"/>
          <w:lang w:val="ro-RO"/>
        </w:rPr>
      </w:pPr>
      <w:r w:rsidRPr="00C07E18">
        <w:rPr>
          <w:rFonts w:ascii="Arial" w:hAnsi="Arial" w:cs="Arial"/>
          <w:b/>
          <w:sz w:val="24"/>
          <w:szCs w:val="24"/>
          <w:u w:val="single"/>
          <w:lang w:val="ro-RO"/>
        </w:rPr>
        <w:t>3</w:t>
      </w:r>
      <w:r w:rsidR="00E02DCE" w:rsidRPr="00C07E18">
        <w:rPr>
          <w:rFonts w:ascii="Arial" w:hAnsi="Arial" w:cs="Arial"/>
          <w:b/>
          <w:sz w:val="24"/>
          <w:szCs w:val="24"/>
          <w:u w:val="single"/>
          <w:lang w:val="ro-RO"/>
        </w:rPr>
        <w:t>.2.</w:t>
      </w:r>
      <w:r w:rsidR="00E02DCE" w:rsidRPr="005B1DC9">
        <w:rPr>
          <w:rFonts w:ascii="Arial" w:hAnsi="Arial" w:cs="Arial"/>
          <w:sz w:val="24"/>
          <w:szCs w:val="24"/>
          <w:u w:val="single"/>
          <w:lang w:val="ro-RO"/>
        </w:rPr>
        <w:t xml:space="preserve"> INCADRARE IN LOCALITATE</w:t>
      </w:r>
    </w:p>
    <w:p w14:paraId="340D8043" w14:textId="77777777" w:rsidR="00F873B2" w:rsidRPr="005B1DC9" w:rsidRDefault="00F873B2" w:rsidP="003611B1">
      <w:pPr>
        <w:ind w:right="-207"/>
        <w:jc w:val="both"/>
        <w:rPr>
          <w:rFonts w:ascii="Arial" w:hAnsi="Arial" w:cs="Arial"/>
          <w:sz w:val="24"/>
          <w:szCs w:val="24"/>
          <w:u w:val="single"/>
          <w:lang w:val="ro-RO"/>
        </w:rPr>
      </w:pPr>
    </w:p>
    <w:p w14:paraId="04FE53A0" w14:textId="77777777" w:rsidR="00E02DCE" w:rsidRPr="005B1DC9" w:rsidRDefault="00E02DCE" w:rsidP="003611B1">
      <w:pPr>
        <w:ind w:right="-207"/>
        <w:jc w:val="both"/>
        <w:rPr>
          <w:rFonts w:ascii="Arial" w:hAnsi="Arial" w:cs="Arial"/>
          <w:sz w:val="24"/>
          <w:szCs w:val="24"/>
          <w:u w:val="single"/>
          <w:lang w:val="ro-RO"/>
        </w:rPr>
      </w:pPr>
      <w:r w:rsidRPr="005B1DC9">
        <w:rPr>
          <w:rFonts w:ascii="Arial" w:hAnsi="Arial" w:cs="Arial"/>
          <w:sz w:val="24"/>
          <w:szCs w:val="24"/>
          <w:u w:val="single"/>
          <w:lang w:val="ro-RO"/>
        </w:rPr>
        <w:t>Pozitia zonei fata de intravilanul localitatii.</w:t>
      </w:r>
    </w:p>
    <w:p w14:paraId="2BDAC6F7" w14:textId="07CA9F6D" w:rsidR="006035D6" w:rsidRPr="005B1DC9" w:rsidRDefault="00E02DCE" w:rsidP="003611B1">
      <w:pPr>
        <w:ind w:right="-207"/>
        <w:jc w:val="both"/>
        <w:rPr>
          <w:rFonts w:ascii="Arial" w:hAnsi="Arial" w:cs="Arial"/>
          <w:sz w:val="24"/>
          <w:szCs w:val="24"/>
          <w:lang w:val="ro-RO"/>
        </w:rPr>
      </w:pPr>
      <w:r w:rsidRPr="005B1DC9">
        <w:rPr>
          <w:rFonts w:ascii="Arial" w:hAnsi="Arial" w:cs="Arial"/>
          <w:sz w:val="24"/>
          <w:szCs w:val="24"/>
          <w:lang w:val="ro-RO"/>
        </w:rPr>
        <w:tab/>
      </w:r>
      <w:r w:rsidR="006035D6" w:rsidRPr="005B1DC9">
        <w:rPr>
          <w:rFonts w:ascii="Arial" w:hAnsi="Arial" w:cs="Arial"/>
          <w:sz w:val="24"/>
          <w:szCs w:val="24"/>
          <w:lang w:val="ro-RO"/>
        </w:rPr>
        <w:t xml:space="preserve">Zona studiata se afla in intravilanul </w:t>
      </w:r>
      <w:r w:rsidR="00A25D11">
        <w:rPr>
          <w:rFonts w:ascii="Arial" w:hAnsi="Arial" w:cs="Arial"/>
          <w:sz w:val="24"/>
          <w:szCs w:val="24"/>
          <w:lang w:val="ro-RO"/>
        </w:rPr>
        <w:t>mun. Tg.Mures, in imediata apropiere a padurii</w:t>
      </w:r>
      <w:r w:rsidR="006035D6" w:rsidRPr="005B1DC9">
        <w:rPr>
          <w:rFonts w:ascii="Arial" w:hAnsi="Arial" w:cs="Arial"/>
          <w:sz w:val="24"/>
          <w:szCs w:val="24"/>
          <w:lang w:val="ro-RO"/>
        </w:rPr>
        <w:t xml:space="preserve"> </w:t>
      </w:r>
      <w:r w:rsidR="00A25D11">
        <w:rPr>
          <w:rFonts w:ascii="Arial" w:hAnsi="Arial" w:cs="Arial"/>
          <w:sz w:val="24"/>
          <w:szCs w:val="24"/>
          <w:lang w:val="ro-RO"/>
        </w:rPr>
        <w:t>din zona de centura a orasului.</w:t>
      </w:r>
    </w:p>
    <w:p w14:paraId="136CD046" w14:textId="77777777" w:rsidR="00EA45A6" w:rsidRPr="005B1DC9" w:rsidRDefault="00EA45A6" w:rsidP="003611B1">
      <w:pPr>
        <w:ind w:right="-207"/>
        <w:jc w:val="both"/>
        <w:rPr>
          <w:rFonts w:ascii="Arial" w:hAnsi="Arial" w:cs="Arial"/>
          <w:sz w:val="24"/>
          <w:szCs w:val="24"/>
          <w:lang w:val="ro-RO"/>
        </w:rPr>
      </w:pPr>
    </w:p>
    <w:p w14:paraId="507EC6E6" w14:textId="2DC7EC35" w:rsidR="00B3550C" w:rsidRDefault="001821AC" w:rsidP="003611B1">
      <w:pPr>
        <w:ind w:right="-207"/>
        <w:jc w:val="both"/>
        <w:rPr>
          <w:rFonts w:ascii="Arial" w:hAnsi="Arial" w:cs="Arial"/>
          <w:sz w:val="24"/>
          <w:szCs w:val="24"/>
          <w:u w:val="single"/>
          <w:lang w:val="ro-RO"/>
        </w:rPr>
      </w:pPr>
      <w:r w:rsidRPr="00C07E18">
        <w:rPr>
          <w:rFonts w:ascii="Arial" w:hAnsi="Arial" w:cs="Arial"/>
          <w:b/>
          <w:sz w:val="24"/>
          <w:szCs w:val="24"/>
          <w:u w:val="single"/>
          <w:lang w:val="ro-RO"/>
        </w:rPr>
        <w:t>3</w:t>
      </w:r>
      <w:r w:rsidR="00B3550C" w:rsidRPr="00C07E18">
        <w:rPr>
          <w:rFonts w:ascii="Arial" w:hAnsi="Arial" w:cs="Arial"/>
          <w:b/>
          <w:sz w:val="24"/>
          <w:szCs w:val="24"/>
          <w:u w:val="single"/>
          <w:lang w:val="ro-RO"/>
        </w:rPr>
        <w:t>.3.</w:t>
      </w:r>
      <w:r w:rsidR="00B3550C" w:rsidRPr="005B1DC9">
        <w:rPr>
          <w:rFonts w:ascii="Arial" w:hAnsi="Arial" w:cs="Arial"/>
          <w:sz w:val="24"/>
          <w:szCs w:val="24"/>
          <w:u w:val="single"/>
          <w:lang w:val="ro-RO"/>
        </w:rPr>
        <w:t xml:space="preserve"> ELEMENTE DE CADRU NATURAL</w:t>
      </w:r>
    </w:p>
    <w:p w14:paraId="2AA14B9C" w14:textId="77777777" w:rsidR="00F873B2" w:rsidRPr="005B1DC9" w:rsidRDefault="00F873B2" w:rsidP="003611B1">
      <w:pPr>
        <w:ind w:right="-207"/>
        <w:jc w:val="both"/>
        <w:rPr>
          <w:rFonts w:ascii="Arial" w:hAnsi="Arial" w:cs="Arial"/>
          <w:sz w:val="24"/>
          <w:szCs w:val="24"/>
          <w:u w:val="single"/>
          <w:lang w:val="ro-RO"/>
        </w:rPr>
      </w:pPr>
    </w:p>
    <w:p w14:paraId="08DE6249" w14:textId="1931697A" w:rsidR="006035D6" w:rsidRPr="005B1DC9" w:rsidRDefault="00B3550C" w:rsidP="003611B1">
      <w:pPr>
        <w:ind w:right="-207"/>
        <w:jc w:val="both"/>
        <w:rPr>
          <w:rFonts w:ascii="Arial" w:hAnsi="Arial" w:cs="Arial"/>
          <w:sz w:val="24"/>
          <w:szCs w:val="24"/>
          <w:lang w:val="ro-RO"/>
        </w:rPr>
      </w:pPr>
      <w:r w:rsidRPr="005B1DC9">
        <w:rPr>
          <w:rFonts w:ascii="Arial" w:hAnsi="Arial" w:cs="Arial"/>
          <w:sz w:val="24"/>
          <w:szCs w:val="24"/>
          <w:lang w:val="ro-RO"/>
        </w:rPr>
        <w:tab/>
        <w:t xml:space="preserve">Zona studiata se afla in intravilanul </w:t>
      </w:r>
      <w:r w:rsidR="00A25D11">
        <w:rPr>
          <w:rFonts w:ascii="Arial" w:hAnsi="Arial" w:cs="Arial"/>
          <w:sz w:val="24"/>
          <w:szCs w:val="24"/>
          <w:lang w:val="ro-RO"/>
        </w:rPr>
        <w:t>localitatii, pe partea sud-estica a orasului Tirgu Mures, in partea de nord a lizierii padurii.</w:t>
      </w:r>
    </w:p>
    <w:p w14:paraId="566D505A" w14:textId="5B825C8A" w:rsidR="006035D6" w:rsidRPr="005B1DC9" w:rsidRDefault="006035D6" w:rsidP="003611B1">
      <w:pPr>
        <w:ind w:right="-207"/>
        <w:jc w:val="both"/>
        <w:rPr>
          <w:rFonts w:ascii="Arial" w:hAnsi="Arial" w:cs="Arial"/>
          <w:sz w:val="24"/>
          <w:szCs w:val="24"/>
          <w:lang w:val="ro-RO"/>
        </w:rPr>
      </w:pPr>
      <w:r w:rsidRPr="005B1DC9">
        <w:rPr>
          <w:rFonts w:ascii="Arial" w:hAnsi="Arial" w:cs="Arial"/>
          <w:sz w:val="24"/>
          <w:szCs w:val="24"/>
          <w:lang w:val="ro-RO"/>
        </w:rPr>
        <w:tab/>
        <w:t>Terenul re</w:t>
      </w:r>
      <w:r w:rsidR="00A25D11">
        <w:rPr>
          <w:rFonts w:ascii="Arial" w:hAnsi="Arial" w:cs="Arial"/>
          <w:sz w:val="24"/>
          <w:szCs w:val="24"/>
          <w:lang w:val="ro-RO"/>
        </w:rPr>
        <w:t>zervat amplasamentului este in pat dar la un nivel acceptabil</w:t>
      </w:r>
      <w:r w:rsidRPr="005B1DC9">
        <w:rPr>
          <w:rFonts w:ascii="Arial" w:hAnsi="Arial" w:cs="Arial"/>
          <w:sz w:val="24"/>
          <w:szCs w:val="24"/>
          <w:lang w:val="ro-RO"/>
        </w:rPr>
        <w:t>.</w:t>
      </w:r>
    </w:p>
    <w:p w14:paraId="3AB071A0" w14:textId="3030C5A6" w:rsidR="005325BC" w:rsidRPr="005B1DC9" w:rsidRDefault="005325BC" w:rsidP="003611B1">
      <w:pPr>
        <w:ind w:right="-207"/>
        <w:jc w:val="both"/>
        <w:rPr>
          <w:rFonts w:ascii="Arial" w:hAnsi="Arial" w:cs="Arial"/>
          <w:sz w:val="24"/>
          <w:szCs w:val="24"/>
          <w:lang w:val="ro-RO"/>
        </w:rPr>
      </w:pPr>
      <w:r w:rsidRPr="005B1DC9">
        <w:rPr>
          <w:rFonts w:ascii="Arial" w:hAnsi="Arial" w:cs="Arial"/>
          <w:sz w:val="24"/>
          <w:szCs w:val="24"/>
          <w:lang w:val="ro-RO"/>
        </w:rPr>
        <w:tab/>
        <w:t>Zona si-a pierdut caracteristicile naturale, fiind inglobata in int</w:t>
      </w:r>
      <w:r w:rsidR="00A25D11">
        <w:rPr>
          <w:rFonts w:ascii="Arial" w:hAnsi="Arial" w:cs="Arial"/>
          <w:sz w:val="24"/>
          <w:szCs w:val="24"/>
          <w:lang w:val="ro-RO"/>
        </w:rPr>
        <w:t>ravilan, construita cu locuinte si servicii</w:t>
      </w:r>
    </w:p>
    <w:p w14:paraId="1E03D44E" w14:textId="77777777" w:rsidR="005325BC" w:rsidRDefault="005325BC" w:rsidP="003611B1">
      <w:pPr>
        <w:ind w:right="-207"/>
        <w:jc w:val="both"/>
        <w:rPr>
          <w:rFonts w:ascii="Arial" w:hAnsi="Arial" w:cs="Arial"/>
          <w:sz w:val="24"/>
          <w:szCs w:val="24"/>
          <w:lang w:val="ro-RO"/>
        </w:rPr>
      </w:pPr>
      <w:r w:rsidRPr="005B1DC9">
        <w:rPr>
          <w:rFonts w:ascii="Arial" w:hAnsi="Arial" w:cs="Arial"/>
          <w:sz w:val="24"/>
          <w:szCs w:val="24"/>
          <w:lang w:val="ro-RO"/>
        </w:rPr>
        <w:tab/>
        <w:t>Studiile geotehnice reglementeaza calitatea terenului si modul de fundare.</w:t>
      </w:r>
    </w:p>
    <w:p w14:paraId="13F46B43" w14:textId="77777777" w:rsidR="001D4F57" w:rsidRDefault="001D4F57" w:rsidP="003611B1">
      <w:pPr>
        <w:ind w:right="-207"/>
        <w:jc w:val="both"/>
        <w:rPr>
          <w:rFonts w:ascii="Arial" w:hAnsi="Arial" w:cs="Arial"/>
          <w:sz w:val="24"/>
          <w:szCs w:val="24"/>
          <w:lang w:val="ro-RO"/>
        </w:rPr>
      </w:pPr>
    </w:p>
    <w:p w14:paraId="22C3A24A" w14:textId="77777777" w:rsidR="007F1F3F" w:rsidRDefault="001D4F57" w:rsidP="003611B1">
      <w:pPr>
        <w:ind w:right="-207"/>
        <w:jc w:val="both"/>
        <w:rPr>
          <w:rFonts w:ascii="Arial" w:hAnsi="Arial" w:cs="Arial"/>
          <w:b/>
          <w:sz w:val="24"/>
          <w:szCs w:val="24"/>
          <w:u w:val="single"/>
          <w:lang w:val="ro-RO"/>
        </w:rPr>
      </w:pPr>
      <w:r w:rsidRPr="001D4F57">
        <w:rPr>
          <w:rFonts w:ascii="Arial" w:hAnsi="Arial" w:cs="Arial"/>
          <w:b/>
          <w:sz w:val="24"/>
          <w:szCs w:val="24"/>
          <w:u w:val="single"/>
          <w:lang w:val="ro-RO"/>
        </w:rPr>
        <w:t>Date geomorfologice si geologice</w:t>
      </w:r>
    </w:p>
    <w:p w14:paraId="4635A628" w14:textId="77777777" w:rsidR="001D4F57" w:rsidRDefault="001D4F57" w:rsidP="003611B1">
      <w:pPr>
        <w:ind w:right="-207"/>
        <w:jc w:val="both"/>
        <w:rPr>
          <w:rFonts w:ascii="Arial" w:hAnsi="Arial" w:cs="Arial"/>
          <w:sz w:val="24"/>
          <w:szCs w:val="24"/>
          <w:lang w:val="ro-RO"/>
        </w:rPr>
      </w:pPr>
      <w:r w:rsidRPr="001D4F57">
        <w:rPr>
          <w:rFonts w:ascii="Arial" w:hAnsi="Arial" w:cs="Arial"/>
          <w:sz w:val="24"/>
          <w:szCs w:val="24"/>
          <w:lang w:val="ro-RO"/>
        </w:rPr>
        <w:tab/>
        <w:t xml:space="preserve">Relieful Jud. Mures se caracterizeaza in special prin etajarea pe directia est-vest: acesta coboara in trepte de pe culmile </w:t>
      </w:r>
      <w:r>
        <w:rPr>
          <w:rFonts w:ascii="Arial" w:hAnsi="Arial" w:cs="Arial"/>
          <w:sz w:val="24"/>
          <w:szCs w:val="24"/>
          <w:lang w:val="ro-RO"/>
        </w:rPr>
        <w:t>Carpatilor Rasariten</w:t>
      </w:r>
      <w:r w:rsidR="00C27E25">
        <w:rPr>
          <w:rFonts w:ascii="Arial" w:hAnsi="Arial" w:cs="Arial"/>
          <w:sz w:val="24"/>
          <w:szCs w:val="24"/>
          <w:lang w:val="ro-RO"/>
        </w:rPr>
        <w:t>i</w:t>
      </w:r>
      <w:r>
        <w:rPr>
          <w:rFonts w:ascii="Arial" w:hAnsi="Arial" w:cs="Arial"/>
          <w:sz w:val="24"/>
          <w:szCs w:val="24"/>
          <w:lang w:val="ro-RO"/>
        </w:rPr>
        <w:t xml:space="preserve"> inspre Campia Transilvaniei si Podisul Tarnavelor. Judetul se imparte asadar intr-un sector mai inalt de munti si unul inferior, de podis.</w:t>
      </w:r>
    </w:p>
    <w:p w14:paraId="13342BFE" w14:textId="77777777" w:rsidR="001D4F57" w:rsidRDefault="001D4F57" w:rsidP="003611B1">
      <w:pPr>
        <w:ind w:right="-207"/>
        <w:jc w:val="both"/>
        <w:rPr>
          <w:rFonts w:ascii="Arial" w:hAnsi="Arial" w:cs="Arial"/>
          <w:sz w:val="24"/>
          <w:szCs w:val="24"/>
          <w:lang w:val="ro-RO"/>
        </w:rPr>
      </w:pPr>
      <w:r>
        <w:rPr>
          <w:rFonts w:ascii="Arial" w:hAnsi="Arial" w:cs="Arial"/>
          <w:sz w:val="24"/>
          <w:szCs w:val="24"/>
          <w:lang w:val="ro-RO"/>
        </w:rPr>
        <w:tab/>
        <w:t>Relieful colinar si de podis ocupa jumatate din suprafata judetului, pe cand cealalta jumatate revine dealurilor subcarpatice transilvanene si muntilor vulcanici Calimani si Gurghiu.</w:t>
      </w:r>
    </w:p>
    <w:p w14:paraId="5388727C" w14:textId="77777777" w:rsidR="003D2886" w:rsidRDefault="001D4F57" w:rsidP="003611B1">
      <w:pPr>
        <w:ind w:right="-207"/>
        <w:jc w:val="both"/>
        <w:rPr>
          <w:rFonts w:ascii="Arial" w:hAnsi="Arial" w:cs="Arial"/>
          <w:sz w:val="24"/>
          <w:szCs w:val="24"/>
          <w:lang w:val="ro-RO"/>
        </w:rPr>
      </w:pPr>
      <w:r>
        <w:rPr>
          <w:rFonts w:ascii="Arial" w:hAnsi="Arial" w:cs="Arial"/>
          <w:sz w:val="24"/>
          <w:szCs w:val="24"/>
          <w:lang w:val="ro-RO"/>
        </w:rPr>
        <w:tab/>
        <w:t xml:space="preserve">Campia Transilvaniei situata la nord-vest de Mures este o regiune mai joasa, formata din dealuri scunde, avand medie 500 m inaltime si fiind brazdata de vai largi. </w:t>
      </w:r>
    </w:p>
    <w:p w14:paraId="349CD644" w14:textId="77777777" w:rsidR="001D4F57" w:rsidRDefault="001D4F57" w:rsidP="003611B1">
      <w:pPr>
        <w:ind w:right="-207"/>
        <w:jc w:val="both"/>
        <w:rPr>
          <w:rFonts w:ascii="Arial" w:hAnsi="Arial" w:cs="Arial"/>
          <w:sz w:val="24"/>
          <w:szCs w:val="24"/>
          <w:lang w:val="ro-RO"/>
        </w:rPr>
      </w:pPr>
      <w:r>
        <w:rPr>
          <w:rFonts w:ascii="Arial" w:hAnsi="Arial" w:cs="Arial"/>
          <w:sz w:val="24"/>
          <w:szCs w:val="24"/>
          <w:lang w:val="ro-RO"/>
        </w:rPr>
        <w:t xml:space="preserve">Datorita pantei line pe cere se intind ogoarele, si a lipsei padurii, aceasta regiune este denumita campie. Campia Transilvaniei ( patre din judetul Mure ) include campia colinara </w:t>
      </w:r>
      <w:r w:rsidR="006D1464">
        <w:rPr>
          <w:rFonts w:ascii="Arial" w:hAnsi="Arial" w:cs="Arial"/>
          <w:sz w:val="24"/>
          <w:szCs w:val="24"/>
          <w:lang w:val="ro-RO"/>
        </w:rPr>
        <w:t>a</w:t>
      </w:r>
      <w:r>
        <w:rPr>
          <w:rFonts w:ascii="Arial" w:hAnsi="Arial" w:cs="Arial"/>
          <w:sz w:val="24"/>
          <w:szCs w:val="24"/>
          <w:lang w:val="ro-RO"/>
        </w:rPr>
        <w:t xml:space="preserve"> Sarmasului, Dealurile Madarasului, Comlodului si Ludusului.</w:t>
      </w:r>
    </w:p>
    <w:p w14:paraId="7FD4B2A9" w14:textId="5AD93053" w:rsidR="001D4F57" w:rsidRDefault="001D4F57" w:rsidP="003611B1">
      <w:pPr>
        <w:ind w:right="-207"/>
        <w:jc w:val="both"/>
        <w:rPr>
          <w:rFonts w:ascii="Arial" w:hAnsi="Arial" w:cs="Arial"/>
          <w:sz w:val="24"/>
          <w:szCs w:val="24"/>
          <w:lang w:val="ro-RO"/>
        </w:rPr>
      </w:pPr>
      <w:r>
        <w:rPr>
          <w:rFonts w:ascii="Arial" w:hAnsi="Arial" w:cs="Arial"/>
          <w:sz w:val="24"/>
          <w:szCs w:val="24"/>
          <w:lang w:val="ro-RO"/>
        </w:rPr>
        <w:lastRenderedPageBreak/>
        <w:tab/>
      </w:r>
      <w:r w:rsidR="001D5415">
        <w:rPr>
          <w:rFonts w:ascii="Arial" w:hAnsi="Arial" w:cs="Arial"/>
          <w:sz w:val="24"/>
          <w:szCs w:val="24"/>
          <w:lang w:val="ro-RO"/>
        </w:rPr>
        <w:t xml:space="preserve">Amplasamentul se incadreaza in zona de lunca. Terenul pe amplasament este </w:t>
      </w:r>
      <w:r w:rsidR="00607821">
        <w:rPr>
          <w:rFonts w:ascii="Arial" w:hAnsi="Arial" w:cs="Arial"/>
          <w:sz w:val="24"/>
          <w:szCs w:val="24"/>
          <w:lang w:val="ro-RO"/>
        </w:rPr>
        <w:t>relativ in panta</w:t>
      </w:r>
      <w:r w:rsidR="001D5415">
        <w:rPr>
          <w:rFonts w:ascii="Arial" w:hAnsi="Arial" w:cs="Arial"/>
          <w:sz w:val="24"/>
          <w:szCs w:val="24"/>
          <w:lang w:val="ro-RO"/>
        </w:rPr>
        <w:t xml:space="preserve"> si stabil.</w:t>
      </w:r>
    </w:p>
    <w:p w14:paraId="1DD6F3EF" w14:textId="77777777" w:rsidR="001D5415" w:rsidRDefault="001D5415" w:rsidP="003611B1">
      <w:pPr>
        <w:ind w:right="-207"/>
        <w:jc w:val="both"/>
        <w:rPr>
          <w:rFonts w:ascii="Arial" w:hAnsi="Arial" w:cs="Arial"/>
          <w:sz w:val="24"/>
          <w:szCs w:val="24"/>
          <w:lang w:val="ro-RO"/>
        </w:rPr>
      </w:pPr>
      <w:r>
        <w:rPr>
          <w:rFonts w:ascii="Arial" w:hAnsi="Arial" w:cs="Arial"/>
          <w:sz w:val="24"/>
          <w:szCs w:val="24"/>
          <w:lang w:val="ro-RO"/>
        </w:rPr>
        <w:tab/>
        <w:t>Din punct de vedere structural terenul este constituit dintr-un pachet de prafuri agriloase - nisipoase, prafuri nisipoase la suprafata si pietrisuri cu nisipuri in adancime.</w:t>
      </w:r>
    </w:p>
    <w:p w14:paraId="5A58D916" w14:textId="77777777" w:rsidR="001D5415" w:rsidRDefault="001D5415" w:rsidP="003611B1">
      <w:pPr>
        <w:ind w:right="-207"/>
        <w:jc w:val="both"/>
        <w:rPr>
          <w:rFonts w:ascii="Arial" w:hAnsi="Arial" w:cs="Arial"/>
          <w:sz w:val="24"/>
          <w:szCs w:val="24"/>
          <w:lang w:val="ro-RO"/>
        </w:rPr>
      </w:pPr>
      <w:r>
        <w:rPr>
          <w:rFonts w:ascii="Arial" w:hAnsi="Arial" w:cs="Arial"/>
          <w:sz w:val="24"/>
          <w:szCs w:val="24"/>
          <w:lang w:val="ro-RO"/>
        </w:rPr>
        <w:tab/>
        <w:t>Aceste formatiuni aluvionare de varsta cuaternala stau pe roca de baza reprezentata prin marne argiloase cenusii pliocene.</w:t>
      </w:r>
    </w:p>
    <w:p w14:paraId="616C032F" w14:textId="4B7E98C5" w:rsidR="00B03D39" w:rsidRPr="005B1DC9" w:rsidRDefault="00B03D39" w:rsidP="003611B1">
      <w:pPr>
        <w:ind w:right="-207"/>
        <w:jc w:val="both"/>
        <w:rPr>
          <w:rFonts w:ascii="Arial" w:hAnsi="Arial" w:cs="Arial"/>
          <w:sz w:val="24"/>
          <w:szCs w:val="24"/>
          <w:lang w:val="ro-RO"/>
        </w:rPr>
      </w:pPr>
    </w:p>
    <w:p w14:paraId="07C3067B" w14:textId="4BD2F2C9" w:rsidR="007D7796" w:rsidRDefault="001821AC" w:rsidP="003611B1">
      <w:pPr>
        <w:ind w:right="-207"/>
        <w:jc w:val="both"/>
        <w:rPr>
          <w:rFonts w:ascii="Arial" w:hAnsi="Arial" w:cs="Arial"/>
          <w:sz w:val="24"/>
          <w:szCs w:val="24"/>
          <w:u w:val="single"/>
          <w:lang w:val="ro-RO"/>
        </w:rPr>
      </w:pPr>
      <w:r w:rsidRPr="00A72192">
        <w:rPr>
          <w:rFonts w:ascii="Arial" w:hAnsi="Arial" w:cs="Arial"/>
          <w:b/>
          <w:sz w:val="24"/>
          <w:szCs w:val="24"/>
          <w:u w:val="single"/>
          <w:lang w:val="ro-RO"/>
        </w:rPr>
        <w:t>3</w:t>
      </w:r>
      <w:r w:rsidR="00312207" w:rsidRPr="00A72192">
        <w:rPr>
          <w:rFonts w:ascii="Arial" w:hAnsi="Arial" w:cs="Arial"/>
          <w:b/>
          <w:sz w:val="24"/>
          <w:szCs w:val="24"/>
          <w:u w:val="single"/>
          <w:lang w:val="ro-RO"/>
        </w:rPr>
        <w:t>.4.</w:t>
      </w:r>
      <w:r w:rsidR="00312207" w:rsidRPr="005B1DC9">
        <w:rPr>
          <w:rFonts w:ascii="Arial" w:hAnsi="Arial" w:cs="Arial"/>
          <w:sz w:val="24"/>
          <w:szCs w:val="24"/>
          <w:u w:val="single"/>
          <w:lang w:val="ro-RO"/>
        </w:rPr>
        <w:t xml:space="preserve"> CIRCULATIA</w:t>
      </w:r>
    </w:p>
    <w:p w14:paraId="5FDC5F71" w14:textId="77777777" w:rsidR="00F873B2" w:rsidRPr="005B1DC9" w:rsidRDefault="00F873B2" w:rsidP="003611B1">
      <w:pPr>
        <w:ind w:right="-207"/>
        <w:jc w:val="both"/>
        <w:rPr>
          <w:rFonts w:ascii="Arial" w:hAnsi="Arial" w:cs="Arial"/>
          <w:sz w:val="24"/>
          <w:szCs w:val="24"/>
          <w:u w:val="single"/>
          <w:lang w:val="ro-RO"/>
        </w:rPr>
      </w:pPr>
    </w:p>
    <w:p w14:paraId="24466C30" w14:textId="77777777" w:rsidR="00312207" w:rsidRPr="00883980" w:rsidRDefault="00312207" w:rsidP="003611B1">
      <w:pPr>
        <w:ind w:right="-207"/>
        <w:jc w:val="both"/>
        <w:rPr>
          <w:rFonts w:ascii="Arial" w:hAnsi="Arial" w:cs="Arial"/>
          <w:sz w:val="24"/>
          <w:szCs w:val="24"/>
          <w:u w:val="single"/>
          <w:lang w:val="ro-RO"/>
        </w:rPr>
      </w:pPr>
      <w:r w:rsidRPr="00883980">
        <w:rPr>
          <w:rFonts w:ascii="Arial" w:hAnsi="Arial" w:cs="Arial"/>
          <w:sz w:val="24"/>
          <w:szCs w:val="24"/>
          <w:u w:val="single"/>
          <w:lang w:val="ro-RO"/>
        </w:rPr>
        <w:t>Aspecte critice</w:t>
      </w:r>
    </w:p>
    <w:p w14:paraId="72B5BDC3" w14:textId="7A73F2B9" w:rsidR="005325BC" w:rsidRDefault="00312207" w:rsidP="003611B1">
      <w:pPr>
        <w:ind w:right="-207"/>
        <w:jc w:val="both"/>
        <w:rPr>
          <w:rFonts w:ascii="Arial" w:hAnsi="Arial" w:cs="Arial"/>
          <w:sz w:val="24"/>
          <w:szCs w:val="24"/>
          <w:lang w:val="ro-RO"/>
        </w:rPr>
      </w:pPr>
      <w:r w:rsidRPr="00883980">
        <w:rPr>
          <w:rFonts w:ascii="Arial" w:hAnsi="Arial" w:cs="Arial"/>
          <w:sz w:val="24"/>
          <w:szCs w:val="24"/>
          <w:lang w:val="ro-RO"/>
        </w:rPr>
        <w:tab/>
        <w:t xml:space="preserve">Circulatia </w:t>
      </w:r>
      <w:r w:rsidR="005325BC" w:rsidRPr="00883980">
        <w:rPr>
          <w:rFonts w:ascii="Arial" w:hAnsi="Arial" w:cs="Arial"/>
          <w:sz w:val="24"/>
          <w:szCs w:val="24"/>
          <w:lang w:val="ro-RO"/>
        </w:rPr>
        <w:t>auto se face din str</w:t>
      </w:r>
      <w:r w:rsidR="00A25D11">
        <w:rPr>
          <w:rFonts w:ascii="Arial" w:hAnsi="Arial" w:cs="Arial"/>
          <w:sz w:val="24"/>
          <w:szCs w:val="24"/>
          <w:lang w:val="ro-RO"/>
        </w:rPr>
        <w:t>. Calea Sighisoarei</w:t>
      </w:r>
      <w:r w:rsidR="005325BC" w:rsidRPr="00883980">
        <w:rPr>
          <w:rFonts w:ascii="Arial" w:hAnsi="Arial" w:cs="Arial"/>
          <w:sz w:val="24"/>
          <w:szCs w:val="24"/>
          <w:lang w:val="ro-RO"/>
        </w:rPr>
        <w:t>, care a</w:t>
      </w:r>
      <w:r w:rsidR="00A25D11">
        <w:rPr>
          <w:rFonts w:ascii="Arial" w:hAnsi="Arial" w:cs="Arial"/>
          <w:sz w:val="24"/>
          <w:szCs w:val="24"/>
          <w:lang w:val="ro-RO"/>
        </w:rPr>
        <w:t>re</w:t>
      </w:r>
      <w:r w:rsidR="005325BC" w:rsidRPr="00883980">
        <w:rPr>
          <w:rFonts w:ascii="Arial" w:hAnsi="Arial" w:cs="Arial"/>
          <w:sz w:val="24"/>
          <w:szCs w:val="24"/>
          <w:lang w:val="ro-RO"/>
        </w:rPr>
        <w:t xml:space="preserve"> </w:t>
      </w:r>
      <w:r w:rsidR="00A25D11">
        <w:rPr>
          <w:rFonts w:ascii="Arial" w:hAnsi="Arial" w:cs="Arial"/>
          <w:sz w:val="24"/>
          <w:szCs w:val="24"/>
          <w:lang w:val="ro-RO"/>
        </w:rPr>
        <w:t>doua benzi asfaltate si spatiu de siguranta</w:t>
      </w:r>
      <w:r w:rsidR="005325BC" w:rsidRPr="00883980">
        <w:rPr>
          <w:rFonts w:ascii="Arial" w:hAnsi="Arial" w:cs="Arial"/>
          <w:sz w:val="24"/>
          <w:szCs w:val="24"/>
          <w:lang w:val="ro-RO"/>
        </w:rPr>
        <w:t xml:space="preserve">. Acesul punctual la amplasament se face pe </w:t>
      </w:r>
      <w:r w:rsidR="00C96A10" w:rsidRPr="00883980">
        <w:rPr>
          <w:rFonts w:ascii="Arial" w:hAnsi="Arial" w:cs="Arial"/>
          <w:sz w:val="24"/>
          <w:szCs w:val="24"/>
          <w:lang w:val="ro-RO"/>
        </w:rPr>
        <w:t>str.</w:t>
      </w:r>
      <w:r w:rsidR="00A25D11">
        <w:rPr>
          <w:rFonts w:ascii="Arial" w:hAnsi="Arial" w:cs="Arial"/>
          <w:sz w:val="24"/>
          <w:szCs w:val="24"/>
          <w:lang w:val="ro-RO"/>
        </w:rPr>
        <w:t xml:space="preserve"> Calea </w:t>
      </w:r>
      <w:r w:rsidR="001821AC">
        <w:rPr>
          <w:rFonts w:ascii="Arial" w:hAnsi="Arial" w:cs="Arial"/>
          <w:sz w:val="24"/>
          <w:szCs w:val="24"/>
          <w:lang w:val="ro-RO"/>
        </w:rPr>
        <w:t xml:space="preserve">Sighisoarei, iar pentru motive de siguranta se  propune si o banga suplimentara, de decelerare realizata pe costuri proprii. </w:t>
      </w:r>
      <w:r w:rsidR="00883980" w:rsidRPr="00883980">
        <w:rPr>
          <w:rFonts w:ascii="Arial" w:hAnsi="Arial" w:cs="Arial"/>
          <w:sz w:val="24"/>
          <w:szCs w:val="24"/>
          <w:lang w:val="ro-RO"/>
        </w:rPr>
        <w:t>Deasemenea</w:t>
      </w:r>
      <w:r w:rsidR="00883980">
        <w:rPr>
          <w:rFonts w:ascii="Arial" w:hAnsi="Arial" w:cs="Arial"/>
          <w:color w:val="FF0000"/>
          <w:sz w:val="24"/>
          <w:szCs w:val="24"/>
          <w:lang w:val="ro-RO"/>
        </w:rPr>
        <w:t xml:space="preserve"> </w:t>
      </w:r>
      <w:r w:rsidR="00883980">
        <w:rPr>
          <w:rFonts w:ascii="Arial" w:hAnsi="Arial" w:cs="Arial"/>
          <w:sz w:val="24"/>
          <w:szCs w:val="24"/>
          <w:lang w:val="ro-RO"/>
        </w:rPr>
        <w:t xml:space="preserve">proprietarul terenului situat </w:t>
      </w:r>
      <w:r w:rsidR="001821AC">
        <w:rPr>
          <w:rFonts w:ascii="Arial" w:hAnsi="Arial" w:cs="Arial"/>
          <w:sz w:val="24"/>
          <w:szCs w:val="24"/>
          <w:lang w:val="ro-RO"/>
        </w:rPr>
        <w:t>Calea Sighisoarei</w:t>
      </w:r>
      <w:r w:rsidR="00883980">
        <w:rPr>
          <w:rFonts w:ascii="Arial" w:hAnsi="Arial" w:cs="Arial"/>
          <w:sz w:val="24"/>
          <w:szCs w:val="24"/>
          <w:lang w:val="ro-RO"/>
        </w:rPr>
        <w:t xml:space="preserve"> si</w:t>
      </w:r>
      <w:r w:rsidR="001821AC">
        <w:rPr>
          <w:rFonts w:ascii="Arial" w:hAnsi="Arial" w:cs="Arial"/>
          <w:sz w:val="24"/>
          <w:szCs w:val="24"/>
          <w:lang w:val="ro-RO"/>
        </w:rPr>
        <w:t xml:space="preserve"> zona padurii</w:t>
      </w:r>
      <w:r w:rsidR="00883980">
        <w:rPr>
          <w:rFonts w:ascii="Arial" w:hAnsi="Arial" w:cs="Arial"/>
          <w:sz w:val="24"/>
          <w:szCs w:val="24"/>
          <w:lang w:val="ro-RO"/>
        </w:rPr>
        <w:t xml:space="preserve"> </w:t>
      </w:r>
      <w:r w:rsidR="001821AC">
        <w:rPr>
          <w:rFonts w:ascii="Arial" w:hAnsi="Arial" w:cs="Arial"/>
          <w:sz w:val="24"/>
          <w:szCs w:val="24"/>
          <w:lang w:val="ro-RO"/>
        </w:rPr>
        <w:t>este de acord sa cedeze partea nordica a terenului, in cazul extinderii strazi Calea Sighisoarei conform planselor anexate, luandu-se in calcul in proiect ca zona de protectie 22 de metri de la axul drumului.</w:t>
      </w:r>
    </w:p>
    <w:p w14:paraId="4D33A92E" w14:textId="77777777" w:rsidR="001821AC" w:rsidRPr="00F8579E" w:rsidRDefault="001821AC" w:rsidP="003611B1">
      <w:pPr>
        <w:ind w:right="-207"/>
        <w:jc w:val="both"/>
        <w:rPr>
          <w:rFonts w:ascii="Arial" w:hAnsi="Arial" w:cs="Arial"/>
          <w:sz w:val="24"/>
          <w:szCs w:val="24"/>
          <w:lang w:val="ro-RO"/>
        </w:rPr>
      </w:pPr>
    </w:p>
    <w:p w14:paraId="413DDE72" w14:textId="77777777" w:rsidR="00C3054C" w:rsidRPr="00F8579E" w:rsidRDefault="00F00E1B" w:rsidP="00F00E1B">
      <w:pPr>
        <w:ind w:right="-207"/>
        <w:jc w:val="both"/>
        <w:rPr>
          <w:rFonts w:ascii="Arial" w:hAnsi="Arial" w:cs="Arial"/>
          <w:sz w:val="24"/>
          <w:szCs w:val="24"/>
          <w:u w:val="single"/>
          <w:lang w:val="ro-RO"/>
        </w:rPr>
      </w:pPr>
      <w:r w:rsidRPr="00F8579E">
        <w:rPr>
          <w:rFonts w:ascii="Arial" w:hAnsi="Arial" w:cs="Arial"/>
          <w:sz w:val="24"/>
          <w:szCs w:val="24"/>
          <w:u w:val="single"/>
          <w:lang w:val="ro-RO"/>
        </w:rPr>
        <w:t>Transport</w:t>
      </w:r>
    </w:p>
    <w:p w14:paraId="7D8B97F2" w14:textId="5EB97442" w:rsidR="005325BC" w:rsidRPr="00F8579E" w:rsidRDefault="003542C9" w:rsidP="00F00E1B">
      <w:pPr>
        <w:ind w:right="-207"/>
        <w:jc w:val="both"/>
        <w:rPr>
          <w:rFonts w:ascii="Arial" w:hAnsi="Arial" w:cs="Arial"/>
          <w:sz w:val="24"/>
          <w:szCs w:val="24"/>
          <w:lang w:val="ro-RO"/>
        </w:rPr>
      </w:pPr>
      <w:r w:rsidRPr="00F8579E">
        <w:rPr>
          <w:rFonts w:ascii="Arial" w:hAnsi="Arial" w:cs="Arial"/>
          <w:sz w:val="24"/>
          <w:szCs w:val="24"/>
          <w:lang w:val="ro-RO"/>
        </w:rPr>
        <w:tab/>
      </w:r>
      <w:r w:rsidR="005325BC" w:rsidRPr="00F8579E">
        <w:rPr>
          <w:rFonts w:ascii="Arial" w:hAnsi="Arial" w:cs="Arial"/>
          <w:sz w:val="24"/>
          <w:szCs w:val="24"/>
          <w:lang w:val="ro-RO"/>
        </w:rPr>
        <w:t>Zona</w:t>
      </w:r>
      <w:r w:rsidR="001821AC">
        <w:rPr>
          <w:rFonts w:ascii="Arial" w:hAnsi="Arial" w:cs="Arial"/>
          <w:sz w:val="24"/>
          <w:szCs w:val="24"/>
          <w:lang w:val="ro-RO"/>
        </w:rPr>
        <w:t xml:space="preserve"> nu are transport in comun</w:t>
      </w:r>
    </w:p>
    <w:p w14:paraId="6F512BA0" w14:textId="77777777" w:rsidR="003D2886" w:rsidRPr="00C2097D" w:rsidRDefault="003D2886" w:rsidP="00F00E1B">
      <w:pPr>
        <w:ind w:right="-207"/>
        <w:jc w:val="both"/>
        <w:rPr>
          <w:rFonts w:ascii="Arial" w:hAnsi="Arial" w:cs="Arial"/>
          <w:color w:val="FF0000"/>
          <w:sz w:val="24"/>
          <w:szCs w:val="24"/>
          <w:u w:val="single"/>
          <w:lang w:val="ro-RO"/>
        </w:rPr>
      </w:pPr>
    </w:p>
    <w:p w14:paraId="18039E20" w14:textId="6D5A7E6B" w:rsidR="003542C9" w:rsidRDefault="001821AC" w:rsidP="00F00E1B">
      <w:pPr>
        <w:ind w:right="-207"/>
        <w:jc w:val="both"/>
        <w:rPr>
          <w:rFonts w:ascii="Arial" w:hAnsi="Arial" w:cs="Arial"/>
          <w:sz w:val="24"/>
          <w:szCs w:val="24"/>
          <w:u w:val="single"/>
          <w:lang w:val="ro-RO"/>
        </w:rPr>
      </w:pPr>
      <w:r w:rsidRPr="00A72192">
        <w:rPr>
          <w:rFonts w:ascii="Arial" w:hAnsi="Arial" w:cs="Arial"/>
          <w:b/>
          <w:sz w:val="24"/>
          <w:szCs w:val="24"/>
          <w:u w:val="single"/>
          <w:lang w:val="ro-RO"/>
        </w:rPr>
        <w:t>3</w:t>
      </w:r>
      <w:r w:rsidR="003542C9" w:rsidRPr="00A72192">
        <w:rPr>
          <w:rFonts w:ascii="Arial" w:hAnsi="Arial" w:cs="Arial"/>
          <w:b/>
          <w:sz w:val="24"/>
          <w:szCs w:val="24"/>
          <w:u w:val="single"/>
          <w:lang w:val="ro-RO"/>
        </w:rPr>
        <w:t>.5.</w:t>
      </w:r>
      <w:r w:rsidR="003542C9" w:rsidRPr="005B1DC9">
        <w:rPr>
          <w:rFonts w:ascii="Arial" w:hAnsi="Arial" w:cs="Arial"/>
          <w:sz w:val="24"/>
          <w:szCs w:val="24"/>
          <w:u w:val="single"/>
          <w:lang w:val="ro-RO"/>
        </w:rPr>
        <w:t xml:space="preserve"> OCUPAREA TERENURILOR</w:t>
      </w:r>
    </w:p>
    <w:p w14:paraId="5DD5F4FC" w14:textId="77777777" w:rsidR="00F873B2" w:rsidRPr="005B1DC9" w:rsidRDefault="00F873B2" w:rsidP="00F00E1B">
      <w:pPr>
        <w:ind w:right="-207"/>
        <w:jc w:val="both"/>
        <w:rPr>
          <w:rFonts w:ascii="Arial" w:hAnsi="Arial" w:cs="Arial"/>
          <w:sz w:val="24"/>
          <w:szCs w:val="24"/>
          <w:u w:val="single"/>
          <w:lang w:val="ro-RO"/>
        </w:rPr>
      </w:pPr>
    </w:p>
    <w:p w14:paraId="74244CB2" w14:textId="77777777" w:rsidR="003542C9" w:rsidRPr="005B1DC9" w:rsidRDefault="003542C9" w:rsidP="00F00E1B">
      <w:pPr>
        <w:ind w:right="-207"/>
        <w:jc w:val="both"/>
        <w:rPr>
          <w:rFonts w:ascii="Arial" w:hAnsi="Arial" w:cs="Arial"/>
          <w:sz w:val="24"/>
          <w:szCs w:val="24"/>
          <w:u w:val="single"/>
          <w:lang w:val="ro-RO"/>
        </w:rPr>
      </w:pPr>
      <w:r w:rsidRPr="005B1DC9">
        <w:rPr>
          <w:rFonts w:ascii="Arial" w:hAnsi="Arial" w:cs="Arial"/>
          <w:sz w:val="24"/>
          <w:szCs w:val="24"/>
          <w:u w:val="single"/>
          <w:lang w:val="ro-RO"/>
        </w:rPr>
        <w:t>Principalele caracteristici</w:t>
      </w:r>
    </w:p>
    <w:p w14:paraId="2F9F511C" w14:textId="0C73BE5B" w:rsidR="00751CF9" w:rsidRPr="005B1DC9" w:rsidRDefault="003542C9" w:rsidP="003611B1">
      <w:pPr>
        <w:ind w:right="-207"/>
        <w:jc w:val="both"/>
        <w:rPr>
          <w:rFonts w:ascii="Arial" w:hAnsi="Arial" w:cs="Arial"/>
          <w:sz w:val="24"/>
          <w:szCs w:val="24"/>
          <w:lang w:val="ro-RO"/>
        </w:rPr>
      </w:pPr>
      <w:r w:rsidRPr="005B1DC9">
        <w:rPr>
          <w:rFonts w:ascii="Arial" w:hAnsi="Arial" w:cs="Arial"/>
          <w:sz w:val="24"/>
          <w:szCs w:val="24"/>
          <w:lang w:val="ro-RO"/>
        </w:rPr>
        <w:tab/>
        <w:t xml:space="preserve">Zona </w:t>
      </w:r>
      <w:r w:rsidR="00751CF9" w:rsidRPr="005B1DC9">
        <w:rPr>
          <w:rFonts w:ascii="Arial" w:hAnsi="Arial" w:cs="Arial"/>
          <w:sz w:val="24"/>
          <w:szCs w:val="24"/>
          <w:lang w:val="ro-RO"/>
        </w:rPr>
        <w:t>este construita cu locuinte unifami</w:t>
      </w:r>
      <w:r w:rsidR="001821AC">
        <w:rPr>
          <w:rFonts w:ascii="Arial" w:hAnsi="Arial" w:cs="Arial"/>
          <w:sz w:val="24"/>
          <w:szCs w:val="24"/>
          <w:lang w:val="ro-RO"/>
        </w:rPr>
        <w:t>liale, cu regim mic de inaltime si cu alte cladiri din domeniul de servicii.</w:t>
      </w:r>
    </w:p>
    <w:p w14:paraId="0DF7702C" w14:textId="7B3081BA" w:rsidR="00751CF9" w:rsidRPr="005B1DC9" w:rsidRDefault="00751CF9" w:rsidP="003611B1">
      <w:pPr>
        <w:ind w:right="-207"/>
        <w:jc w:val="both"/>
        <w:rPr>
          <w:rFonts w:ascii="Arial" w:hAnsi="Arial" w:cs="Arial"/>
          <w:sz w:val="24"/>
          <w:szCs w:val="24"/>
          <w:lang w:val="ro-RO"/>
        </w:rPr>
      </w:pPr>
      <w:r w:rsidRPr="005B1DC9">
        <w:rPr>
          <w:rFonts w:ascii="Arial" w:hAnsi="Arial" w:cs="Arial"/>
          <w:sz w:val="24"/>
          <w:szCs w:val="24"/>
          <w:lang w:val="ro-RO"/>
        </w:rPr>
        <w:tab/>
        <w:t>Terenul st</w:t>
      </w:r>
      <w:r w:rsidR="001821AC">
        <w:rPr>
          <w:rFonts w:ascii="Arial" w:hAnsi="Arial" w:cs="Arial"/>
          <w:sz w:val="24"/>
          <w:szCs w:val="24"/>
          <w:lang w:val="ro-RO"/>
        </w:rPr>
        <w:t>udiat are in partea sudica locuinta, aprartinand beneficiarilor.</w:t>
      </w:r>
    </w:p>
    <w:p w14:paraId="68970905" w14:textId="77777777" w:rsidR="003C4152" w:rsidRPr="005B1DC9" w:rsidRDefault="003C4152" w:rsidP="003611B1">
      <w:pPr>
        <w:ind w:right="-207"/>
        <w:jc w:val="both"/>
        <w:rPr>
          <w:rFonts w:ascii="Arial" w:hAnsi="Arial" w:cs="Arial"/>
          <w:sz w:val="24"/>
          <w:szCs w:val="24"/>
          <w:lang w:val="ro-RO"/>
        </w:rPr>
      </w:pPr>
    </w:p>
    <w:p w14:paraId="0541F823" w14:textId="77777777" w:rsidR="003542C9" w:rsidRPr="005B1DC9" w:rsidRDefault="003542C9" w:rsidP="003611B1">
      <w:pPr>
        <w:ind w:right="-207"/>
        <w:jc w:val="both"/>
        <w:rPr>
          <w:rFonts w:ascii="Arial" w:hAnsi="Arial" w:cs="Arial"/>
          <w:sz w:val="24"/>
          <w:szCs w:val="24"/>
          <w:u w:val="single"/>
          <w:lang w:val="ro-RO"/>
        </w:rPr>
      </w:pPr>
      <w:r w:rsidRPr="005B1DC9">
        <w:rPr>
          <w:rFonts w:ascii="Arial" w:hAnsi="Arial" w:cs="Arial"/>
          <w:sz w:val="24"/>
          <w:szCs w:val="24"/>
          <w:u w:val="single"/>
          <w:lang w:val="ro-RO"/>
        </w:rPr>
        <w:t>Relationari intre functiuni, fond construit</w:t>
      </w:r>
    </w:p>
    <w:p w14:paraId="4ED8F8BB" w14:textId="6341BA2C" w:rsidR="00751CF9" w:rsidRPr="005B1DC9" w:rsidRDefault="003542C9" w:rsidP="003611B1">
      <w:pPr>
        <w:ind w:right="-207"/>
        <w:jc w:val="both"/>
        <w:rPr>
          <w:rFonts w:ascii="Arial" w:hAnsi="Arial" w:cs="Arial"/>
          <w:sz w:val="24"/>
          <w:szCs w:val="24"/>
          <w:lang w:val="ro-RO"/>
        </w:rPr>
      </w:pPr>
      <w:r w:rsidRPr="005B1DC9">
        <w:rPr>
          <w:rFonts w:ascii="Arial" w:hAnsi="Arial" w:cs="Arial"/>
          <w:sz w:val="24"/>
          <w:szCs w:val="24"/>
          <w:lang w:val="ro-RO"/>
        </w:rPr>
        <w:tab/>
      </w:r>
      <w:r w:rsidR="00751CF9" w:rsidRPr="005B1DC9">
        <w:rPr>
          <w:rFonts w:ascii="Arial" w:hAnsi="Arial" w:cs="Arial"/>
          <w:sz w:val="24"/>
          <w:szCs w:val="24"/>
          <w:lang w:val="ro-RO"/>
        </w:rPr>
        <w:t xml:space="preserve">Amplasamentul are doar locuinte </w:t>
      </w:r>
      <w:r w:rsidR="001821AC">
        <w:rPr>
          <w:rFonts w:ascii="Arial" w:hAnsi="Arial" w:cs="Arial"/>
          <w:sz w:val="24"/>
          <w:szCs w:val="24"/>
          <w:lang w:val="ro-RO"/>
        </w:rPr>
        <w:t xml:space="preserve">si servicii </w:t>
      </w:r>
      <w:r w:rsidR="00751CF9" w:rsidRPr="005B1DC9">
        <w:rPr>
          <w:rFonts w:ascii="Arial" w:hAnsi="Arial" w:cs="Arial"/>
          <w:sz w:val="24"/>
          <w:szCs w:val="24"/>
          <w:lang w:val="ro-RO"/>
        </w:rPr>
        <w:t xml:space="preserve">in </w:t>
      </w:r>
      <w:r w:rsidR="006D1464">
        <w:rPr>
          <w:rFonts w:ascii="Arial" w:hAnsi="Arial" w:cs="Arial"/>
          <w:sz w:val="24"/>
          <w:szCs w:val="24"/>
          <w:lang w:val="ro-RO"/>
        </w:rPr>
        <w:t>zona si teren liber in jur</w:t>
      </w:r>
      <w:r w:rsidR="001821AC">
        <w:rPr>
          <w:rFonts w:ascii="Arial" w:hAnsi="Arial" w:cs="Arial"/>
          <w:sz w:val="24"/>
          <w:szCs w:val="24"/>
          <w:lang w:val="ro-RO"/>
        </w:rPr>
        <w:t>.</w:t>
      </w:r>
    </w:p>
    <w:p w14:paraId="74CB099A" w14:textId="77777777" w:rsidR="005B1DC9" w:rsidRDefault="00751CF9" w:rsidP="003611B1">
      <w:pPr>
        <w:ind w:right="-207"/>
        <w:jc w:val="both"/>
        <w:rPr>
          <w:rFonts w:ascii="Arial" w:hAnsi="Arial" w:cs="Arial"/>
          <w:sz w:val="24"/>
          <w:szCs w:val="24"/>
          <w:lang w:val="ro-RO"/>
        </w:rPr>
      </w:pPr>
      <w:r w:rsidRPr="005B1DC9">
        <w:rPr>
          <w:rFonts w:ascii="Arial" w:hAnsi="Arial" w:cs="Arial"/>
          <w:sz w:val="24"/>
          <w:szCs w:val="24"/>
          <w:lang w:val="ro-RO"/>
        </w:rPr>
        <w:tab/>
        <w:t>Zona este construita in ultimii ani, cu edificate de buna calitate, in stare fizica buna.</w:t>
      </w:r>
    </w:p>
    <w:p w14:paraId="39017B2B" w14:textId="77777777" w:rsidR="00751CF9" w:rsidRPr="005B1DC9" w:rsidRDefault="00751CF9" w:rsidP="003611B1">
      <w:pPr>
        <w:ind w:right="-207"/>
        <w:jc w:val="both"/>
        <w:rPr>
          <w:rFonts w:ascii="Arial" w:hAnsi="Arial" w:cs="Arial"/>
          <w:sz w:val="24"/>
          <w:szCs w:val="24"/>
          <w:u w:val="single"/>
          <w:lang w:val="ro-RO"/>
        </w:rPr>
      </w:pPr>
    </w:p>
    <w:p w14:paraId="08DEF30C" w14:textId="77777777" w:rsidR="00C3054C" w:rsidRPr="005B1DC9" w:rsidRDefault="00F613A4" w:rsidP="003611B1">
      <w:pPr>
        <w:ind w:right="-207"/>
        <w:jc w:val="both"/>
        <w:rPr>
          <w:rFonts w:ascii="Arial" w:hAnsi="Arial" w:cs="Arial"/>
          <w:sz w:val="24"/>
          <w:szCs w:val="24"/>
          <w:u w:val="single"/>
          <w:lang w:val="ro-RO"/>
        </w:rPr>
      </w:pPr>
      <w:r w:rsidRPr="005B1DC9">
        <w:rPr>
          <w:rFonts w:ascii="Arial" w:hAnsi="Arial" w:cs="Arial"/>
          <w:sz w:val="24"/>
          <w:szCs w:val="24"/>
          <w:u w:val="single"/>
          <w:lang w:val="ro-RO"/>
        </w:rPr>
        <w:t>Spatii verzi</w:t>
      </w:r>
    </w:p>
    <w:p w14:paraId="6C1EBF57" w14:textId="05C11342" w:rsidR="00751CF9" w:rsidRDefault="00F613A4" w:rsidP="003611B1">
      <w:pPr>
        <w:ind w:right="-207"/>
        <w:jc w:val="both"/>
        <w:rPr>
          <w:rFonts w:ascii="Arial" w:hAnsi="Arial" w:cs="Arial"/>
          <w:sz w:val="24"/>
          <w:szCs w:val="24"/>
          <w:lang w:val="ro-RO"/>
        </w:rPr>
      </w:pPr>
      <w:r w:rsidRPr="005B1DC9">
        <w:rPr>
          <w:rFonts w:ascii="Arial" w:hAnsi="Arial" w:cs="Arial"/>
          <w:sz w:val="24"/>
          <w:szCs w:val="24"/>
          <w:lang w:val="ro-RO"/>
        </w:rPr>
        <w:tab/>
      </w:r>
      <w:r w:rsidR="00751CF9" w:rsidRPr="005B1DC9">
        <w:rPr>
          <w:rFonts w:ascii="Arial" w:hAnsi="Arial" w:cs="Arial"/>
          <w:sz w:val="24"/>
          <w:szCs w:val="24"/>
          <w:lang w:val="ro-RO"/>
        </w:rPr>
        <w:t xml:space="preserve">Zona este constituita din parcele de marime </w:t>
      </w:r>
      <w:r w:rsidR="00FE1276">
        <w:rPr>
          <w:rFonts w:ascii="Arial" w:hAnsi="Arial" w:cs="Arial"/>
          <w:sz w:val="24"/>
          <w:szCs w:val="24"/>
          <w:lang w:val="ro-RO"/>
        </w:rPr>
        <w:t>medii spre mari</w:t>
      </w:r>
      <w:r w:rsidR="00751CF9" w:rsidRPr="005B1DC9">
        <w:rPr>
          <w:rFonts w:ascii="Arial" w:hAnsi="Arial" w:cs="Arial"/>
          <w:sz w:val="24"/>
          <w:szCs w:val="24"/>
          <w:lang w:val="ro-RO"/>
        </w:rPr>
        <w:t>,</w:t>
      </w:r>
      <w:r w:rsidR="001821AC">
        <w:rPr>
          <w:rFonts w:ascii="Arial" w:hAnsi="Arial" w:cs="Arial"/>
          <w:sz w:val="24"/>
          <w:szCs w:val="24"/>
          <w:lang w:val="ro-RO"/>
        </w:rPr>
        <w:t xml:space="preserve"> cu curti amenajate.</w:t>
      </w:r>
      <w:r w:rsidR="00FE1276">
        <w:rPr>
          <w:rFonts w:ascii="Arial" w:hAnsi="Arial" w:cs="Arial"/>
          <w:sz w:val="24"/>
          <w:szCs w:val="24"/>
          <w:lang w:val="ro-RO"/>
        </w:rPr>
        <w:t xml:space="preserve"> </w:t>
      </w:r>
    </w:p>
    <w:p w14:paraId="729F5E58" w14:textId="77777777" w:rsidR="000B09FC" w:rsidRPr="005B1DC9" w:rsidRDefault="000B09FC" w:rsidP="003611B1">
      <w:pPr>
        <w:ind w:right="-207"/>
        <w:jc w:val="both"/>
        <w:rPr>
          <w:rFonts w:ascii="Arial" w:hAnsi="Arial" w:cs="Arial"/>
          <w:sz w:val="24"/>
          <w:szCs w:val="24"/>
          <w:lang w:val="ro-RO"/>
        </w:rPr>
      </w:pPr>
    </w:p>
    <w:p w14:paraId="66F34BFB" w14:textId="7AA5A042" w:rsidR="0013022F" w:rsidRPr="005B1DC9" w:rsidRDefault="001821AC" w:rsidP="0013022F">
      <w:pPr>
        <w:ind w:right="-207"/>
        <w:jc w:val="both"/>
        <w:rPr>
          <w:rFonts w:ascii="Arial" w:hAnsi="Arial" w:cs="Arial"/>
          <w:sz w:val="24"/>
          <w:szCs w:val="24"/>
          <w:u w:val="single"/>
          <w:lang w:val="ro-RO"/>
        </w:rPr>
      </w:pPr>
      <w:r w:rsidRPr="00A72192">
        <w:rPr>
          <w:rFonts w:ascii="Arial" w:hAnsi="Arial" w:cs="Arial"/>
          <w:b/>
          <w:sz w:val="24"/>
          <w:szCs w:val="24"/>
          <w:u w:val="single"/>
          <w:lang w:val="ro-RO"/>
        </w:rPr>
        <w:t>3</w:t>
      </w:r>
      <w:r w:rsidR="0013022F" w:rsidRPr="00A72192">
        <w:rPr>
          <w:rFonts w:ascii="Arial" w:hAnsi="Arial" w:cs="Arial"/>
          <w:b/>
          <w:sz w:val="24"/>
          <w:szCs w:val="24"/>
          <w:u w:val="single"/>
          <w:lang w:val="ro-RO"/>
        </w:rPr>
        <w:t>.6.</w:t>
      </w:r>
      <w:r w:rsidR="0013022F" w:rsidRPr="005B1DC9">
        <w:rPr>
          <w:rFonts w:ascii="Arial" w:hAnsi="Arial" w:cs="Arial"/>
          <w:sz w:val="24"/>
          <w:szCs w:val="24"/>
          <w:u w:val="single"/>
          <w:lang w:val="ro-RO"/>
        </w:rPr>
        <w:t xml:space="preserve"> ECHIPAREA EDILITARA</w:t>
      </w:r>
    </w:p>
    <w:p w14:paraId="1EB6B952" w14:textId="77777777" w:rsidR="0013022F" w:rsidRPr="005B1DC9" w:rsidRDefault="0013022F" w:rsidP="0013022F">
      <w:pPr>
        <w:ind w:right="-207"/>
        <w:jc w:val="both"/>
        <w:rPr>
          <w:rFonts w:ascii="Arial" w:hAnsi="Arial" w:cs="Arial"/>
          <w:sz w:val="24"/>
          <w:szCs w:val="24"/>
          <w:lang w:val="ro-RO"/>
        </w:rPr>
      </w:pPr>
    </w:p>
    <w:p w14:paraId="384018C6" w14:textId="6AF80628" w:rsidR="0018220C" w:rsidRPr="005B1DC9" w:rsidRDefault="0013022F" w:rsidP="0013022F">
      <w:pPr>
        <w:ind w:right="-207"/>
        <w:jc w:val="both"/>
        <w:rPr>
          <w:rFonts w:ascii="Arial" w:hAnsi="Arial" w:cs="Arial"/>
          <w:sz w:val="24"/>
          <w:szCs w:val="24"/>
          <w:lang w:val="ro-RO"/>
        </w:rPr>
      </w:pPr>
      <w:r w:rsidRPr="005B1DC9">
        <w:rPr>
          <w:rFonts w:ascii="Arial" w:hAnsi="Arial" w:cs="Arial"/>
          <w:sz w:val="24"/>
          <w:szCs w:val="24"/>
          <w:lang w:val="ro-RO"/>
        </w:rPr>
        <w:tab/>
      </w:r>
      <w:r w:rsidR="00F97776">
        <w:rPr>
          <w:rFonts w:ascii="Arial" w:hAnsi="Arial" w:cs="Arial"/>
          <w:sz w:val="24"/>
          <w:szCs w:val="24"/>
          <w:lang w:val="ro-RO"/>
        </w:rPr>
        <w:t xml:space="preserve">Zona strazii Calea Sighisoarei </w:t>
      </w:r>
      <w:r w:rsidR="0018220C" w:rsidRPr="005B1DC9">
        <w:rPr>
          <w:rFonts w:ascii="Arial" w:hAnsi="Arial" w:cs="Arial"/>
          <w:sz w:val="24"/>
          <w:szCs w:val="24"/>
          <w:lang w:val="ro-RO"/>
        </w:rPr>
        <w:t>are toate u</w:t>
      </w:r>
      <w:r w:rsidR="007F1F3F">
        <w:rPr>
          <w:rFonts w:ascii="Arial" w:hAnsi="Arial" w:cs="Arial"/>
          <w:sz w:val="24"/>
          <w:szCs w:val="24"/>
          <w:lang w:val="ro-RO"/>
        </w:rPr>
        <w:t>tilitatile necesare construirii conform avizelor primite de la furnizorii: S.C. AQUASERV S.A., E.ON DISTRIBUTIE RO, S.C. ELECTRICA S.A.</w:t>
      </w:r>
      <w:r w:rsidR="00F97776">
        <w:rPr>
          <w:rFonts w:ascii="Arial" w:hAnsi="Arial" w:cs="Arial"/>
          <w:sz w:val="24"/>
          <w:szCs w:val="24"/>
          <w:lang w:val="ro-RO"/>
        </w:rPr>
        <w:t xml:space="preserve"> etc</w:t>
      </w:r>
    </w:p>
    <w:p w14:paraId="0E0342A4" w14:textId="40BFC1F3" w:rsidR="0018220C" w:rsidRDefault="0018220C" w:rsidP="0013022F">
      <w:pPr>
        <w:ind w:right="-207"/>
        <w:jc w:val="both"/>
        <w:rPr>
          <w:rFonts w:ascii="Arial" w:hAnsi="Arial" w:cs="Arial"/>
          <w:sz w:val="24"/>
          <w:szCs w:val="24"/>
          <w:lang w:val="ro-RO"/>
        </w:rPr>
      </w:pPr>
    </w:p>
    <w:p w14:paraId="17804F5C" w14:textId="77777777" w:rsidR="00627DC5" w:rsidRPr="005B1DC9" w:rsidRDefault="00627DC5" w:rsidP="0013022F">
      <w:pPr>
        <w:ind w:right="-207"/>
        <w:jc w:val="both"/>
        <w:rPr>
          <w:rFonts w:ascii="Arial" w:hAnsi="Arial" w:cs="Arial"/>
          <w:sz w:val="24"/>
          <w:szCs w:val="24"/>
          <w:lang w:val="ro-RO"/>
        </w:rPr>
      </w:pPr>
    </w:p>
    <w:p w14:paraId="2E2057D5" w14:textId="16BB034D" w:rsidR="005B08B3" w:rsidRDefault="001821AC" w:rsidP="005B08B3">
      <w:pPr>
        <w:ind w:right="-207"/>
        <w:jc w:val="both"/>
        <w:rPr>
          <w:rFonts w:ascii="Arial" w:hAnsi="Arial" w:cs="Arial"/>
          <w:sz w:val="24"/>
          <w:szCs w:val="24"/>
          <w:u w:val="single"/>
          <w:lang w:val="ro-RO"/>
        </w:rPr>
      </w:pPr>
      <w:r w:rsidRPr="00A72192">
        <w:rPr>
          <w:rFonts w:ascii="Arial" w:hAnsi="Arial" w:cs="Arial"/>
          <w:b/>
          <w:sz w:val="24"/>
          <w:szCs w:val="24"/>
          <w:u w:val="single"/>
          <w:lang w:val="ro-RO"/>
        </w:rPr>
        <w:t>3</w:t>
      </w:r>
      <w:r w:rsidR="005B08B3" w:rsidRPr="00A72192">
        <w:rPr>
          <w:rFonts w:ascii="Arial" w:hAnsi="Arial" w:cs="Arial"/>
          <w:b/>
          <w:sz w:val="24"/>
          <w:szCs w:val="24"/>
          <w:u w:val="single"/>
          <w:lang w:val="ro-RO"/>
        </w:rPr>
        <w:t>.7.</w:t>
      </w:r>
      <w:r w:rsidR="005B08B3" w:rsidRPr="005B1DC9">
        <w:rPr>
          <w:rFonts w:ascii="Arial" w:hAnsi="Arial" w:cs="Arial"/>
          <w:sz w:val="24"/>
          <w:szCs w:val="24"/>
          <w:u w:val="single"/>
          <w:lang w:val="ro-RO"/>
        </w:rPr>
        <w:t xml:space="preserve"> PROBLEME DE MEDIU</w:t>
      </w:r>
    </w:p>
    <w:p w14:paraId="29D66072" w14:textId="77777777" w:rsidR="00F873B2" w:rsidRPr="005B1DC9" w:rsidRDefault="00F873B2" w:rsidP="005B08B3">
      <w:pPr>
        <w:ind w:right="-207"/>
        <w:jc w:val="both"/>
        <w:rPr>
          <w:rFonts w:ascii="Arial" w:hAnsi="Arial" w:cs="Arial"/>
          <w:sz w:val="24"/>
          <w:szCs w:val="24"/>
          <w:u w:val="single"/>
          <w:lang w:val="ro-RO"/>
        </w:rPr>
      </w:pPr>
    </w:p>
    <w:p w14:paraId="203EB5A1" w14:textId="77777777" w:rsidR="005B08B3" w:rsidRPr="005B1DC9" w:rsidRDefault="005B08B3" w:rsidP="005B08B3">
      <w:pPr>
        <w:ind w:right="-207"/>
        <w:jc w:val="both"/>
        <w:rPr>
          <w:rFonts w:ascii="Arial" w:hAnsi="Arial" w:cs="Arial"/>
          <w:sz w:val="24"/>
          <w:szCs w:val="24"/>
          <w:u w:val="single"/>
          <w:lang w:val="ro-RO"/>
        </w:rPr>
      </w:pPr>
      <w:r w:rsidRPr="005B1DC9">
        <w:rPr>
          <w:rFonts w:ascii="Arial" w:hAnsi="Arial" w:cs="Arial"/>
          <w:sz w:val="24"/>
          <w:szCs w:val="24"/>
          <w:u w:val="single"/>
          <w:lang w:val="ro-RO"/>
        </w:rPr>
        <w:t>Relatia cadru natural – cadru construit</w:t>
      </w:r>
    </w:p>
    <w:p w14:paraId="20CAAE84" w14:textId="099503F2" w:rsidR="0018220C" w:rsidRDefault="005B08B3" w:rsidP="005B08B3">
      <w:pPr>
        <w:ind w:right="-207"/>
        <w:jc w:val="both"/>
        <w:rPr>
          <w:rFonts w:ascii="Arial" w:hAnsi="Arial" w:cs="Arial"/>
          <w:sz w:val="24"/>
          <w:szCs w:val="24"/>
          <w:lang w:val="ro-RO"/>
        </w:rPr>
      </w:pPr>
      <w:r w:rsidRPr="005B1DC9">
        <w:rPr>
          <w:rFonts w:ascii="Arial" w:hAnsi="Arial" w:cs="Arial"/>
          <w:sz w:val="24"/>
          <w:szCs w:val="24"/>
          <w:lang w:val="ro-RO"/>
        </w:rPr>
        <w:tab/>
        <w:t xml:space="preserve">Zona </w:t>
      </w:r>
      <w:r w:rsidR="0018220C" w:rsidRPr="005B1DC9">
        <w:rPr>
          <w:rFonts w:ascii="Arial" w:hAnsi="Arial" w:cs="Arial"/>
          <w:sz w:val="24"/>
          <w:szCs w:val="24"/>
          <w:lang w:val="ro-RO"/>
        </w:rPr>
        <w:t>studiata se afla in intravilanul municipiului si a pierdut caracterul natural.</w:t>
      </w:r>
    </w:p>
    <w:p w14:paraId="34C5168F" w14:textId="6054CA34" w:rsidR="00607821" w:rsidRDefault="00607821" w:rsidP="005B08B3">
      <w:pPr>
        <w:ind w:right="-207"/>
        <w:jc w:val="both"/>
        <w:rPr>
          <w:rFonts w:ascii="Arial" w:hAnsi="Arial" w:cs="Arial"/>
          <w:sz w:val="24"/>
          <w:szCs w:val="24"/>
          <w:lang w:val="ro-RO"/>
        </w:rPr>
      </w:pPr>
    </w:p>
    <w:p w14:paraId="2FDE1F75" w14:textId="77699AED" w:rsidR="00627DC5" w:rsidRDefault="00627DC5" w:rsidP="005B08B3">
      <w:pPr>
        <w:ind w:right="-207"/>
        <w:jc w:val="both"/>
        <w:rPr>
          <w:rFonts w:ascii="Arial" w:hAnsi="Arial" w:cs="Arial"/>
          <w:sz w:val="24"/>
          <w:szCs w:val="24"/>
          <w:lang w:val="ro-RO"/>
        </w:rPr>
      </w:pPr>
    </w:p>
    <w:p w14:paraId="2969649E" w14:textId="4B45D83D" w:rsidR="00627DC5" w:rsidRDefault="00627DC5" w:rsidP="005B08B3">
      <w:pPr>
        <w:ind w:right="-207"/>
        <w:jc w:val="both"/>
        <w:rPr>
          <w:rFonts w:ascii="Arial" w:hAnsi="Arial" w:cs="Arial"/>
          <w:sz w:val="24"/>
          <w:szCs w:val="24"/>
          <w:lang w:val="ro-RO"/>
        </w:rPr>
      </w:pPr>
    </w:p>
    <w:p w14:paraId="51858A01" w14:textId="77777777" w:rsidR="00627DC5" w:rsidRDefault="00627DC5" w:rsidP="005B08B3">
      <w:pPr>
        <w:ind w:right="-207"/>
        <w:jc w:val="both"/>
        <w:rPr>
          <w:rFonts w:ascii="Arial" w:hAnsi="Arial" w:cs="Arial"/>
          <w:sz w:val="24"/>
          <w:szCs w:val="24"/>
          <w:lang w:val="ro-RO"/>
        </w:rPr>
      </w:pPr>
    </w:p>
    <w:p w14:paraId="452EC9A8" w14:textId="2ED7C576" w:rsidR="00607821" w:rsidRPr="005B1DC9" w:rsidRDefault="00607821" w:rsidP="00607821">
      <w:pPr>
        <w:ind w:right="-207"/>
        <w:jc w:val="both"/>
        <w:rPr>
          <w:rFonts w:ascii="Arial" w:hAnsi="Arial" w:cs="Arial"/>
          <w:sz w:val="24"/>
          <w:szCs w:val="24"/>
          <w:u w:val="single"/>
          <w:lang w:val="ro-RO"/>
        </w:rPr>
      </w:pPr>
      <w:r>
        <w:rPr>
          <w:rFonts w:ascii="Arial" w:hAnsi="Arial" w:cs="Arial"/>
          <w:sz w:val="24"/>
          <w:szCs w:val="24"/>
          <w:u w:val="single"/>
          <w:lang w:val="ro-RO"/>
        </w:rPr>
        <w:lastRenderedPageBreak/>
        <w:t>Insorire</w:t>
      </w:r>
    </w:p>
    <w:p w14:paraId="64C3C378" w14:textId="03C3E8CF" w:rsidR="00607821" w:rsidRPr="005B1DC9" w:rsidRDefault="00607821" w:rsidP="00607821">
      <w:pPr>
        <w:ind w:right="-207"/>
        <w:jc w:val="both"/>
        <w:rPr>
          <w:rFonts w:ascii="Arial" w:hAnsi="Arial" w:cs="Arial"/>
          <w:sz w:val="24"/>
          <w:szCs w:val="24"/>
          <w:lang w:val="ro-RO"/>
        </w:rPr>
      </w:pPr>
      <w:r w:rsidRPr="005B1DC9">
        <w:rPr>
          <w:rFonts w:ascii="Arial" w:hAnsi="Arial" w:cs="Arial"/>
          <w:sz w:val="24"/>
          <w:szCs w:val="24"/>
          <w:lang w:val="ro-RO"/>
        </w:rPr>
        <w:tab/>
      </w:r>
      <w:r>
        <w:rPr>
          <w:rFonts w:ascii="Arial" w:hAnsi="Arial" w:cs="Arial"/>
          <w:sz w:val="24"/>
          <w:szCs w:val="24"/>
          <w:lang w:val="ro-RO"/>
        </w:rPr>
        <w:t>Nu este nevoie de un studiu de insorire deoarece cladirea propusa este de dimensiuni reduse, aceasta urmand a fi construita partial sub pamant, deci nu va afecta terenurile invecinate.</w:t>
      </w:r>
    </w:p>
    <w:p w14:paraId="1A95CD4E" w14:textId="77777777" w:rsidR="009B5A73" w:rsidRPr="005B1DC9" w:rsidRDefault="009B5A73" w:rsidP="005B08B3">
      <w:pPr>
        <w:ind w:right="-207"/>
        <w:jc w:val="both"/>
        <w:rPr>
          <w:rFonts w:ascii="Arial" w:hAnsi="Arial" w:cs="Arial"/>
          <w:sz w:val="24"/>
          <w:szCs w:val="24"/>
          <w:lang w:val="ro-RO"/>
        </w:rPr>
      </w:pPr>
    </w:p>
    <w:p w14:paraId="7FF1EA85" w14:textId="77777777" w:rsidR="00BF705A" w:rsidRPr="005B1DC9" w:rsidRDefault="00BF705A" w:rsidP="00BF705A">
      <w:pPr>
        <w:ind w:right="-207"/>
        <w:jc w:val="both"/>
        <w:rPr>
          <w:rFonts w:ascii="Arial" w:hAnsi="Arial" w:cs="Arial"/>
          <w:sz w:val="24"/>
          <w:szCs w:val="24"/>
          <w:lang w:val="ro-RO"/>
        </w:rPr>
      </w:pPr>
      <w:r w:rsidRPr="005B1DC9">
        <w:rPr>
          <w:rFonts w:ascii="Arial" w:hAnsi="Arial" w:cs="Arial"/>
          <w:sz w:val="24"/>
          <w:szCs w:val="24"/>
          <w:u w:val="single"/>
          <w:lang w:val="ro-RO"/>
        </w:rPr>
        <w:t>Riscuri naturale si antropice</w:t>
      </w:r>
    </w:p>
    <w:p w14:paraId="7EBEF190" w14:textId="77777777" w:rsidR="0018220C" w:rsidRPr="005B1DC9" w:rsidRDefault="00BF705A" w:rsidP="00BF705A">
      <w:pPr>
        <w:ind w:right="-207"/>
        <w:jc w:val="both"/>
        <w:rPr>
          <w:rFonts w:ascii="Arial" w:hAnsi="Arial" w:cs="Arial"/>
          <w:sz w:val="24"/>
          <w:szCs w:val="24"/>
          <w:lang w:val="ro-RO"/>
        </w:rPr>
      </w:pPr>
      <w:r w:rsidRPr="005B1DC9">
        <w:rPr>
          <w:rFonts w:ascii="Arial" w:hAnsi="Arial" w:cs="Arial"/>
          <w:sz w:val="24"/>
          <w:szCs w:val="24"/>
          <w:lang w:val="ro-RO"/>
        </w:rPr>
        <w:tab/>
      </w:r>
      <w:r w:rsidR="0018220C" w:rsidRPr="005B1DC9">
        <w:rPr>
          <w:rFonts w:ascii="Arial" w:hAnsi="Arial" w:cs="Arial"/>
          <w:sz w:val="24"/>
          <w:szCs w:val="24"/>
          <w:lang w:val="ro-RO"/>
        </w:rPr>
        <w:t>Zona nu prezinta riscuri naturale sau cauzate de activitatea umana.</w:t>
      </w:r>
    </w:p>
    <w:p w14:paraId="7E462E40" w14:textId="77777777" w:rsidR="00DD1002" w:rsidRPr="005B1DC9" w:rsidRDefault="00DD1002" w:rsidP="00BF705A">
      <w:pPr>
        <w:ind w:right="-207"/>
        <w:jc w:val="both"/>
        <w:rPr>
          <w:rFonts w:ascii="Arial" w:hAnsi="Arial" w:cs="Arial"/>
          <w:sz w:val="24"/>
          <w:szCs w:val="24"/>
          <w:lang w:val="ro-RO"/>
        </w:rPr>
      </w:pPr>
    </w:p>
    <w:p w14:paraId="656940B6" w14:textId="77777777" w:rsidR="00DD1002" w:rsidRPr="005B1DC9" w:rsidRDefault="00DD1002" w:rsidP="00BF705A">
      <w:pPr>
        <w:ind w:right="-207"/>
        <w:jc w:val="both"/>
        <w:rPr>
          <w:rFonts w:ascii="Arial" w:hAnsi="Arial" w:cs="Arial"/>
          <w:sz w:val="24"/>
          <w:szCs w:val="24"/>
          <w:u w:val="single"/>
          <w:lang w:val="ro-RO"/>
        </w:rPr>
      </w:pPr>
      <w:r w:rsidRPr="005B1DC9">
        <w:rPr>
          <w:rFonts w:ascii="Arial" w:hAnsi="Arial" w:cs="Arial"/>
          <w:sz w:val="24"/>
          <w:szCs w:val="24"/>
          <w:u w:val="single"/>
          <w:lang w:val="ro-RO"/>
        </w:rPr>
        <w:t>Evidentierea valorilor de patrimoniu</w:t>
      </w:r>
    </w:p>
    <w:p w14:paraId="11E482E0" w14:textId="77777777" w:rsidR="00DD1002" w:rsidRPr="005B1DC9" w:rsidRDefault="00DD1002" w:rsidP="00BF705A">
      <w:pPr>
        <w:ind w:right="-207"/>
        <w:jc w:val="both"/>
        <w:rPr>
          <w:rFonts w:ascii="Arial" w:hAnsi="Arial" w:cs="Arial"/>
          <w:sz w:val="24"/>
          <w:szCs w:val="24"/>
          <w:lang w:val="ro-RO"/>
        </w:rPr>
      </w:pPr>
      <w:r w:rsidRPr="005B1DC9">
        <w:rPr>
          <w:rFonts w:ascii="Arial" w:hAnsi="Arial" w:cs="Arial"/>
          <w:sz w:val="24"/>
          <w:szCs w:val="24"/>
          <w:lang w:val="ro-RO"/>
        </w:rPr>
        <w:tab/>
        <w:t xml:space="preserve">Nu </w:t>
      </w:r>
      <w:r w:rsidR="0018220C" w:rsidRPr="005B1DC9">
        <w:rPr>
          <w:rFonts w:ascii="Arial" w:hAnsi="Arial" w:cs="Arial"/>
          <w:sz w:val="24"/>
          <w:szCs w:val="24"/>
          <w:lang w:val="ro-RO"/>
        </w:rPr>
        <w:t>este cazul</w:t>
      </w:r>
      <w:r w:rsidRPr="005B1DC9">
        <w:rPr>
          <w:rFonts w:ascii="Arial" w:hAnsi="Arial" w:cs="Arial"/>
          <w:sz w:val="24"/>
          <w:szCs w:val="24"/>
          <w:lang w:val="ro-RO"/>
        </w:rPr>
        <w:t>.</w:t>
      </w:r>
    </w:p>
    <w:p w14:paraId="067D8F6A" w14:textId="77777777" w:rsidR="0018220C" w:rsidRPr="005B1DC9" w:rsidRDefault="0018220C" w:rsidP="00BF705A">
      <w:pPr>
        <w:ind w:right="-207"/>
        <w:jc w:val="both"/>
        <w:rPr>
          <w:rFonts w:ascii="Arial" w:hAnsi="Arial" w:cs="Arial"/>
          <w:sz w:val="24"/>
          <w:szCs w:val="24"/>
          <w:lang w:val="ro-RO"/>
        </w:rPr>
      </w:pPr>
    </w:p>
    <w:p w14:paraId="19F3864A" w14:textId="17976756" w:rsidR="00D65E2E" w:rsidRDefault="001821AC" w:rsidP="00D65E2E">
      <w:pPr>
        <w:ind w:right="-207"/>
        <w:jc w:val="both"/>
        <w:rPr>
          <w:rFonts w:ascii="Arial" w:hAnsi="Arial" w:cs="Arial"/>
          <w:sz w:val="24"/>
          <w:szCs w:val="24"/>
          <w:u w:val="single"/>
          <w:lang w:val="ro-RO"/>
        </w:rPr>
      </w:pPr>
      <w:r w:rsidRPr="00A72192">
        <w:rPr>
          <w:rFonts w:ascii="Arial" w:hAnsi="Arial" w:cs="Arial"/>
          <w:b/>
          <w:sz w:val="24"/>
          <w:szCs w:val="24"/>
          <w:u w:val="single"/>
          <w:lang w:val="ro-RO"/>
        </w:rPr>
        <w:t>3</w:t>
      </w:r>
      <w:r w:rsidR="00D65E2E" w:rsidRPr="00A72192">
        <w:rPr>
          <w:rFonts w:ascii="Arial" w:hAnsi="Arial" w:cs="Arial"/>
          <w:b/>
          <w:sz w:val="24"/>
          <w:szCs w:val="24"/>
          <w:u w:val="single"/>
          <w:lang w:val="ro-RO"/>
        </w:rPr>
        <w:t>.8.</w:t>
      </w:r>
      <w:r w:rsidR="00D65E2E" w:rsidRPr="005B1DC9">
        <w:rPr>
          <w:rFonts w:ascii="Arial" w:hAnsi="Arial" w:cs="Arial"/>
          <w:sz w:val="24"/>
          <w:szCs w:val="24"/>
          <w:u w:val="single"/>
          <w:lang w:val="ro-RO"/>
        </w:rPr>
        <w:t xml:space="preserve"> OPTIUNI ALE POPULATIEI</w:t>
      </w:r>
    </w:p>
    <w:p w14:paraId="2E7381E0" w14:textId="77777777" w:rsidR="00F873B2" w:rsidRPr="005B1DC9" w:rsidRDefault="00F873B2" w:rsidP="00D65E2E">
      <w:pPr>
        <w:ind w:right="-207"/>
        <w:jc w:val="both"/>
        <w:rPr>
          <w:rFonts w:ascii="Arial" w:hAnsi="Arial" w:cs="Arial"/>
          <w:sz w:val="24"/>
          <w:szCs w:val="24"/>
          <w:u w:val="single"/>
          <w:lang w:val="ro-RO"/>
        </w:rPr>
      </w:pPr>
    </w:p>
    <w:p w14:paraId="5BEC8139" w14:textId="77777777" w:rsidR="00B92A18" w:rsidRPr="005B1DC9" w:rsidRDefault="00B92A18" w:rsidP="00B92A18">
      <w:pPr>
        <w:ind w:left="270" w:right="163" w:firstLine="450"/>
        <w:jc w:val="both"/>
        <w:rPr>
          <w:rFonts w:ascii="Arial" w:hAnsi="Arial" w:cs="Arial"/>
          <w:sz w:val="24"/>
          <w:szCs w:val="24"/>
          <w:lang w:val="ro-RO"/>
        </w:rPr>
      </w:pPr>
      <w:r w:rsidRPr="005B1DC9">
        <w:rPr>
          <w:rFonts w:ascii="Arial" w:hAnsi="Arial" w:cs="Arial"/>
          <w:sz w:val="24"/>
          <w:szCs w:val="24"/>
          <w:lang w:val="ro-RO"/>
        </w:rPr>
        <w:t>Pentru aprobarea modului de ocupare al terenului se vor parcurge toate etapele de consultare ale populatiei, conform legii si eventualele optiuni constructive vor fi luate in considerare.</w:t>
      </w:r>
    </w:p>
    <w:p w14:paraId="1B263F27" w14:textId="55CD3399" w:rsidR="00D03FF3" w:rsidRDefault="00D03FF3" w:rsidP="0013022F">
      <w:pPr>
        <w:ind w:right="-207"/>
        <w:jc w:val="both"/>
        <w:rPr>
          <w:rFonts w:ascii="Arial" w:hAnsi="Arial" w:cs="Arial"/>
          <w:sz w:val="24"/>
          <w:szCs w:val="24"/>
          <w:lang w:val="ro-RO"/>
        </w:rPr>
      </w:pPr>
    </w:p>
    <w:p w14:paraId="5D47C91D" w14:textId="1799EF64" w:rsidR="001821AC" w:rsidRPr="005B1DC9" w:rsidRDefault="001821AC" w:rsidP="0013022F">
      <w:pPr>
        <w:ind w:right="-207"/>
        <w:jc w:val="both"/>
        <w:rPr>
          <w:rFonts w:ascii="Arial" w:hAnsi="Arial" w:cs="Arial"/>
          <w:sz w:val="24"/>
          <w:szCs w:val="24"/>
          <w:lang w:val="ro-RO"/>
        </w:rPr>
      </w:pPr>
    </w:p>
    <w:p w14:paraId="25516DAC" w14:textId="6B26D03B" w:rsidR="00D65E2E" w:rsidRPr="005B1DC9" w:rsidRDefault="0073414B" w:rsidP="00D65E2E">
      <w:pPr>
        <w:ind w:right="-207"/>
        <w:jc w:val="both"/>
        <w:rPr>
          <w:rFonts w:ascii="Arial" w:hAnsi="Arial" w:cs="Arial"/>
          <w:b/>
          <w:sz w:val="24"/>
          <w:szCs w:val="24"/>
          <w:u w:val="single"/>
          <w:lang w:val="ro-RO"/>
        </w:rPr>
      </w:pPr>
      <w:r>
        <w:rPr>
          <w:rFonts w:ascii="Arial" w:hAnsi="Arial" w:cs="Arial"/>
          <w:b/>
          <w:sz w:val="24"/>
          <w:szCs w:val="24"/>
          <w:u w:val="single"/>
          <w:lang w:val="ro-RO"/>
        </w:rPr>
        <w:t>4</w:t>
      </w:r>
      <w:r w:rsidR="00D65E2E" w:rsidRPr="005B1DC9">
        <w:rPr>
          <w:rFonts w:ascii="Arial" w:hAnsi="Arial" w:cs="Arial"/>
          <w:b/>
          <w:sz w:val="24"/>
          <w:szCs w:val="24"/>
          <w:u w:val="single"/>
          <w:lang w:val="ro-RO"/>
        </w:rPr>
        <w:t>. PROPUNERI DE DEZVOLTARE URBANISTICA</w:t>
      </w:r>
    </w:p>
    <w:p w14:paraId="3FE9234B" w14:textId="77777777" w:rsidR="00D65E2E" w:rsidRPr="005B1DC9" w:rsidRDefault="00D65E2E" w:rsidP="00D65E2E">
      <w:pPr>
        <w:ind w:right="-207"/>
        <w:jc w:val="both"/>
        <w:rPr>
          <w:rFonts w:ascii="Arial" w:hAnsi="Arial" w:cs="Arial"/>
          <w:sz w:val="24"/>
          <w:szCs w:val="24"/>
          <w:lang w:val="ro-RO"/>
        </w:rPr>
      </w:pPr>
    </w:p>
    <w:p w14:paraId="6DFBDCD8" w14:textId="1D0A22D6" w:rsidR="00D65E2E" w:rsidRPr="005B1DC9" w:rsidRDefault="0073414B" w:rsidP="00D65E2E">
      <w:pPr>
        <w:ind w:right="-207"/>
        <w:jc w:val="both"/>
        <w:rPr>
          <w:rFonts w:ascii="Arial" w:hAnsi="Arial" w:cs="Arial"/>
          <w:sz w:val="24"/>
          <w:szCs w:val="24"/>
          <w:u w:val="single"/>
          <w:lang w:val="ro-RO"/>
        </w:rPr>
      </w:pPr>
      <w:r w:rsidRPr="00A72192">
        <w:rPr>
          <w:rFonts w:ascii="Arial" w:hAnsi="Arial" w:cs="Arial"/>
          <w:b/>
          <w:sz w:val="24"/>
          <w:szCs w:val="24"/>
          <w:u w:val="single"/>
          <w:lang w:val="ro-RO"/>
        </w:rPr>
        <w:t>4</w:t>
      </w:r>
      <w:r w:rsidR="00D65E2E" w:rsidRPr="00A72192">
        <w:rPr>
          <w:rFonts w:ascii="Arial" w:hAnsi="Arial" w:cs="Arial"/>
          <w:b/>
          <w:sz w:val="24"/>
          <w:szCs w:val="24"/>
          <w:u w:val="single"/>
          <w:lang w:val="ro-RO"/>
        </w:rPr>
        <w:t>.1.</w:t>
      </w:r>
      <w:r w:rsidR="00D65E2E" w:rsidRPr="005B1DC9">
        <w:rPr>
          <w:rFonts w:ascii="Arial" w:hAnsi="Arial" w:cs="Arial"/>
          <w:sz w:val="24"/>
          <w:szCs w:val="24"/>
          <w:u w:val="single"/>
          <w:lang w:val="ro-RO"/>
        </w:rPr>
        <w:t xml:space="preserve"> CONCLUZII ALE STUDIILOR DE FUNDAMENTARE</w:t>
      </w:r>
    </w:p>
    <w:p w14:paraId="72543A2F" w14:textId="77777777" w:rsidR="0089651C" w:rsidRPr="005B1DC9" w:rsidRDefault="0089651C" w:rsidP="0089651C">
      <w:pPr>
        <w:ind w:left="270" w:right="163"/>
        <w:jc w:val="both"/>
        <w:rPr>
          <w:rFonts w:ascii="Arial" w:hAnsi="Arial" w:cs="Arial"/>
          <w:bCs/>
          <w:sz w:val="24"/>
          <w:szCs w:val="24"/>
          <w:lang w:val="ro-RO"/>
        </w:rPr>
      </w:pPr>
      <w:r w:rsidRPr="005B1DC9">
        <w:rPr>
          <w:rFonts w:ascii="Arial" w:hAnsi="Arial" w:cs="Arial"/>
          <w:bCs/>
          <w:sz w:val="24"/>
          <w:szCs w:val="24"/>
          <w:lang w:val="ro-RO"/>
        </w:rPr>
        <w:tab/>
        <w:t>Pentru implementarea Documentatiei de Urbanism au fost facute studii topografice si geotehnice pentru stabilirea conditiilor de amplasare a constructiilor.</w:t>
      </w:r>
    </w:p>
    <w:p w14:paraId="244916AF" w14:textId="77777777" w:rsidR="0089651C" w:rsidRPr="005B1DC9" w:rsidRDefault="0089651C" w:rsidP="0089651C">
      <w:pPr>
        <w:ind w:left="270" w:right="163"/>
        <w:jc w:val="both"/>
        <w:rPr>
          <w:rFonts w:ascii="Arial" w:hAnsi="Arial" w:cs="Arial"/>
          <w:bCs/>
          <w:sz w:val="24"/>
          <w:szCs w:val="24"/>
          <w:lang w:val="ro-RO"/>
        </w:rPr>
      </w:pPr>
      <w:r w:rsidRPr="005B1DC9">
        <w:rPr>
          <w:rFonts w:ascii="Arial" w:hAnsi="Arial" w:cs="Arial"/>
          <w:bCs/>
          <w:sz w:val="24"/>
          <w:szCs w:val="24"/>
          <w:lang w:val="ro-RO"/>
        </w:rPr>
        <w:tab/>
        <w:t>Au fost solicitate avize de la toti furnizorii de utilitati si forurile indreptatite de lege sa aprobe Documentatia de Urbanism.</w:t>
      </w:r>
    </w:p>
    <w:p w14:paraId="22F809EC" w14:textId="77777777" w:rsidR="003D2886" w:rsidRDefault="003D2886" w:rsidP="00D65E2E">
      <w:pPr>
        <w:ind w:right="279"/>
        <w:jc w:val="both"/>
        <w:rPr>
          <w:rFonts w:ascii="Arial" w:hAnsi="Arial" w:cs="Arial"/>
          <w:sz w:val="24"/>
          <w:szCs w:val="24"/>
          <w:u w:val="single"/>
          <w:lang w:val="ro-RO"/>
        </w:rPr>
      </w:pPr>
    </w:p>
    <w:p w14:paraId="20A16E1D" w14:textId="15627372" w:rsidR="00D65E2E" w:rsidRPr="005B1DC9" w:rsidRDefault="0073414B" w:rsidP="00D65E2E">
      <w:pPr>
        <w:ind w:right="279"/>
        <w:jc w:val="both"/>
        <w:rPr>
          <w:rFonts w:ascii="Arial" w:hAnsi="Arial" w:cs="Arial"/>
          <w:sz w:val="24"/>
          <w:szCs w:val="24"/>
          <w:lang w:val="ro-RO"/>
        </w:rPr>
      </w:pPr>
      <w:r w:rsidRPr="00A72192">
        <w:rPr>
          <w:rFonts w:ascii="Arial" w:hAnsi="Arial" w:cs="Arial"/>
          <w:b/>
          <w:sz w:val="24"/>
          <w:szCs w:val="24"/>
          <w:u w:val="single"/>
          <w:lang w:val="ro-RO"/>
        </w:rPr>
        <w:t>4</w:t>
      </w:r>
      <w:r w:rsidR="00AB7282" w:rsidRPr="00A72192">
        <w:rPr>
          <w:rFonts w:ascii="Arial" w:hAnsi="Arial" w:cs="Arial"/>
          <w:b/>
          <w:sz w:val="24"/>
          <w:szCs w:val="24"/>
          <w:u w:val="single"/>
          <w:lang w:val="ro-RO"/>
        </w:rPr>
        <w:t>.2.</w:t>
      </w:r>
      <w:r w:rsidR="00AB7282" w:rsidRPr="005B1DC9">
        <w:rPr>
          <w:rFonts w:ascii="Arial" w:hAnsi="Arial" w:cs="Arial"/>
          <w:sz w:val="24"/>
          <w:szCs w:val="24"/>
          <w:u w:val="single"/>
          <w:lang w:val="ro-RO"/>
        </w:rPr>
        <w:t xml:space="preserve"> PREVEDERILE P.U.G.</w:t>
      </w:r>
      <w:r w:rsidR="001632E5">
        <w:rPr>
          <w:rFonts w:ascii="Arial" w:hAnsi="Arial" w:cs="Arial"/>
          <w:sz w:val="24"/>
          <w:szCs w:val="24"/>
          <w:u w:val="single"/>
          <w:lang w:val="ro-RO"/>
        </w:rPr>
        <w:t xml:space="preserve"> / P.U.D.</w:t>
      </w:r>
    </w:p>
    <w:p w14:paraId="6C0A1E08" w14:textId="77777777" w:rsidR="00AB7282" w:rsidRPr="005B1DC9" w:rsidRDefault="00AB7282" w:rsidP="00D65E2E">
      <w:pPr>
        <w:ind w:right="279"/>
        <w:jc w:val="both"/>
        <w:rPr>
          <w:rFonts w:ascii="Arial" w:hAnsi="Arial" w:cs="Arial"/>
          <w:sz w:val="24"/>
          <w:szCs w:val="24"/>
          <w:lang w:val="ro-RO"/>
        </w:rPr>
      </w:pPr>
    </w:p>
    <w:p w14:paraId="5B2F0E64" w14:textId="074B5CF2" w:rsidR="00633876" w:rsidRPr="00701D2D" w:rsidRDefault="00890853" w:rsidP="00890853">
      <w:pPr>
        <w:ind w:right="279"/>
        <w:jc w:val="both"/>
        <w:rPr>
          <w:rFonts w:ascii="Arial" w:hAnsi="Arial" w:cs="Arial"/>
          <w:sz w:val="24"/>
          <w:szCs w:val="24"/>
          <w:lang w:val="ro-RO"/>
        </w:rPr>
      </w:pPr>
      <w:r w:rsidRPr="005B1DC9">
        <w:rPr>
          <w:rFonts w:ascii="Arial" w:hAnsi="Arial" w:cs="Arial"/>
          <w:sz w:val="24"/>
          <w:szCs w:val="24"/>
          <w:lang w:val="ro-RO"/>
        </w:rPr>
        <w:tab/>
      </w:r>
      <w:r w:rsidRPr="00701D2D">
        <w:rPr>
          <w:rFonts w:ascii="Arial" w:hAnsi="Arial" w:cs="Arial"/>
          <w:sz w:val="24"/>
          <w:szCs w:val="24"/>
          <w:lang w:val="ro-RO"/>
        </w:rPr>
        <w:t xml:space="preserve">Prin </w:t>
      </w:r>
      <w:r w:rsidR="00F97776">
        <w:rPr>
          <w:rFonts w:ascii="Arial" w:hAnsi="Arial" w:cs="Arial"/>
          <w:sz w:val="24"/>
          <w:szCs w:val="24"/>
          <w:lang w:val="ro-RO"/>
        </w:rPr>
        <w:t xml:space="preserve">Avizul de Oportunitate </w:t>
      </w:r>
      <w:r w:rsidR="00701D2D" w:rsidRPr="00701D2D">
        <w:rPr>
          <w:rFonts w:ascii="Arial" w:hAnsi="Arial" w:cs="Arial"/>
          <w:sz w:val="24"/>
          <w:szCs w:val="24"/>
          <w:lang w:val="ro-RO"/>
        </w:rPr>
        <w:t xml:space="preserve">nr. </w:t>
      </w:r>
      <w:r w:rsidR="00F97776">
        <w:rPr>
          <w:rFonts w:ascii="Arial" w:hAnsi="Arial" w:cs="Arial"/>
          <w:b/>
          <w:sz w:val="24"/>
          <w:szCs w:val="24"/>
          <w:lang w:val="ro-RO"/>
        </w:rPr>
        <w:t>23 din 15/09</w:t>
      </w:r>
      <w:r w:rsidR="00701D2D" w:rsidRPr="00701D2D">
        <w:rPr>
          <w:rFonts w:ascii="Arial" w:hAnsi="Arial" w:cs="Arial"/>
          <w:b/>
          <w:sz w:val="24"/>
          <w:szCs w:val="24"/>
          <w:lang w:val="ro-RO"/>
        </w:rPr>
        <w:t>/2017</w:t>
      </w:r>
      <w:r w:rsidRPr="00701D2D">
        <w:rPr>
          <w:rFonts w:ascii="Arial" w:hAnsi="Arial" w:cs="Arial"/>
          <w:sz w:val="24"/>
          <w:szCs w:val="24"/>
          <w:lang w:val="ro-RO"/>
        </w:rPr>
        <w:t xml:space="preserve"> </w:t>
      </w:r>
      <w:r w:rsidR="0089651C" w:rsidRPr="00701D2D">
        <w:rPr>
          <w:rFonts w:ascii="Arial" w:hAnsi="Arial" w:cs="Arial"/>
          <w:sz w:val="24"/>
          <w:szCs w:val="24"/>
          <w:lang w:val="ro-RO"/>
        </w:rPr>
        <w:t>a fost solicitata st</w:t>
      </w:r>
      <w:r w:rsidR="00701D2D">
        <w:rPr>
          <w:rFonts w:ascii="Arial" w:hAnsi="Arial" w:cs="Arial"/>
          <w:sz w:val="24"/>
          <w:szCs w:val="24"/>
          <w:lang w:val="ro-RO"/>
        </w:rPr>
        <w:t>udierea terenului benef</w:t>
      </w:r>
      <w:r w:rsidR="00F97776">
        <w:rPr>
          <w:rFonts w:ascii="Arial" w:hAnsi="Arial" w:cs="Arial"/>
          <w:sz w:val="24"/>
          <w:szCs w:val="24"/>
          <w:lang w:val="ro-RO"/>
        </w:rPr>
        <w:t>iciarului.</w:t>
      </w:r>
    </w:p>
    <w:p w14:paraId="04DEC7AA" w14:textId="376897D6" w:rsidR="00F97776" w:rsidRDefault="00633876" w:rsidP="00F97776">
      <w:pPr>
        <w:pStyle w:val="BodyTextIndent3"/>
        <w:ind w:left="-28" w:right="99" w:firstLine="748"/>
        <w:rPr>
          <w:rFonts w:ascii="Arial" w:hAnsi="Arial" w:cs="Arial"/>
          <w:sz w:val="24"/>
          <w:szCs w:val="24"/>
          <w:lang w:val="ro-RO"/>
        </w:rPr>
      </w:pPr>
      <w:r w:rsidRPr="00701D2D">
        <w:rPr>
          <w:rFonts w:ascii="Arial" w:hAnsi="Arial" w:cs="Arial"/>
          <w:sz w:val="24"/>
          <w:szCs w:val="24"/>
          <w:lang w:val="ro-RO"/>
        </w:rPr>
        <w:t xml:space="preserve">Zona este reglementata </w:t>
      </w:r>
      <w:r w:rsidR="00F97776">
        <w:rPr>
          <w:rFonts w:ascii="Arial" w:hAnsi="Arial" w:cs="Arial"/>
          <w:sz w:val="24"/>
          <w:szCs w:val="24"/>
          <w:lang w:val="ro-RO"/>
        </w:rPr>
        <w:t xml:space="preserve">prin </w:t>
      </w:r>
      <w:r w:rsidR="00F97776" w:rsidRPr="007A0596">
        <w:rPr>
          <w:rFonts w:ascii="Arial" w:hAnsi="Arial" w:cs="Arial"/>
          <w:sz w:val="24"/>
          <w:szCs w:val="24"/>
          <w:lang w:val="ro-RO"/>
        </w:rPr>
        <w:t>PUD aprobat prin HCL nr. 257/23.12.2008 in zona C – locuinte.</w:t>
      </w:r>
    </w:p>
    <w:p w14:paraId="6C0ADE1F" w14:textId="0ED2892F" w:rsidR="00633876" w:rsidRDefault="00633876" w:rsidP="00890853">
      <w:pPr>
        <w:ind w:right="279"/>
        <w:jc w:val="both"/>
        <w:rPr>
          <w:rFonts w:ascii="Arial" w:hAnsi="Arial" w:cs="Arial"/>
          <w:sz w:val="22"/>
          <w:szCs w:val="22"/>
          <w:lang w:val="ro-RO"/>
        </w:rPr>
      </w:pPr>
    </w:p>
    <w:p w14:paraId="77F842C5" w14:textId="523C2FE3" w:rsidR="00AB7282" w:rsidRPr="005B1DC9" w:rsidRDefault="0073414B" w:rsidP="00AB7282">
      <w:pPr>
        <w:ind w:right="-207"/>
        <w:jc w:val="both"/>
        <w:rPr>
          <w:rFonts w:ascii="Arial" w:hAnsi="Arial" w:cs="Arial"/>
          <w:sz w:val="24"/>
          <w:szCs w:val="24"/>
          <w:u w:val="single"/>
          <w:lang w:val="ro-RO"/>
        </w:rPr>
      </w:pPr>
      <w:r w:rsidRPr="00A72192">
        <w:rPr>
          <w:rFonts w:ascii="Arial" w:hAnsi="Arial" w:cs="Arial"/>
          <w:b/>
          <w:sz w:val="24"/>
          <w:szCs w:val="24"/>
          <w:u w:val="single"/>
          <w:lang w:val="ro-RO"/>
        </w:rPr>
        <w:t>4</w:t>
      </w:r>
      <w:r w:rsidR="00AB7282" w:rsidRPr="00A72192">
        <w:rPr>
          <w:rFonts w:ascii="Arial" w:hAnsi="Arial" w:cs="Arial"/>
          <w:b/>
          <w:sz w:val="24"/>
          <w:szCs w:val="24"/>
          <w:u w:val="single"/>
          <w:lang w:val="ro-RO"/>
        </w:rPr>
        <w:t>.3.</w:t>
      </w:r>
      <w:r w:rsidR="00AB7282" w:rsidRPr="005B1DC9">
        <w:rPr>
          <w:rFonts w:ascii="Arial" w:hAnsi="Arial" w:cs="Arial"/>
          <w:sz w:val="24"/>
          <w:szCs w:val="24"/>
          <w:u w:val="single"/>
          <w:lang w:val="ro-RO"/>
        </w:rPr>
        <w:t xml:space="preserve"> VALORIFICAREA CADRULUI NATURAL</w:t>
      </w:r>
    </w:p>
    <w:p w14:paraId="0A2674FC" w14:textId="0D829760" w:rsidR="004B3B8D" w:rsidRPr="005B1DC9" w:rsidRDefault="00AB7282" w:rsidP="00AB7282">
      <w:pPr>
        <w:ind w:right="279"/>
        <w:jc w:val="both"/>
        <w:rPr>
          <w:rFonts w:ascii="Arial" w:hAnsi="Arial" w:cs="Arial"/>
          <w:sz w:val="24"/>
          <w:szCs w:val="24"/>
          <w:lang w:val="ro-RO"/>
        </w:rPr>
      </w:pPr>
      <w:r w:rsidRPr="005B1DC9">
        <w:rPr>
          <w:rFonts w:ascii="Arial" w:hAnsi="Arial" w:cs="Arial"/>
          <w:sz w:val="24"/>
          <w:szCs w:val="24"/>
          <w:lang w:val="ro-RO"/>
        </w:rPr>
        <w:tab/>
        <w:t>Zona</w:t>
      </w:r>
      <w:r w:rsidR="001632E5">
        <w:rPr>
          <w:rFonts w:ascii="Arial" w:hAnsi="Arial" w:cs="Arial"/>
          <w:sz w:val="24"/>
          <w:szCs w:val="24"/>
          <w:lang w:val="ro-RO"/>
        </w:rPr>
        <w:t xml:space="preserve"> ce urmeaza a fi reglementata</w:t>
      </w:r>
      <w:r w:rsidRPr="005B1DC9">
        <w:rPr>
          <w:rFonts w:ascii="Arial" w:hAnsi="Arial" w:cs="Arial"/>
          <w:sz w:val="24"/>
          <w:szCs w:val="24"/>
          <w:lang w:val="ro-RO"/>
        </w:rPr>
        <w:t xml:space="preserve"> nu mai are valori naturale</w:t>
      </w:r>
      <w:r w:rsidR="001632E5">
        <w:rPr>
          <w:rFonts w:ascii="Arial" w:hAnsi="Arial" w:cs="Arial"/>
          <w:sz w:val="24"/>
          <w:szCs w:val="24"/>
          <w:lang w:val="ro-RO"/>
        </w:rPr>
        <w:t xml:space="preserve"> de multa vreme, zona de protectie a padurii fiind in partea sudica a terenului, aceasta ramanad intacta.</w:t>
      </w:r>
    </w:p>
    <w:p w14:paraId="00628CF1" w14:textId="77777777" w:rsidR="004B3B8D" w:rsidRPr="005B1DC9" w:rsidRDefault="004B3B8D" w:rsidP="00AB7282">
      <w:pPr>
        <w:ind w:right="279"/>
        <w:jc w:val="both"/>
        <w:rPr>
          <w:rFonts w:ascii="Arial" w:hAnsi="Arial" w:cs="Arial"/>
          <w:sz w:val="24"/>
          <w:szCs w:val="24"/>
          <w:u w:val="single"/>
          <w:lang w:val="ro-RO"/>
        </w:rPr>
      </w:pPr>
    </w:p>
    <w:p w14:paraId="5FC59F2A" w14:textId="15EF9C86" w:rsidR="00AB7282" w:rsidRPr="005B1DC9" w:rsidRDefault="0073414B" w:rsidP="00AB7282">
      <w:pPr>
        <w:ind w:right="279"/>
        <w:jc w:val="both"/>
        <w:rPr>
          <w:rFonts w:ascii="Arial" w:hAnsi="Arial" w:cs="Arial"/>
          <w:sz w:val="24"/>
          <w:szCs w:val="24"/>
          <w:u w:val="single"/>
          <w:lang w:val="ro-RO"/>
        </w:rPr>
      </w:pPr>
      <w:r w:rsidRPr="00A72192">
        <w:rPr>
          <w:rFonts w:ascii="Arial" w:hAnsi="Arial" w:cs="Arial"/>
          <w:b/>
          <w:sz w:val="24"/>
          <w:szCs w:val="24"/>
          <w:u w:val="single"/>
          <w:lang w:val="ro-RO"/>
        </w:rPr>
        <w:t>4</w:t>
      </w:r>
      <w:r w:rsidR="00AB7282" w:rsidRPr="00A72192">
        <w:rPr>
          <w:rFonts w:ascii="Arial" w:hAnsi="Arial" w:cs="Arial"/>
          <w:b/>
          <w:sz w:val="24"/>
          <w:szCs w:val="24"/>
          <w:u w:val="single"/>
          <w:lang w:val="ro-RO"/>
        </w:rPr>
        <w:t>.4.</w:t>
      </w:r>
      <w:r w:rsidR="00AB7282" w:rsidRPr="005B1DC9">
        <w:rPr>
          <w:rFonts w:ascii="Arial" w:hAnsi="Arial" w:cs="Arial"/>
          <w:sz w:val="24"/>
          <w:szCs w:val="24"/>
          <w:u w:val="single"/>
          <w:lang w:val="ro-RO"/>
        </w:rPr>
        <w:t xml:space="preserve"> MODERNIZAREA CIRCULATIEI</w:t>
      </w:r>
    </w:p>
    <w:p w14:paraId="031E1AFD" w14:textId="7326C8D2" w:rsidR="00857114" w:rsidRPr="00793914" w:rsidRDefault="00AB7282" w:rsidP="001632E5">
      <w:pPr>
        <w:ind w:right="279"/>
        <w:jc w:val="both"/>
        <w:rPr>
          <w:rFonts w:ascii="Arial" w:hAnsi="Arial" w:cs="Arial"/>
          <w:b/>
          <w:sz w:val="24"/>
          <w:szCs w:val="24"/>
          <w:lang w:val="ro-RO"/>
        </w:rPr>
      </w:pPr>
      <w:r w:rsidRPr="005B1DC9">
        <w:rPr>
          <w:rFonts w:ascii="Arial" w:hAnsi="Arial" w:cs="Arial"/>
          <w:sz w:val="24"/>
          <w:szCs w:val="24"/>
          <w:lang w:val="ro-RO"/>
        </w:rPr>
        <w:tab/>
      </w:r>
      <w:r w:rsidR="007D7976" w:rsidRPr="005B1DC9">
        <w:rPr>
          <w:rFonts w:ascii="Arial" w:hAnsi="Arial" w:cs="Arial"/>
          <w:sz w:val="24"/>
          <w:szCs w:val="24"/>
          <w:lang w:val="ro-RO"/>
        </w:rPr>
        <w:t xml:space="preserve">Amplasamentul se afla </w:t>
      </w:r>
      <w:r w:rsidR="001632E5">
        <w:rPr>
          <w:rFonts w:ascii="Arial" w:hAnsi="Arial" w:cs="Arial"/>
          <w:sz w:val="24"/>
          <w:szCs w:val="24"/>
          <w:lang w:val="ro-RO"/>
        </w:rPr>
        <w:t>in partea sudica a strazii Calea Sighisoarei urmand a se construi in mod corespunzator caile de acces si de iesire necesare.</w:t>
      </w:r>
    </w:p>
    <w:p w14:paraId="34FE0665" w14:textId="77777777" w:rsidR="007D7976" w:rsidRPr="005B1DC9" w:rsidRDefault="007D7976" w:rsidP="00AB7282">
      <w:pPr>
        <w:ind w:right="279"/>
        <w:jc w:val="both"/>
        <w:rPr>
          <w:rFonts w:ascii="Arial" w:hAnsi="Arial" w:cs="Arial"/>
          <w:sz w:val="24"/>
          <w:szCs w:val="24"/>
          <w:lang w:val="ro-RO"/>
        </w:rPr>
      </w:pPr>
    </w:p>
    <w:p w14:paraId="10482A29" w14:textId="0817E431" w:rsidR="004D1875" w:rsidRPr="005B1DC9" w:rsidRDefault="0073414B" w:rsidP="00F60A56">
      <w:pPr>
        <w:ind w:right="279"/>
        <w:jc w:val="both"/>
        <w:rPr>
          <w:rFonts w:ascii="Arial" w:hAnsi="Arial" w:cs="Arial"/>
          <w:sz w:val="24"/>
          <w:szCs w:val="24"/>
          <w:u w:val="single"/>
          <w:lang w:val="ro-RO"/>
        </w:rPr>
      </w:pPr>
      <w:r w:rsidRPr="00A72192">
        <w:rPr>
          <w:rFonts w:ascii="Arial" w:hAnsi="Arial" w:cs="Arial"/>
          <w:b/>
          <w:sz w:val="24"/>
          <w:szCs w:val="24"/>
          <w:u w:val="single"/>
          <w:lang w:val="ro-RO"/>
        </w:rPr>
        <w:t>4</w:t>
      </w:r>
      <w:r w:rsidR="00F60A56" w:rsidRPr="00A72192">
        <w:rPr>
          <w:rFonts w:ascii="Arial" w:hAnsi="Arial" w:cs="Arial"/>
          <w:b/>
          <w:sz w:val="24"/>
          <w:szCs w:val="24"/>
          <w:u w:val="single"/>
          <w:lang w:val="ro-RO"/>
        </w:rPr>
        <w:t>.5.</w:t>
      </w:r>
      <w:r w:rsidR="00F60A56" w:rsidRPr="005B1DC9">
        <w:rPr>
          <w:rFonts w:ascii="Arial" w:hAnsi="Arial" w:cs="Arial"/>
          <w:sz w:val="24"/>
          <w:szCs w:val="24"/>
          <w:u w:val="single"/>
          <w:lang w:val="ro-RO"/>
        </w:rPr>
        <w:t xml:space="preserve"> ZONIFICARE FUNCTIONALA, REGLEMENTARI, BILANT TERITORIAL, INDICI URBANISTICI</w:t>
      </w:r>
    </w:p>
    <w:p w14:paraId="1BF9970F" w14:textId="7FF7E5C5" w:rsidR="001632E5" w:rsidRDefault="00EE1CBC" w:rsidP="001632E5">
      <w:pPr>
        <w:pStyle w:val="BodyTextIndent3"/>
        <w:ind w:left="-28" w:right="99" w:firstLine="748"/>
        <w:rPr>
          <w:rFonts w:ascii="Arial" w:hAnsi="Arial" w:cs="Arial"/>
          <w:sz w:val="24"/>
          <w:szCs w:val="24"/>
          <w:lang w:val="ro-RO"/>
        </w:rPr>
      </w:pPr>
      <w:r w:rsidRPr="005B1DC9">
        <w:rPr>
          <w:rFonts w:ascii="Arial" w:hAnsi="Arial" w:cs="Arial"/>
          <w:sz w:val="24"/>
          <w:szCs w:val="24"/>
          <w:lang w:val="ro-RO"/>
        </w:rPr>
        <w:t>Prevederile documentatiei de fata</w:t>
      </w:r>
      <w:r w:rsidR="001632E5">
        <w:rPr>
          <w:rFonts w:ascii="Arial" w:hAnsi="Arial" w:cs="Arial"/>
          <w:sz w:val="24"/>
          <w:szCs w:val="24"/>
          <w:lang w:val="ro-RO"/>
        </w:rPr>
        <w:t xml:space="preserve"> nu</w:t>
      </w:r>
      <w:r w:rsidRPr="005B1DC9">
        <w:rPr>
          <w:rFonts w:ascii="Arial" w:hAnsi="Arial" w:cs="Arial"/>
          <w:sz w:val="24"/>
          <w:szCs w:val="24"/>
          <w:lang w:val="ro-RO"/>
        </w:rPr>
        <w:t xml:space="preserve"> respecta regulamentul aprobat in </w:t>
      </w:r>
      <w:r w:rsidR="001632E5">
        <w:rPr>
          <w:rFonts w:ascii="Arial" w:hAnsi="Arial" w:cs="Arial"/>
          <w:sz w:val="24"/>
          <w:szCs w:val="24"/>
          <w:lang w:val="ro-RO"/>
        </w:rPr>
        <w:t xml:space="preserve">prin </w:t>
      </w:r>
      <w:r w:rsidR="001632E5" w:rsidRPr="007A0596">
        <w:rPr>
          <w:rFonts w:ascii="Arial" w:hAnsi="Arial" w:cs="Arial"/>
          <w:sz w:val="24"/>
          <w:szCs w:val="24"/>
          <w:lang w:val="ro-RO"/>
        </w:rPr>
        <w:t>PUD aprobat prin HCL nr. 257/23.12.2008 in zona C – locuinte.</w:t>
      </w:r>
    </w:p>
    <w:p w14:paraId="3718CAFD" w14:textId="057BDA6E" w:rsidR="00607821" w:rsidRDefault="0060325C" w:rsidP="0060325C">
      <w:pPr>
        <w:pStyle w:val="BodyTextIndent3"/>
        <w:ind w:left="-28" w:right="99" w:firstLine="748"/>
        <w:rPr>
          <w:rFonts w:ascii="Arial" w:hAnsi="Arial" w:cs="Arial"/>
          <w:sz w:val="24"/>
          <w:szCs w:val="24"/>
          <w:lang w:val="ro-RO"/>
        </w:rPr>
      </w:pPr>
      <w:r>
        <w:rPr>
          <w:rFonts w:ascii="Arial" w:hAnsi="Arial" w:cs="Arial"/>
          <w:sz w:val="24"/>
          <w:szCs w:val="24"/>
          <w:lang w:val="ro-RO"/>
        </w:rPr>
        <w:t>Zonificarea functionala si indicii urbanistici se regasesc in pansa A005 REGLEMENTARI URBANISTICE SI MOBILARE:</w:t>
      </w:r>
    </w:p>
    <w:p w14:paraId="7B774EDA" w14:textId="5B3C58C8" w:rsidR="00553751" w:rsidRDefault="00630269" w:rsidP="0060325C">
      <w:pPr>
        <w:pStyle w:val="BodyTextIndent3"/>
        <w:ind w:left="-28" w:right="99" w:firstLine="748"/>
        <w:rPr>
          <w:rFonts w:ascii="Arial" w:hAnsi="Arial" w:cs="Arial"/>
          <w:sz w:val="24"/>
          <w:szCs w:val="24"/>
          <w:lang w:val="ro-RO"/>
        </w:rPr>
      </w:pPr>
      <w:hyperlink r:id="rId9" w:history="1">
        <w:r>
          <w:rPr>
            <w:rFonts w:ascii="Arial" w:hAnsi="Arial" w:cs="Arial"/>
            <w:sz w:val="24"/>
            <w:szCs w:val="24"/>
            <w:lang w:val="ro-RO"/>
          </w:rPr>
          <w:pict w14:anchorId="1E7B7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68.5pt;height:164pt">
              <v:imagedata r:id="rId10" o:title="Capture"/>
            </v:shape>
          </w:pict>
        </w:r>
      </w:hyperlink>
    </w:p>
    <w:p w14:paraId="4C3BDBE0" w14:textId="77777777" w:rsidR="00607821" w:rsidRDefault="00607821" w:rsidP="001632E5">
      <w:pPr>
        <w:pStyle w:val="BodyTextIndent3"/>
        <w:ind w:left="-28" w:right="99" w:firstLine="748"/>
        <w:rPr>
          <w:rFonts w:ascii="Arial" w:hAnsi="Arial" w:cs="Arial"/>
          <w:sz w:val="24"/>
          <w:szCs w:val="24"/>
          <w:lang w:val="ro-RO"/>
        </w:rPr>
      </w:pPr>
    </w:p>
    <w:p w14:paraId="68BA2CA8" w14:textId="3781D8D2" w:rsidR="002477D2" w:rsidRDefault="00F60A56" w:rsidP="0073414B">
      <w:pPr>
        <w:ind w:firstLine="720"/>
        <w:jc w:val="both"/>
        <w:rPr>
          <w:rFonts w:ascii="Arial" w:hAnsi="Arial" w:cs="Arial"/>
          <w:sz w:val="24"/>
          <w:szCs w:val="24"/>
          <w:lang w:val="ro-RO"/>
        </w:rPr>
      </w:pPr>
      <w:r w:rsidRPr="005B1DC9">
        <w:rPr>
          <w:rFonts w:ascii="Arial" w:hAnsi="Arial" w:cs="Arial"/>
          <w:sz w:val="24"/>
          <w:szCs w:val="24"/>
          <w:lang w:val="ro-RO"/>
        </w:rPr>
        <w:t>Bilant teritorial</w:t>
      </w:r>
      <w:r w:rsidR="00F873B2">
        <w:rPr>
          <w:rFonts w:ascii="Arial" w:hAnsi="Arial" w:cs="Arial"/>
          <w:sz w:val="24"/>
          <w:szCs w:val="24"/>
          <w:lang w:val="ro-RO"/>
        </w:rPr>
        <w:t xml:space="preserve"> zona </w:t>
      </w:r>
      <w:r w:rsidR="002477D2">
        <w:rPr>
          <w:rFonts w:ascii="Arial" w:hAnsi="Arial" w:cs="Arial"/>
          <w:sz w:val="24"/>
          <w:szCs w:val="24"/>
          <w:lang w:val="ro-RO"/>
        </w:rPr>
        <w:t>proprietate beneficiar</w:t>
      </w:r>
      <w:r w:rsidR="0060325C">
        <w:rPr>
          <w:rFonts w:ascii="Arial" w:hAnsi="Arial" w:cs="Arial"/>
          <w:sz w:val="24"/>
          <w:szCs w:val="24"/>
          <w:lang w:val="ro-RO"/>
        </w:rPr>
        <w:t>:</w:t>
      </w:r>
    </w:p>
    <w:p w14:paraId="1EDFA494" w14:textId="77777777" w:rsidR="00FE1276" w:rsidRDefault="00FE1276" w:rsidP="0073414B">
      <w:pPr>
        <w:ind w:firstLine="720"/>
        <w:jc w:val="both"/>
        <w:rPr>
          <w:rFonts w:ascii="Arial" w:hAnsi="Arial" w:cs="Arial"/>
          <w:sz w:val="24"/>
          <w:szCs w:val="24"/>
          <w:lang w:val="ro-RO"/>
        </w:rPr>
      </w:pPr>
    </w:p>
    <w:p w14:paraId="26DCED29" w14:textId="35F74FBE" w:rsidR="0073414B" w:rsidRPr="005B1DC9" w:rsidRDefault="00630269" w:rsidP="00F60A56">
      <w:pPr>
        <w:jc w:val="both"/>
        <w:rPr>
          <w:rFonts w:ascii="Arial" w:hAnsi="Arial" w:cs="Arial"/>
          <w:sz w:val="24"/>
          <w:szCs w:val="24"/>
          <w:lang w:val="ro-RO"/>
        </w:rPr>
      </w:pPr>
      <w:r>
        <w:rPr>
          <w:rFonts w:ascii="Arial" w:hAnsi="Arial" w:cs="Arial"/>
          <w:sz w:val="24"/>
          <w:szCs w:val="24"/>
          <w:lang w:val="ro-RO"/>
        </w:rPr>
        <w:pict w14:anchorId="7158C61A">
          <v:shape id="_x0000_i1032" type="#_x0000_t75" style="width:467.5pt;height:127.5pt">
            <v:imagedata r:id="rId11" o:title="Capture"/>
          </v:shape>
        </w:pict>
      </w:r>
    </w:p>
    <w:p w14:paraId="0D98351E" w14:textId="5F5F826A" w:rsidR="0073414B" w:rsidRPr="005B1DC9" w:rsidRDefault="0073414B" w:rsidP="00F60A56">
      <w:pPr>
        <w:ind w:right="279"/>
        <w:jc w:val="both"/>
        <w:rPr>
          <w:rFonts w:ascii="Arial" w:hAnsi="Arial" w:cs="Arial"/>
          <w:b/>
          <w:sz w:val="24"/>
          <w:szCs w:val="24"/>
          <w:u w:val="single"/>
          <w:lang w:val="ro-RO"/>
        </w:rPr>
      </w:pPr>
    </w:p>
    <w:p w14:paraId="1A31C127" w14:textId="4DEBFE9F" w:rsidR="00F60A56" w:rsidRPr="005B1DC9" w:rsidRDefault="0073414B" w:rsidP="00F60A56">
      <w:pPr>
        <w:ind w:right="279"/>
        <w:jc w:val="both"/>
        <w:rPr>
          <w:rFonts w:ascii="Arial" w:hAnsi="Arial" w:cs="Arial"/>
          <w:sz w:val="24"/>
          <w:szCs w:val="24"/>
          <w:u w:val="single"/>
          <w:lang w:val="ro-RO"/>
        </w:rPr>
      </w:pPr>
      <w:r>
        <w:rPr>
          <w:rFonts w:ascii="Arial" w:hAnsi="Arial" w:cs="Arial"/>
          <w:sz w:val="24"/>
          <w:szCs w:val="24"/>
          <w:u w:val="single"/>
          <w:lang w:val="ro-RO"/>
        </w:rPr>
        <w:t>4</w:t>
      </w:r>
      <w:r w:rsidR="00F60A56" w:rsidRPr="005B1DC9">
        <w:rPr>
          <w:rFonts w:ascii="Arial" w:hAnsi="Arial" w:cs="Arial"/>
          <w:sz w:val="24"/>
          <w:szCs w:val="24"/>
          <w:u w:val="single"/>
          <w:lang w:val="ro-RO"/>
        </w:rPr>
        <w:t>.6. ECHIPAMENTE EDILITARE</w:t>
      </w:r>
    </w:p>
    <w:p w14:paraId="01CBA906" w14:textId="77777777" w:rsidR="003608AB" w:rsidRPr="005B1DC9" w:rsidRDefault="00F60A56" w:rsidP="00F60A56">
      <w:pPr>
        <w:ind w:right="279"/>
        <w:jc w:val="both"/>
        <w:rPr>
          <w:rFonts w:ascii="Arial" w:hAnsi="Arial" w:cs="Arial"/>
          <w:sz w:val="24"/>
          <w:szCs w:val="24"/>
          <w:lang w:val="ro-RO"/>
        </w:rPr>
      </w:pPr>
      <w:r w:rsidRPr="005B1DC9">
        <w:rPr>
          <w:rFonts w:ascii="Arial" w:hAnsi="Arial" w:cs="Arial"/>
          <w:sz w:val="24"/>
          <w:szCs w:val="24"/>
          <w:lang w:val="ro-RO"/>
        </w:rPr>
        <w:tab/>
      </w:r>
    </w:p>
    <w:p w14:paraId="7D1FF2F7" w14:textId="4F430CFB" w:rsidR="006D3A35" w:rsidRPr="004F0762" w:rsidRDefault="006D3A35" w:rsidP="006D3A35">
      <w:pPr>
        <w:shd w:val="clear" w:color="auto" w:fill="FFFFFF"/>
        <w:spacing w:before="4"/>
        <w:jc w:val="both"/>
        <w:rPr>
          <w:rFonts w:ascii="Arial" w:hAnsi="Arial" w:cs="Arial"/>
          <w:bCs/>
          <w:sz w:val="24"/>
          <w:szCs w:val="24"/>
          <w:lang w:val="ro-RO"/>
        </w:rPr>
      </w:pPr>
      <w:r w:rsidRPr="005B1DC9">
        <w:rPr>
          <w:rFonts w:ascii="Arial" w:hAnsi="Arial" w:cs="Arial"/>
          <w:bCs/>
          <w:sz w:val="24"/>
          <w:szCs w:val="24"/>
          <w:lang w:val="ro-RO"/>
        </w:rPr>
        <w:tab/>
      </w:r>
      <w:r w:rsidR="00D34B62">
        <w:rPr>
          <w:rFonts w:ascii="Arial" w:hAnsi="Arial" w:cs="Arial"/>
          <w:bCs/>
          <w:sz w:val="24"/>
          <w:szCs w:val="24"/>
          <w:lang w:val="ro-RO"/>
        </w:rPr>
        <w:t xml:space="preserve">Terenul </w:t>
      </w:r>
      <w:r w:rsidRPr="004F0762">
        <w:rPr>
          <w:rFonts w:ascii="Arial" w:hAnsi="Arial" w:cs="Arial"/>
          <w:bCs/>
          <w:sz w:val="24"/>
          <w:szCs w:val="24"/>
          <w:lang w:val="ro-RO"/>
        </w:rPr>
        <w:t>are toate utilitatile necesare functionarii actualelor si viitoarelor investitii</w:t>
      </w:r>
      <w:r w:rsidR="00D34B62">
        <w:rPr>
          <w:rFonts w:ascii="Arial" w:hAnsi="Arial" w:cs="Arial"/>
          <w:bCs/>
          <w:sz w:val="24"/>
          <w:szCs w:val="24"/>
          <w:lang w:val="ro-RO"/>
        </w:rPr>
        <w:t>.</w:t>
      </w:r>
    </w:p>
    <w:p w14:paraId="4DB8D8E1" w14:textId="4AEADA44" w:rsidR="00EA3F5B" w:rsidRDefault="00105886" w:rsidP="006D3A35">
      <w:pPr>
        <w:shd w:val="clear" w:color="auto" w:fill="FFFFFF"/>
        <w:spacing w:before="4"/>
        <w:jc w:val="both"/>
        <w:rPr>
          <w:rFonts w:ascii="Arial" w:hAnsi="Arial" w:cs="Arial"/>
          <w:bCs/>
          <w:sz w:val="24"/>
          <w:szCs w:val="24"/>
          <w:lang w:val="ro-RO"/>
        </w:rPr>
      </w:pPr>
      <w:r w:rsidRPr="004F0762">
        <w:rPr>
          <w:rFonts w:ascii="Arial" w:hAnsi="Arial" w:cs="Arial"/>
          <w:bCs/>
          <w:sz w:val="24"/>
          <w:szCs w:val="24"/>
          <w:lang w:val="ro-RO"/>
        </w:rPr>
        <w:tab/>
      </w:r>
      <w:r w:rsidR="006D3A35" w:rsidRPr="004F0762">
        <w:rPr>
          <w:rFonts w:ascii="Arial" w:hAnsi="Arial" w:cs="Arial"/>
          <w:bCs/>
          <w:sz w:val="24"/>
          <w:szCs w:val="24"/>
          <w:lang w:val="ro-RO"/>
        </w:rPr>
        <w:t>Extinderea lor punctuala se va face dupa proiecte aviza</w:t>
      </w:r>
      <w:r w:rsidRPr="004F0762">
        <w:rPr>
          <w:rFonts w:ascii="Arial" w:hAnsi="Arial" w:cs="Arial"/>
          <w:bCs/>
          <w:sz w:val="24"/>
          <w:szCs w:val="24"/>
          <w:lang w:val="ro-RO"/>
        </w:rPr>
        <w:t>te de fiecare furnizor in parte, conform necesarului propunerii urbanistice</w:t>
      </w:r>
      <w:r w:rsidR="00E6685A" w:rsidRPr="004F0762">
        <w:rPr>
          <w:rFonts w:ascii="Arial" w:hAnsi="Arial" w:cs="Arial"/>
          <w:bCs/>
          <w:sz w:val="24"/>
          <w:szCs w:val="24"/>
          <w:lang w:val="ro-RO"/>
        </w:rPr>
        <w:t xml:space="preserve"> sau conform prevederilor planurilor</w:t>
      </w:r>
      <w:r w:rsidRPr="004F0762">
        <w:rPr>
          <w:rFonts w:ascii="Arial" w:hAnsi="Arial" w:cs="Arial"/>
          <w:bCs/>
          <w:sz w:val="24"/>
          <w:szCs w:val="24"/>
          <w:lang w:val="ro-RO"/>
        </w:rPr>
        <w:t xml:space="preserve"> de dezvoltare</w:t>
      </w:r>
      <w:r w:rsidR="00E6685A" w:rsidRPr="004F0762">
        <w:rPr>
          <w:rFonts w:ascii="Arial" w:hAnsi="Arial" w:cs="Arial"/>
          <w:bCs/>
          <w:sz w:val="24"/>
          <w:szCs w:val="24"/>
          <w:lang w:val="ro-RO"/>
        </w:rPr>
        <w:t xml:space="preserve"> intocmite de acestia.</w:t>
      </w:r>
    </w:p>
    <w:p w14:paraId="2EC451D3" w14:textId="0FFE0497" w:rsidR="00D34B62" w:rsidRDefault="00D34B62" w:rsidP="006D3A35">
      <w:pPr>
        <w:shd w:val="clear" w:color="auto" w:fill="FFFFFF"/>
        <w:spacing w:before="4"/>
        <w:jc w:val="both"/>
        <w:rPr>
          <w:rFonts w:ascii="Arial" w:hAnsi="Arial" w:cs="Arial"/>
          <w:bCs/>
          <w:sz w:val="24"/>
          <w:szCs w:val="24"/>
          <w:lang w:val="ro-RO"/>
        </w:rPr>
      </w:pPr>
    </w:p>
    <w:p w14:paraId="1F02C483" w14:textId="48399D25" w:rsidR="0060325C" w:rsidRDefault="0060325C" w:rsidP="006D3A35">
      <w:pPr>
        <w:shd w:val="clear" w:color="auto" w:fill="FFFFFF"/>
        <w:spacing w:before="4"/>
        <w:jc w:val="both"/>
        <w:rPr>
          <w:rFonts w:ascii="Arial" w:hAnsi="Arial" w:cs="Arial"/>
          <w:bCs/>
          <w:sz w:val="24"/>
          <w:szCs w:val="24"/>
          <w:lang w:val="ro-RO"/>
        </w:rPr>
      </w:pPr>
    </w:p>
    <w:p w14:paraId="654E8030" w14:textId="0F9892EC" w:rsidR="0060325C" w:rsidRDefault="0060325C" w:rsidP="006D3A35">
      <w:pPr>
        <w:shd w:val="clear" w:color="auto" w:fill="FFFFFF"/>
        <w:spacing w:before="4"/>
        <w:jc w:val="both"/>
        <w:rPr>
          <w:rFonts w:ascii="Arial" w:hAnsi="Arial" w:cs="Arial"/>
          <w:bCs/>
          <w:sz w:val="24"/>
          <w:szCs w:val="24"/>
          <w:lang w:val="ro-RO"/>
        </w:rPr>
      </w:pPr>
    </w:p>
    <w:p w14:paraId="6B492745" w14:textId="77777777" w:rsidR="0060325C" w:rsidRDefault="0060325C" w:rsidP="006D3A35">
      <w:pPr>
        <w:shd w:val="clear" w:color="auto" w:fill="FFFFFF"/>
        <w:spacing w:before="4"/>
        <w:jc w:val="both"/>
        <w:rPr>
          <w:rFonts w:ascii="Arial" w:hAnsi="Arial" w:cs="Arial"/>
          <w:bCs/>
          <w:sz w:val="24"/>
          <w:szCs w:val="24"/>
          <w:lang w:val="ro-RO"/>
        </w:rPr>
      </w:pPr>
    </w:p>
    <w:p w14:paraId="476516EA" w14:textId="77777777" w:rsidR="007F1F3F" w:rsidRDefault="006D3A35" w:rsidP="005C0357">
      <w:pPr>
        <w:numPr>
          <w:ilvl w:val="0"/>
          <w:numId w:val="3"/>
        </w:numPr>
        <w:shd w:val="clear" w:color="auto" w:fill="FFFFFF"/>
        <w:spacing w:before="4"/>
        <w:jc w:val="both"/>
        <w:rPr>
          <w:rFonts w:ascii="Arial" w:hAnsi="Arial" w:cs="Arial"/>
          <w:bCs/>
          <w:sz w:val="24"/>
          <w:szCs w:val="24"/>
          <w:lang w:val="ro-RO"/>
        </w:rPr>
      </w:pPr>
      <w:r w:rsidRPr="007F1F3F">
        <w:rPr>
          <w:rFonts w:ascii="Arial" w:hAnsi="Arial" w:cs="Arial"/>
          <w:bCs/>
          <w:sz w:val="24"/>
          <w:szCs w:val="24"/>
          <w:u w:val="single"/>
          <w:lang w:val="ro-RO"/>
        </w:rPr>
        <w:t>Alimentarea cu apa</w:t>
      </w:r>
      <w:r w:rsidRPr="005B1DC9">
        <w:rPr>
          <w:rFonts w:ascii="Arial" w:hAnsi="Arial" w:cs="Arial"/>
          <w:bCs/>
          <w:sz w:val="24"/>
          <w:szCs w:val="24"/>
          <w:lang w:val="ro-RO"/>
        </w:rPr>
        <w:t xml:space="preserve"> </w:t>
      </w:r>
      <w:r w:rsidR="0028190D">
        <w:rPr>
          <w:rFonts w:ascii="Arial" w:hAnsi="Arial" w:cs="Arial"/>
          <w:bCs/>
          <w:sz w:val="24"/>
          <w:szCs w:val="24"/>
          <w:lang w:val="ro-RO"/>
        </w:rPr>
        <w:t xml:space="preserve">si </w:t>
      </w:r>
      <w:r w:rsidR="0028190D" w:rsidRPr="007F1F3F">
        <w:rPr>
          <w:rFonts w:ascii="Arial" w:hAnsi="Arial" w:cs="Arial"/>
          <w:bCs/>
          <w:sz w:val="24"/>
          <w:szCs w:val="24"/>
          <w:u w:val="single"/>
          <w:lang w:val="ro-RO"/>
        </w:rPr>
        <w:t>Canalizarea menajera</w:t>
      </w:r>
    </w:p>
    <w:p w14:paraId="0C2CED6C" w14:textId="77777777" w:rsidR="007F1F3F" w:rsidRDefault="007F1F3F" w:rsidP="007F1F3F">
      <w:pPr>
        <w:shd w:val="clear" w:color="auto" w:fill="FFFFFF"/>
        <w:spacing w:before="4"/>
        <w:ind w:left="1080" w:firstLine="360"/>
        <w:jc w:val="both"/>
        <w:rPr>
          <w:rFonts w:ascii="Arial" w:hAnsi="Arial" w:cs="Arial"/>
          <w:bCs/>
          <w:sz w:val="24"/>
          <w:szCs w:val="24"/>
          <w:lang w:val="ro-RO"/>
        </w:rPr>
      </w:pPr>
    </w:p>
    <w:p w14:paraId="329CF69E" w14:textId="77777777" w:rsidR="00CE4688" w:rsidRPr="00F64147" w:rsidRDefault="00CE4688" w:rsidP="00CE4688">
      <w:pPr>
        <w:outlineLvl w:val="0"/>
        <w:rPr>
          <w:rFonts w:ascii="Arial" w:hAnsi="Arial" w:cs="Arial"/>
          <w:bCs/>
          <w:sz w:val="24"/>
          <w:szCs w:val="24"/>
          <w:u w:val="single"/>
          <w:lang w:val="ro-RO"/>
        </w:rPr>
      </w:pPr>
      <w:r w:rsidRPr="00F64147">
        <w:rPr>
          <w:rFonts w:ascii="Arial" w:hAnsi="Arial" w:cs="Arial"/>
          <w:bCs/>
          <w:sz w:val="24"/>
          <w:szCs w:val="24"/>
          <w:u w:val="single"/>
          <w:lang w:val="ro-RO"/>
        </w:rPr>
        <w:t>Descrierea situatiei actuale</w:t>
      </w:r>
    </w:p>
    <w:p w14:paraId="1214DEDD" w14:textId="1462FAE8" w:rsidR="00CE4688" w:rsidRPr="00EA0081" w:rsidRDefault="00D34B62" w:rsidP="00CE4688">
      <w:pPr>
        <w:rPr>
          <w:rFonts w:ascii="Arial" w:hAnsi="Arial" w:cs="Arial"/>
          <w:bCs/>
          <w:sz w:val="24"/>
          <w:szCs w:val="24"/>
          <w:lang w:val="ro-RO"/>
        </w:rPr>
      </w:pPr>
      <w:r>
        <w:rPr>
          <w:rFonts w:ascii="Arial" w:hAnsi="Arial" w:cs="Arial"/>
          <w:bCs/>
          <w:sz w:val="24"/>
          <w:szCs w:val="24"/>
          <w:lang w:val="ro-RO"/>
        </w:rPr>
        <w:tab/>
        <w:t>Pe terenul studiat exista alimentare cu apa, iar canalizarea menajera se face cu ajutorul unei fose septice.</w:t>
      </w:r>
    </w:p>
    <w:p w14:paraId="45B67284" w14:textId="77777777" w:rsidR="00CE4688" w:rsidRPr="00F64147" w:rsidRDefault="00CE4688" w:rsidP="00F64147">
      <w:pPr>
        <w:outlineLvl w:val="0"/>
        <w:rPr>
          <w:rFonts w:ascii="Arial" w:hAnsi="Arial" w:cs="Arial"/>
          <w:bCs/>
          <w:sz w:val="24"/>
          <w:szCs w:val="24"/>
          <w:u w:val="single"/>
          <w:lang w:val="ro-RO"/>
        </w:rPr>
      </w:pPr>
      <w:r w:rsidRPr="00F64147">
        <w:rPr>
          <w:rFonts w:ascii="Arial" w:hAnsi="Arial" w:cs="Arial"/>
          <w:bCs/>
          <w:sz w:val="24"/>
          <w:szCs w:val="24"/>
          <w:u w:val="single"/>
          <w:lang w:val="ro-RO"/>
        </w:rPr>
        <w:t>Descrierea situatiei propuse</w:t>
      </w:r>
    </w:p>
    <w:p w14:paraId="1076164A" w14:textId="4862880F" w:rsidR="00D34B62" w:rsidRDefault="00D34B62" w:rsidP="00CE4688">
      <w:pPr>
        <w:ind w:firstLine="720"/>
        <w:rPr>
          <w:rFonts w:ascii="Arial" w:hAnsi="Arial" w:cs="Arial"/>
          <w:bCs/>
          <w:sz w:val="24"/>
          <w:szCs w:val="24"/>
          <w:lang w:val="ro-RO"/>
        </w:rPr>
      </w:pPr>
      <w:r>
        <w:rPr>
          <w:rFonts w:ascii="Arial" w:hAnsi="Arial" w:cs="Arial"/>
          <w:bCs/>
          <w:sz w:val="24"/>
          <w:szCs w:val="24"/>
          <w:lang w:val="ro-RO"/>
        </w:rPr>
        <w:t>Pe terenul studiat se propune alimentarea cu apa si pentru zona porpusa pentru a fi reglementata, prin reteaua existenta, iar canalizarea menajera se va face tot cu ajutorul unei fose septice.</w:t>
      </w:r>
    </w:p>
    <w:p w14:paraId="4ABF97A2" w14:textId="30859A1D" w:rsidR="00CE4688" w:rsidRPr="00EA0081" w:rsidRDefault="00CE4688" w:rsidP="00CE4688">
      <w:pPr>
        <w:ind w:firstLine="720"/>
        <w:rPr>
          <w:rFonts w:ascii="Arial" w:hAnsi="Arial" w:cs="Arial"/>
          <w:bCs/>
          <w:sz w:val="24"/>
          <w:szCs w:val="24"/>
          <w:lang w:val="ro-RO"/>
        </w:rPr>
      </w:pPr>
      <w:r w:rsidRPr="00EA0081">
        <w:rPr>
          <w:rFonts w:ascii="Arial" w:hAnsi="Arial" w:cs="Arial"/>
          <w:bCs/>
          <w:sz w:val="24"/>
          <w:szCs w:val="24"/>
          <w:lang w:val="ro-RO"/>
        </w:rPr>
        <w:t>La proiectarea reţelei de alimentare cu apă se vor respecta prevederile SR 4163-1/95 şi SR 4163-2/96 iar în execuţia şi exploatarea lucrărilor proiectate se vor respecta prevederile  SR 4163-3/96.    Amplasarea  în  plan şi pe verticală a reţelei se va face în conformitate cu prevederile SR  8591-1 şi SR 4163-1.</w:t>
      </w:r>
    </w:p>
    <w:p w14:paraId="620F175F" w14:textId="3526E15A" w:rsidR="00553751" w:rsidRPr="005B1DC9" w:rsidRDefault="00553751" w:rsidP="006D3A35">
      <w:pPr>
        <w:shd w:val="clear" w:color="auto" w:fill="FFFFFF"/>
        <w:spacing w:before="4"/>
        <w:jc w:val="both"/>
        <w:rPr>
          <w:rFonts w:ascii="Arial" w:hAnsi="Arial" w:cs="Arial"/>
          <w:bCs/>
          <w:sz w:val="24"/>
          <w:szCs w:val="24"/>
          <w:lang w:val="ro-RO"/>
        </w:rPr>
      </w:pPr>
      <w:bookmarkStart w:id="0" w:name="_GoBack"/>
      <w:bookmarkEnd w:id="0"/>
    </w:p>
    <w:p w14:paraId="767EC9D5" w14:textId="1A8D84BD" w:rsidR="00D20047" w:rsidRPr="00D34B62" w:rsidRDefault="006D3A35" w:rsidP="00D34B62">
      <w:pPr>
        <w:pStyle w:val="ListParagraph"/>
        <w:numPr>
          <w:ilvl w:val="0"/>
          <w:numId w:val="3"/>
        </w:numPr>
        <w:shd w:val="clear" w:color="auto" w:fill="FFFFFF"/>
        <w:spacing w:before="4"/>
        <w:jc w:val="both"/>
        <w:rPr>
          <w:rFonts w:ascii="Arial" w:hAnsi="Arial" w:cs="Arial"/>
          <w:bCs/>
          <w:szCs w:val="24"/>
          <w:lang w:val="ro-RO"/>
        </w:rPr>
      </w:pPr>
      <w:r w:rsidRPr="00D34B62">
        <w:rPr>
          <w:rFonts w:ascii="Arial" w:hAnsi="Arial" w:cs="Arial"/>
          <w:bCs/>
          <w:szCs w:val="24"/>
          <w:u w:val="single"/>
          <w:lang w:val="ro-RO"/>
        </w:rPr>
        <w:lastRenderedPageBreak/>
        <w:t>Canalizarea pluviala</w:t>
      </w:r>
      <w:r w:rsidRPr="00D34B62">
        <w:rPr>
          <w:rFonts w:ascii="Arial" w:hAnsi="Arial" w:cs="Arial"/>
          <w:bCs/>
          <w:szCs w:val="24"/>
          <w:lang w:val="ro-RO"/>
        </w:rPr>
        <w:t xml:space="preserve"> </w:t>
      </w:r>
    </w:p>
    <w:p w14:paraId="16F6F123" w14:textId="77777777" w:rsidR="00D34B62" w:rsidRPr="00D34B62" w:rsidRDefault="00D34B62" w:rsidP="00D34B62">
      <w:pPr>
        <w:pStyle w:val="ListParagraph"/>
        <w:shd w:val="clear" w:color="auto" w:fill="FFFFFF"/>
        <w:spacing w:before="4"/>
        <w:ind w:left="1080"/>
        <w:jc w:val="both"/>
        <w:rPr>
          <w:rFonts w:ascii="Arial" w:hAnsi="Arial" w:cs="Arial"/>
          <w:bCs/>
          <w:szCs w:val="24"/>
          <w:lang w:val="ro-RO"/>
        </w:rPr>
      </w:pPr>
    </w:p>
    <w:p w14:paraId="7911E590" w14:textId="574C9D1E" w:rsidR="006D3A35" w:rsidRDefault="00D20047" w:rsidP="00D34B62">
      <w:pPr>
        <w:shd w:val="clear" w:color="auto" w:fill="FFFFFF"/>
        <w:spacing w:before="4"/>
        <w:ind w:firstLine="720"/>
        <w:jc w:val="both"/>
        <w:rPr>
          <w:rFonts w:ascii="Arial" w:hAnsi="Arial" w:cs="Arial"/>
          <w:bCs/>
          <w:sz w:val="24"/>
          <w:szCs w:val="24"/>
          <w:lang w:val="ro-RO"/>
        </w:rPr>
      </w:pPr>
      <w:r>
        <w:rPr>
          <w:rFonts w:ascii="Arial" w:hAnsi="Arial" w:cs="Arial"/>
          <w:bCs/>
          <w:sz w:val="24"/>
          <w:szCs w:val="24"/>
          <w:lang w:val="ro-RO"/>
        </w:rPr>
        <w:t>Nu e</w:t>
      </w:r>
      <w:r w:rsidR="001D4F57">
        <w:rPr>
          <w:rFonts w:ascii="Arial" w:hAnsi="Arial" w:cs="Arial"/>
          <w:bCs/>
          <w:sz w:val="24"/>
          <w:szCs w:val="24"/>
          <w:lang w:val="ro-RO"/>
        </w:rPr>
        <w:t xml:space="preserve">xista in sistem </w:t>
      </w:r>
      <w:r>
        <w:rPr>
          <w:rFonts w:ascii="Arial" w:hAnsi="Arial" w:cs="Arial"/>
          <w:bCs/>
          <w:sz w:val="24"/>
          <w:szCs w:val="24"/>
          <w:lang w:val="ro-RO"/>
        </w:rPr>
        <w:t>organizat. A</w:t>
      </w:r>
      <w:r w:rsidR="006D3A35" w:rsidRPr="005B1DC9">
        <w:rPr>
          <w:rFonts w:ascii="Arial" w:hAnsi="Arial" w:cs="Arial"/>
          <w:bCs/>
          <w:sz w:val="24"/>
          <w:szCs w:val="24"/>
          <w:lang w:val="ro-RO"/>
        </w:rPr>
        <w:t>pele din precipitatii</w:t>
      </w:r>
      <w:r w:rsidR="00553751">
        <w:rPr>
          <w:rFonts w:ascii="Arial" w:hAnsi="Arial" w:cs="Arial"/>
          <w:bCs/>
          <w:sz w:val="24"/>
          <w:szCs w:val="24"/>
          <w:lang w:val="ro-RO"/>
        </w:rPr>
        <w:t xml:space="preserve"> se</w:t>
      </w:r>
      <w:r w:rsidR="006D3A35" w:rsidRPr="005B1DC9">
        <w:rPr>
          <w:rFonts w:ascii="Arial" w:hAnsi="Arial" w:cs="Arial"/>
          <w:bCs/>
          <w:sz w:val="24"/>
          <w:szCs w:val="24"/>
          <w:lang w:val="ro-RO"/>
        </w:rPr>
        <w:t xml:space="preserve"> vor </w:t>
      </w:r>
      <w:r w:rsidR="00553751">
        <w:rPr>
          <w:rFonts w:ascii="Arial" w:hAnsi="Arial" w:cs="Arial"/>
          <w:bCs/>
          <w:sz w:val="24"/>
          <w:szCs w:val="24"/>
          <w:lang w:val="ro-RO"/>
        </w:rPr>
        <w:t>elibera</w:t>
      </w:r>
      <w:r w:rsidR="006D3A35" w:rsidRPr="005B1DC9">
        <w:rPr>
          <w:rFonts w:ascii="Arial" w:hAnsi="Arial" w:cs="Arial"/>
          <w:bCs/>
          <w:sz w:val="24"/>
          <w:szCs w:val="24"/>
          <w:lang w:val="ro-RO"/>
        </w:rPr>
        <w:t xml:space="preserve"> de pe ac</w:t>
      </w:r>
      <w:r w:rsidR="00553751">
        <w:rPr>
          <w:rFonts w:ascii="Arial" w:hAnsi="Arial" w:cs="Arial"/>
          <w:bCs/>
          <w:sz w:val="24"/>
          <w:szCs w:val="24"/>
          <w:lang w:val="ro-RO"/>
        </w:rPr>
        <w:t>operisuri si platforme, pentru a ajunge in santul de colactare al apelor pluviale de pe str. Calea Sighisoarei.</w:t>
      </w:r>
    </w:p>
    <w:p w14:paraId="3EA0C8D0" w14:textId="77777777" w:rsidR="00D20047" w:rsidRPr="005B1DC9" w:rsidRDefault="00D20047" w:rsidP="00D20047">
      <w:pPr>
        <w:shd w:val="clear" w:color="auto" w:fill="FFFFFF"/>
        <w:spacing w:before="4"/>
        <w:ind w:left="1080" w:firstLine="360"/>
        <w:jc w:val="both"/>
        <w:rPr>
          <w:rFonts w:ascii="Arial" w:hAnsi="Arial" w:cs="Arial"/>
          <w:bCs/>
          <w:sz w:val="24"/>
          <w:szCs w:val="24"/>
          <w:lang w:val="ro-RO"/>
        </w:rPr>
      </w:pPr>
    </w:p>
    <w:p w14:paraId="45D2735F" w14:textId="565756AE" w:rsidR="00305F5E" w:rsidRDefault="00305F5E" w:rsidP="00305F5E">
      <w:pPr>
        <w:pStyle w:val="ListParagraph"/>
        <w:numPr>
          <w:ilvl w:val="0"/>
          <w:numId w:val="3"/>
        </w:numPr>
        <w:shd w:val="clear" w:color="auto" w:fill="FFFFFF"/>
        <w:spacing w:before="4"/>
        <w:jc w:val="both"/>
        <w:rPr>
          <w:rFonts w:ascii="Arial" w:hAnsi="Arial" w:cs="Arial"/>
          <w:bCs/>
          <w:szCs w:val="24"/>
          <w:u w:val="single"/>
          <w:lang w:val="ro-RO"/>
        </w:rPr>
      </w:pPr>
      <w:r>
        <w:rPr>
          <w:rFonts w:ascii="Arial" w:hAnsi="Arial" w:cs="Arial"/>
          <w:bCs/>
          <w:szCs w:val="24"/>
          <w:u w:val="single"/>
          <w:lang w:val="ro-RO"/>
        </w:rPr>
        <w:t>Energia electrica</w:t>
      </w:r>
    </w:p>
    <w:p w14:paraId="197B2894" w14:textId="77777777" w:rsidR="009B5A73" w:rsidRDefault="009B5A73" w:rsidP="002D7714">
      <w:pPr>
        <w:shd w:val="clear" w:color="auto" w:fill="FFFFFF"/>
        <w:spacing w:before="4"/>
        <w:jc w:val="both"/>
        <w:rPr>
          <w:rFonts w:ascii="Arial" w:hAnsi="Arial" w:cs="Arial"/>
          <w:bCs/>
          <w:sz w:val="24"/>
          <w:szCs w:val="24"/>
          <w:lang w:val="ro-RO"/>
        </w:rPr>
      </w:pPr>
    </w:p>
    <w:p w14:paraId="3EAFFFB2" w14:textId="30C9CEF6" w:rsidR="00305F5E" w:rsidRPr="00305F5E" w:rsidRDefault="00736E38" w:rsidP="00305F5E">
      <w:pPr>
        <w:shd w:val="clear" w:color="auto" w:fill="FFFFFF"/>
        <w:spacing w:before="4"/>
        <w:jc w:val="both"/>
        <w:rPr>
          <w:rFonts w:ascii="Arial" w:hAnsi="Arial" w:cs="Arial"/>
          <w:bCs/>
          <w:sz w:val="24"/>
          <w:szCs w:val="24"/>
          <w:lang w:val="ro-RO"/>
        </w:rPr>
      </w:pPr>
      <w:r>
        <w:rPr>
          <w:rFonts w:ascii="Arial" w:hAnsi="Arial" w:cs="Arial"/>
          <w:bCs/>
          <w:sz w:val="24"/>
          <w:szCs w:val="24"/>
          <w:lang w:val="ro-RO"/>
        </w:rPr>
        <w:t xml:space="preserve">           </w:t>
      </w:r>
      <w:r w:rsidRPr="00736E38">
        <w:rPr>
          <w:rFonts w:ascii="Arial" w:hAnsi="Arial" w:cs="Arial"/>
          <w:bCs/>
          <w:sz w:val="24"/>
          <w:szCs w:val="24"/>
          <w:lang w:val="ro-RO"/>
        </w:rPr>
        <w:t>Situația energetică a re</w:t>
      </w:r>
      <w:r w:rsidR="00305F5E">
        <w:rPr>
          <w:rFonts w:ascii="Arial" w:hAnsi="Arial" w:cs="Arial"/>
          <w:bCs/>
          <w:sz w:val="24"/>
          <w:szCs w:val="24"/>
          <w:lang w:val="ro-RO"/>
        </w:rPr>
        <w:t>țelelor de distribuție din zonă se va face conform studiului de specialitate anexat documentatiei</w:t>
      </w:r>
    </w:p>
    <w:p w14:paraId="4B6040D0" w14:textId="77777777" w:rsidR="007B07F8" w:rsidRPr="005B1DC9" w:rsidRDefault="007B07F8" w:rsidP="002D7714">
      <w:pPr>
        <w:shd w:val="clear" w:color="auto" w:fill="FFFFFF"/>
        <w:spacing w:before="4"/>
        <w:jc w:val="both"/>
        <w:rPr>
          <w:rFonts w:ascii="Arial" w:hAnsi="Arial" w:cs="Arial"/>
          <w:bCs/>
          <w:sz w:val="24"/>
          <w:szCs w:val="24"/>
          <w:lang w:val="ro-RO"/>
        </w:rPr>
      </w:pPr>
    </w:p>
    <w:p w14:paraId="205E12B6" w14:textId="7B8E4770" w:rsidR="00305F5E" w:rsidRDefault="006D3A35" w:rsidP="00305F5E">
      <w:pPr>
        <w:pStyle w:val="ListParagraph"/>
        <w:numPr>
          <w:ilvl w:val="0"/>
          <w:numId w:val="3"/>
        </w:numPr>
        <w:shd w:val="clear" w:color="auto" w:fill="FFFFFF"/>
        <w:spacing w:before="4"/>
        <w:jc w:val="both"/>
        <w:rPr>
          <w:rFonts w:ascii="Arial" w:hAnsi="Arial" w:cs="Arial"/>
          <w:bCs/>
          <w:szCs w:val="24"/>
          <w:u w:val="single"/>
          <w:lang w:val="ro-RO"/>
        </w:rPr>
      </w:pPr>
      <w:r w:rsidRPr="00305F5E">
        <w:rPr>
          <w:rFonts w:ascii="Arial" w:hAnsi="Arial" w:cs="Arial"/>
          <w:bCs/>
          <w:szCs w:val="24"/>
          <w:u w:val="single"/>
          <w:lang w:val="ro-RO"/>
        </w:rPr>
        <w:t>Incalzirea</w:t>
      </w:r>
    </w:p>
    <w:p w14:paraId="1C57904C" w14:textId="47B6981F" w:rsidR="00305F5E" w:rsidRPr="00305F5E" w:rsidRDefault="00305F5E" w:rsidP="00305F5E">
      <w:pPr>
        <w:shd w:val="clear" w:color="auto" w:fill="FFFFFF"/>
        <w:spacing w:before="4"/>
        <w:ind w:left="720"/>
        <w:jc w:val="both"/>
        <w:rPr>
          <w:rFonts w:ascii="Arial" w:hAnsi="Arial" w:cs="Arial"/>
          <w:bCs/>
          <w:szCs w:val="24"/>
          <w:u w:val="single"/>
          <w:lang w:val="ro-RO"/>
        </w:rPr>
      </w:pPr>
    </w:p>
    <w:p w14:paraId="7C6FC540" w14:textId="56A80157" w:rsidR="003C4152" w:rsidRDefault="00D20047" w:rsidP="00305F5E">
      <w:pPr>
        <w:shd w:val="clear" w:color="auto" w:fill="FFFFFF"/>
        <w:spacing w:before="4"/>
        <w:ind w:firstLine="720"/>
        <w:jc w:val="both"/>
        <w:rPr>
          <w:rFonts w:ascii="Arial" w:hAnsi="Arial" w:cs="Arial"/>
          <w:bCs/>
          <w:sz w:val="24"/>
          <w:szCs w:val="24"/>
          <w:lang w:val="ro-RO"/>
        </w:rPr>
      </w:pPr>
      <w:r>
        <w:rPr>
          <w:rFonts w:ascii="Arial" w:hAnsi="Arial" w:cs="Arial"/>
          <w:bCs/>
          <w:sz w:val="24"/>
          <w:szCs w:val="24"/>
          <w:lang w:val="ro-RO"/>
        </w:rPr>
        <w:t>S</w:t>
      </w:r>
      <w:r w:rsidR="006D3A35" w:rsidRPr="005B1DC9">
        <w:rPr>
          <w:rFonts w:ascii="Arial" w:hAnsi="Arial" w:cs="Arial"/>
          <w:bCs/>
          <w:sz w:val="24"/>
          <w:szCs w:val="24"/>
          <w:lang w:val="ro-RO"/>
        </w:rPr>
        <w:t xml:space="preserve">e va face prin centrale termice pe </w:t>
      </w:r>
      <w:r w:rsidR="00305F5E">
        <w:rPr>
          <w:rFonts w:ascii="Arial" w:hAnsi="Arial" w:cs="Arial"/>
          <w:bCs/>
          <w:sz w:val="24"/>
          <w:szCs w:val="24"/>
          <w:lang w:val="ro-RO"/>
        </w:rPr>
        <w:t>lemne si prin solutii alternative bazate pe electricitate.</w:t>
      </w:r>
    </w:p>
    <w:p w14:paraId="6FB7072E" w14:textId="7DA25121" w:rsidR="00607821" w:rsidRPr="00305F5E" w:rsidRDefault="00607821" w:rsidP="00305F5E">
      <w:pPr>
        <w:shd w:val="clear" w:color="auto" w:fill="FFFFFF"/>
        <w:spacing w:before="4"/>
        <w:ind w:firstLine="720"/>
        <w:jc w:val="both"/>
        <w:rPr>
          <w:rFonts w:ascii="Arial" w:hAnsi="Arial" w:cs="Arial"/>
          <w:szCs w:val="26"/>
        </w:rPr>
      </w:pPr>
    </w:p>
    <w:p w14:paraId="39A5C8B6" w14:textId="77777777" w:rsidR="00305F5E" w:rsidRDefault="00305F5E" w:rsidP="00305F5E">
      <w:pPr>
        <w:pStyle w:val="ListParagraph"/>
        <w:numPr>
          <w:ilvl w:val="0"/>
          <w:numId w:val="3"/>
        </w:numPr>
        <w:shd w:val="clear" w:color="auto" w:fill="FFFFFF"/>
        <w:spacing w:before="4"/>
        <w:jc w:val="both"/>
        <w:rPr>
          <w:rFonts w:ascii="Arial" w:hAnsi="Arial" w:cs="Arial"/>
          <w:bCs/>
          <w:szCs w:val="24"/>
          <w:u w:val="single"/>
          <w:lang w:val="ro-RO"/>
        </w:rPr>
      </w:pPr>
      <w:r>
        <w:rPr>
          <w:rFonts w:ascii="Arial" w:hAnsi="Arial" w:cs="Arial"/>
          <w:bCs/>
          <w:szCs w:val="24"/>
          <w:u w:val="single"/>
          <w:lang w:val="ro-RO"/>
        </w:rPr>
        <w:t>Gunoiul</w:t>
      </w:r>
    </w:p>
    <w:p w14:paraId="1C74E885" w14:textId="77777777" w:rsidR="00305F5E" w:rsidRDefault="00305F5E" w:rsidP="00305F5E">
      <w:pPr>
        <w:shd w:val="clear" w:color="auto" w:fill="FFFFFF"/>
        <w:spacing w:before="4"/>
        <w:ind w:left="720"/>
        <w:jc w:val="both"/>
        <w:rPr>
          <w:rFonts w:ascii="Arial" w:hAnsi="Arial" w:cs="Arial"/>
          <w:bCs/>
          <w:szCs w:val="24"/>
          <w:lang w:val="ro-RO"/>
        </w:rPr>
      </w:pPr>
    </w:p>
    <w:p w14:paraId="0C8DC777" w14:textId="7FFCDF97" w:rsidR="00305F5E" w:rsidRDefault="00305F5E" w:rsidP="00305F5E">
      <w:pPr>
        <w:shd w:val="clear" w:color="auto" w:fill="FFFFFF"/>
        <w:spacing w:before="4"/>
        <w:ind w:firstLine="720"/>
        <w:jc w:val="both"/>
        <w:rPr>
          <w:rFonts w:ascii="Arial" w:hAnsi="Arial" w:cs="Arial"/>
          <w:bCs/>
          <w:sz w:val="24"/>
          <w:szCs w:val="24"/>
          <w:lang w:val="ro-RO"/>
        </w:rPr>
      </w:pPr>
      <w:r>
        <w:rPr>
          <w:rFonts w:ascii="Arial" w:hAnsi="Arial" w:cs="Arial"/>
          <w:bCs/>
          <w:sz w:val="24"/>
          <w:szCs w:val="24"/>
          <w:lang w:val="ro-RO"/>
        </w:rPr>
        <w:t>Gunoiul rezultat va fi colectat de firma de salubrizare autorizata care colecteaza deseuri in zona.</w:t>
      </w:r>
    </w:p>
    <w:p w14:paraId="04D79C6A" w14:textId="689F707A" w:rsidR="00305F5E" w:rsidRPr="005B1DC9" w:rsidRDefault="00305F5E" w:rsidP="0073414B">
      <w:pPr>
        <w:ind w:right="163"/>
        <w:jc w:val="both"/>
        <w:rPr>
          <w:rFonts w:ascii="Arial" w:hAnsi="Arial" w:cs="Arial"/>
          <w:b/>
          <w:bCs/>
          <w:sz w:val="24"/>
          <w:szCs w:val="24"/>
          <w:u w:val="single"/>
          <w:lang w:val="ro-RO"/>
        </w:rPr>
      </w:pPr>
    </w:p>
    <w:p w14:paraId="500E247E" w14:textId="48E816AF" w:rsidR="006D3A35" w:rsidRPr="005B1DC9" w:rsidRDefault="0073414B" w:rsidP="006D3A35">
      <w:pPr>
        <w:shd w:val="clear" w:color="auto" w:fill="FFFFFF"/>
        <w:spacing w:before="4"/>
        <w:jc w:val="both"/>
        <w:rPr>
          <w:rFonts w:ascii="Arial" w:hAnsi="Arial" w:cs="Arial"/>
          <w:bCs/>
          <w:sz w:val="24"/>
          <w:szCs w:val="24"/>
          <w:lang w:val="ro-RO"/>
        </w:rPr>
      </w:pPr>
      <w:r>
        <w:rPr>
          <w:rFonts w:ascii="Arial" w:hAnsi="Arial" w:cs="Arial"/>
          <w:bCs/>
          <w:sz w:val="24"/>
          <w:szCs w:val="24"/>
          <w:u w:val="single"/>
          <w:lang w:val="ro-RO"/>
        </w:rPr>
        <w:t>4</w:t>
      </w:r>
      <w:r w:rsidR="006D3A35" w:rsidRPr="005B1DC9">
        <w:rPr>
          <w:rFonts w:ascii="Arial" w:hAnsi="Arial" w:cs="Arial"/>
          <w:bCs/>
          <w:sz w:val="24"/>
          <w:szCs w:val="24"/>
          <w:u w:val="single"/>
          <w:lang w:val="ro-RO"/>
        </w:rPr>
        <w:t>.7. PROTECTIA MEDIULUI</w:t>
      </w:r>
      <w:r w:rsidR="006D3A35" w:rsidRPr="005B1DC9">
        <w:rPr>
          <w:rFonts w:ascii="Arial" w:hAnsi="Arial" w:cs="Arial"/>
          <w:bCs/>
          <w:sz w:val="24"/>
          <w:szCs w:val="24"/>
          <w:lang w:val="ro-RO"/>
        </w:rPr>
        <w:t xml:space="preserve"> </w:t>
      </w:r>
    </w:p>
    <w:p w14:paraId="499AD2AD" w14:textId="77777777" w:rsidR="006D3A35" w:rsidRPr="005B1DC9" w:rsidRDefault="006D3A35" w:rsidP="006D3A35">
      <w:pPr>
        <w:shd w:val="clear" w:color="auto" w:fill="FFFFFF"/>
        <w:spacing w:before="4"/>
        <w:jc w:val="both"/>
        <w:rPr>
          <w:rFonts w:ascii="Arial" w:hAnsi="Arial" w:cs="Arial"/>
          <w:bCs/>
          <w:sz w:val="24"/>
          <w:szCs w:val="24"/>
          <w:lang w:val="ro-RO"/>
        </w:rPr>
      </w:pPr>
    </w:p>
    <w:p w14:paraId="53910A64" w14:textId="77777777" w:rsidR="006D3A35" w:rsidRPr="005B1DC9" w:rsidRDefault="006D3A35" w:rsidP="006D3A35">
      <w:pPr>
        <w:shd w:val="clear" w:color="auto" w:fill="FFFFFF"/>
        <w:spacing w:before="4"/>
        <w:jc w:val="both"/>
        <w:rPr>
          <w:rFonts w:ascii="Arial" w:hAnsi="Arial" w:cs="Arial"/>
          <w:bCs/>
          <w:sz w:val="24"/>
          <w:szCs w:val="24"/>
          <w:lang w:val="ro-RO"/>
        </w:rPr>
      </w:pPr>
      <w:r w:rsidRPr="005B1DC9">
        <w:rPr>
          <w:rFonts w:ascii="Arial" w:hAnsi="Arial" w:cs="Arial"/>
          <w:bCs/>
          <w:sz w:val="24"/>
          <w:szCs w:val="24"/>
          <w:lang w:val="ro-RO"/>
        </w:rPr>
        <w:tab/>
        <w:t>Zona nu are valoare naturala deosebita si nu este protejata.</w:t>
      </w:r>
    </w:p>
    <w:p w14:paraId="7E488C78" w14:textId="77777777" w:rsidR="006D3A35" w:rsidRPr="005B1DC9" w:rsidRDefault="006D3A35" w:rsidP="006D3A35">
      <w:pPr>
        <w:shd w:val="clear" w:color="auto" w:fill="FFFFFF"/>
        <w:spacing w:before="4"/>
        <w:jc w:val="both"/>
        <w:rPr>
          <w:rFonts w:ascii="Arial" w:hAnsi="Arial" w:cs="Arial"/>
          <w:bCs/>
          <w:sz w:val="24"/>
          <w:szCs w:val="24"/>
          <w:lang w:val="ro-RO"/>
        </w:rPr>
      </w:pPr>
      <w:r w:rsidRPr="005B1DC9">
        <w:rPr>
          <w:rFonts w:ascii="Arial" w:hAnsi="Arial" w:cs="Arial"/>
          <w:bCs/>
          <w:sz w:val="24"/>
          <w:szCs w:val="24"/>
          <w:lang w:val="ro-RO"/>
        </w:rPr>
        <w:tab/>
        <w:t>Investitiile viitoare vor tine cont de principiile de protejare a mediului valabile la momentul autorizarii.</w:t>
      </w:r>
    </w:p>
    <w:p w14:paraId="4041D83F" w14:textId="58268A1E" w:rsidR="006D3A35" w:rsidRPr="005B1DC9" w:rsidRDefault="006D3A35" w:rsidP="006D3A35">
      <w:pPr>
        <w:shd w:val="clear" w:color="auto" w:fill="FFFFFF"/>
        <w:spacing w:before="4"/>
        <w:jc w:val="both"/>
        <w:rPr>
          <w:rFonts w:ascii="Arial" w:hAnsi="Arial" w:cs="Arial"/>
          <w:bCs/>
          <w:sz w:val="24"/>
          <w:szCs w:val="24"/>
          <w:lang w:val="ro-RO"/>
        </w:rPr>
      </w:pPr>
      <w:r w:rsidRPr="005B1DC9">
        <w:rPr>
          <w:rFonts w:ascii="Arial" w:hAnsi="Arial" w:cs="Arial"/>
          <w:bCs/>
          <w:sz w:val="24"/>
          <w:szCs w:val="24"/>
          <w:lang w:val="ro-RO"/>
        </w:rPr>
        <w:tab/>
        <w:t xml:space="preserve">Apele rezultate din consum vor fi colectate </w:t>
      </w:r>
      <w:r w:rsidR="00305F5E">
        <w:rPr>
          <w:rFonts w:ascii="Arial" w:hAnsi="Arial" w:cs="Arial"/>
          <w:bCs/>
          <w:sz w:val="24"/>
          <w:szCs w:val="24"/>
          <w:lang w:val="ro-RO"/>
        </w:rPr>
        <w:t>fose septice</w:t>
      </w:r>
      <w:r w:rsidRPr="005B1DC9">
        <w:rPr>
          <w:rFonts w:ascii="Arial" w:hAnsi="Arial" w:cs="Arial"/>
          <w:bCs/>
          <w:sz w:val="24"/>
          <w:szCs w:val="24"/>
          <w:lang w:val="ro-RO"/>
        </w:rPr>
        <w:t>. La fel, colectarea deseurilor se va face organizat, conform legii.</w:t>
      </w:r>
    </w:p>
    <w:p w14:paraId="3911BE15" w14:textId="1A90B519" w:rsidR="006D3A35" w:rsidRPr="005B1DC9" w:rsidRDefault="006D3A35" w:rsidP="006D3A35">
      <w:pPr>
        <w:shd w:val="clear" w:color="auto" w:fill="FFFFFF"/>
        <w:spacing w:before="4"/>
        <w:jc w:val="both"/>
        <w:rPr>
          <w:rFonts w:ascii="Arial" w:hAnsi="Arial" w:cs="Arial"/>
          <w:bCs/>
          <w:sz w:val="24"/>
          <w:szCs w:val="24"/>
          <w:lang w:val="ro-RO"/>
        </w:rPr>
      </w:pPr>
      <w:r w:rsidRPr="005B1DC9">
        <w:rPr>
          <w:rFonts w:ascii="Arial" w:hAnsi="Arial" w:cs="Arial"/>
          <w:bCs/>
          <w:sz w:val="24"/>
          <w:szCs w:val="24"/>
          <w:lang w:val="ro-RO"/>
        </w:rPr>
        <w:tab/>
        <w:t xml:space="preserve">Trasarea da cai de </w:t>
      </w:r>
      <w:r w:rsidR="00ED719F">
        <w:rPr>
          <w:rFonts w:ascii="Arial" w:hAnsi="Arial" w:cs="Arial"/>
          <w:bCs/>
          <w:sz w:val="24"/>
          <w:szCs w:val="24"/>
          <w:lang w:val="ro-RO"/>
        </w:rPr>
        <w:t>acces</w:t>
      </w:r>
      <w:r w:rsidRPr="005B1DC9">
        <w:rPr>
          <w:rFonts w:ascii="Arial" w:hAnsi="Arial" w:cs="Arial"/>
          <w:bCs/>
          <w:sz w:val="24"/>
          <w:szCs w:val="24"/>
          <w:lang w:val="ro-RO"/>
        </w:rPr>
        <w:t xml:space="preserve"> noi va duce la sepa</w:t>
      </w:r>
      <w:r w:rsidR="00ED719F">
        <w:rPr>
          <w:rFonts w:ascii="Arial" w:hAnsi="Arial" w:cs="Arial"/>
          <w:bCs/>
          <w:sz w:val="24"/>
          <w:szCs w:val="24"/>
          <w:lang w:val="ro-RO"/>
        </w:rPr>
        <w:t>rarea circulatiei majore de caile de acces, totodata</w:t>
      </w:r>
      <w:r w:rsidRPr="005B1DC9">
        <w:rPr>
          <w:rFonts w:ascii="Arial" w:hAnsi="Arial" w:cs="Arial"/>
          <w:bCs/>
          <w:sz w:val="24"/>
          <w:szCs w:val="24"/>
          <w:lang w:val="ro-RO"/>
        </w:rPr>
        <w:t xml:space="preserve"> si la micsorarea numarului de puncte de conflict la intersectarea diferitelor fluxuri.</w:t>
      </w:r>
    </w:p>
    <w:p w14:paraId="063BD750" w14:textId="30AABF50" w:rsidR="00627DC5" w:rsidRDefault="006D3A35" w:rsidP="006D3A35">
      <w:pPr>
        <w:shd w:val="clear" w:color="auto" w:fill="FFFFFF"/>
        <w:spacing w:before="4"/>
        <w:jc w:val="both"/>
        <w:rPr>
          <w:rFonts w:ascii="Arial" w:hAnsi="Arial" w:cs="Arial"/>
          <w:bCs/>
          <w:sz w:val="24"/>
          <w:szCs w:val="24"/>
          <w:lang w:val="ro-RO"/>
        </w:rPr>
      </w:pPr>
      <w:r w:rsidRPr="005B1DC9">
        <w:rPr>
          <w:rFonts w:ascii="Arial" w:hAnsi="Arial" w:cs="Arial"/>
          <w:bCs/>
          <w:sz w:val="24"/>
          <w:szCs w:val="24"/>
          <w:lang w:val="ro-RO"/>
        </w:rPr>
        <w:tab/>
      </w:r>
    </w:p>
    <w:p w14:paraId="217A23E0" w14:textId="65BF18FF" w:rsidR="00627DC5" w:rsidRDefault="00627DC5" w:rsidP="006D3A35">
      <w:pPr>
        <w:shd w:val="clear" w:color="auto" w:fill="FFFFFF"/>
        <w:spacing w:before="4"/>
        <w:jc w:val="both"/>
        <w:rPr>
          <w:rFonts w:ascii="Arial" w:hAnsi="Arial" w:cs="Arial"/>
          <w:bCs/>
          <w:sz w:val="24"/>
          <w:szCs w:val="24"/>
          <w:lang w:val="ro-RO"/>
        </w:rPr>
      </w:pPr>
    </w:p>
    <w:p w14:paraId="77421DB0" w14:textId="5E7EBB41" w:rsidR="00F60A56" w:rsidRDefault="00602393" w:rsidP="00F60A56">
      <w:pPr>
        <w:ind w:right="279"/>
        <w:jc w:val="both"/>
        <w:rPr>
          <w:rFonts w:ascii="Arial" w:hAnsi="Arial" w:cs="Arial"/>
          <w:sz w:val="24"/>
          <w:szCs w:val="24"/>
          <w:u w:val="single"/>
          <w:lang w:val="ro-RO"/>
        </w:rPr>
      </w:pPr>
      <w:r>
        <w:rPr>
          <w:rFonts w:ascii="Arial" w:hAnsi="Arial" w:cs="Arial"/>
          <w:sz w:val="24"/>
          <w:szCs w:val="24"/>
          <w:u w:val="single"/>
          <w:lang w:val="ro-RO"/>
        </w:rPr>
        <w:t>4</w:t>
      </w:r>
      <w:r w:rsidR="00F60A56" w:rsidRPr="005B1DC9">
        <w:rPr>
          <w:rFonts w:ascii="Arial" w:hAnsi="Arial" w:cs="Arial"/>
          <w:sz w:val="24"/>
          <w:szCs w:val="24"/>
          <w:u w:val="single"/>
          <w:lang w:val="ro-RO"/>
        </w:rPr>
        <w:t>.8.</w:t>
      </w:r>
      <w:r w:rsidR="003D6C43">
        <w:rPr>
          <w:rFonts w:ascii="Arial" w:hAnsi="Arial" w:cs="Arial"/>
          <w:sz w:val="24"/>
          <w:szCs w:val="24"/>
          <w:u w:val="single"/>
          <w:lang w:val="ro-RO"/>
        </w:rPr>
        <w:t xml:space="preserve"> </w:t>
      </w:r>
      <w:r w:rsidR="00F60A56" w:rsidRPr="005B1DC9">
        <w:rPr>
          <w:rFonts w:ascii="Arial" w:hAnsi="Arial" w:cs="Arial"/>
          <w:sz w:val="24"/>
          <w:szCs w:val="24"/>
          <w:u w:val="single"/>
          <w:lang w:val="ro-RO"/>
        </w:rPr>
        <w:t>OBIECTE DE UTILITATE PUBLICA</w:t>
      </w:r>
    </w:p>
    <w:p w14:paraId="3E79ECBD" w14:textId="77777777" w:rsidR="00F873B2" w:rsidRPr="005B1DC9" w:rsidRDefault="00F873B2" w:rsidP="00F60A56">
      <w:pPr>
        <w:ind w:right="279"/>
        <w:jc w:val="both"/>
        <w:rPr>
          <w:rFonts w:ascii="Arial" w:hAnsi="Arial" w:cs="Arial"/>
          <w:sz w:val="24"/>
          <w:szCs w:val="24"/>
          <w:u w:val="single"/>
          <w:lang w:val="ro-RO"/>
        </w:rPr>
      </w:pPr>
    </w:p>
    <w:p w14:paraId="667BD59D" w14:textId="77777777" w:rsidR="00662DDC" w:rsidRPr="005B1DC9" w:rsidRDefault="00662DDC" w:rsidP="00F60A56">
      <w:pPr>
        <w:ind w:right="279"/>
        <w:jc w:val="both"/>
        <w:rPr>
          <w:rFonts w:ascii="Arial" w:hAnsi="Arial" w:cs="Arial"/>
          <w:sz w:val="24"/>
          <w:szCs w:val="24"/>
          <w:u w:val="single"/>
          <w:lang w:val="ro-RO"/>
        </w:rPr>
      </w:pPr>
      <w:r w:rsidRPr="005B1DC9">
        <w:rPr>
          <w:rFonts w:ascii="Arial" w:hAnsi="Arial" w:cs="Arial"/>
          <w:sz w:val="24"/>
          <w:szCs w:val="24"/>
          <w:u w:val="single"/>
          <w:lang w:val="ro-RO"/>
        </w:rPr>
        <w:t>- Obiecte de utilitate publica</w:t>
      </w:r>
    </w:p>
    <w:p w14:paraId="37BEE8C3" w14:textId="77777777" w:rsidR="00021F4A" w:rsidRPr="005B1DC9" w:rsidRDefault="00F60A56" w:rsidP="00F60A56">
      <w:pPr>
        <w:ind w:right="279"/>
        <w:jc w:val="both"/>
        <w:rPr>
          <w:rFonts w:ascii="Arial" w:hAnsi="Arial" w:cs="Arial"/>
          <w:sz w:val="24"/>
          <w:szCs w:val="24"/>
          <w:lang w:val="ro-RO"/>
        </w:rPr>
      </w:pPr>
      <w:r w:rsidRPr="005B1DC9">
        <w:rPr>
          <w:rFonts w:ascii="Arial" w:hAnsi="Arial" w:cs="Arial"/>
          <w:sz w:val="24"/>
          <w:szCs w:val="24"/>
          <w:lang w:val="ro-RO"/>
        </w:rPr>
        <w:tab/>
      </w:r>
      <w:r w:rsidR="00021F4A" w:rsidRPr="005B1DC9">
        <w:rPr>
          <w:rFonts w:ascii="Arial" w:hAnsi="Arial" w:cs="Arial"/>
          <w:sz w:val="24"/>
          <w:szCs w:val="24"/>
          <w:lang w:val="ro-RO"/>
        </w:rPr>
        <w:t>Pentru aprovizionarea cu utilitati se vor extinde retelele existente.</w:t>
      </w:r>
    </w:p>
    <w:p w14:paraId="31F45CEE" w14:textId="0D5CDFE7" w:rsidR="00021F4A" w:rsidRPr="005B1DC9" w:rsidRDefault="00021F4A" w:rsidP="00F60A56">
      <w:pPr>
        <w:ind w:right="279"/>
        <w:jc w:val="both"/>
        <w:rPr>
          <w:rFonts w:ascii="Arial" w:hAnsi="Arial" w:cs="Arial"/>
          <w:sz w:val="24"/>
          <w:szCs w:val="24"/>
          <w:lang w:val="ro-RO"/>
        </w:rPr>
      </w:pPr>
      <w:r w:rsidRPr="005B1DC9">
        <w:rPr>
          <w:rFonts w:ascii="Arial" w:hAnsi="Arial" w:cs="Arial"/>
          <w:sz w:val="24"/>
          <w:szCs w:val="24"/>
          <w:lang w:val="ro-RO"/>
        </w:rPr>
        <w:tab/>
        <w:t xml:space="preserve">Zona </w:t>
      </w:r>
      <w:r w:rsidR="005168D1">
        <w:rPr>
          <w:rFonts w:ascii="Arial" w:hAnsi="Arial" w:cs="Arial"/>
          <w:sz w:val="24"/>
          <w:szCs w:val="24"/>
          <w:lang w:val="ro-RO"/>
        </w:rPr>
        <w:t>este preponderent rezidentiala</w:t>
      </w:r>
      <w:r w:rsidR="00E7218C">
        <w:rPr>
          <w:rFonts w:ascii="Arial" w:hAnsi="Arial" w:cs="Arial"/>
          <w:sz w:val="24"/>
          <w:szCs w:val="24"/>
          <w:lang w:val="ro-RO"/>
        </w:rPr>
        <w:t xml:space="preserve"> si de servicii</w:t>
      </w:r>
      <w:r w:rsidRPr="005B1DC9">
        <w:rPr>
          <w:rFonts w:ascii="Arial" w:hAnsi="Arial" w:cs="Arial"/>
          <w:sz w:val="24"/>
          <w:szCs w:val="24"/>
          <w:lang w:val="ro-RO"/>
        </w:rPr>
        <w:t>.</w:t>
      </w:r>
    </w:p>
    <w:p w14:paraId="069DD302" w14:textId="77777777" w:rsidR="00021F4A" w:rsidRPr="005B1DC9" w:rsidRDefault="00021F4A" w:rsidP="00F60A56">
      <w:pPr>
        <w:ind w:right="279"/>
        <w:jc w:val="both"/>
        <w:rPr>
          <w:rFonts w:ascii="Arial" w:hAnsi="Arial" w:cs="Arial"/>
          <w:sz w:val="24"/>
          <w:szCs w:val="24"/>
          <w:lang w:val="ro-RO"/>
        </w:rPr>
      </w:pPr>
    </w:p>
    <w:p w14:paraId="6FB49E35" w14:textId="77777777" w:rsidR="008600FD" w:rsidRPr="005B1DC9" w:rsidRDefault="008600FD" w:rsidP="00F60A56">
      <w:pPr>
        <w:ind w:right="279"/>
        <w:jc w:val="both"/>
        <w:rPr>
          <w:rFonts w:ascii="Arial" w:hAnsi="Arial" w:cs="Arial"/>
          <w:sz w:val="24"/>
          <w:szCs w:val="24"/>
          <w:lang w:val="ro-RO"/>
        </w:rPr>
      </w:pPr>
      <w:r w:rsidRPr="005B1DC9">
        <w:rPr>
          <w:rFonts w:ascii="Arial" w:hAnsi="Arial" w:cs="Arial"/>
          <w:sz w:val="24"/>
          <w:szCs w:val="24"/>
          <w:u w:val="single"/>
          <w:lang w:val="ro-RO"/>
        </w:rPr>
        <w:t>- Circulatia terenurilor</w:t>
      </w:r>
    </w:p>
    <w:p w14:paraId="7F265714" w14:textId="6A1F2483" w:rsidR="00021F4A" w:rsidRPr="005B1DC9" w:rsidRDefault="00F60A56" w:rsidP="00F60A56">
      <w:pPr>
        <w:ind w:right="279"/>
        <w:jc w:val="both"/>
        <w:rPr>
          <w:rFonts w:ascii="Arial" w:hAnsi="Arial" w:cs="Arial"/>
          <w:sz w:val="24"/>
          <w:szCs w:val="24"/>
          <w:lang w:val="ro-RO"/>
        </w:rPr>
      </w:pPr>
      <w:r w:rsidRPr="005B1DC9">
        <w:rPr>
          <w:rFonts w:ascii="Arial" w:hAnsi="Arial" w:cs="Arial"/>
          <w:sz w:val="24"/>
          <w:szCs w:val="24"/>
          <w:lang w:val="ro-RO"/>
        </w:rPr>
        <w:tab/>
      </w:r>
      <w:r w:rsidR="00021F4A" w:rsidRPr="005B1DC9">
        <w:rPr>
          <w:rFonts w:ascii="Arial" w:hAnsi="Arial" w:cs="Arial"/>
          <w:sz w:val="24"/>
          <w:szCs w:val="24"/>
          <w:lang w:val="ro-RO"/>
        </w:rPr>
        <w:t>Conform plansei de Reglementari Juridice,</w:t>
      </w:r>
      <w:r w:rsidR="001D1EE2">
        <w:rPr>
          <w:rFonts w:ascii="Arial" w:hAnsi="Arial" w:cs="Arial"/>
          <w:sz w:val="24"/>
          <w:szCs w:val="24"/>
          <w:lang w:val="ro-RO"/>
        </w:rPr>
        <w:t xml:space="preserve"> </w:t>
      </w:r>
      <w:r w:rsidR="00B3132A">
        <w:rPr>
          <w:rFonts w:ascii="Arial" w:hAnsi="Arial" w:cs="Arial"/>
          <w:sz w:val="24"/>
          <w:szCs w:val="24"/>
          <w:lang w:val="ro-RO"/>
        </w:rPr>
        <w:t>beneficiarii. vor</w:t>
      </w:r>
      <w:r w:rsidR="001D1EE2">
        <w:rPr>
          <w:rFonts w:ascii="Arial" w:hAnsi="Arial" w:cs="Arial"/>
          <w:sz w:val="24"/>
          <w:szCs w:val="24"/>
          <w:lang w:val="ro-RO"/>
        </w:rPr>
        <w:t xml:space="preserve"> ceda teren la municipiul Tg.-Mures, pentru </w:t>
      </w:r>
      <w:r w:rsidR="00ED719F">
        <w:rPr>
          <w:rFonts w:ascii="Arial" w:hAnsi="Arial" w:cs="Arial"/>
          <w:sz w:val="24"/>
          <w:szCs w:val="24"/>
          <w:lang w:val="ro-RO"/>
        </w:rPr>
        <w:t>largirea strazii Calea Sighisoarei.</w:t>
      </w:r>
    </w:p>
    <w:p w14:paraId="7CE795F8" w14:textId="4863FBFD" w:rsidR="00021F4A" w:rsidRDefault="00021F4A" w:rsidP="00F60A56">
      <w:pPr>
        <w:ind w:right="279"/>
        <w:jc w:val="both"/>
        <w:rPr>
          <w:rFonts w:ascii="Arial" w:hAnsi="Arial" w:cs="Arial"/>
          <w:sz w:val="24"/>
          <w:szCs w:val="24"/>
          <w:lang w:val="ro-RO"/>
        </w:rPr>
      </w:pPr>
      <w:r w:rsidRPr="005B1DC9">
        <w:rPr>
          <w:rFonts w:ascii="Arial" w:hAnsi="Arial" w:cs="Arial"/>
          <w:sz w:val="24"/>
          <w:szCs w:val="24"/>
          <w:lang w:val="ro-RO"/>
        </w:rPr>
        <w:tab/>
      </w:r>
      <w:r w:rsidR="00ED719F">
        <w:rPr>
          <w:rFonts w:ascii="Arial" w:hAnsi="Arial" w:cs="Arial"/>
          <w:sz w:val="24"/>
          <w:szCs w:val="24"/>
          <w:lang w:val="ro-RO"/>
        </w:rPr>
        <w:t>Suprafata care poate</w:t>
      </w:r>
      <w:r w:rsidR="00DA6770">
        <w:rPr>
          <w:rFonts w:ascii="Arial" w:hAnsi="Arial" w:cs="Arial"/>
          <w:sz w:val="24"/>
          <w:szCs w:val="24"/>
          <w:lang w:val="ro-RO"/>
        </w:rPr>
        <w:t xml:space="preserve"> fi cedata la domeniul public este de </w:t>
      </w:r>
      <w:r w:rsidR="00ED719F">
        <w:rPr>
          <w:rFonts w:ascii="Arial" w:hAnsi="Arial" w:cs="Arial"/>
          <w:sz w:val="24"/>
          <w:szCs w:val="24"/>
          <w:lang w:val="ro-RO"/>
        </w:rPr>
        <w:t>109.13</w:t>
      </w:r>
      <w:r w:rsidR="00DA6770">
        <w:rPr>
          <w:rFonts w:ascii="Arial" w:hAnsi="Arial" w:cs="Arial"/>
          <w:sz w:val="24"/>
          <w:szCs w:val="24"/>
          <w:lang w:val="ro-RO"/>
        </w:rPr>
        <w:t xml:space="preserve"> mp.</w:t>
      </w:r>
    </w:p>
    <w:p w14:paraId="5B714719" w14:textId="5C295B8A" w:rsidR="001D1EE2" w:rsidRDefault="00B3132A" w:rsidP="001D1EE2">
      <w:pPr>
        <w:ind w:right="279"/>
        <w:jc w:val="both"/>
        <w:rPr>
          <w:rFonts w:ascii="Arial" w:hAnsi="Arial" w:cs="Arial"/>
          <w:sz w:val="24"/>
          <w:szCs w:val="24"/>
          <w:lang w:val="ro-RO"/>
        </w:rPr>
      </w:pPr>
      <w:r>
        <w:rPr>
          <w:rFonts w:ascii="Arial" w:hAnsi="Arial" w:cs="Arial"/>
          <w:sz w:val="24"/>
          <w:szCs w:val="24"/>
          <w:lang w:val="ro-RO"/>
        </w:rPr>
        <w:tab/>
        <w:t>Beneficiarii vor</w:t>
      </w:r>
      <w:r w:rsidR="001D1EE2">
        <w:rPr>
          <w:rFonts w:ascii="Arial" w:hAnsi="Arial" w:cs="Arial"/>
          <w:sz w:val="24"/>
          <w:szCs w:val="24"/>
          <w:lang w:val="ro-RO"/>
        </w:rPr>
        <w:t xml:space="preserve"> ceda municipiului Tg.-Mures suprafata necesara constituirii </w:t>
      </w:r>
      <w:r w:rsidR="00C81882">
        <w:rPr>
          <w:rFonts w:ascii="Arial" w:hAnsi="Arial" w:cs="Arial"/>
          <w:sz w:val="24"/>
          <w:szCs w:val="24"/>
          <w:lang w:val="ro-RO"/>
        </w:rPr>
        <w:t>drumului,</w:t>
      </w:r>
      <w:r w:rsidR="001D1EE2">
        <w:rPr>
          <w:rFonts w:ascii="Arial" w:hAnsi="Arial" w:cs="Arial"/>
          <w:sz w:val="24"/>
          <w:szCs w:val="24"/>
          <w:lang w:val="ro-RO"/>
        </w:rPr>
        <w:t xml:space="preserve"> adica </w:t>
      </w:r>
      <w:r w:rsidR="00ED719F">
        <w:rPr>
          <w:rFonts w:ascii="Arial" w:hAnsi="Arial" w:cs="Arial"/>
          <w:sz w:val="24"/>
          <w:szCs w:val="24"/>
          <w:lang w:val="ro-RO"/>
        </w:rPr>
        <w:t xml:space="preserve">109.13 </w:t>
      </w:r>
      <w:r w:rsidR="001D1EE2">
        <w:rPr>
          <w:rFonts w:ascii="Arial" w:hAnsi="Arial" w:cs="Arial"/>
          <w:sz w:val="24"/>
          <w:szCs w:val="24"/>
          <w:lang w:val="ro-RO"/>
        </w:rPr>
        <w:t>mp dupa apro</w:t>
      </w:r>
      <w:r>
        <w:rPr>
          <w:rFonts w:ascii="Arial" w:hAnsi="Arial" w:cs="Arial"/>
          <w:sz w:val="24"/>
          <w:szCs w:val="24"/>
          <w:lang w:val="ro-RO"/>
        </w:rPr>
        <w:t>bare P.U.Z., conform declaratiilor</w:t>
      </w:r>
      <w:r w:rsidR="001D1EE2">
        <w:rPr>
          <w:rFonts w:ascii="Arial" w:hAnsi="Arial" w:cs="Arial"/>
          <w:sz w:val="24"/>
          <w:szCs w:val="24"/>
          <w:lang w:val="ro-RO"/>
        </w:rPr>
        <w:t xml:space="preserve"> </w:t>
      </w:r>
      <w:r>
        <w:rPr>
          <w:rFonts w:ascii="Arial" w:hAnsi="Arial" w:cs="Arial"/>
          <w:sz w:val="24"/>
          <w:szCs w:val="24"/>
          <w:lang w:val="ro-RO"/>
        </w:rPr>
        <w:t>anexate</w:t>
      </w:r>
      <w:r w:rsidR="001D1EE2">
        <w:rPr>
          <w:rFonts w:ascii="Arial" w:hAnsi="Arial" w:cs="Arial"/>
          <w:sz w:val="24"/>
          <w:szCs w:val="24"/>
          <w:lang w:val="ro-RO"/>
        </w:rPr>
        <w:t>.</w:t>
      </w:r>
    </w:p>
    <w:p w14:paraId="23C17B9A" w14:textId="77777777" w:rsidR="001D1EE2" w:rsidRPr="00793914" w:rsidRDefault="001D1EE2" w:rsidP="001D1EE2">
      <w:pPr>
        <w:ind w:right="279"/>
        <w:jc w:val="both"/>
        <w:rPr>
          <w:rFonts w:ascii="Arial" w:hAnsi="Arial" w:cs="Arial"/>
          <w:b/>
          <w:sz w:val="24"/>
          <w:szCs w:val="24"/>
          <w:lang w:val="ro-RO"/>
        </w:rPr>
      </w:pPr>
      <w:r>
        <w:rPr>
          <w:rFonts w:ascii="Arial" w:hAnsi="Arial" w:cs="Arial"/>
          <w:sz w:val="24"/>
          <w:szCs w:val="24"/>
          <w:lang w:val="ro-RO"/>
        </w:rPr>
        <w:tab/>
        <w:t xml:space="preserve">Terenul va fi dezmembrat din cartile funciare existente, alipit si cedat conform legislatiei. Operatiunile topografice mentionate, cedarea terenului, nu se pot face decat dupa aprobare P.U.Z., conform </w:t>
      </w:r>
      <w:r w:rsidRPr="00793914">
        <w:rPr>
          <w:rFonts w:ascii="Arial" w:hAnsi="Arial" w:cs="Arial"/>
          <w:b/>
          <w:sz w:val="24"/>
          <w:szCs w:val="24"/>
          <w:lang w:val="ro-RO"/>
        </w:rPr>
        <w:t>legii 350/2001 privind amenajarea teritoriului si urbanismului (art. 47 paragraf e)</w:t>
      </w:r>
    </w:p>
    <w:p w14:paraId="50AF7D8A" w14:textId="77777777" w:rsidR="004D1875" w:rsidRPr="00A34630" w:rsidRDefault="004D1875" w:rsidP="00F60A56">
      <w:pPr>
        <w:ind w:right="279"/>
        <w:jc w:val="both"/>
        <w:rPr>
          <w:rFonts w:ascii="Arial" w:hAnsi="Arial" w:cs="Arial"/>
          <w:sz w:val="24"/>
          <w:szCs w:val="24"/>
          <w:lang w:val="ro-RO"/>
        </w:rPr>
      </w:pPr>
    </w:p>
    <w:p w14:paraId="776FF29E" w14:textId="1EF0D3F1" w:rsidR="00F60A56" w:rsidRPr="005B1DC9" w:rsidRDefault="00602393" w:rsidP="00F60A56">
      <w:pPr>
        <w:ind w:right="279"/>
        <w:jc w:val="both"/>
        <w:rPr>
          <w:rFonts w:ascii="Arial" w:hAnsi="Arial" w:cs="Arial"/>
          <w:b/>
          <w:sz w:val="24"/>
          <w:szCs w:val="24"/>
          <w:u w:val="single"/>
          <w:lang w:val="ro-RO"/>
        </w:rPr>
      </w:pPr>
      <w:r>
        <w:rPr>
          <w:rFonts w:ascii="Arial" w:hAnsi="Arial" w:cs="Arial"/>
          <w:b/>
          <w:sz w:val="24"/>
          <w:szCs w:val="24"/>
          <w:u w:val="single"/>
          <w:lang w:val="ro-RO"/>
        </w:rPr>
        <w:t>5</w:t>
      </w:r>
      <w:r w:rsidR="00F60A56" w:rsidRPr="005B1DC9">
        <w:rPr>
          <w:rFonts w:ascii="Arial" w:hAnsi="Arial" w:cs="Arial"/>
          <w:b/>
          <w:sz w:val="24"/>
          <w:szCs w:val="24"/>
          <w:u w:val="single"/>
          <w:lang w:val="ro-RO"/>
        </w:rPr>
        <w:t>.</w:t>
      </w:r>
      <w:r w:rsidR="003D6C43">
        <w:rPr>
          <w:rFonts w:ascii="Arial" w:hAnsi="Arial" w:cs="Arial"/>
          <w:b/>
          <w:sz w:val="24"/>
          <w:szCs w:val="24"/>
          <w:u w:val="single"/>
          <w:lang w:val="ro-RO"/>
        </w:rPr>
        <w:t xml:space="preserve"> </w:t>
      </w:r>
      <w:r w:rsidR="00F60A56" w:rsidRPr="005B1DC9">
        <w:rPr>
          <w:rFonts w:ascii="Arial" w:hAnsi="Arial" w:cs="Arial"/>
          <w:b/>
          <w:sz w:val="24"/>
          <w:szCs w:val="24"/>
          <w:u w:val="single"/>
          <w:lang w:val="ro-RO"/>
        </w:rPr>
        <w:t>CONCLUZII – MASURI IN CONTINUARE</w:t>
      </w:r>
    </w:p>
    <w:p w14:paraId="1CBB8F49" w14:textId="77777777" w:rsidR="00F60A56" w:rsidRPr="005B1DC9" w:rsidRDefault="00F60A56" w:rsidP="00F60A56">
      <w:pPr>
        <w:ind w:right="279"/>
        <w:jc w:val="both"/>
        <w:rPr>
          <w:rFonts w:ascii="Arial" w:hAnsi="Arial" w:cs="Arial"/>
          <w:b/>
          <w:sz w:val="24"/>
          <w:szCs w:val="24"/>
          <w:u w:val="single"/>
          <w:lang w:val="ro-RO"/>
        </w:rPr>
      </w:pPr>
    </w:p>
    <w:p w14:paraId="6274AEF8" w14:textId="21541F95" w:rsidR="008600FD" w:rsidRPr="005B1DC9" w:rsidRDefault="008600FD" w:rsidP="00F60A56">
      <w:pPr>
        <w:ind w:right="279"/>
        <w:jc w:val="both"/>
        <w:rPr>
          <w:rFonts w:ascii="Arial" w:hAnsi="Arial" w:cs="Arial"/>
          <w:sz w:val="24"/>
          <w:szCs w:val="24"/>
          <w:lang w:val="ro-RO"/>
        </w:rPr>
      </w:pPr>
      <w:r w:rsidRPr="005B1DC9">
        <w:rPr>
          <w:rFonts w:ascii="Arial" w:hAnsi="Arial" w:cs="Arial"/>
          <w:sz w:val="24"/>
          <w:szCs w:val="24"/>
          <w:u w:val="single"/>
          <w:lang w:val="ro-RO"/>
        </w:rPr>
        <w:t>Inscrierea in prevederile P.U.G.</w:t>
      </w:r>
      <w:r w:rsidR="00ED719F">
        <w:rPr>
          <w:rFonts w:ascii="Arial" w:hAnsi="Arial" w:cs="Arial"/>
          <w:sz w:val="24"/>
          <w:szCs w:val="24"/>
          <w:u w:val="single"/>
          <w:lang w:val="ro-RO"/>
        </w:rPr>
        <w:t>/P.U.D.</w:t>
      </w:r>
      <w:r w:rsidR="00F60A56" w:rsidRPr="005B1DC9">
        <w:rPr>
          <w:rFonts w:ascii="Arial" w:hAnsi="Arial" w:cs="Arial"/>
          <w:sz w:val="24"/>
          <w:szCs w:val="24"/>
          <w:lang w:val="ro-RO"/>
        </w:rPr>
        <w:tab/>
      </w:r>
    </w:p>
    <w:p w14:paraId="321EBB1A" w14:textId="6DB711D6" w:rsidR="00021F4A" w:rsidRDefault="008600FD" w:rsidP="00ED719F">
      <w:pPr>
        <w:ind w:right="279"/>
        <w:jc w:val="both"/>
        <w:rPr>
          <w:rFonts w:ascii="Arial" w:hAnsi="Arial" w:cs="Arial"/>
          <w:sz w:val="24"/>
          <w:szCs w:val="24"/>
          <w:lang w:val="ro-RO"/>
        </w:rPr>
      </w:pPr>
      <w:r w:rsidRPr="005B1DC9">
        <w:rPr>
          <w:rFonts w:ascii="Arial" w:hAnsi="Arial" w:cs="Arial"/>
          <w:sz w:val="24"/>
          <w:szCs w:val="24"/>
          <w:lang w:val="ro-RO"/>
        </w:rPr>
        <w:tab/>
      </w:r>
      <w:r w:rsidR="00ED719F">
        <w:rPr>
          <w:rFonts w:ascii="Arial" w:hAnsi="Arial" w:cs="Arial"/>
          <w:sz w:val="24"/>
          <w:szCs w:val="24"/>
          <w:lang w:val="ro-RO"/>
        </w:rPr>
        <w:t>Conform P</w:t>
      </w:r>
      <w:r w:rsidR="00021F4A" w:rsidRPr="005B1DC9">
        <w:rPr>
          <w:rFonts w:ascii="Arial" w:hAnsi="Arial" w:cs="Arial"/>
          <w:sz w:val="24"/>
          <w:szCs w:val="24"/>
          <w:lang w:val="ro-RO"/>
        </w:rPr>
        <w:t>.</w:t>
      </w:r>
      <w:r w:rsidR="00ED719F">
        <w:rPr>
          <w:rFonts w:ascii="Arial" w:hAnsi="Arial" w:cs="Arial"/>
          <w:sz w:val="24"/>
          <w:szCs w:val="24"/>
          <w:lang w:val="ro-RO"/>
        </w:rPr>
        <w:t>U.D.</w:t>
      </w:r>
      <w:r w:rsidR="00021F4A" w:rsidRPr="005B1DC9">
        <w:rPr>
          <w:rFonts w:ascii="Arial" w:hAnsi="Arial" w:cs="Arial"/>
          <w:sz w:val="24"/>
          <w:szCs w:val="24"/>
          <w:lang w:val="ro-RO"/>
        </w:rPr>
        <w:t xml:space="preserve">- </w:t>
      </w:r>
      <w:r w:rsidR="00ED719F">
        <w:rPr>
          <w:rFonts w:ascii="Arial" w:hAnsi="Arial" w:cs="Arial"/>
          <w:sz w:val="24"/>
          <w:szCs w:val="24"/>
          <w:lang w:val="ro-RO"/>
        </w:rPr>
        <w:t>ului in vigoare, terenul este rezervat</w:t>
      </w:r>
      <w:r w:rsidR="00021F4A" w:rsidRPr="005B1DC9">
        <w:rPr>
          <w:rFonts w:ascii="Arial" w:hAnsi="Arial" w:cs="Arial"/>
          <w:sz w:val="24"/>
          <w:szCs w:val="24"/>
          <w:lang w:val="ro-RO"/>
        </w:rPr>
        <w:t xml:space="preserve"> locuirii. Pentru reglementarea zonei cuprinse intre </w:t>
      </w:r>
      <w:r w:rsidR="00ED719F">
        <w:rPr>
          <w:rFonts w:ascii="Arial" w:hAnsi="Arial" w:cs="Arial"/>
          <w:sz w:val="24"/>
          <w:szCs w:val="24"/>
          <w:lang w:val="ro-RO"/>
        </w:rPr>
        <w:t>strada Calea Sighisoarei</w:t>
      </w:r>
      <w:r w:rsidR="00021F4A" w:rsidRPr="005B1DC9">
        <w:rPr>
          <w:rFonts w:ascii="Arial" w:hAnsi="Arial" w:cs="Arial"/>
          <w:sz w:val="24"/>
          <w:szCs w:val="24"/>
          <w:lang w:val="ro-RO"/>
        </w:rPr>
        <w:t xml:space="preserve"> si colinele </w:t>
      </w:r>
      <w:r w:rsidR="00ED719F">
        <w:rPr>
          <w:rFonts w:ascii="Arial" w:hAnsi="Arial" w:cs="Arial"/>
          <w:sz w:val="24"/>
          <w:szCs w:val="24"/>
          <w:lang w:val="ro-RO"/>
        </w:rPr>
        <w:t>sudice</w:t>
      </w:r>
      <w:r w:rsidR="00021F4A" w:rsidRPr="005B1DC9">
        <w:rPr>
          <w:rFonts w:ascii="Arial" w:hAnsi="Arial" w:cs="Arial"/>
          <w:sz w:val="24"/>
          <w:szCs w:val="24"/>
          <w:lang w:val="ro-RO"/>
        </w:rPr>
        <w:t xml:space="preserve"> care sunt limita administrativa a municipiului, a fost studiata prin </w:t>
      </w:r>
      <w:r w:rsidR="00ED719F">
        <w:rPr>
          <w:rFonts w:ascii="Arial" w:hAnsi="Arial" w:cs="Arial"/>
          <w:sz w:val="24"/>
          <w:szCs w:val="24"/>
          <w:lang w:val="ro-RO"/>
        </w:rPr>
        <w:t>„PUZ – CENTURA MUNICIPIULUI TIRGU MURES – ZONA B-DUL 1 DECEMBRIE 1918 – STRADA LIVEZENI”</w:t>
      </w:r>
      <w:r w:rsidR="00505DE7" w:rsidRPr="005B1DC9">
        <w:rPr>
          <w:rFonts w:ascii="Arial" w:hAnsi="Arial" w:cs="Arial"/>
          <w:sz w:val="24"/>
          <w:szCs w:val="24"/>
          <w:lang w:val="ro-RO"/>
        </w:rPr>
        <w:t>.</w:t>
      </w:r>
    </w:p>
    <w:p w14:paraId="5FFCA777" w14:textId="77777777" w:rsidR="00F873B2" w:rsidRPr="005B1DC9" w:rsidRDefault="00F873B2" w:rsidP="00F60A56">
      <w:pPr>
        <w:ind w:right="279"/>
        <w:jc w:val="both"/>
        <w:rPr>
          <w:rFonts w:ascii="Arial" w:hAnsi="Arial" w:cs="Arial"/>
          <w:sz w:val="24"/>
          <w:szCs w:val="24"/>
          <w:lang w:val="ro-RO"/>
        </w:rPr>
      </w:pPr>
    </w:p>
    <w:p w14:paraId="7AB163F5" w14:textId="77777777" w:rsidR="008600FD" w:rsidRPr="005B1DC9" w:rsidRDefault="008600FD" w:rsidP="00F60A56">
      <w:pPr>
        <w:ind w:right="279"/>
        <w:jc w:val="both"/>
        <w:rPr>
          <w:rFonts w:ascii="Arial" w:hAnsi="Arial" w:cs="Arial"/>
          <w:sz w:val="24"/>
          <w:szCs w:val="24"/>
          <w:u w:val="single"/>
          <w:lang w:val="ro-RO"/>
        </w:rPr>
      </w:pPr>
      <w:r w:rsidRPr="005B1DC9">
        <w:rPr>
          <w:rFonts w:ascii="Arial" w:hAnsi="Arial" w:cs="Arial"/>
          <w:sz w:val="24"/>
          <w:szCs w:val="24"/>
          <w:u w:val="single"/>
          <w:lang w:val="ro-RO"/>
        </w:rPr>
        <w:t>Categorii principale de interventie</w:t>
      </w:r>
    </w:p>
    <w:p w14:paraId="0254A525" w14:textId="057A9BBC" w:rsidR="003C4152" w:rsidRDefault="00F60A56" w:rsidP="00F60A56">
      <w:pPr>
        <w:ind w:right="279"/>
        <w:jc w:val="both"/>
        <w:rPr>
          <w:rFonts w:ascii="Arial" w:hAnsi="Arial" w:cs="Arial"/>
          <w:sz w:val="24"/>
          <w:szCs w:val="24"/>
          <w:lang w:val="ro-RO"/>
        </w:rPr>
      </w:pPr>
      <w:r w:rsidRPr="005B1DC9">
        <w:rPr>
          <w:rFonts w:ascii="Arial" w:hAnsi="Arial" w:cs="Arial"/>
          <w:sz w:val="24"/>
          <w:szCs w:val="24"/>
          <w:lang w:val="ro-RO"/>
        </w:rPr>
        <w:tab/>
      </w:r>
      <w:r w:rsidR="00505DE7" w:rsidRPr="005B1DC9">
        <w:rPr>
          <w:rFonts w:ascii="Arial" w:hAnsi="Arial" w:cs="Arial"/>
          <w:sz w:val="24"/>
          <w:szCs w:val="24"/>
          <w:lang w:val="ro-RO"/>
        </w:rPr>
        <w:t>Zona este considerata ca rezidentiala</w:t>
      </w:r>
      <w:r w:rsidR="00ED719F">
        <w:rPr>
          <w:rFonts w:ascii="Arial" w:hAnsi="Arial" w:cs="Arial"/>
          <w:sz w:val="24"/>
          <w:szCs w:val="24"/>
          <w:lang w:val="ro-RO"/>
        </w:rPr>
        <w:t xml:space="preserve"> si de servicii</w:t>
      </w:r>
      <w:r w:rsidR="00505DE7" w:rsidRPr="005B1DC9">
        <w:rPr>
          <w:rFonts w:ascii="Arial" w:hAnsi="Arial" w:cs="Arial"/>
          <w:sz w:val="24"/>
          <w:szCs w:val="24"/>
          <w:lang w:val="ro-RO"/>
        </w:rPr>
        <w:t>. Prezenta documentat</w:t>
      </w:r>
      <w:r w:rsidR="00ED719F">
        <w:rPr>
          <w:rFonts w:ascii="Arial" w:hAnsi="Arial" w:cs="Arial"/>
          <w:sz w:val="24"/>
          <w:szCs w:val="24"/>
          <w:lang w:val="ro-RO"/>
        </w:rPr>
        <w:t>ie continua tendinta instaurata.</w:t>
      </w:r>
    </w:p>
    <w:p w14:paraId="184AC247" w14:textId="23343D99" w:rsidR="00666720" w:rsidRPr="005B1DC9" w:rsidRDefault="00666720" w:rsidP="00F60A56">
      <w:pPr>
        <w:ind w:right="279"/>
        <w:jc w:val="both"/>
        <w:rPr>
          <w:rFonts w:ascii="Arial" w:hAnsi="Arial" w:cs="Arial"/>
          <w:sz w:val="24"/>
          <w:szCs w:val="24"/>
          <w:lang w:val="ro-RO"/>
        </w:rPr>
      </w:pPr>
    </w:p>
    <w:p w14:paraId="070BD013" w14:textId="77777777" w:rsidR="008600FD" w:rsidRPr="005B1DC9" w:rsidRDefault="008600FD" w:rsidP="00F60A56">
      <w:pPr>
        <w:ind w:right="279"/>
        <w:jc w:val="both"/>
        <w:rPr>
          <w:rFonts w:ascii="Arial" w:hAnsi="Arial" w:cs="Arial"/>
          <w:sz w:val="24"/>
          <w:szCs w:val="24"/>
          <w:u w:val="single"/>
          <w:lang w:val="ro-RO"/>
        </w:rPr>
      </w:pPr>
      <w:r w:rsidRPr="005B1DC9">
        <w:rPr>
          <w:rFonts w:ascii="Arial" w:hAnsi="Arial" w:cs="Arial"/>
          <w:sz w:val="24"/>
          <w:szCs w:val="24"/>
          <w:u w:val="single"/>
          <w:lang w:val="ro-RO"/>
        </w:rPr>
        <w:t>Aprecieri ale elaboratorului</w:t>
      </w:r>
    </w:p>
    <w:p w14:paraId="6B3A17CE" w14:textId="770DB7A1" w:rsidR="00505DE7" w:rsidRPr="005B1DC9" w:rsidRDefault="00F60A56" w:rsidP="00F60A56">
      <w:pPr>
        <w:ind w:right="279"/>
        <w:jc w:val="both"/>
        <w:rPr>
          <w:rFonts w:ascii="Arial" w:hAnsi="Arial" w:cs="Arial"/>
          <w:sz w:val="24"/>
          <w:szCs w:val="24"/>
          <w:lang w:val="ro-RO"/>
        </w:rPr>
      </w:pPr>
      <w:r w:rsidRPr="005B1DC9">
        <w:rPr>
          <w:rFonts w:ascii="Arial" w:hAnsi="Arial" w:cs="Arial"/>
          <w:sz w:val="24"/>
          <w:szCs w:val="24"/>
          <w:lang w:val="ro-RO"/>
        </w:rPr>
        <w:tab/>
      </w:r>
      <w:r w:rsidR="00505DE7" w:rsidRPr="005B1DC9">
        <w:rPr>
          <w:rFonts w:ascii="Arial" w:hAnsi="Arial" w:cs="Arial"/>
          <w:sz w:val="24"/>
          <w:szCs w:val="24"/>
          <w:lang w:val="ro-RO"/>
        </w:rPr>
        <w:t xml:space="preserve">Propunerea de </w:t>
      </w:r>
      <w:r w:rsidR="00DA6770">
        <w:rPr>
          <w:rFonts w:ascii="Arial" w:hAnsi="Arial" w:cs="Arial"/>
          <w:sz w:val="24"/>
          <w:szCs w:val="24"/>
          <w:lang w:val="ro-RO"/>
        </w:rPr>
        <w:t>reglementare</w:t>
      </w:r>
      <w:r w:rsidR="00505DE7" w:rsidRPr="005B1DC9">
        <w:rPr>
          <w:rFonts w:ascii="Arial" w:hAnsi="Arial" w:cs="Arial"/>
          <w:sz w:val="24"/>
          <w:szCs w:val="24"/>
          <w:lang w:val="ro-RO"/>
        </w:rPr>
        <w:t xml:space="preserve"> a terenului  r</w:t>
      </w:r>
      <w:r w:rsidRPr="005B1DC9">
        <w:rPr>
          <w:rFonts w:ascii="Arial" w:hAnsi="Arial" w:cs="Arial"/>
          <w:sz w:val="24"/>
          <w:szCs w:val="24"/>
          <w:lang w:val="ro-RO"/>
        </w:rPr>
        <w:t>especta</w:t>
      </w:r>
      <w:r w:rsidR="00505DE7" w:rsidRPr="005B1DC9">
        <w:rPr>
          <w:rFonts w:ascii="Arial" w:hAnsi="Arial" w:cs="Arial"/>
          <w:sz w:val="24"/>
          <w:szCs w:val="24"/>
          <w:lang w:val="ro-RO"/>
        </w:rPr>
        <w:t xml:space="preserve"> tendintele manifestate in ult</w:t>
      </w:r>
      <w:r w:rsidR="002B7E2F">
        <w:rPr>
          <w:rFonts w:ascii="Arial" w:hAnsi="Arial" w:cs="Arial"/>
          <w:sz w:val="24"/>
          <w:szCs w:val="24"/>
          <w:lang w:val="ro-RO"/>
        </w:rPr>
        <w:t>ima perioada in zona strazii Calea Sighisoarei</w:t>
      </w:r>
      <w:r w:rsidR="00505DE7" w:rsidRPr="005B1DC9">
        <w:rPr>
          <w:rFonts w:ascii="Arial" w:hAnsi="Arial" w:cs="Arial"/>
          <w:sz w:val="24"/>
          <w:szCs w:val="24"/>
          <w:lang w:val="ro-RO"/>
        </w:rPr>
        <w:t>.</w:t>
      </w:r>
    </w:p>
    <w:p w14:paraId="2EB02ECD" w14:textId="44D925E8" w:rsidR="00505DE7" w:rsidRPr="005B1DC9" w:rsidRDefault="00505DE7" w:rsidP="00F60A56">
      <w:pPr>
        <w:ind w:right="279"/>
        <w:jc w:val="both"/>
        <w:rPr>
          <w:rFonts w:ascii="Arial" w:hAnsi="Arial" w:cs="Arial"/>
          <w:sz w:val="24"/>
          <w:szCs w:val="24"/>
          <w:lang w:val="ro-RO"/>
        </w:rPr>
      </w:pPr>
      <w:r w:rsidRPr="005B1DC9">
        <w:rPr>
          <w:rFonts w:ascii="Arial" w:hAnsi="Arial" w:cs="Arial"/>
          <w:sz w:val="24"/>
          <w:szCs w:val="24"/>
          <w:lang w:val="ro-RO"/>
        </w:rPr>
        <w:tab/>
        <w:t xml:space="preserve">Previziunea urbanistica propusa in </w:t>
      </w:r>
      <w:r w:rsidR="002B7E2F">
        <w:rPr>
          <w:rFonts w:ascii="Arial" w:hAnsi="Arial" w:cs="Arial"/>
          <w:sz w:val="24"/>
          <w:szCs w:val="24"/>
          <w:lang w:val="ro-RO"/>
        </w:rPr>
        <w:t xml:space="preserve">„PUZ – CENTURA MUNICIPIULUI TIRGU MURES – ZONA B-DUL 1 DECEMBRIE 1918 – STRADA LIVEZENI” </w:t>
      </w:r>
      <w:r w:rsidRPr="005B1DC9">
        <w:rPr>
          <w:rFonts w:ascii="Arial" w:hAnsi="Arial" w:cs="Arial"/>
          <w:sz w:val="24"/>
          <w:szCs w:val="24"/>
          <w:lang w:val="ro-RO"/>
        </w:rPr>
        <w:t xml:space="preserve">s-a dovedit corecta si respectarea ei duce la coerenta construirii in </w:t>
      </w:r>
      <w:r w:rsidR="002B7E2F">
        <w:rPr>
          <w:rFonts w:ascii="Arial" w:hAnsi="Arial" w:cs="Arial"/>
          <w:sz w:val="24"/>
          <w:szCs w:val="24"/>
          <w:lang w:val="ro-RO"/>
        </w:rPr>
        <w:t>zona care nu a fost studiata, dar este in imediata apropiere.</w:t>
      </w:r>
    </w:p>
    <w:p w14:paraId="380036C7" w14:textId="77777777" w:rsidR="00505DE7" w:rsidRDefault="00505DE7" w:rsidP="00F60A56">
      <w:pPr>
        <w:ind w:right="279"/>
        <w:jc w:val="both"/>
        <w:rPr>
          <w:rFonts w:ascii="Arial" w:hAnsi="Arial" w:cs="Arial"/>
          <w:b/>
          <w:sz w:val="24"/>
          <w:szCs w:val="24"/>
          <w:u w:val="single"/>
          <w:lang w:val="ro-RO"/>
        </w:rPr>
      </w:pPr>
    </w:p>
    <w:p w14:paraId="4120955B" w14:textId="5A607151" w:rsidR="00AC512A" w:rsidRPr="005B1DC9" w:rsidRDefault="00AC512A" w:rsidP="00F60A56">
      <w:pPr>
        <w:ind w:right="279"/>
        <w:jc w:val="both"/>
        <w:rPr>
          <w:rFonts w:ascii="Arial" w:hAnsi="Arial" w:cs="Arial"/>
          <w:b/>
          <w:sz w:val="24"/>
          <w:szCs w:val="24"/>
          <w:u w:val="single"/>
          <w:lang w:val="ro-RO"/>
        </w:rPr>
      </w:pPr>
    </w:p>
    <w:p w14:paraId="1A0EAB63" w14:textId="53F2B5CA" w:rsidR="00F60A56" w:rsidRPr="005B1DC9" w:rsidRDefault="00D94AAF" w:rsidP="006D2D94">
      <w:pPr>
        <w:ind w:right="279"/>
        <w:jc w:val="center"/>
        <w:rPr>
          <w:rFonts w:ascii="Arial" w:hAnsi="Arial" w:cs="Arial"/>
          <w:sz w:val="24"/>
          <w:szCs w:val="24"/>
          <w:lang w:val="ro-RO"/>
        </w:rPr>
      </w:pPr>
      <w:r>
        <w:rPr>
          <w:rFonts w:ascii="Arial" w:hAnsi="Arial" w:cs="Arial"/>
          <w:sz w:val="24"/>
          <w:szCs w:val="24"/>
          <w:lang w:val="ro-RO"/>
        </w:rPr>
        <w:t>Sef proiect</w:t>
      </w:r>
      <w:r w:rsidR="0073414B">
        <w:rPr>
          <w:rFonts w:ascii="Arial" w:hAnsi="Arial" w:cs="Arial"/>
          <w:sz w:val="24"/>
          <w:szCs w:val="24"/>
          <w:lang w:val="ro-RO"/>
        </w:rPr>
        <w:tab/>
      </w:r>
      <w:r w:rsidR="0073414B">
        <w:rPr>
          <w:rFonts w:ascii="Arial" w:hAnsi="Arial" w:cs="Arial"/>
          <w:sz w:val="24"/>
          <w:szCs w:val="24"/>
          <w:lang w:val="ro-RO"/>
        </w:rPr>
        <w:tab/>
      </w:r>
      <w:r w:rsidR="0073414B">
        <w:rPr>
          <w:rFonts w:ascii="Arial" w:hAnsi="Arial" w:cs="Arial"/>
          <w:sz w:val="24"/>
          <w:szCs w:val="24"/>
          <w:lang w:val="ro-RO"/>
        </w:rPr>
        <w:tab/>
      </w:r>
      <w:r w:rsidR="0073414B">
        <w:rPr>
          <w:rFonts w:ascii="Arial" w:hAnsi="Arial" w:cs="Arial"/>
          <w:sz w:val="24"/>
          <w:szCs w:val="24"/>
          <w:lang w:val="ro-RO"/>
        </w:rPr>
        <w:tab/>
      </w:r>
      <w:r w:rsidR="0073414B">
        <w:rPr>
          <w:rFonts w:ascii="Arial" w:hAnsi="Arial" w:cs="Arial"/>
          <w:sz w:val="24"/>
          <w:szCs w:val="24"/>
          <w:lang w:val="ro-RO"/>
        </w:rPr>
        <w:tab/>
        <w:t>Intocmit</w:t>
      </w:r>
    </w:p>
    <w:p w14:paraId="3FD1BAF3" w14:textId="2E67A843" w:rsidR="00F60A56" w:rsidRPr="005B1DC9" w:rsidRDefault="008316A0" w:rsidP="0073414B">
      <w:pPr>
        <w:ind w:right="279" w:firstLine="720"/>
        <w:jc w:val="center"/>
        <w:rPr>
          <w:rFonts w:ascii="Arial" w:hAnsi="Arial" w:cs="Arial"/>
          <w:sz w:val="24"/>
          <w:szCs w:val="24"/>
          <w:lang w:val="ro-RO"/>
        </w:rPr>
      </w:pPr>
      <w:r>
        <w:rPr>
          <w:rFonts w:ascii="Arial" w:hAnsi="Arial" w:cs="Arial"/>
          <w:sz w:val="24"/>
          <w:szCs w:val="24"/>
          <w:lang w:val="ro-RO"/>
        </w:rPr>
        <w:t>a</w:t>
      </w:r>
      <w:r w:rsidR="00D94AAF">
        <w:rPr>
          <w:rFonts w:ascii="Arial" w:hAnsi="Arial" w:cs="Arial"/>
          <w:sz w:val="24"/>
          <w:szCs w:val="24"/>
          <w:lang w:val="ro-RO"/>
        </w:rPr>
        <w:t xml:space="preserve">rh. </w:t>
      </w:r>
      <w:r w:rsidR="00D94AAF" w:rsidRPr="00D94AAF">
        <w:rPr>
          <w:rFonts w:ascii="Arial" w:hAnsi="Arial" w:cs="Arial"/>
          <w:sz w:val="24"/>
          <w:szCs w:val="24"/>
          <w:lang w:val="ro-RO"/>
        </w:rPr>
        <w:t>Glăja Eugen</w:t>
      </w:r>
      <w:r w:rsidR="0073414B">
        <w:rPr>
          <w:rFonts w:ascii="Arial" w:hAnsi="Arial" w:cs="Arial"/>
          <w:sz w:val="24"/>
          <w:szCs w:val="24"/>
          <w:lang w:val="ro-RO"/>
        </w:rPr>
        <w:tab/>
      </w:r>
      <w:r w:rsidR="0073414B">
        <w:rPr>
          <w:rFonts w:ascii="Arial" w:hAnsi="Arial" w:cs="Arial"/>
          <w:sz w:val="24"/>
          <w:szCs w:val="24"/>
          <w:lang w:val="ro-RO"/>
        </w:rPr>
        <w:tab/>
      </w:r>
      <w:r w:rsidR="0073414B">
        <w:rPr>
          <w:rFonts w:ascii="Arial" w:hAnsi="Arial" w:cs="Arial"/>
          <w:sz w:val="24"/>
          <w:szCs w:val="24"/>
          <w:lang w:val="ro-RO"/>
        </w:rPr>
        <w:tab/>
      </w:r>
      <w:r w:rsidR="0073414B">
        <w:rPr>
          <w:rFonts w:ascii="Arial" w:hAnsi="Arial" w:cs="Arial"/>
          <w:sz w:val="24"/>
          <w:szCs w:val="24"/>
          <w:lang w:val="ro-RO"/>
        </w:rPr>
        <w:tab/>
        <w:t>arh. Fărcășan Sergiu</w:t>
      </w:r>
    </w:p>
    <w:p w14:paraId="6BFDC8C7" w14:textId="77777777" w:rsidR="00023637" w:rsidRDefault="00023637" w:rsidP="003611B1">
      <w:pPr>
        <w:ind w:right="101"/>
        <w:jc w:val="both"/>
        <w:rPr>
          <w:rFonts w:ascii="Arial" w:hAnsi="Arial" w:cs="Arial"/>
          <w:b/>
          <w:sz w:val="24"/>
          <w:szCs w:val="24"/>
          <w:u w:val="single"/>
          <w:lang w:val="ro-RO"/>
        </w:rPr>
      </w:pPr>
    </w:p>
    <w:p w14:paraId="020C6598" w14:textId="77777777" w:rsidR="009F59EF" w:rsidRDefault="009F59EF" w:rsidP="003611B1">
      <w:pPr>
        <w:ind w:right="101"/>
        <w:jc w:val="both"/>
        <w:rPr>
          <w:rFonts w:ascii="Arial" w:hAnsi="Arial" w:cs="Arial"/>
          <w:b/>
          <w:sz w:val="24"/>
          <w:szCs w:val="24"/>
          <w:u w:val="single"/>
          <w:lang w:val="ro-RO"/>
        </w:rPr>
      </w:pPr>
    </w:p>
    <w:p w14:paraId="30A22FE4" w14:textId="77777777" w:rsidR="00AC512A" w:rsidRDefault="00AC512A" w:rsidP="003611B1">
      <w:pPr>
        <w:ind w:right="101"/>
        <w:jc w:val="both"/>
        <w:rPr>
          <w:rFonts w:ascii="Arial" w:hAnsi="Arial" w:cs="Arial"/>
          <w:b/>
          <w:sz w:val="24"/>
          <w:szCs w:val="24"/>
          <w:u w:val="single"/>
          <w:lang w:val="ro-RO"/>
        </w:rPr>
      </w:pPr>
    </w:p>
    <w:p w14:paraId="59141618" w14:textId="77777777" w:rsidR="00AC512A" w:rsidRDefault="00AC512A" w:rsidP="003611B1">
      <w:pPr>
        <w:ind w:right="101"/>
        <w:jc w:val="both"/>
        <w:rPr>
          <w:rFonts w:ascii="Arial" w:hAnsi="Arial" w:cs="Arial"/>
          <w:b/>
          <w:sz w:val="24"/>
          <w:szCs w:val="24"/>
          <w:u w:val="single"/>
          <w:lang w:val="ro-RO"/>
        </w:rPr>
      </w:pPr>
    </w:p>
    <w:p w14:paraId="72A08682" w14:textId="77777777" w:rsidR="00AC512A" w:rsidRDefault="00AC512A" w:rsidP="003611B1">
      <w:pPr>
        <w:ind w:right="101"/>
        <w:jc w:val="both"/>
        <w:rPr>
          <w:rFonts w:ascii="Arial" w:hAnsi="Arial" w:cs="Arial"/>
          <w:b/>
          <w:sz w:val="24"/>
          <w:szCs w:val="24"/>
          <w:u w:val="single"/>
          <w:lang w:val="ro-RO"/>
        </w:rPr>
      </w:pPr>
    </w:p>
    <w:p w14:paraId="135529BB" w14:textId="77777777" w:rsidR="00AC512A" w:rsidRDefault="00AC512A" w:rsidP="003611B1">
      <w:pPr>
        <w:ind w:right="101"/>
        <w:jc w:val="both"/>
        <w:rPr>
          <w:rFonts w:ascii="Arial" w:hAnsi="Arial" w:cs="Arial"/>
          <w:b/>
          <w:sz w:val="24"/>
          <w:szCs w:val="24"/>
          <w:u w:val="single"/>
          <w:lang w:val="ro-RO"/>
        </w:rPr>
      </w:pPr>
    </w:p>
    <w:p w14:paraId="452EB231" w14:textId="77777777" w:rsidR="00AC512A" w:rsidRDefault="00AC512A" w:rsidP="003611B1">
      <w:pPr>
        <w:ind w:right="101"/>
        <w:jc w:val="both"/>
        <w:rPr>
          <w:rFonts w:ascii="Arial" w:hAnsi="Arial" w:cs="Arial"/>
          <w:b/>
          <w:sz w:val="24"/>
          <w:szCs w:val="24"/>
          <w:u w:val="single"/>
          <w:lang w:val="ro-RO"/>
        </w:rPr>
      </w:pPr>
    </w:p>
    <w:p w14:paraId="2B76D1AD" w14:textId="2F6F1005" w:rsidR="00AC512A" w:rsidRDefault="00AC512A" w:rsidP="003611B1">
      <w:pPr>
        <w:ind w:right="101"/>
        <w:jc w:val="both"/>
        <w:rPr>
          <w:rFonts w:ascii="Arial" w:hAnsi="Arial" w:cs="Arial"/>
          <w:b/>
          <w:sz w:val="24"/>
          <w:szCs w:val="24"/>
          <w:u w:val="single"/>
          <w:lang w:val="ro-RO"/>
        </w:rPr>
      </w:pPr>
    </w:p>
    <w:p w14:paraId="52C65C05" w14:textId="1EC4FB3E" w:rsidR="00607821" w:rsidRDefault="00607821" w:rsidP="003611B1">
      <w:pPr>
        <w:ind w:right="101"/>
        <w:jc w:val="both"/>
        <w:rPr>
          <w:rFonts w:ascii="Arial" w:hAnsi="Arial" w:cs="Arial"/>
          <w:b/>
          <w:sz w:val="24"/>
          <w:szCs w:val="24"/>
          <w:u w:val="single"/>
          <w:lang w:val="ro-RO"/>
        </w:rPr>
      </w:pPr>
    </w:p>
    <w:p w14:paraId="05E741AF" w14:textId="13CF86FB" w:rsidR="00607821" w:rsidRDefault="00607821" w:rsidP="003611B1">
      <w:pPr>
        <w:ind w:right="101"/>
        <w:jc w:val="both"/>
        <w:rPr>
          <w:rFonts w:ascii="Arial" w:hAnsi="Arial" w:cs="Arial"/>
          <w:b/>
          <w:sz w:val="24"/>
          <w:szCs w:val="24"/>
          <w:u w:val="single"/>
          <w:lang w:val="ro-RO"/>
        </w:rPr>
      </w:pPr>
    </w:p>
    <w:p w14:paraId="1B7A0BB3" w14:textId="636B0C05" w:rsidR="00607821" w:rsidRDefault="00607821" w:rsidP="003611B1">
      <w:pPr>
        <w:ind w:right="101"/>
        <w:jc w:val="both"/>
        <w:rPr>
          <w:rFonts w:ascii="Arial" w:hAnsi="Arial" w:cs="Arial"/>
          <w:b/>
          <w:sz w:val="24"/>
          <w:szCs w:val="24"/>
          <w:u w:val="single"/>
          <w:lang w:val="ro-RO"/>
        </w:rPr>
      </w:pPr>
    </w:p>
    <w:p w14:paraId="1CB8FBF4" w14:textId="7FA674D6" w:rsidR="000B1A84" w:rsidRDefault="000B1A84" w:rsidP="003611B1">
      <w:pPr>
        <w:ind w:right="101"/>
        <w:jc w:val="both"/>
        <w:rPr>
          <w:rFonts w:ascii="Arial" w:hAnsi="Arial" w:cs="Arial"/>
          <w:b/>
          <w:sz w:val="24"/>
          <w:szCs w:val="24"/>
          <w:u w:val="single"/>
          <w:lang w:val="ro-RO"/>
        </w:rPr>
      </w:pPr>
    </w:p>
    <w:p w14:paraId="2FDD3499" w14:textId="543798FD" w:rsidR="000B1A84" w:rsidRDefault="000B1A84" w:rsidP="003611B1">
      <w:pPr>
        <w:ind w:right="101"/>
        <w:jc w:val="both"/>
        <w:rPr>
          <w:rFonts w:ascii="Arial" w:hAnsi="Arial" w:cs="Arial"/>
          <w:b/>
          <w:sz w:val="24"/>
          <w:szCs w:val="24"/>
          <w:u w:val="single"/>
          <w:lang w:val="ro-RO"/>
        </w:rPr>
      </w:pPr>
    </w:p>
    <w:p w14:paraId="73F4FFB8" w14:textId="19031F92" w:rsidR="000B1A84" w:rsidRDefault="000B1A84" w:rsidP="003611B1">
      <w:pPr>
        <w:ind w:right="101"/>
        <w:jc w:val="both"/>
        <w:rPr>
          <w:rFonts w:ascii="Arial" w:hAnsi="Arial" w:cs="Arial"/>
          <w:b/>
          <w:sz w:val="24"/>
          <w:szCs w:val="24"/>
          <w:u w:val="single"/>
          <w:lang w:val="ro-RO"/>
        </w:rPr>
      </w:pPr>
    </w:p>
    <w:p w14:paraId="27DEE2E8" w14:textId="2CB3A0F8" w:rsidR="000B1A84" w:rsidRDefault="000B1A84" w:rsidP="003611B1">
      <w:pPr>
        <w:ind w:right="101"/>
        <w:jc w:val="both"/>
        <w:rPr>
          <w:rFonts w:ascii="Arial" w:hAnsi="Arial" w:cs="Arial"/>
          <w:b/>
          <w:sz w:val="24"/>
          <w:szCs w:val="24"/>
          <w:u w:val="single"/>
          <w:lang w:val="ro-RO"/>
        </w:rPr>
      </w:pPr>
    </w:p>
    <w:p w14:paraId="023316E6" w14:textId="7D022FFF" w:rsidR="000B1A84" w:rsidRDefault="000B1A84" w:rsidP="003611B1">
      <w:pPr>
        <w:ind w:right="101"/>
        <w:jc w:val="both"/>
        <w:rPr>
          <w:rFonts w:ascii="Arial" w:hAnsi="Arial" w:cs="Arial"/>
          <w:b/>
          <w:sz w:val="24"/>
          <w:szCs w:val="24"/>
          <w:u w:val="single"/>
          <w:lang w:val="ro-RO"/>
        </w:rPr>
      </w:pPr>
    </w:p>
    <w:p w14:paraId="57F83D8D" w14:textId="695E3AFD" w:rsidR="000B1A84" w:rsidRDefault="000B1A84" w:rsidP="003611B1">
      <w:pPr>
        <w:ind w:right="101"/>
        <w:jc w:val="both"/>
        <w:rPr>
          <w:rFonts w:ascii="Arial" w:hAnsi="Arial" w:cs="Arial"/>
          <w:b/>
          <w:sz w:val="24"/>
          <w:szCs w:val="24"/>
          <w:u w:val="single"/>
          <w:lang w:val="ro-RO"/>
        </w:rPr>
      </w:pPr>
    </w:p>
    <w:p w14:paraId="5F09E3E9" w14:textId="77777777" w:rsidR="000B1A84" w:rsidRDefault="000B1A84" w:rsidP="003611B1">
      <w:pPr>
        <w:ind w:right="101"/>
        <w:jc w:val="both"/>
        <w:rPr>
          <w:rFonts w:ascii="Arial" w:hAnsi="Arial" w:cs="Arial"/>
          <w:b/>
          <w:sz w:val="24"/>
          <w:szCs w:val="24"/>
          <w:u w:val="single"/>
          <w:lang w:val="ro-RO"/>
        </w:rPr>
      </w:pPr>
    </w:p>
    <w:p w14:paraId="275597E1" w14:textId="593CAEC6" w:rsidR="00607821" w:rsidRDefault="00607821" w:rsidP="003611B1">
      <w:pPr>
        <w:ind w:right="101"/>
        <w:jc w:val="both"/>
        <w:rPr>
          <w:rFonts w:ascii="Arial" w:hAnsi="Arial" w:cs="Arial"/>
          <w:b/>
          <w:sz w:val="24"/>
          <w:szCs w:val="24"/>
          <w:u w:val="single"/>
          <w:lang w:val="ro-RO"/>
        </w:rPr>
      </w:pPr>
    </w:p>
    <w:p w14:paraId="0809CBF5" w14:textId="7AE22A4D" w:rsidR="001915E6" w:rsidRDefault="001915E6" w:rsidP="003611B1">
      <w:pPr>
        <w:ind w:right="101"/>
        <w:jc w:val="both"/>
        <w:rPr>
          <w:rFonts w:ascii="Arial" w:hAnsi="Arial" w:cs="Arial"/>
          <w:b/>
          <w:sz w:val="24"/>
          <w:szCs w:val="24"/>
          <w:u w:val="single"/>
          <w:lang w:val="ro-RO"/>
        </w:rPr>
      </w:pPr>
    </w:p>
    <w:p w14:paraId="517DC3EF" w14:textId="60D27A52" w:rsidR="001915E6" w:rsidRDefault="001915E6" w:rsidP="003611B1">
      <w:pPr>
        <w:ind w:right="101"/>
        <w:jc w:val="both"/>
        <w:rPr>
          <w:rFonts w:ascii="Arial" w:hAnsi="Arial" w:cs="Arial"/>
          <w:b/>
          <w:sz w:val="24"/>
          <w:szCs w:val="24"/>
          <w:u w:val="single"/>
          <w:lang w:val="ro-RO"/>
        </w:rPr>
      </w:pPr>
    </w:p>
    <w:p w14:paraId="05AB751C" w14:textId="1DB85411" w:rsidR="001915E6" w:rsidRDefault="001915E6" w:rsidP="003611B1">
      <w:pPr>
        <w:ind w:right="101"/>
        <w:jc w:val="both"/>
        <w:rPr>
          <w:rFonts w:ascii="Arial" w:hAnsi="Arial" w:cs="Arial"/>
          <w:b/>
          <w:sz w:val="24"/>
          <w:szCs w:val="24"/>
          <w:u w:val="single"/>
          <w:lang w:val="ro-RO"/>
        </w:rPr>
      </w:pPr>
    </w:p>
    <w:p w14:paraId="437DE00D" w14:textId="77777777" w:rsidR="001915E6" w:rsidRDefault="001915E6" w:rsidP="003611B1">
      <w:pPr>
        <w:ind w:right="101"/>
        <w:jc w:val="both"/>
        <w:rPr>
          <w:rFonts w:ascii="Arial" w:hAnsi="Arial" w:cs="Arial"/>
          <w:b/>
          <w:sz w:val="24"/>
          <w:szCs w:val="24"/>
          <w:u w:val="single"/>
          <w:lang w:val="ro-RO"/>
        </w:rPr>
      </w:pPr>
    </w:p>
    <w:p w14:paraId="0C9DFAD7" w14:textId="0F3CDAE6" w:rsidR="00AC512A" w:rsidRPr="005B1DC9" w:rsidRDefault="00AC512A" w:rsidP="003611B1">
      <w:pPr>
        <w:ind w:right="101"/>
        <w:jc w:val="both"/>
        <w:rPr>
          <w:rFonts w:ascii="Arial" w:hAnsi="Arial" w:cs="Arial"/>
          <w:b/>
          <w:sz w:val="24"/>
          <w:szCs w:val="24"/>
          <w:u w:val="single"/>
          <w:lang w:val="ro-RO"/>
        </w:rPr>
      </w:pPr>
    </w:p>
    <w:p w14:paraId="23ACB797" w14:textId="0B0C2D25" w:rsidR="00F9641E" w:rsidRDefault="00F9641E" w:rsidP="003611B1">
      <w:pPr>
        <w:ind w:right="101"/>
        <w:jc w:val="both"/>
        <w:rPr>
          <w:rFonts w:ascii="Arial" w:hAnsi="Arial" w:cs="Arial"/>
          <w:b/>
          <w:sz w:val="32"/>
          <w:szCs w:val="32"/>
          <w:u w:val="single"/>
          <w:lang w:val="ro-RO"/>
        </w:rPr>
      </w:pPr>
      <w:r w:rsidRPr="00963E15">
        <w:rPr>
          <w:rFonts w:ascii="Arial" w:hAnsi="Arial" w:cs="Arial"/>
          <w:b/>
          <w:sz w:val="32"/>
          <w:szCs w:val="32"/>
          <w:u w:val="single"/>
          <w:lang w:val="ro-RO"/>
        </w:rPr>
        <w:lastRenderedPageBreak/>
        <w:t>REGULAMENTUL LOCAL DE URBANISM</w:t>
      </w:r>
    </w:p>
    <w:p w14:paraId="6D2CA3AE" w14:textId="1FD9EC18" w:rsidR="00627DC5" w:rsidRDefault="00627DC5" w:rsidP="003611B1">
      <w:pPr>
        <w:ind w:right="101"/>
        <w:jc w:val="both"/>
        <w:rPr>
          <w:rFonts w:ascii="Arial" w:hAnsi="Arial" w:cs="Arial"/>
          <w:b/>
          <w:sz w:val="32"/>
          <w:szCs w:val="32"/>
          <w:u w:val="single"/>
          <w:lang w:val="ro-RO"/>
        </w:rPr>
      </w:pPr>
    </w:p>
    <w:p w14:paraId="06430ABF" w14:textId="77777777" w:rsidR="00B84602" w:rsidRDefault="00B84602" w:rsidP="003611B1">
      <w:pPr>
        <w:ind w:right="101"/>
        <w:jc w:val="both"/>
        <w:rPr>
          <w:rFonts w:ascii="Arial" w:hAnsi="Arial" w:cs="Arial"/>
          <w:b/>
          <w:sz w:val="32"/>
          <w:szCs w:val="32"/>
          <w:u w:val="single"/>
          <w:lang w:val="ro-RO"/>
        </w:rPr>
      </w:pPr>
    </w:p>
    <w:p w14:paraId="0A84444C" w14:textId="77777777" w:rsidR="00627DC5" w:rsidRPr="00963E15" w:rsidRDefault="00627DC5" w:rsidP="003611B1">
      <w:pPr>
        <w:ind w:right="101"/>
        <w:jc w:val="both"/>
        <w:rPr>
          <w:rFonts w:ascii="Arial" w:hAnsi="Arial" w:cs="Arial"/>
          <w:b/>
          <w:sz w:val="32"/>
          <w:szCs w:val="32"/>
          <w:u w:val="single"/>
          <w:lang w:val="ro-RO"/>
        </w:rPr>
      </w:pPr>
    </w:p>
    <w:p w14:paraId="340BD926" w14:textId="15668D08" w:rsidR="00F9641E" w:rsidRDefault="00F9641E" w:rsidP="003611B1">
      <w:pPr>
        <w:ind w:right="101"/>
        <w:jc w:val="both"/>
        <w:rPr>
          <w:rFonts w:ascii="Arial" w:hAnsi="Arial" w:cs="Arial"/>
          <w:b/>
          <w:sz w:val="24"/>
          <w:szCs w:val="24"/>
          <w:lang w:val="ro-RO"/>
        </w:rPr>
      </w:pPr>
      <w:r w:rsidRPr="00963E15">
        <w:rPr>
          <w:rFonts w:ascii="Arial" w:hAnsi="Arial" w:cs="Arial"/>
          <w:b/>
          <w:sz w:val="24"/>
          <w:szCs w:val="24"/>
          <w:lang w:val="ro-RO"/>
        </w:rPr>
        <w:t xml:space="preserve">Aferent </w:t>
      </w:r>
      <w:r w:rsidR="00B9003F" w:rsidRPr="00963E15">
        <w:rPr>
          <w:rFonts w:ascii="Arial" w:hAnsi="Arial" w:cs="Arial"/>
          <w:b/>
          <w:sz w:val="24"/>
          <w:szCs w:val="24"/>
          <w:lang w:val="ro-RO"/>
        </w:rPr>
        <w:t>„</w:t>
      </w:r>
      <w:r w:rsidR="00976114" w:rsidRPr="00FA2F9A">
        <w:rPr>
          <w:rFonts w:ascii="Arial" w:hAnsi="Arial" w:cs="Arial"/>
          <w:b/>
          <w:sz w:val="24"/>
          <w:szCs w:val="24"/>
          <w:lang w:val="ro-RO"/>
        </w:rPr>
        <w:t xml:space="preserve">PUZ – </w:t>
      </w:r>
      <w:r w:rsidR="00656052">
        <w:rPr>
          <w:rFonts w:ascii="Arial" w:hAnsi="Arial" w:cs="Arial"/>
          <w:b/>
          <w:sz w:val="24"/>
          <w:szCs w:val="24"/>
          <w:lang w:val="ro-RO"/>
        </w:rPr>
        <w:t>CONSTRUIRE SPALATORIE AUTO</w:t>
      </w:r>
      <w:r w:rsidR="00B9003F" w:rsidRPr="00963E15">
        <w:rPr>
          <w:rFonts w:ascii="Arial" w:hAnsi="Arial" w:cs="Arial"/>
          <w:b/>
          <w:sz w:val="24"/>
          <w:szCs w:val="24"/>
          <w:lang w:val="ro-RO"/>
        </w:rPr>
        <w:t>”</w:t>
      </w:r>
      <w:r w:rsidRPr="00963E15">
        <w:rPr>
          <w:rFonts w:ascii="Arial" w:hAnsi="Arial" w:cs="Arial"/>
          <w:b/>
          <w:sz w:val="24"/>
          <w:szCs w:val="24"/>
          <w:lang w:val="ro-RO"/>
        </w:rPr>
        <w:t xml:space="preserve"> in</w:t>
      </w:r>
      <w:r w:rsidR="009F59EF" w:rsidRPr="00963E15">
        <w:rPr>
          <w:rFonts w:ascii="Arial" w:hAnsi="Arial" w:cs="Arial"/>
          <w:b/>
          <w:sz w:val="24"/>
          <w:szCs w:val="24"/>
          <w:lang w:val="ro-RO"/>
        </w:rPr>
        <w:t xml:space="preserve"> </w:t>
      </w:r>
      <w:r w:rsidR="00B9003F" w:rsidRPr="00963E15">
        <w:rPr>
          <w:rFonts w:ascii="Arial" w:hAnsi="Arial" w:cs="Arial"/>
          <w:b/>
          <w:sz w:val="24"/>
          <w:szCs w:val="24"/>
          <w:lang w:val="ro-RO"/>
        </w:rPr>
        <w:t>mun. Tg.Mures, str.</w:t>
      </w:r>
      <w:r w:rsidR="00656052">
        <w:rPr>
          <w:rFonts w:ascii="Arial" w:hAnsi="Arial" w:cs="Arial"/>
          <w:b/>
          <w:sz w:val="24"/>
          <w:szCs w:val="24"/>
          <w:lang w:val="ro-RO"/>
        </w:rPr>
        <w:t xml:space="preserve"> Calea Sighisoarei </w:t>
      </w:r>
      <w:r w:rsidR="00B9003F" w:rsidRPr="00963E15">
        <w:rPr>
          <w:rFonts w:ascii="Arial" w:hAnsi="Arial" w:cs="Arial"/>
          <w:b/>
          <w:sz w:val="24"/>
          <w:szCs w:val="24"/>
          <w:lang w:val="ro-RO"/>
        </w:rPr>
        <w:t>nr.</w:t>
      </w:r>
      <w:r w:rsidR="00656052">
        <w:rPr>
          <w:rFonts w:ascii="Arial" w:hAnsi="Arial" w:cs="Arial"/>
          <w:b/>
          <w:sz w:val="24"/>
          <w:szCs w:val="24"/>
          <w:lang w:val="ro-RO"/>
        </w:rPr>
        <w:t xml:space="preserve"> 72</w:t>
      </w:r>
      <w:r w:rsidR="00B9003F" w:rsidRPr="00963E15">
        <w:rPr>
          <w:rFonts w:ascii="Arial" w:hAnsi="Arial" w:cs="Arial"/>
          <w:b/>
          <w:sz w:val="24"/>
          <w:szCs w:val="24"/>
          <w:lang w:val="ro-RO"/>
        </w:rPr>
        <w:t>, jud. Mures</w:t>
      </w:r>
      <w:r w:rsidR="009F59EF" w:rsidRPr="00963E15">
        <w:rPr>
          <w:rFonts w:ascii="Arial" w:hAnsi="Arial" w:cs="Arial"/>
          <w:b/>
          <w:sz w:val="24"/>
          <w:szCs w:val="24"/>
          <w:lang w:val="ro-RO"/>
        </w:rPr>
        <w:t xml:space="preserve">, beneficiar </w:t>
      </w:r>
      <w:r w:rsidR="00656052">
        <w:rPr>
          <w:rFonts w:ascii="Arial" w:hAnsi="Arial" w:cs="Arial"/>
          <w:b/>
          <w:sz w:val="24"/>
          <w:szCs w:val="24"/>
          <w:lang w:val="ro-RO"/>
        </w:rPr>
        <w:t>Rîtea Daniela si Mureșan Claudiu-Daniel.</w:t>
      </w:r>
    </w:p>
    <w:p w14:paraId="4596509C" w14:textId="77777777" w:rsidR="00F9641E" w:rsidRDefault="00F9641E" w:rsidP="003611B1">
      <w:pPr>
        <w:ind w:right="101"/>
        <w:jc w:val="both"/>
        <w:rPr>
          <w:rFonts w:ascii="Arial" w:hAnsi="Arial" w:cs="Arial"/>
          <w:b/>
          <w:sz w:val="24"/>
          <w:szCs w:val="24"/>
          <w:lang w:val="ro-RO"/>
        </w:rPr>
      </w:pPr>
    </w:p>
    <w:p w14:paraId="329F474A" w14:textId="77777777" w:rsidR="00F9641E" w:rsidRDefault="00F9641E" w:rsidP="003611B1">
      <w:pPr>
        <w:ind w:right="101"/>
        <w:jc w:val="both"/>
        <w:rPr>
          <w:rFonts w:ascii="Arial" w:hAnsi="Arial" w:cs="Arial"/>
          <w:b/>
          <w:sz w:val="24"/>
          <w:szCs w:val="24"/>
          <w:lang w:val="ro-RO"/>
        </w:rPr>
      </w:pPr>
    </w:p>
    <w:p w14:paraId="237EBAD3" w14:textId="77777777" w:rsidR="00F9641E" w:rsidRPr="005B1DC9" w:rsidRDefault="00F9641E" w:rsidP="003611B1">
      <w:pPr>
        <w:ind w:right="101"/>
        <w:jc w:val="both"/>
        <w:rPr>
          <w:rFonts w:ascii="Arial" w:hAnsi="Arial" w:cs="Arial"/>
          <w:b/>
          <w:sz w:val="24"/>
          <w:szCs w:val="24"/>
          <w:u w:val="single"/>
          <w:lang w:val="ro-RO"/>
        </w:rPr>
      </w:pPr>
      <w:r w:rsidRPr="005B1DC9">
        <w:rPr>
          <w:rFonts w:ascii="Arial" w:hAnsi="Arial" w:cs="Arial"/>
          <w:b/>
          <w:sz w:val="24"/>
          <w:szCs w:val="24"/>
          <w:u w:val="single"/>
          <w:lang w:val="ro-RO"/>
        </w:rPr>
        <w:t xml:space="preserve">DISPOZITII GENERALE </w:t>
      </w:r>
    </w:p>
    <w:p w14:paraId="4FD1FB6E" w14:textId="77777777" w:rsidR="00F9641E" w:rsidRPr="005B1DC9" w:rsidRDefault="00F9641E" w:rsidP="003611B1">
      <w:pPr>
        <w:ind w:right="101"/>
        <w:jc w:val="both"/>
        <w:rPr>
          <w:rFonts w:ascii="Arial" w:hAnsi="Arial" w:cs="Arial"/>
          <w:b/>
          <w:sz w:val="24"/>
          <w:szCs w:val="24"/>
          <w:u w:val="single"/>
          <w:lang w:val="ro-RO"/>
        </w:rPr>
      </w:pPr>
    </w:p>
    <w:p w14:paraId="45A78F71" w14:textId="77777777" w:rsidR="00F9641E" w:rsidRPr="005B1DC9" w:rsidRDefault="00E94B68" w:rsidP="003611B1">
      <w:pPr>
        <w:ind w:right="101"/>
        <w:jc w:val="both"/>
        <w:rPr>
          <w:rFonts w:ascii="Arial" w:hAnsi="Arial" w:cs="Arial"/>
          <w:sz w:val="24"/>
          <w:szCs w:val="24"/>
          <w:lang w:val="ro-RO"/>
        </w:rPr>
      </w:pPr>
      <w:r w:rsidRPr="005B1DC9">
        <w:rPr>
          <w:rFonts w:ascii="Arial" w:hAnsi="Arial" w:cs="Arial"/>
          <w:sz w:val="24"/>
          <w:szCs w:val="24"/>
          <w:lang w:val="ro-RO"/>
        </w:rPr>
        <w:tab/>
        <w:t>Ba</w:t>
      </w:r>
      <w:r w:rsidR="00F9641E" w:rsidRPr="005B1DC9">
        <w:rPr>
          <w:rFonts w:ascii="Arial" w:hAnsi="Arial" w:cs="Arial"/>
          <w:sz w:val="24"/>
          <w:szCs w:val="24"/>
          <w:lang w:val="ro-RO"/>
        </w:rPr>
        <w:t>za legala a elaborarii este data de urmatoarele documente :</w:t>
      </w:r>
    </w:p>
    <w:p w14:paraId="4836ABC8" w14:textId="4948D83D" w:rsidR="0046089C" w:rsidRPr="005B1DC9" w:rsidRDefault="00656052" w:rsidP="0046089C">
      <w:pPr>
        <w:ind w:left="360" w:right="279"/>
        <w:jc w:val="both"/>
        <w:rPr>
          <w:rFonts w:ascii="Arial" w:hAnsi="Arial" w:cs="Arial"/>
          <w:sz w:val="24"/>
          <w:szCs w:val="24"/>
          <w:lang w:val="ro-RO"/>
        </w:rPr>
      </w:pPr>
      <w:r>
        <w:rPr>
          <w:rFonts w:ascii="Arial" w:hAnsi="Arial" w:cs="Arial"/>
          <w:sz w:val="24"/>
          <w:szCs w:val="24"/>
          <w:lang w:val="ro-RO"/>
        </w:rPr>
        <w:tab/>
        <w:t>-</w:t>
      </w:r>
      <w:r>
        <w:rPr>
          <w:rFonts w:ascii="Arial" w:hAnsi="Arial" w:cs="Arial"/>
          <w:sz w:val="24"/>
          <w:szCs w:val="24"/>
          <w:lang w:val="ro-RO"/>
        </w:rPr>
        <w:tab/>
      </w:r>
      <w:r w:rsidR="0046089C" w:rsidRPr="005B1DC9">
        <w:rPr>
          <w:rFonts w:ascii="Arial" w:hAnsi="Arial" w:cs="Arial"/>
          <w:sz w:val="24"/>
          <w:szCs w:val="24"/>
          <w:lang w:val="ro-RO"/>
        </w:rPr>
        <w:t>P.U.G. Mun.Tg.Mures aprobat prin H.C.L.257/2002.</w:t>
      </w:r>
    </w:p>
    <w:p w14:paraId="777E7865" w14:textId="12CA6782" w:rsidR="00E94B68" w:rsidRPr="005B1DC9" w:rsidRDefault="00656052" w:rsidP="0046089C">
      <w:pPr>
        <w:ind w:firstLine="720"/>
        <w:jc w:val="both"/>
        <w:rPr>
          <w:rFonts w:ascii="Arial" w:hAnsi="Arial" w:cs="Arial"/>
          <w:sz w:val="24"/>
          <w:szCs w:val="24"/>
          <w:lang w:val="ro-RO"/>
        </w:rPr>
      </w:pPr>
      <w:r>
        <w:rPr>
          <w:rFonts w:ascii="Arial" w:hAnsi="Arial" w:cs="Arial"/>
          <w:sz w:val="24"/>
          <w:szCs w:val="24"/>
          <w:lang w:val="ro-RO"/>
        </w:rPr>
        <w:t>-</w:t>
      </w:r>
      <w:r>
        <w:rPr>
          <w:rFonts w:ascii="Arial" w:hAnsi="Arial" w:cs="Arial"/>
          <w:sz w:val="24"/>
          <w:szCs w:val="24"/>
          <w:lang w:val="ro-RO"/>
        </w:rPr>
        <w:tab/>
      </w:r>
      <w:r w:rsidR="00E94B68" w:rsidRPr="005B1DC9">
        <w:rPr>
          <w:rFonts w:ascii="Arial" w:hAnsi="Arial" w:cs="Arial"/>
          <w:sz w:val="24"/>
          <w:szCs w:val="24"/>
          <w:lang w:val="ro-RO"/>
        </w:rPr>
        <w:t>Ghidul privind metodologia de elaborare şi conţinutul - cadru al Planului Urbanistic Zonal – Indicativ GM-010-2000 aprobat prin ordinul 176/N/16.aug.2000 al Ministerului Lucrărilor Publice şi Amenajării Teritoriului.</w:t>
      </w:r>
    </w:p>
    <w:p w14:paraId="49DDAB9C" w14:textId="22059A6D" w:rsidR="00E94B68" w:rsidRPr="005B1DC9" w:rsidRDefault="00656052" w:rsidP="0046089C">
      <w:pPr>
        <w:ind w:firstLine="720"/>
        <w:jc w:val="both"/>
        <w:rPr>
          <w:rFonts w:ascii="Arial" w:hAnsi="Arial" w:cs="Arial"/>
          <w:sz w:val="24"/>
          <w:szCs w:val="24"/>
          <w:lang w:val="ro-RO"/>
        </w:rPr>
      </w:pPr>
      <w:r>
        <w:rPr>
          <w:rFonts w:ascii="Arial" w:hAnsi="Arial" w:cs="Arial"/>
          <w:sz w:val="24"/>
          <w:szCs w:val="24"/>
          <w:lang w:val="ro-RO"/>
        </w:rPr>
        <w:t>-</w:t>
      </w:r>
      <w:r>
        <w:rPr>
          <w:rFonts w:ascii="Arial" w:hAnsi="Arial" w:cs="Arial"/>
          <w:sz w:val="24"/>
          <w:szCs w:val="24"/>
          <w:lang w:val="ro-RO"/>
        </w:rPr>
        <w:tab/>
      </w:r>
      <w:r w:rsidR="00E94B68" w:rsidRPr="005B1DC9">
        <w:rPr>
          <w:rFonts w:ascii="Arial" w:hAnsi="Arial" w:cs="Arial"/>
          <w:sz w:val="24"/>
          <w:szCs w:val="24"/>
          <w:lang w:val="ro-RO"/>
        </w:rPr>
        <w:t>Legea 350</w:t>
      </w:r>
      <w:r w:rsidR="00E94B68" w:rsidRPr="005B1DC9">
        <w:rPr>
          <w:rFonts w:ascii="Arial" w:hAnsi="Arial" w:cs="Arial"/>
          <w:sz w:val="24"/>
          <w:szCs w:val="24"/>
        </w:rPr>
        <w:t>/2001</w:t>
      </w:r>
      <w:r w:rsidR="00E94B68" w:rsidRPr="005B1DC9">
        <w:rPr>
          <w:rFonts w:ascii="Arial" w:hAnsi="Arial" w:cs="Arial"/>
          <w:sz w:val="24"/>
          <w:szCs w:val="24"/>
          <w:lang w:val="ro-RO"/>
        </w:rPr>
        <w:t>privind amenajarea teritoriului şi urbanismul, cu modificările ulterioare.</w:t>
      </w:r>
    </w:p>
    <w:p w14:paraId="580D4F52" w14:textId="7A6E9E7B" w:rsidR="00E94B68" w:rsidRPr="005B1DC9" w:rsidRDefault="00656052" w:rsidP="0046089C">
      <w:pPr>
        <w:ind w:firstLine="720"/>
        <w:jc w:val="both"/>
        <w:rPr>
          <w:rFonts w:ascii="Arial" w:hAnsi="Arial" w:cs="Arial"/>
          <w:sz w:val="24"/>
          <w:szCs w:val="24"/>
          <w:lang w:val="ro-RO"/>
        </w:rPr>
      </w:pPr>
      <w:r>
        <w:rPr>
          <w:rFonts w:ascii="Arial" w:hAnsi="Arial" w:cs="Arial"/>
          <w:sz w:val="24"/>
          <w:szCs w:val="24"/>
          <w:lang w:val="ro-RO"/>
        </w:rPr>
        <w:t>-</w:t>
      </w:r>
      <w:r>
        <w:rPr>
          <w:rFonts w:ascii="Arial" w:hAnsi="Arial" w:cs="Arial"/>
          <w:sz w:val="24"/>
          <w:szCs w:val="24"/>
          <w:lang w:val="ro-RO"/>
        </w:rPr>
        <w:tab/>
      </w:r>
      <w:r w:rsidR="00E94B68" w:rsidRPr="005B1DC9">
        <w:rPr>
          <w:rFonts w:ascii="Arial" w:hAnsi="Arial" w:cs="Arial"/>
          <w:sz w:val="24"/>
          <w:szCs w:val="24"/>
          <w:lang w:val="ro-RO"/>
        </w:rPr>
        <w:t>H.G. 525-1996 pentru aprobarea Regulamentului General de Urbanism</w:t>
      </w:r>
    </w:p>
    <w:p w14:paraId="11A8D9DA" w14:textId="77777777" w:rsidR="00464BED" w:rsidRPr="005B1DC9" w:rsidRDefault="00464BED" w:rsidP="0046089C">
      <w:pPr>
        <w:ind w:firstLine="720"/>
        <w:jc w:val="both"/>
        <w:rPr>
          <w:rFonts w:ascii="Arial" w:hAnsi="Arial" w:cs="Arial"/>
          <w:sz w:val="24"/>
          <w:szCs w:val="24"/>
          <w:lang w:val="ro-RO"/>
        </w:rPr>
      </w:pPr>
    </w:p>
    <w:p w14:paraId="26CCB796" w14:textId="77777777" w:rsidR="00464BED" w:rsidRDefault="00464BED" w:rsidP="0046089C">
      <w:pPr>
        <w:ind w:firstLine="720"/>
        <w:jc w:val="both"/>
        <w:rPr>
          <w:rFonts w:ascii="Arial" w:hAnsi="Arial" w:cs="Arial"/>
          <w:sz w:val="22"/>
          <w:szCs w:val="22"/>
          <w:lang w:val="ro-RO"/>
        </w:rPr>
      </w:pPr>
    </w:p>
    <w:p w14:paraId="16ABAD77" w14:textId="2FBFD806" w:rsidR="00B64100" w:rsidRDefault="00B64100" w:rsidP="00371874">
      <w:pPr>
        <w:shd w:val="clear" w:color="auto" w:fill="FFFFFF"/>
        <w:spacing w:before="163"/>
        <w:ind w:right="99"/>
        <w:jc w:val="both"/>
        <w:rPr>
          <w:rFonts w:ascii="Arial" w:hAnsi="Arial" w:cs="Arial"/>
          <w:color w:val="000000"/>
          <w:spacing w:val="-1"/>
          <w:sz w:val="24"/>
          <w:szCs w:val="24"/>
          <w:lang w:val="ro-RO"/>
        </w:rPr>
      </w:pPr>
      <w:r w:rsidRPr="005B1DC9">
        <w:rPr>
          <w:rFonts w:ascii="Arial" w:hAnsi="Arial" w:cs="Arial"/>
          <w:color w:val="000000"/>
          <w:spacing w:val="-1"/>
          <w:sz w:val="24"/>
          <w:szCs w:val="24"/>
          <w:lang w:val="ro-RO"/>
        </w:rPr>
        <w:t>Subzona se compune din următoarele unităţi de referinţa:</w:t>
      </w:r>
    </w:p>
    <w:p w14:paraId="6DCF1EB1" w14:textId="58C00B4F" w:rsidR="00656052" w:rsidRDefault="00656052" w:rsidP="00371874">
      <w:pPr>
        <w:shd w:val="clear" w:color="auto" w:fill="FFFFFF"/>
        <w:spacing w:before="163"/>
        <w:ind w:right="99"/>
        <w:jc w:val="both"/>
        <w:rPr>
          <w:rFonts w:ascii="Arial" w:hAnsi="Arial" w:cs="Arial"/>
          <w:sz w:val="24"/>
          <w:szCs w:val="24"/>
        </w:rPr>
      </w:pPr>
      <w:r>
        <w:rPr>
          <w:rFonts w:ascii="Arial" w:hAnsi="Arial" w:cs="Arial"/>
          <w:sz w:val="24"/>
          <w:szCs w:val="24"/>
        </w:rPr>
        <w:tab/>
        <w:t>V5</w:t>
      </w:r>
      <w:r w:rsidR="00495661">
        <w:rPr>
          <w:rFonts w:ascii="Arial" w:hAnsi="Arial" w:cs="Arial"/>
          <w:sz w:val="24"/>
          <w:szCs w:val="24"/>
        </w:rPr>
        <w:tab/>
      </w:r>
      <w:r>
        <w:rPr>
          <w:rFonts w:ascii="Arial" w:hAnsi="Arial" w:cs="Arial"/>
          <w:sz w:val="24"/>
          <w:szCs w:val="24"/>
        </w:rPr>
        <w:t xml:space="preserve">– </w:t>
      </w:r>
      <w:r w:rsidR="00495661">
        <w:rPr>
          <w:rFonts w:ascii="Arial" w:hAnsi="Arial" w:cs="Arial"/>
          <w:sz w:val="24"/>
          <w:szCs w:val="24"/>
        </w:rPr>
        <w:t xml:space="preserve">Conform </w:t>
      </w:r>
      <w:proofErr w:type="spellStart"/>
      <w:r w:rsidR="00495661">
        <w:rPr>
          <w:rFonts w:ascii="Arial" w:hAnsi="Arial" w:cs="Arial"/>
          <w:sz w:val="24"/>
          <w:szCs w:val="24"/>
        </w:rPr>
        <w:t>regulamentului</w:t>
      </w:r>
      <w:proofErr w:type="spellEnd"/>
      <w:r w:rsidR="00495661">
        <w:rPr>
          <w:rFonts w:ascii="Arial" w:hAnsi="Arial" w:cs="Arial"/>
          <w:sz w:val="24"/>
          <w:szCs w:val="24"/>
        </w:rPr>
        <w:t xml:space="preserve"> </w:t>
      </w:r>
      <w:proofErr w:type="spellStart"/>
      <w:r w:rsidR="00495661">
        <w:rPr>
          <w:rFonts w:ascii="Arial" w:hAnsi="Arial" w:cs="Arial"/>
          <w:sz w:val="24"/>
          <w:szCs w:val="24"/>
        </w:rPr>
        <w:t>anexat</w:t>
      </w:r>
      <w:proofErr w:type="spellEnd"/>
      <w:r w:rsidR="00495661">
        <w:rPr>
          <w:rFonts w:ascii="Arial" w:hAnsi="Arial" w:cs="Arial"/>
          <w:sz w:val="24"/>
          <w:szCs w:val="24"/>
        </w:rPr>
        <w:t xml:space="preserve"> </w:t>
      </w:r>
      <w:proofErr w:type="spellStart"/>
      <w:r w:rsidR="00495661">
        <w:rPr>
          <w:rFonts w:ascii="Arial" w:hAnsi="Arial" w:cs="Arial"/>
          <w:sz w:val="24"/>
          <w:szCs w:val="24"/>
        </w:rPr>
        <w:t>propus</w:t>
      </w:r>
      <w:proofErr w:type="spellEnd"/>
      <w:r w:rsidR="00495661">
        <w:rPr>
          <w:rFonts w:ascii="Arial" w:hAnsi="Arial" w:cs="Arial"/>
          <w:sz w:val="24"/>
          <w:szCs w:val="24"/>
        </w:rPr>
        <w:t>.</w:t>
      </w:r>
    </w:p>
    <w:p w14:paraId="5ECC7E2F" w14:textId="06133F2F" w:rsidR="00656052" w:rsidRDefault="00656052" w:rsidP="00371874">
      <w:pPr>
        <w:shd w:val="clear" w:color="auto" w:fill="FFFFFF"/>
        <w:spacing w:before="163"/>
        <w:ind w:right="99"/>
        <w:jc w:val="both"/>
        <w:rPr>
          <w:rFonts w:ascii="Arial" w:hAnsi="Arial" w:cs="Arial"/>
          <w:sz w:val="24"/>
          <w:szCs w:val="24"/>
        </w:rPr>
      </w:pPr>
      <w:r>
        <w:rPr>
          <w:rFonts w:ascii="Arial" w:hAnsi="Arial" w:cs="Arial"/>
          <w:sz w:val="24"/>
          <w:szCs w:val="24"/>
        </w:rPr>
        <w:tab/>
        <w:t xml:space="preserve">V7 </w:t>
      </w:r>
      <w:r w:rsidR="00495661">
        <w:rPr>
          <w:rFonts w:ascii="Arial" w:hAnsi="Arial" w:cs="Arial"/>
          <w:sz w:val="24"/>
          <w:szCs w:val="24"/>
        </w:rPr>
        <w:tab/>
      </w:r>
      <w:r>
        <w:rPr>
          <w:rFonts w:ascii="Arial" w:hAnsi="Arial" w:cs="Arial"/>
          <w:sz w:val="24"/>
          <w:szCs w:val="24"/>
        </w:rPr>
        <w:t>–</w:t>
      </w:r>
      <w:r w:rsidR="00482FA0">
        <w:rPr>
          <w:rFonts w:ascii="Arial" w:hAnsi="Arial" w:cs="Arial"/>
          <w:sz w:val="24"/>
          <w:szCs w:val="24"/>
        </w:rPr>
        <w:t xml:space="preserve"> </w:t>
      </w:r>
      <w:r w:rsidR="00495661">
        <w:rPr>
          <w:rFonts w:ascii="Arial" w:hAnsi="Arial" w:cs="Arial"/>
          <w:sz w:val="24"/>
          <w:szCs w:val="24"/>
        </w:rPr>
        <w:t xml:space="preserve">Conform </w:t>
      </w:r>
      <w:proofErr w:type="spellStart"/>
      <w:r w:rsidR="00495661">
        <w:rPr>
          <w:rFonts w:ascii="Arial" w:hAnsi="Arial" w:cs="Arial"/>
          <w:sz w:val="24"/>
          <w:szCs w:val="24"/>
        </w:rPr>
        <w:t>regulamentului</w:t>
      </w:r>
      <w:proofErr w:type="spellEnd"/>
      <w:r w:rsidR="00495661">
        <w:rPr>
          <w:rFonts w:ascii="Arial" w:hAnsi="Arial" w:cs="Arial"/>
          <w:sz w:val="24"/>
          <w:szCs w:val="24"/>
        </w:rPr>
        <w:t xml:space="preserve"> </w:t>
      </w:r>
      <w:proofErr w:type="spellStart"/>
      <w:r w:rsidR="00495661">
        <w:rPr>
          <w:rFonts w:ascii="Arial" w:hAnsi="Arial" w:cs="Arial"/>
          <w:sz w:val="24"/>
          <w:szCs w:val="24"/>
        </w:rPr>
        <w:t>anexat</w:t>
      </w:r>
      <w:proofErr w:type="spellEnd"/>
      <w:r w:rsidR="00495661">
        <w:rPr>
          <w:rFonts w:ascii="Arial" w:hAnsi="Arial" w:cs="Arial"/>
          <w:sz w:val="24"/>
          <w:szCs w:val="24"/>
        </w:rPr>
        <w:t xml:space="preserve"> </w:t>
      </w:r>
      <w:proofErr w:type="spellStart"/>
      <w:r w:rsidR="00495661">
        <w:rPr>
          <w:rFonts w:ascii="Arial" w:hAnsi="Arial" w:cs="Arial"/>
          <w:sz w:val="24"/>
          <w:szCs w:val="24"/>
        </w:rPr>
        <w:t>propus</w:t>
      </w:r>
      <w:proofErr w:type="spellEnd"/>
      <w:r w:rsidR="00495661">
        <w:rPr>
          <w:rFonts w:ascii="Arial" w:hAnsi="Arial" w:cs="Arial"/>
          <w:sz w:val="24"/>
          <w:szCs w:val="24"/>
        </w:rPr>
        <w:t>.</w:t>
      </w:r>
    </w:p>
    <w:p w14:paraId="229B5677" w14:textId="69C3AF8A" w:rsidR="00482FA0" w:rsidRDefault="00495661" w:rsidP="00371874">
      <w:pPr>
        <w:shd w:val="clear" w:color="auto" w:fill="FFFFFF"/>
        <w:spacing w:before="163"/>
        <w:ind w:right="99"/>
        <w:jc w:val="both"/>
        <w:rPr>
          <w:rFonts w:ascii="Arial" w:hAnsi="Arial" w:cs="Arial"/>
          <w:sz w:val="24"/>
          <w:szCs w:val="24"/>
        </w:rPr>
      </w:pPr>
      <w:r>
        <w:rPr>
          <w:rFonts w:ascii="Arial" w:hAnsi="Arial" w:cs="Arial"/>
          <w:sz w:val="24"/>
          <w:szCs w:val="24"/>
        </w:rPr>
        <w:tab/>
        <w:t>L2a</w:t>
      </w:r>
      <w:r>
        <w:rPr>
          <w:rFonts w:ascii="Arial" w:hAnsi="Arial" w:cs="Arial"/>
          <w:sz w:val="24"/>
          <w:szCs w:val="24"/>
        </w:rPr>
        <w:tab/>
      </w:r>
      <w:r w:rsidR="00482FA0">
        <w:rPr>
          <w:rFonts w:ascii="Arial" w:hAnsi="Arial" w:cs="Arial"/>
          <w:sz w:val="24"/>
          <w:szCs w:val="24"/>
        </w:rPr>
        <w:t xml:space="preserve">– </w:t>
      </w:r>
      <w:r>
        <w:rPr>
          <w:rFonts w:ascii="Arial" w:hAnsi="Arial" w:cs="Arial"/>
          <w:sz w:val="24"/>
          <w:szCs w:val="24"/>
        </w:rPr>
        <w:t xml:space="preserve">Conform </w:t>
      </w:r>
      <w:proofErr w:type="spellStart"/>
      <w:r>
        <w:rPr>
          <w:rFonts w:ascii="Arial" w:hAnsi="Arial" w:cs="Arial"/>
          <w:sz w:val="24"/>
          <w:szCs w:val="24"/>
        </w:rPr>
        <w:t>regulamentului</w:t>
      </w:r>
      <w:proofErr w:type="spellEnd"/>
      <w:r>
        <w:rPr>
          <w:rFonts w:ascii="Arial" w:hAnsi="Arial" w:cs="Arial"/>
          <w:sz w:val="24"/>
          <w:szCs w:val="24"/>
        </w:rPr>
        <w:t xml:space="preserve"> </w:t>
      </w:r>
      <w:proofErr w:type="spellStart"/>
      <w:r>
        <w:rPr>
          <w:rFonts w:ascii="Arial" w:hAnsi="Arial" w:cs="Arial"/>
          <w:sz w:val="24"/>
          <w:szCs w:val="24"/>
        </w:rPr>
        <w:t>anexat</w:t>
      </w:r>
      <w:proofErr w:type="spellEnd"/>
      <w:r>
        <w:rPr>
          <w:rFonts w:ascii="Arial" w:hAnsi="Arial" w:cs="Arial"/>
          <w:sz w:val="24"/>
          <w:szCs w:val="24"/>
        </w:rPr>
        <w:t xml:space="preserve"> </w:t>
      </w:r>
      <w:proofErr w:type="spellStart"/>
      <w:r>
        <w:rPr>
          <w:rFonts w:ascii="Arial" w:hAnsi="Arial" w:cs="Arial"/>
          <w:sz w:val="24"/>
          <w:szCs w:val="24"/>
        </w:rPr>
        <w:t>propus</w:t>
      </w:r>
      <w:proofErr w:type="spellEnd"/>
      <w:r>
        <w:rPr>
          <w:rFonts w:ascii="Arial" w:hAnsi="Arial" w:cs="Arial"/>
          <w:sz w:val="24"/>
          <w:szCs w:val="24"/>
        </w:rPr>
        <w:t>.</w:t>
      </w:r>
    </w:p>
    <w:p w14:paraId="6A0193DA" w14:textId="3BBF8CB8" w:rsidR="00482FA0" w:rsidRDefault="00495661" w:rsidP="00371874">
      <w:pPr>
        <w:shd w:val="clear" w:color="auto" w:fill="FFFFFF"/>
        <w:spacing w:before="163"/>
        <w:ind w:right="99"/>
        <w:jc w:val="both"/>
        <w:rPr>
          <w:rFonts w:ascii="Arial" w:hAnsi="Arial" w:cs="Arial"/>
          <w:sz w:val="24"/>
          <w:szCs w:val="24"/>
        </w:rPr>
      </w:pPr>
      <w:r>
        <w:rPr>
          <w:rFonts w:ascii="Arial" w:hAnsi="Arial" w:cs="Arial"/>
          <w:sz w:val="24"/>
          <w:szCs w:val="24"/>
        </w:rPr>
        <w:tab/>
        <w:t>CM1z</w:t>
      </w:r>
      <w:r>
        <w:rPr>
          <w:rFonts w:ascii="Arial" w:hAnsi="Arial" w:cs="Arial"/>
          <w:sz w:val="24"/>
          <w:szCs w:val="24"/>
        </w:rPr>
        <w:tab/>
      </w:r>
      <w:r w:rsidR="00482FA0">
        <w:rPr>
          <w:rFonts w:ascii="Arial" w:hAnsi="Arial" w:cs="Arial"/>
          <w:sz w:val="24"/>
          <w:szCs w:val="24"/>
        </w:rPr>
        <w:t xml:space="preserve">– Conform </w:t>
      </w:r>
      <w:proofErr w:type="spellStart"/>
      <w:r w:rsidR="00482FA0">
        <w:rPr>
          <w:rFonts w:ascii="Arial" w:hAnsi="Arial" w:cs="Arial"/>
          <w:sz w:val="24"/>
          <w:szCs w:val="24"/>
        </w:rPr>
        <w:t>regulamentului</w:t>
      </w:r>
      <w:proofErr w:type="spellEnd"/>
      <w:r w:rsidR="00482FA0">
        <w:rPr>
          <w:rFonts w:ascii="Arial" w:hAnsi="Arial" w:cs="Arial"/>
          <w:sz w:val="24"/>
          <w:szCs w:val="24"/>
        </w:rPr>
        <w:t xml:space="preserve"> </w:t>
      </w:r>
      <w:proofErr w:type="spellStart"/>
      <w:r w:rsidR="00482FA0">
        <w:rPr>
          <w:rFonts w:ascii="Arial" w:hAnsi="Arial" w:cs="Arial"/>
          <w:sz w:val="24"/>
          <w:szCs w:val="24"/>
        </w:rPr>
        <w:t>anexat</w:t>
      </w:r>
      <w:proofErr w:type="spellEnd"/>
      <w:r w:rsidR="00482FA0">
        <w:rPr>
          <w:rFonts w:ascii="Arial" w:hAnsi="Arial" w:cs="Arial"/>
          <w:sz w:val="24"/>
          <w:szCs w:val="24"/>
        </w:rPr>
        <w:t xml:space="preserve"> </w:t>
      </w:r>
      <w:proofErr w:type="spellStart"/>
      <w:r w:rsidR="00482FA0">
        <w:rPr>
          <w:rFonts w:ascii="Arial" w:hAnsi="Arial" w:cs="Arial"/>
          <w:sz w:val="24"/>
          <w:szCs w:val="24"/>
        </w:rPr>
        <w:t>propus</w:t>
      </w:r>
      <w:proofErr w:type="spellEnd"/>
      <w:r w:rsidR="00C30395">
        <w:rPr>
          <w:rFonts w:ascii="Arial" w:hAnsi="Arial" w:cs="Arial"/>
          <w:sz w:val="24"/>
          <w:szCs w:val="24"/>
        </w:rPr>
        <w:t>.</w:t>
      </w:r>
    </w:p>
    <w:p w14:paraId="71A32959" w14:textId="14209396" w:rsidR="00482FA0" w:rsidRDefault="00482FA0" w:rsidP="00371874">
      <w:pPr>
        <w:shd w:val="clear" w:color="auto" w:fill="FFFFFF"/>
        <w:spacing w:before="163"/>
        <w:ind w:right="99"/>
        <w:jc w:val="both"/>
        <w:rPr>
          <w:rFonts w:ascii="Arial" w:hAnsi="Arial" w:cs="Arial"/>
          <w:sz w:val="24"/>
          <w:szCs w:val="24"/>
        </w:rPr>
      </w:pPr>
    </w:p>
    <w:p w14:paraId="40CAA860" w14:textId="39AA3E45" w:rsidR="00495661" w:rsidRDefault="00495661" w:rsidP="00371874">
      <w:pPr>
        <w:shd w:val="clear" w:color="auto" w:fill="FFFFFF"/>
        <w:spacing w:before="163"/>
        <w:ind w:right="99"/>
        <w:jc w:val="both"/>
        <w:rPr>
          <w:rFonts w:ascii="Arial" w:hAnsi="Arial" w:cs="Arial"/>
          <w:sz w:val="24"/>
          <w:szCs w:val="24"/>
        </w:rPr>
      </w:pPr>
    </w:p>
    <w:p w14:paraId="5323BD46" w14:textId="1D2108F6" w:rsidR="00495661" w:rsidRDefault="00495661" w:rsidP="00371874">
      <w:pPr>
        <w:shd w:val="clear" w:color="auto" w:fill="FFFFFF"/>
        <w:spacing w:before="163"/>
        <w:ind w:right="99"/>
        <w:jc w:val="both"/>
        <w:rPr>
          <w:rFonts w:ascii="Arial" w:hAnsi="Arial" w:cs="Arial"/>
          <w:sz w:val="24"/>
          <w:szCs w:val="24"/>
        </w:rPr>
      </w:pPr>
    </w:p>
    <w:p w14:paraId="176199BD" w14:textId="77777777" w:rsidR="00495661" w:rsidRPr="005B1DC9" w:rsidRDefault="00495661" w:rsidP="00371874">
      <w:pPr>
        <w:shd w:val="clear" w:color="auto" w:fill="FFFFFF"/>
        <w:spacing w:before="163"/>
        <w:ind w:right="99"/>
        <w:jc w:val="both"/>
        <w:rPr>
          <w:rFonts w:ascii="Arial" w:hAnsi="Arial" w:cs="Arial"/>
          <w:sz w:val="24"/>
          <w:szCs w:val="24"/>
        </w:rPr>
      </w:pPr>
    </w:p>
    <w:p w14:paraId="3EF21E67" w14:textId="77777777" w:rsidR="00482FA0" w:rsidRPr="00A93E12" w:rsidRDefault="00482FA0" w:rsidP="00482FA0">
      <w:pPr>
        <w:pStyle w:val="R-Heading3"/>
        <w:rPr>
          <w:rFonts w:ascii="Arial" w:hAnsi="Arial" w:cs="Arial"/>
          <w:bCs w:val="0"/>
          <w:snapToGrid/>
          <w:color w:val="auto"/>
          <w:sz w:val="24"/>
          <w:szCs w:val="24"/>
        </w:rPr>
      </w:pPr>
      <w:bookmarkStart w:id="1" w:name="_Toc430765045"/>
      <w:bookmarkStart w:id="2" w:name="_Toc450316519"/>
      <w:r w:rsidRPr="00A93E12">
        <w:rPr>
          <w:rFonts w:ascii="Arial" w:hAnsi="Arial" w:cs="Arial"/>
          <w:bCs w:val="0"/>
          <w:snapToGrid/>
          <w:color w:val="auto"/>
          <w:sz w:val="24"/>
          <w:szCs w:val="24"/>
        </w:rPr>
        <w:lastRenderedPageBreak/>
        <w:t xml:space="preserve">CM - Zona mixtă conţinând instituţii, servicii şi echipamente publice, servicii de interes general (servicii manageriale, tehnice, profesionale, sociale, colective şi personale, comerţ, hoteluri, restaurante, loisir), activităţi productive mici, nepoluante şi </w:t>
      </w:r>
      <w:bookmarkEnd w:id="1"/>
      <w:bookmarkEnd w:id="2"/>
      <w:r w:rsidRPr="00A93E12">
        <w:rPr>
          <w:rFonts w:ascii="Arial" w:hAnsi="Arial" w:cs="Arial"/>
          <w:bCs w:val="0"/>
          <w:snapToGrid/>
          <w:color w:val="auto"/>
          <w:sz w:val="24"/>
          <w:szCs w:val="24"/>
        </w:rPr>
        <w:t xml:space="preserve">locuinţe </w:t>
      </w:r>
    </w:p>
    <w:p w14:paraId="69853D1E" w14:textId="77777777" w:rsidR="00482FA0" w:rsidRPr="00482FA0" w:rsidRDefault="00482FA0" w:rsidP="00482FA0">
      <w:pPr>
        <w:pStyle w:val="R-Sectiune"/>
        <w:numPr>
          <w:ilvl w:val="0"/>
          <w:numId w:val="0"/>
        </w:numPr>
        <w:ind w:left="-1417"/>
        <w:rPr>
          <w:rFonts w:ascii="Arial" w:hAnsi="Arial" w:cs="Arial"/>
          <w:caps w:val="0"/>
          <w:snapToGrid/>
          <w:color w:val="auto"/>
          <w:szCs w:val="24"/>
        </w:rPr>
      </w:pPr>
      <w:r w:rsidRPr="00482FA0">
        <w:rPr>
          <w:rFonts w:ascii="Arial" w:hAnsi="Arial" w:cs="Arial"/>
          <w:caps w:val="0"/>
          <w:snapToGrid/>
          <w:color w:val="auto"/>
          <w:szCs w:val="24"/>
        </w:rPr>
        <w:t>GENERALITĂŢI: CARACTERUL ZONEI</w:t>
      </w:r>
    </w:p>
    <w:p w14:paraId="378690B9" w14:textId="77777777" w:rsidR="00482FA0" w:rsidRPr="00482FA0" w:rsidRDefault="00482FA0" w:rsidP="00482FA0">
      <w:pPr>
        <w:pStyle w:val="Z-Normal"/>
        <w:rPr>
          <w:rFonts w:ascii="Arial" w:hAnsi="Arial" w:cs="Arial"/>
          <w:snapToGrid/>
          <w:color w:val="auto"/>
          <w:szCs w:val="24"/>
        </w:rPr>
      </w:pPr>
      <w:r w:rsidRPr="00482FA0">
        <w:rPr>
          <w:rFonts w:ascii="Arial" w:hAnsi="Arial" w:cs="Arial"/>
          <w:snapToGrid/>
          <w:color w:val="auto"/>
          <w:szCs w:val="24"/>
        </w:rPr>
        <w:t>Zona este constituita din mixarea diferitelor funcţiuni publice şi de interes general cu locuinţele dispuse în lungul principalelor artere de circulaţie, în prelungirea zonei centrale şi a centrelor de cartier şi în jurul altor puncte de concentrare a locuitorilor , preponderent de-a lungul arterelor importante din noile cartiere.</w:t>
      </w:r>
    </w:p>
    <w:p w14:paraId="406AE778" w14:textId="77777777" w:rsidR="00482FA0" w:rsidRPr="00482FA0" w:rsidRDefault="00482FA0" w:rsidP="00482FA0">
      <w:pPr>
        <w:pStyle w:val="Z-Normal"/>
        <w:rPr>
          <w:rFonts w:ascii="Arial" w:hAnsi="Arial" w:cs="Arial"/>
          <w:snapToGrid/>
          <w:color w:val="auto"/>
          <w:szCs w:val="24"/>
        </w:rPr>
      </w:pPr>
      <w:r w:rsidRPr="00482FA0">
        <w:rPr>
          <w:rFonts w:ascii="Arial" w:hAnsi="Arial" w:cs="Arial"/>
          <w:snapToGrid/>
          <w:color w:val="auto"/>
          <w:szCs w:val="24"/>
        </w:rPr>
        <w:t xml:space="preserve">În aceasta zona se admite conversia locuinţelor în alte funcţiuni cu condiţia ca pe ansamblu acestea să continue să reprezinte cel puţin 30% din ADC. </w:t>
      </w:r>
    </w:p>
    <w:p w14:paraId="603EAD66" w14:textId="77777777" w:rsidR="00482FA0" w:rsidRPr="00482FA0" w:rsidRDefault="00482FA0" w:rsidP="00482FA0">
      <w:pPr>
        <w:pStyle w:val="Z-Normal"/>
        <w:rPr>
          <w:rFonts w:ascii="Arial" w:hAnsi="Arial" w:cs="Arial"/>
          <w:snapToGrid/>
          <w:color w:val="auto"/>
          <w:szCs w:val="24"/>
        </w:rPr>
      </w:pPr>
      <w:r w:rsidRPr="00482FA0">
        <w:rPr>
          <w:rFonts w:ascii="Arial" w:hAnsi="Arial" w:cs="Arial"/>
          <w:snapToGrid/>
          <w:color w:val="auto"/>
          <w:szCs w:val="24"/>
        </w:rPr>
        <w:t>Este recomandabil ca pentru zona mixta care se realizează prin conversia şi extinderea blocurilor recent realizate să se elaboreze Planuri Urbanistice Zonale în lungul principalelor artere de circulaţie în dublul scop: asigurarea coerentei imaginii urbane şi a bunei functionalitati a zonei preponderent rezidenţiale adiacente;</w:t>
      </w:r>
    </w:p>
    <w:p w14:paraId="5F8F14D8" w14:textId="77777777" w:rsidR="00482FA0" w:rsidRPr="00482FA0" w:rsidRDefault="00482FA0" w:rsidP="00482FA0">
      <w:pPr>
        <w:pStyle w:val="Z-Normal"/>
        <w:rPr>
          <w:rFonts w:ascii="Arial" w:hAnsi="Arial" w:cs="Arial"/>
          <w:snapToGrid/>
          <w:color w:val="auto"/>
          <w:szCs w:val="24"/>
        </w:rPr>
      </w:pPr>
      <w:r w:rsidRPr="00482FA0">
        <w:rPr>
          <w:rFonts w:ascii="Arial" w:hAnsi="Arial" w:cs="Arial"/>
          <w:snapToGrid/>
          <w:color w:val="auto"/>
          <w:szCs w:val="24"/>
        </w:rPr>
        <w:t>Zona se compune din următoarele subzone şi unităţi teritoriale de referinţa:</w:t>
      </w:r>
    </w:p>
    <w:p w14:paraId="0F1F86CD" w14:textId="6B5D2894" w:rsidR="00482FA0" w:rsidRPr="00482FA0" w:rsidRDefault="00482FA0" w:rsidP="00482FA0">
      <w:pPr>
        <w:pStyle w:val="Z-Normal"/>
        <w:ind w:left="1560" w:hanging="567"/>
        <w:jc w:val="left"/>
        <w:rPr>
          <w:rFonts w:ascii="Arial" w:hAnsi="Arial" w:cs="Arial"/>
          <w:snapToGrid/>
          <w:color w:val="auto"/>
          <w:szCs w:val="24"/>
        </w:rPr>
      </w:pPr>
      <w:r w:rsidRPr="00482FA0">
        <w:rPr>
          <w:rFonts w:ascii="Arial" w:hAnsi="Arial" w:cs="Arial"/>
          <w:snapToGrid/>
          <w:color w:val="auto"/>
          <w:szCs w:val="24"/>
        </w:rPr>
        <w:t>CM 1</w:t>
      </w:r>
      <w:r w:rsidR="00A93E12">
        <w:rPr>
          <w:rFonts w:ascii="Arial" w:hAnsi="Arial" w:cs="Arial"/>
          <w:snapToGrid/>
          <w:color w:val="auto"/>
          <w:szCs w:val="24"/>
        </w:rPr>
        <w:t>z</w:t>
      </w:r>
      <w:r w:rsidRPr="00482FA0">
        <w:rPr>
          <w:rFonts w:ascii="Arial" w:hAnsi="Arial" w:cs="Arial"/>
          <w:snapToGrid/>
          <w:color w:val="auto"/>
          <w:szCs w:val="24"/>
        </w:rPr>
        <w:t>- subzona mixtă cu clădiri având regim de construire continuu sau disco</w:t>
      </w:r>
      <w:r w:rsidR="00A93E12">
        <w:rPr>
          <w:rFonts w:ascii="Arial" w:hAnsi="Arial" w:cs="Arial"/>
          <w:snapToGrid/>
          <w:color w:val="auto"/>
          <w:szCs w:val="24"/>
        </w:rPr>
        <w:t>ntinuu şi înălţimi maxime de P+1</w:t>
      </w:r>
      <w:r w:rsidRPr="00482FA0">
        <w:rPr>
          <w:rFonts w:ascii="Arial" w:hAnsi="Arial" w:cs="Arial"/>
          <w:snapToGrid/>
          <w:color w:val="auto"/>
          <w:szCs w:val="24"/>
        </w:rPr>
        <w:t>;</w:t>
      </w:r>
    </w:p>
    <w:p w14:paraId="216AA50C" w14:textId="77777777" w:rsidR="00482FA0" w:rsidRPr="00482FA0" w:rsidRDefault="00482FA0" w:rsidP="00482FA0">
      <w:pPr>
        <w:pStyle w:val="R-Sectiune"/>
        <w:rPr>
          <w:rFonts w:ascii="Arial" w:hAnsi="Arial" w:cs="Arial"/>
          <w:caps w:val="0"/>
          <w:snapToGrid/>
          <w:color w:val="auto"/>
          <w:szCs w:val="24"/>
        </w:rPr>
      </w:pPr>
      <w:r w:rsidRPr="00482FA0">
        <w:rPr>
          <w:rFonts w:ascii="Arial" w:hAnsi="Arial" w:cs="Arial"/>
          <w:caps w:val="0"/>
          <w:snapToGrid/>
          <w:color w:val="auto"/>
          <w:szCs w:val="24"/>
        </w:rPr>
        <w:t>UTILIZARE FUNCŢIONALĂ</w:t>
      </w:r>
    </w:p>
    <w:p w14:paraId="134A7196" w14:textId="77777777" w:rsidR="00482FA0" w:rsidRPr="00482FA0" w:rsidRDefault="00482FA0" w:rsidP="00482FA0">
      <w:pPr>
        <w:pStyle w:val="R-Articol"/>
        <w:numPr>
          <w:ilvl w:val="2"/>
          <w:numId w:val="22"/>
        </w:numPr>
        <w:rPr>
          <w:rFonts w:ascii="Arial" w:hAnsi="Arial" w:cs="Arial"/>
          <w:caps w:val="0"/>
          <w:snapToGrid/>
          <w:color w:val="auto"/>
          <w:szCs w:val="24"/>
        </w:rPr>
      </w:pPr>
      <w:r w:rsidRPr="00482FA0">
        <w:rPr>
          <w:rFonts w:ascii="Arial" w:hAnsi="Arial" w:cs="Arial"/>
          <w:caps w:val="0"/>
          <w:snapToGrid/>
          <w:color w:val="auto"/>
          <w:szCs w:val="24"/>
        </w:rPr>
        <w:t>UTILIZĂRI ADMISE</w:t>
      </w:r>
    </w:p>
    <w:p w14:paraId="29F4521F" w14:textId="28FF1C05" w:rsidR="00482FA0" w:rsidRPr="00482FA0" w:rsidRDefault="00482FA0" w:rsidP="00482FA0">
      <w:pPr>
        <w:pStyle w:val="R-Zona"/>
        <w:rPr>
          <w:rFonts w:ascii="Arial" w:hAnsi="Arial" w:cs="Arial"/>
          <w:snapToGrid/>
          <w:color w:val="auto"/>
          <w:szCs w:val="24"/>
        </w:rPr>
      </w:pPr>
      <w:r w:rsidRPr="00482FA0">
        <w:rPr>
          <w:rFonts w:ascii="Arial" w:hAnsi="Arial" w:cs="Arial"/>
          <w:snapToGrid/>
          <w:color w:val="auto"/>
          <w:szCs w:val="24"/>
        </w:rPr>
        <w:t>CM 1</w:t>
      </w:r>
      <w:r w:rsidR="004D2D28">
        <w:rPr>
          <w:rFonts w:ascii="Arial" w:hAnsi="Arial" w:cs="Arial"/>
          <w:snapToGrid/>
          <w:color w:val="auto"/>
          <w:szCs w:val="24"/>
        </w:rPr>
        <w:t>z</w:t>
      </w:r>
      <w:r w:rsidRPr="00482FA0">
        <w:rPr>
          <w:rFonts w:ascii="Arial" w:hAnsi="Arial" w:cs="Arial"/>
          <w:snapToGrid/>
          <w:color w:val="auto"/>
          <w:szCs w:val="24"/>
        </w:rPr>
        <w:t xml:space="preserve"> - sunt admise următoarele utilizări:</w:t>
      </w:r>
    </w:p>
    <w:p w14:paraId="0825C1D0" w14:textId="6132BC64" w:rsidR="00482FA0" w:rsidRPr="002B4F60" w:rsidRDefault="00482FA0" w:rsidP="002B4F60">
      <w:pPr>
        <w:pStyle w:val="Z-Buline"/>
        <w:rPr>
          <w:rFonts w:ascii="Arial" w:hAnsi="Arial" w:cs="Arial"/>
          <w:snapToGrid/>
          <w:color w:val="auto"/>
          <w:szCs w:val="24"/>
        </w:rPr>
      </w:pPr>
      <w:r w:rsidRPr="00482FA0">
        <w:rPr>
          <w:rFonts w:ascii="Arial" w:hAnsi="Arial" w:cs="Arial"/>
          <w:snapToGrid/>
          <w:color w:val="auto"/>
          <w:szCs w:val="24"/>
        </w:rPr>
        <w:t xml:space="preserve">instituţii, </w:t>
      </w:r>
      <w:r w:rsidR="002B4F60">
        <w:rPr>
          <w:rFonts w:ascii="Arial" w:hAnsi="Arial" w:cs="Arial"/>
          <w:snapToGrid/>
          <w:color w:val="auto"/>
          <w:szCs w:val="24"/>
        </w:rPr>
        <w:t>servicii şi echipamente publice;</w:t>
      </w:r>
    </w:p>
    <w:p w14:paraId="2B88F11A" w14:textId="77777777" w:rsidR="00482FA0" w:rsidRPr="00482FA0" w:rsidRDefault="00482FA0" w:rsidP="00482FA0">
      <w:pPr>
        <w:pStyle w:val="Z-Buline"/>
        <w:rPr>
          <w:rFonts w:ascii="Arial" w:hAnsi="Arial" w:cs="Arial"/>
          <w:snapToGrid/>
          <w:color w:val="auto"/>
          <w:szCs w:val="24"/>
        </w:rPr>
      </w:pPr>
      <w:r w:rsidRPr="00482FA0">
        <w:rPr>
          <w:rFonts w:ascii="Arial" w:hAnsi="Arial" w:cs="Arial"/>
          <w:snapToGrid/>
          <w:color w:val="auto"/>
          <w:szCs w:val="24"/>
        </w:rPr>
        <w:t>sedii ale unor companii şi firme, servicii pentru întreprinderi, proiectare, cercetare, expertizare, consultanta în diferite domenii şi alte servicii profesionale;</w:t>
      </w:r>
    </w:p>
    <w:p w14:paraId="3F963030" w14:textId="77777777" w:rsidR="00482FA0" w:rsidRPr="00482FA0" w:rsidRDefault="00482FA0" w:rsidP="00482FA0">
      <w:pPr>
        <w:pStyle w:val="Z-Buline"/>
        <w:rPr>
          <w:rFonts w:ascii="Arial" w:hAnsi="Arial" w:cs="Arial"/>
          <w:snapToGrid/>
          <w:color w:val="auto"/>
          <w:szCs w:val="24"/>
        </w:rPr>
      </w:pPr>
      <w:r w:rsidRPr="00482FA0">
        <w:rPr>
          <w:rFonts w:ascii="Arial" w:hAnsi="Arial" w:cs="Arial"/>
          <w:snapToGrid/>
          <w:color w:val="auto"/>
          <w:szCs w:val="24"/>
        </w:rPr>
        <w:t xml:space="preserve">servicii sociale, colective şi personale; </w:t>
      </w:r>
    </w:p>
    <w:p w14:paraId="7FC36EAF" w14:textId="77777777" w:rsidR="00482FA0" w:rsidRPr="00482FA0" w:rsidRDefault="00482FA0" w:rsidP="00482FA0">
      <w:pPr>
        <w:pStyle w:val="Z-Buline"/>
        <w:rPr>
          <w:rFonts w:ascii="Arial" w:hAnsi="Arial" w:cs="Arial"/>
          <w:snapToGrid/>
          <w:color w:val="auto"/>
          <w:szCs w:val="24"/>
        </w:rPr>
      </w:pPr>
      <w:r w:rsidRPr="00482FA0">
        <w:rPr>
          <w:rFonts w:ascii="Arial" w:hAnsi="Arial" w:cs="Arial"/>
          <w:snapToGrid/>
          <w:color w:val="auto"/>
          <w:szCs w:val="24"/>
        </w:rPr>
        <w:t>comerţ cu amănuntul;</w:t>
      </w:r>
    </w:p>
    <w:p w14:paraId="077A3A32" w14:textId="77777777" w:rsidR="00482FA0" w:rsidRPr="00482FA0" w:rsidRDefault="00482FA0" w:rsidP="00482FA0">
      <w:pPr>
        <w:pStyle w:val="Z-Buline"/>
        <w:rPr>
          <w:rFonts w:ascii="Arial" w:hAnsi="Arial" w:cs="Arial"/>
          <w:snapToGrid/>
          <w:color w:val="auto"/>
          <w:szCs w:val="24"/>
        </w:rPr>
      </w:pPr>
      <w:r w:rsidRPr="00482FA0">
        <w:rPr>
          <w:rFonts w:ascii="Arial" w:hAnsi="Arial" w:cs="Arial"/>
          <w:snapToGrid/>
          <w:color w:val="auto"/>
          <w:szCs w:val="24"/>
        </w:rPr>
        <w:t>depozitare mic-gros;</w:t>
      </w:r>
    </w:p>
    <w:p w14:paraId="77174523" w14:textId="77777777" w:rsidR="00482FA0" w:rsidRPr="00482FA0" w:rsidRDefault="00482FA0" w:rsidP="00482FA0">
      <w:pPr>
        <w:pStyle w:val="Z-Buline"/>
        <w:rPr>
          <w:rFonts w:ascii="Arial" w:hAnsi="Arial" w:cs="Arial"/>
          <w:snapToGrid/>
          <w:color w:val="auto"/>
          <w:szCs w:val="24"/>
        </w:rPr>
      </w:pPr>
      <w:r w:rsidRPr="00482FA0">
        <w:rPr>
          <w:rFonts w:ascii="Arial" w:hAnsi="Arial" w:cs="Arial"/>
          <w:snapToGrid/>
          <w:color w:val="auto"/>
          <w:szCs w:val="24"/>
        </w:rPr>
        <w:t>hoteluri, pensiuni, agenţii de turism;</w:t>
      </w:r>
    </w:p>
    <w:p w14:paraId="52C439AA" w14:textId="77777777" w:rsidR="00482FA0" w:rsidRPr="00482FA0" w:rsidRDefault="00482FA0" w:rsidP="00482FA0">
      <w:pPr>
        <w:pStyle w:val="Z-Buline"/>
        <w:rPr>
          <w:rFonts w:ascii="Arial" w:hAnsi="Arial" w:cs="Arial"/>
          <w:snapToGrid/>
          <w:color w:val="auto"/>
          <w:szCs w:val="24"/>
        </w:rPr>
      </w:pPr>
      <w:r w:rsidRPr="00482FA0">
        <w:rPr>
          <w:rFonts w:ascii="Arial" w:hAnsi="Arial" w:cs="Arial"/>
          <w:snapToGrid/>
          <w:color w:val="auto"/>
          <w:szCs w:val="24"/>
        </w:rPr>
        <w:t xml:space="preserve">restaurante, cofetarii, cafenele etc.; </w:t>
      </w:r>
    </w:p>
    <w:p w14:paraId="4CE5029A" w14:textId="77777777" w:rsidR="00482FA0" w:rsidRPr="00482FA0" w:rsidRDefault="00482FA0" w:rsidP="00482FA0">
      <w:pPr>
        <w:pStyle w:val="Z-Buline"/>
        <w:rPr>
          <w:rFonts w:ascii="Arial" w:hAnsi="Arial" w:cs="Arial"/>
          <w:snapToGrid/>
          <w:color w:val="auto"/>
          <w:szCs w:val="24"/>
        </w:rPr>
      </w:pPr>
      <w:r w:rsidRPr="00482FA0">
        <w:rPr>
          <w:rFonts w:ascii="Arial" w:hAnsi="Arial" w:cs="Arial"/>
          <w:snapToGrid/>
          <w:color w:val="auto"/>
          <w:szCs w:val="24"/>
        </w:rPr>
        <w:t>loisir şi sport în spaţii acoperite;</w:t>
      </w:r>
    </w:p>
    <w:p w14:paraId="08A1B19B" w14:textId="77777777" w:rsidR="00482FA0" w:rsidRPr="00482FA0" w:rsidRDefault="00482FA0" w:rsidP="00482FA0">
      <w:pPr>
        <w:pStyle w:val="Z-Buline"/>
        <w:rPr>
          <w:rFonts w:ascii="Arial" w:hAnsi="Arial" w:cs="Arial"/>
          <w:snapToGrid/>
          <w:color w:val="auto"/>
          <w:szCs w:val="24"/>
        </w:rPr>
      </w:pPr>
      <w:r w:rsidRPr="00482FA0">
        <w:rPr>
          <w:rFonts w:ascii="Arial" w:hAnsi="Arial" w:cs="Arial"/>
          <w:snapToGrid/>
          <w:color w:val="auto"/>
          <w:szCs w:val="24"/>
        </w:rPr>
        <w:t>parcaje la sol şi multietajate;</w:t>
      </w:r>
    </w:p>
    <w:p w14:paraId="3E272AC0" w14:textId="77777777" w:rsidR="00482FA0" w:rsidRPr="00482FA0" w:rsidRDefault="00482FA0" w:rsidP="00482FA0">
      <w:pPr>
        <w:pStyle w:val="Z-Buline"/>
        <w:rPr>
          <w:rFonts w:ascii="Arial" w:hAnsi="Arial" w:cs="Arial"/>
          <w:snapToGrid/>
          <w:color w:val="auto"/>
          <w:szCs w:val="24"/>
        </w:rPr>
      </w:pPr>
      <w:r w:rsidRPr="00482FA0">
        <w:rPr>
          <w:rFonts w:ascii="Arial" w:hAnsi="Arial" w:cs="Arial"/>
          <w:snapToGrid/>
          <w:color w:val="auto"/>
          <w:szCs w:val="24"/>
        </w:rPr>
        <w:t xml:space="preserve">locuinţe cu partiu obişnuit; </w:t>
      </w:r>
    </w:p>
    <w:p w14:paraId="7F9FDE5D" w14:textId="77777777" w:rsidR="00482FA0" w:rsidRPr="00482FA0" w:rsidRDefault="00482FA0" w:rsidP="00482FA0">
      <w:pPr>
        <w:pStyle w:val="Z-Buline"/>
        <w:rPr>
          <w:rFonts w:ascii="Arial" w:hAnsi="Arial" w:cs="Arial"/>
          <w:snapToGrid/>
          <w:color w:val="auto"/>
          <w:szCs w:val="24"/>
        </w:rPr>
      </w:pPr>
      <w:r w:rsidRPr="00482FA0">
        <w:rPr>
          <w:rFonts w:ascii="Arial" w:hAnsi="Arial" w:cs="Arial"/>
          <w:snapToGrid/>
          <w:color w:val="auto"/>
          <w:szCs w:val="24"/>
        </w:rPr>
        <w:t>locuinţe cu partiu special care includ spaţii pentru profesiuni liberale.</w:t>
      </w:r>
    </w:p>
    <w:p w14:paraId="33229517" w14:textId="77777777" w:rsidR="00482FA0" w:rsidRPr="00482FA0" w:rsidRDefault="00482FA0" w:rsidP="00482FA0">
      <w:pPr>
        <w:pStyle w:val="R-Articol"/>
        <w:numPr>
          <w:ilvl w:val="2"/>
          <w:numId w:val="23"/>
        </w:numPr>
        <w:rPr>
          <w:rFonts w:ascii="Arial" w:hAnsi="Arial" w:cs="Arial"/>
          <w:caps w:val="0"/>
          <w:snapToGrid/>
          <w:color w:val="auto"/>
          <w:szCs w:val="24"/>
        </w:rPr>
      </w:pPr>
      <w:r w:rsidRPr="00482FA0">
        <w:rPr>
          <w:rFonts w:ascii="Arial" w:hAnsi="Arial" w:cs="Arial"/>
          <w:caps w:val="0"/>
          <w:snapToGrid/>
          <w:color w:val="auto"/>
          <w:szCs w:val="24"/>
        </w:rPr>
        <w:t>UTILIZĂRI ADMISE CU CONDIŢIONĂRI</w:t>
      </w:r>
    </w:p>
    <w:p w14:paraId="50BE5E35" w14:textId="74990ACF" w:rsidR="00482FA0" w:rsidRPr="00482FA0" w:rsidRDefault="00482FA0" w:rsidP="00482FA0">
      <w:pPr>
        <w:pStyle w:val="R-Zona"/>
        <w:rPr>
          <w:rFonts w:ascii="Arial" w:hAnsi="Arial" w:cs="Arial"/>
          <w:snapToGrid/>
          <w:color w:val="auto"/>
          <w:szCs w:val="24"/>
        </w:rPr>
      </w:pPr>
      <w:r w:rsidRPr="00482FA0">
        <w:rPr>
          <w:rFonts w:ascii="Arial" w:hAnsi="Arial" w:cs="Arial"/>
          <w:snapToGrid/>
          <w:color w:val="auto"/>
          <w:szCs w:val="24"/>
        </w:rPr>
        <w:t>CM 1</w:t>
      </w:r>
      <w:r w:rsidR="004D2D28">
        <w:rPr>
          <w:rFonts w:ascii="Arial" w:hAnsi="Arial" w:cs="Arial"/>
          <w:snapToGrid/>
          <w:color w:val="auto"/>
          <w:szCs w:val="24"/>
        </w:rPr>
        <w:t>z</w:t>
      </w:r>
      <w:r w:rsidRPr="00482FA0">
        <w:rPr>
          <w:rFonts w:ascii="Arial" w:hAnsi="Arial" w:cs="Arial"/>
          <w:snapToGrid/>
          <w:color w:val="auto"/>
          <w:szCs w:val="24"/>
        </w:rPr>
        <w:t xml:space="preserve"> - toate clădirile vor avea la parterul orientat spre stradă funcţiuni care admit accesul publicului în mod permanent sau conform unui program de funcţionare specific;</w:t>
      </w:r>
    </w:p>
    <w:p w14:paraId="323102B4" w14:textId="77777777" w:rsidR="00482FA0" w:rsidRPr="00482FA0" w:rsidRDefault="00482FA0" w:rsidP="00482FA0">
      <w:pPr>
        <w:pStyle w:val="R-Buline"/>
        <w:rPr>
          <w:rFonts w:ascii="Arial" w:hAnsi="Arial" w:cs="Arial"/>
          <w:snapToGrid/>
          <w:color w:val="auto"/>
          <w:szCs w:val="24"/>
        </w:rPr>
      </w:pPr>
      <w:r w:rsidRPr="00482FA0">
        <w:rPr>
          <w:rFonts w:ascii="Arial" w:hAnsi="Arial" w:cs="Arial"/>
          <w:snapToGrid/>
          <w:color w:val="auto"/>
          <w:szCs w:val="24"/>
        </w:rPr>
        <w:t>se admit activităţi în care accesul publicului la parterul clădirilor nu este liber numai cu condiţia ca acestea să nu prezinte la stradă un front mai lung de 40,0metri şi să nu fie învecinate mai mult de doua astfel de clădiri</w:t>
      </w:r>
    </w:p>
    <w:p w14:paraId="1D417900" w14:textId="77777777" w:rsidR="00482FA0" w:rsidRPr="00482FA0" w:rsidRDefault="00482FA0" w:rsidP="00482FA0">
      <w:pPr>
        <w:pStyle w:val="R-Buline"/>
        <w:rPr>
          <w:rFonts w:ascii="Arial" w:hAnsi="Arial" w:cs="Arial"/>
          <w:snapToGrid/>
          <w:color w:val="auto"/>
          <w:szCs w:val="24"/>
        </w:rPr>
      </w:pPr>
      <w:r w:rsidRPr="00482FA0">
        <w:rPr>
          <w:rFonts w:ascii="Arial" w:hAnsi="Arial" w:cs="Arial"/>
          <w:snapToGrid/>
          <w:color w:val="auto"/>
          <w:szCs w:val="24"/>
        </w:rPr>
        <w:t>se interzice localizarea restaurantelor care comercializează băuturi alcoolice la o distanţă mai mica de 100metri de servicii şi echipamente publice şi de biserici;</w:t>
      </w:r>
    </w:p>
    <w:p w14:paraId="73CBC505" w14:textId="77777777" w:rsidR="00482FA0" w:rsidRPr="00482FA0" w:rsidRDefault="00482FA0" w:rsidP="00482FA0">
      <w:pPr>
        <w:pStyle w:val="R-Buline"/>
        <w:rPr>
          <w:rFonts w:ascii="Arial" w:hAnsi="Arial" w:cs="Arial"/>
          <w:snapToGrid/>
          <w:color w:val="auto"/>
          <w:szCs w:val="24"/>
        </w:rPr>
      </w:pPr>
      <w:r w:rsidRPr="00482FA0">
        <w:rPr>
          <w:rFonts w:ascii="Arial" w:hAnsi="Arial" w:cs="Arial"/>
          <w:snapToGrid/>
          <w:color w:val="auto"/>
          <w:szCs w:val="24"/>
        </w:rPr>
        <w:t>se admite conversia locuinţelor în alte funcţiuni cu condiţia menţinerii acestei funcţiuni în minim 30% din ADC pentru fiecare operaţiune.</w:t>
      </w:r>
    </w:p>
    <w:p w14:paraId="31EB132F" w14:textId="77777777" w:rsidR="00482FA0" w:rsidRPr="00482FA0" w:rsidRDefault="00482FA0" w:rsidP="00482FA0">
      <w:pPr>
        <w:pStyle w:val="R-Articol"/>
        <w:numPr>
          <w:ilvl w:val="2"/>
          <w:numId w:val="23"/>
        </w:numPr>
        <w:rPr>
          <w:rFonts w:ascii="Arial" w:hAnsi="Arial" w:cs="Arial"/>
          <w:caps w:val="0"/>
          <w:snapToGrid/>
          <w:color w:val="auto"/>
          <w:szCs w:val="24"/>
        </w:rPr>
      </w:pPr>
      <w:r w:rsidRPr="00482FA0">
        <w:rPr>
          <w:rFonts w:ascii="Arial" w:hAnsi="Arial" w:cs="Arial"/>
          <w:caps w:val="0"/>
          <w:snapToGrid/>
          <w:color w:val="auto"/>
          <w:szCs w:val="24"/>
        </w:rPr>
        <w:lastRenderedPageBreak/>
        <w:t>UTILIZĂRI INTERZISE</w:t>
      </w:r>
    </w:p>
    <w:p w14:paraId="224BC1A6" w14:textId="4DC2560B" w:rsidR="00482FA0" w:rsidRPr="00482FA0" w:rsidRDefault="00482FA0" w:rsidP="00482FA0">
      <w:pPr>
        <w:pStyle w:val="R-Zona"/>
        <w:rPr>
          <w:rFonts w:ascii="Arial" w:hAnsi="Arial" w:cs="Arial"/>
          <w:snapToGrid/>
          <w:color w:val="auto"/>
          <w:szCs w:val="24"/>
        </w:rPr>
      </w:pPr>
      <w:r w:rsidRPr="00482FA0">
        <w:rPr>
          <w:rFonts w:ascii="Arial" w:hAnsi="Arial" w:cs="Arial"/>
          <w:snapToGrid/>
          <w:color w:val="auto"/>
          <w:szCs w:val="24"/>
        </w:rPr>
        <w:t>CM 1</w:t>
      </w:r>
      <w:r w:rsidR="004D2D28">
        <w:rPr>
          <w:rFonts w:ascii="Arial" w:hAnsi="Arial" w:cs="Arial"/>
          <w:snapToGrid/>
          <w:color w:val="auto"/>
          <w:szCs w:val="24"/>
        </w:rPr>
        <w:t>z</w:t>
      </w:r>
      <w:r w:rsidRPr="00482FA0">
        <w:rPr>
          <w:rFonts w:ascii="Arial" w:hAnsi="Arial" w:cs="Arial"/>
          <w:snapToGrid/>
          <w:color w:val="auto"/>
          <w:szCs w:val="24"/>
        </w:rPr>
        <w:t>- se interzic următoarele utilizări:</w:t>
      </w:r>
    </w:p>
    <w:p w14:paraId="4F50D366" w14:textId="77777777" w:rsidR="00482FA0" w:rsidRPr="00482FA0" w:rsidRDefault="00482FA0" w:rsidP="00482FA0">
      <w:pPr>
        <w:pStyle w:val="Z-Buline"/>
        <w:rPr>
          <w:rFonts w:ascii="Arial" w:hAnsi="Arial" w:cs="Arial"/>
          <w:snapToGrid/>
          <w:color w:val="auto"/>
          <w:szCs w:val="24"/>
        </w:rPr>
      </w:pPr>
      <w:r w:rsidRPr="00482FA0">
        <w:rPr>
          <w:rFonts w:ascii="Arial" w:hAnsi="Arial" w:cs="Arial"/>
          <w:snapToGrid/>
          <w:color w:val="auto"/>
          <w:szCs w:val="24"/>
        </w:rPr>
        <w:t>activităţi productive poluante, cu risc tehnologic sau incomode prin traficul generat;</w:t>
      </w:r>
    </w:p>
    <w:p w14:paraId="6ACABE94" w14:textId="77777777" w:rsidR="00482FA0" w:rsidRPr="00482FA0" w:rsidRDefault="00482FA0" w:rsidP="00482FA0">
      <w:pPr>
        <w:pStyle w:val="Z-Buline"/>
        <w:rPr>
          <w:rFonts w:ascii="Arial" w:hAnsi="Arial" w:cs="Arial"/>
          <w:snapToGrid/>
          <w:color w:val="auto"/>
          <w:szCs w:val="24"/>
        </w:rPr>
      </w:pPr>
      <w:r w:rsidRPr="00482FA0">
        <w:rPr>
          <w:rFonts w:ascii="Arial" w:hAnsi="Arial" w:cs="Arial"/>
          <w:snapToGrid/>
          <w:color w:val="auto"/>
          <w:szCs w:val="24"/>
        </w:rPr>
        <w:t>construcţii provizorii de orice natura;</w:t>
      </w:r>
    </w:p>
    <w:p w14:paraId="0B9CA667" w14:textId="56EB75F2" w:rsidR="00482FA0" w:rsidRPr="004D2D28" w:rsidRDefault="004D2D28" w:rsidP="004D2D28">
      <w:pPr>
        <w:pStyle w:val="Z-Buline"/>
        <w:rPr>
          <w:rFonts w:ascii="Arial" w:hAnsi="Arial" w:cs="Arial"/>
          <w:snapToGrid/>
          <w:color w:val="auto"/>
          <w:szCs w:val="24"/>
        </w:rPr>
      </w:pPr>
      <w:r>
        <w:rPr>
          <w:rFonts w:ascii="Arial" w:hAnsi="Arial" w:cs="Arial"/>
          <w:snapToGrid/>
          <w:color w:val="auto"/>
          <w:szCs w:val="24"/>
        </w:rPr>
        <w:t>depozitare en-gros</w:t>
      </w:r>
      <w:r>
        <w:rPr>
          <w:rFonts w:ascii="Arial" w:hAnsi="Arial" w:cs="Arial"/>
          <w:snapToGrid/>
          <w:color w:val="auto"/>
          <w:szCs w:val="24"/>
          <w:lang w:val="en-US"/>
        </w:rPr>
        <w:t>;</w:t>
      </w:r>
    </w:p>
    <w:p w14:paraId="13A886C7" w14:textId="77777777" w:rsidR="00482FA0" w:rsidRPr="00482FA0" w:rsidRDefault="00482FA0" w:rsidP="00482FA0">
      <w:pPr>
        <w:pStyle w:val="Z-Buline"/>
        <w:rPr>
          <w:rFonts w:ascii="Arial" w:hAnsi="Arial" w:cs="Arial"/>
          <w:snapToGrid/>
          <w:color w:val="auto"/>
          <w:szCs w:val="24"/>
        </w:rPr>
      </w:pPr>
      <w:r w:rsidRPr="00482FA0">
        <w:rPr>
          <w:rFonts w:ascii="Arial" w:hAnsi="Arial" w:cs="Arial"/>
          <w:snapToGrid/>
          <w:color w:val="auto"/>
          <w:szCs w:val="24"/>
        </w:rPr>
        <w:t>depozitari de materiale refolosibile;</w:t>
      </w:r>
    </w:p>
    <w:p w14:paraId="43472D1A" w14:textId="77777777" w:rsidR="00482FA0" w:rsidRPr="00482FA0" w:rsidRDefault="00482FA0" w:rsidP="00482FA0">
      <w:pPr>
        <w:pStyle w:val="Z-Buline"/>
        <w:rPr>
          <w:rFonts w:ascii="Arial" w:hAnsi="Arial" w:cs="Arial"/>
          <w:snapToGrid/>
          <w:color w:val="auto"/>
          <w:szCs w:val="24"/>
        </w:rPr>
      </w:pPr>
      <w:r w:rsidRPr="00482FA0">
        <w:rPr>
          <w:rFonts w:ascii="Arial" w:hAnsi="Arial" w:cs="Arial"/>
          <w:snapToGrid/>
          <w:color w:val="auto"/>
          <w:szCs w:val="24"/>
        </w:rPr>
        <w:t>platforme de precolectare a deşeurilor urbane;</w:t>
      </w:r>
    </w:p>
    <w:p w14:paraId="1C9A09C0" w14:textId="77777777" w:rsidR="00482FA0" w:rsidRPr="00482FA0" w:rsidRDefault="00482FA0" w:rsidP="00482FA0">
      <w:pPr>
        <w:pStyle w:val="Z-Buline"/>
        <w:rPr>
          <w:rFonts w:ascii="Arial" w:hAnsi="Arial" w:cs="Arial"/>
          <w:snapToGrid/>
          <w:color w:val="auto"/>
          <w:szCs w:val="24"/>
        </w:rPr>
      </w:pPr>
      <w:r w:rsidRPr="00482FA0">
        <w:rPr>
          <w:rFonts w:ascii="Arial" w:hAnsi="Arial" w:cs="Arial"/>
          <w:snapToGrid/>
          <w:color w:val="auto"/>
          <w:szCs w:val="24"/>
        </w:rPr>
        <w:t>depozitarea pentru vânzare a unor cantităţi mari de substanţe inflamabile sau toxice;</w:t>
      </w:r>
    </w:p>
    <w:p w14:paraId="5C74D347" w14:textId="77777777" w:rsidR="00482FA0" w:rsidRPr="00482FA0" w:rsidRDefault="00482FA0" w:rsidP="00482FA0">
      <w:pPr>
        <w:pStyle w:val="Z-Buline"/>
        <w:rPr>
          <w:rFonts w:ascii="Arial" w:hAnsi="Arial" w:cs="Arial"/>
          <w:snapToGrid/>
          <w:color w:val="auto"/>
          <w:szCs w:val="24"/>
        </w:rPr>
      </w:pPr>
      <w:r w:rsidRPr="00482FA0">
        <w:rPr>
          <w:rFonts w:ascii="Arial" w:hAnsi="Arial" w:cs="Arial"/>
          <w:snapToGrid/>
          <w:color w:val="auto"/>
          <w:szCs w:val="24"/>
        </w:rPr>
        <w:t xml:space="preserve">activităţi care utilizează pentru depozitare şi producţie terenul vizibil din circulaţiile publice sau din instituţiile publice; </w:t>
      </w:r>
    </w:p>
    <w:p w14:paraId="08DA4468" w14:textId="77777777" w:rsidR="00482FA0" w:rsidRPr="00482FA0" w:rsidRDefault="00482FA0" w:rsidP="00482FA0">
      <w:pPr>
        <w:pStyle w:val="Z-Buline"/>
        <w:rPr>
          <w:rFonts w:ascii="Arial" w:hAnsi="Arial" w:cs="Arial"/>
          <w:snapToGrid/>
          <w:color w:val="auto"/>
          <w:szCs w:val="24"/>
        </w:rPr>
      </w:pPr>
      <w:r w:rsidRPr="00482FA0">
        <w:rPr>
          <w:rFonts w:ascii="Arial" w:hAnsi="Arial" w:cs="Arial"/>
          <w:snapToGrid/>
          <w:color w:val="auto"/>
          <w:szCs w:val="24"/>
        </w:rPr>
        <w:t>lucrări de terasament de natura să afecteze amenajările din spaţiile publice şi construcţiile de pe parcelele adiacente;</w:t>
      </w:r>
    </w:p>
    <w:p w14:paraId="387EF5B1" w14:textId="77777777" w:rsidR="00482FA0" w:rsidRPr="00482FA0" w:rsidRDefault="00482FA0" w:rsidP="00482FA0">
      <w:pPr>
        <w:pStyle w:val="Z-Buline"/>
        <w:rPr>
          <w:rFonts w:ascii="Arial" w:hAnsi="Arial" w:cs="Arial"/>
          <w:snapToGrid/>
          <w:color w:val="auto"/>
          <w:szCs w:val="24"/>
        </w:rPr>
      </w:pPr>
      <w:r w:rsidRPr="00482FA0">
        <w:rPr>
          <w:rFonts w:ascii="Arial" w:hAnsi="Arial" w:cs="Arial"/>
          <w:snapToGrid/>
          <w:color w:val="auto"/>
          <w:szCs w:val="24"/>
        </w:rPr>
        <w:t>orice lucrări de terasament care pot să provoace scurgerea apelor pe parcelele vecine sau care împiedica evacuarea şi colectarea apelor meteorice.</w:t>
      </w:r>
    </w:p>
    <w:p w14:paraId="79A44BB5" w14:textId="77777777" w:rsidR="00482FA0" w:rsidRPr="00482FA0" w:rsidRDefault="00482FA0" w:rsidP="00482FA0">
      <w:pPr>
        <w:pStyle w:val="R-Sectiune"/>
        <w:numPr>
          <w:ilvl w:val="1"/>
          <w:numId w:val="23"/>
        </w:numPr>
        <w:rPr>
          <w:rFonts w:ascii="Arial" w:hAnsi="Arial" w:cs="Arial"/>
          <w:caps w:val="0"/>
          <w:snapToGrid/>
          <w:color w:val="auto"/>
          <w:szCs w:val="24"/>
        </w:rPr>
      </w:pPr>
      <w:r w:rsidRPr="00482FA0">
        <w:rPr>
          <w:rFonts w:ascii="Arial" w:hAnsi="Arial" w:cs="Arial"/>
          <w:caps w:val="0"/>
          <w:snapToGrid/>
          <w:color w:val="auto"/>
          <w:szCs w:val="24"/>
        </w:rPr>
        <w:t>CONDIŢII DE AMPLASARE, ECHIPARE ŞI CONFIGURAREA CLĂDIRILOR</w:t>
      </w:r>
    </w:p>
    <w:p w14:paraId="2EF958BD" w14:textId="77777777" w:rsidR="00482FA0" w:rsidRPr="00482FA0" w:rsidRDefault="00482FA0" w:rsidP="00482FA0">
      <w:pPr>
        <w:pStyle w:val="R-Articol"/>
        <w:numPr>
          <w:ilvl w:val="2"/>
          <w:numId w:val="23"/>
        </w:numPr>
        <w:rPr>
          <w:rFonts w:ascii="Arial" w:hAnsi="Arial" w:cs="Arial"/>
          <w:caps w:val="0"/>
          <w:snapToGrid/>
          <w:color w:val="auto"/>
          <w:szCs w:val="24"/>
        </w:rPr>
      </w:pPr>
      <w:r w:rsidRPr="00482FA0">
        <w:rPr>
          <w:rFonts w:ascii="Arial" w:hAnsi="Arial" w:cs="Arial"/>
          <w:caps w:val="0"/>
          <w:snapToGrid/>
          <w:color w:val="auto"/>
          <w:szCs w:val="24"/>
        </w:rPr>
        <w:t>CARACTERISTICI ALE PARCELELOR (SUPRAFEŢE, FORME DIMENSIUNI)</w:t>
      </w:r>
    </w:p>
    <w:p w14:paraId="2ECE1969" w14:textId="43A51C7B" w:rsidR="00482FA0" w:rsidRPr="00482FA0" w:rsidRDefault="00482FA0" w:rsidP="00482FA0">
      <w:pPr>
        <w:pStyle w:val="R-Zona"/>
        <w:rPr>
          <w:rFonts w:ascii="Arial" w:hAnsi="Arial" w:cs="Arial"/>
          <w:snapToGrid/>
          <w:color w:val="auto"/>
          <w:szCs w:val="24"/>
        </w:rPr>
      </w:pPr>
      <w:r w:rsidRPr="00482FA0">
        <w:rPr>
          <w:rFonts w:ascii="Arial" w:hAnsi="Arial" w:cs="Arial"/>
          <w:snapToGrid/>
          <w:color w:val="auto"/>
          <w:szCs w:val="24"/>
        </w:rPr>
        <w:t>CM 1</w:t>
      </w:r>
      <w:r w:rsidR="004D2D28">
        <w:rPr>
          <w:rFonts w:ascii="Arial" w:hAnsi="Arial" w:cs="Arial"/>
          <w:snapToGrid/>
          <w:color w:val="auto"/>
          <w:szCs w:val="24"/>
        </w:rPr>
        <w:t>z</w:t>
      </w:r>
      <w:r w:rsidRPr="00482FA0">
        <w:rPr>
          <w:rFonts w:ascii="Arial" w:hAnsi="Arial" w:cs="Arial"/>
          <w:snapToGrid/>
          <w:color w:val="auto"/>
          <w:szCs w:val="24"/>
        </w:rPr>
        <w:t>- cu următoarele condiţionări sau conform P.U.Z. pentru principalele artere şi pentru zonele de extindere:</w:t>
      </w:r>
    </w:p>
    <w:p w14:paraId="33B1A750" w14:textId="77777777" w:rsidR="00482FA0" w:rsidRPr="00482FA0" w:rsidRDefault="00482FA0" w:rsidP="00482FA0">
      <w:pPr>
        <w:pStyle w:val="R-Buline"/>
        <w:rPr>
          <w:rFonts w:ascii="Arial" w:hAnsi="Arial" w:cs="Arial"/>
          <w:snapToGrid/>
          <w:color w:val="auto"/>
          <w:szCs w:val="24"/>
        </w:rPr>
      </w:pPr>
      <w:r w:rsidRPr="00482FA0">
        <w:rPr>
          <w:rFonts w:ascii="Arial" w:hAnsi="Arial" w:cs="Arial"/>
          <w:snapToGrid/>
          <w:color w:val="auto"/>
          <w:szCs w:val="24"/>
        </w:rPr>
        <w:t xml:space="preserve">în cazul construcţiilor publice dispuse izolat terenul minim este de 1000mp. cu un front la stradă de minim 30,0metri; </w:t>
      </w:r>
    </w:p>
    <w:p w14:paraId="416C7D8E" w14:textId="77777777" w:rsidR="00482FA0" w:rsidRPr="00482FA0" w:rsidRDefault="00482FA0" w:rsidP="00482FA0">
      <w:pPr>
        <w:pStyle w:val="R-Buline"/>
        <w:rPr>
          <w:rFonts w:ascii="Arial" w:hAnsi="Arial" w:cs="Arial"/>
          <w:snapToGrid/>
          <w:color w:val="auto"/>
          <w:szCs w:val="24"/>
        </w:rPr>
      </w:pPr>
      <w:r w:rsidRPr="00482FA0">
        <w:rPr>
          <w:rFonts w:ascii="Arial" w:hAnsi="Arial" w:cs="Arial"/>
          <w:snapToGrid/>
          <w:color w:val="auto"/>
          <w:szCs w:val="24"/>
        </w:rPr>
        <w:t>pentru celelalte categorii de funcţiuni, se recomanda lotizarea terenului în parcele având minim 500mp. şi un front la stradă de minim 12,0metri, în cazul construcţiilor insiruite dintre doua calcane laterale şi de minim 18,0metri în cazul construcţiilor cuplate la un calcan lateral sau izolate; în funcţie de necesităti vor putea fi concesionate sau cumpărate una sau mai multe parcele adiacente.</w:t>
      </w:r>
    </w:p>
    <w:p w14:paraId="42531896" w14:textId="77777777" w:rsidR="00482FA0" w:rsidRPr="00482FA0" w:rsidRDefault="00482FA0" w:rsidP="00482FA0">
      <w:pPr>
        <w:pStyle w:val="R-Articol"/>
        <w:numPr>
          <w:ilvl w:val="2"/>
          <w:numId w:val="23"/>
        </w:numPr>
        <w:rPr>
          <w:rFonts w:ascii="Arial" w:hAnsi="Arial" w:cs="Arial"/>
          <w:caps w:val="0"/>
          <w:snapToGrid/>
          <w:color w:val="auto"/>
          <w:szCs w:val="24"/>
        </w:rPr>
      </w:pPr>
      <w:r w:rsidRPr="00482FA0">
        <w:rPr>
          <w:rFonts w:ascii="Arial" w:hAnsi="Arial" w:cs="Arial"/>
          <w:caps w:val="0"/>
          <w:snapToGrid/>
          <w:color w:val="auto"/>
          <w:szCs w:val="24"/>
        </w:rPr>
        <w:t>AMPLASAREA CLĂDIRILOR FAŢĂ DE ALINIAMENT</w:t>
      </w:r>
    </w:p>
    <w:p w14:paraId="08E3116E" w14:textId="1A846E4D" w:rsidR="00482FA0" w:rsidRPr="00482FA0" w:rsidRDefault="00482FA0" w:rsidP="00482FA0">
      <w:pPr>
        <w:pStyle w:val="R-Zona"/>
        <w:rPr>
          <w:rFonts w:ascii="Arial" w:hAnsi="Arial" w:cs="Arial"/>
          <w:snapToGrid/>
          <w:color w:val="auto"/>
          <w:szCs w:val="24"/>
        </w:rPr>
      </w:pPr>
      <w:r w:rsidRPr="00482FA0">
        <w:rPr>
          <w:rFonts w:ascii="Arial" w:hAnsi="Arial" w:cs="Arial"/>
          <w:snapToGrid/>
          <w:color w:val="auto"/>
          <w:szCs w:val="24"/>
        </w:rPr>
        <w:t>CM 1</w:t>
      </w:r>
      <w:r w:rsidR="004D2D28">
        <w:rPr>
          <w:rFonts w:ascii="Arial" w:hAnsi="Arial" w:cs="Arial"/>
          <w:snapToGrid/>
          <w:color w:val="auto"/>
          <w:szCs w:val="24"/>
        </w:rPr>
        <w:t>z</w:t>
      </w:r>
      <w:r w:rsidR="002B4F60">
        <w:rPr>
          <w:rFonts w:ascii="Arial" w:hAnsi="Arial" w:cs="Arial"/>
          <w:snapToGrid/>
          <w:color w:val="auto"/>
          <w:szCs w:val="24"/>
        </w:rPr>
        <w:tab/>
        <w:t>- cu urmatoarele conditionari</w:t>
      </w:r>
    </w:p>
    <w:p w14:paraId="645817F7" w14:textId="656CA6F3" w:rsidR="002B4F60" w:rsidRPr="00482FA0" w:rsidRDefault="002B4F60" w:rsidP="002B4F60">
      <w:pPr>
        <w:pStyle w:val="R-Buline"/>
        <w:rPr>
          <w:rFonts w:ascii="Arial" w:hAnsi="Arial" w:cs="Arial"/>
          <w:snapToGrid/>
          <w:color w:val="auto"/>
          <w:szCs w:val="24"/>
        </w:rPr>
      </w:pPr>
      <w:r w:rsidRPr="00482FA0">
        <w:rPr>
          <w:rFonts w:ascii="Arial" w:hAnsi="Arial" w:cs="Arial"/>
          <w:snapToGrid/>
          <w:color w:val="auto"/>
          <w:szCs w:val="24"/>
        </w:rPr>
        <w:t>clădirile se vo</w:t>
      </w:r>
      <w:r>
        <w:rPr>
          <w:rFonts w:ascii="Arial" w:hAnsi="Arial" w:cs="Arial"/>
          <w:snapToGrid/>
          <w:color w:val="auto"/>
          <w:szCs w:val="24"/>
        </w:rPr>
        <w:t>r retrage faţă de limitele frontale la o distanţă de cel puţin</w:t>
      </w:r>
      <w:r w:rsidRPr="00482FA0">
        <w:rPr>
          <w:rFonts w:ascii="Arial" w:hAnsi="Arial" w:cs="Arial"/>
          <w:snapToGrid/>
          <w:color w:val="auto"/>
          <w:szCs w:val="24"/>
        </w:rPr>
        <w:t xml:space="preserve"> </w:t>
      </w:r>
      <w:r>
        <w:rPr>
          <w:rFonts w:ascii="Arial" w:hAnsi="Arial" w:cs="Arial"/>
          <w:b/>
          <w:snapToGrid/>
          <w:color w:val="auto"/>
          <w:szCs w:val="24"/>
        </w:rPr>
        <w:t>6.05</w:t>
      </w:r>
      <w:r>
        <w:rPr>
          <w:rFonts w:ascii="Arial" w:hAnsi="Arial" w:cs="Arial"/>
          <w:snapToGrid/>
          <w:color w:val="auto"/>
          <w:szCs w:val="24"/>
        </w:rPr>
        <w:t xml:space="preserve"> </w:t>
      </w:r>
      <w:r w:rsidRPr="00482FA0">
        <w:rPr>
          <w:rFonts w:ascii="Arial" w:hAnsi="Arial" w:cs="Arial"/>
          <w:snapToGrid/>
          <w:color w:val="auto"/>
          <w:szCs w:val="24"/>
        </w:rPr>
        <w:t>metri</w:t>
      </w:r>
      <w:r>
        <w:rPr>
          <w:rFonts w:ascii="Arial" w:hAnsi="Arial" w:cs="Arial"/>
          <w:snapToGrid/>
          <w:color w:val="auto"/>
          <w:szCs w:val="24"/>
        </w:rPr>
        <w:t xml:space="preserve"> fata de punctul cel mai apropiat de cladre si </w:t>
      </w:r>
      <w:r>
        <w:rPr>
          <w:rFonts w:ascii="Arial" w:hAnsi="Arial" w:cs="Arial"/>
          <w:b/>
          <w:snapToGrid/>
          <w:color w:val="auto"/>
          <w:szCs w:val="24"/>
        </w:rPr>
        <w:t>10.65</w:t>
      </w:r>
      <w:r>
        <w:rPr>
          <w:rFonts w:ascii="Arial" w:hAnsi="Arial" w:cs="Arial"/>
          <w:snapToGrid/>
          <w:color w:val="auto"/>
          <w:szCs w:val="24"/>
        </w:rPr>
        <w:t xml:space="preserve"> m fata de cel mai departat punct al aliniamentului</w:t>
      </w:r>
      <w:r w:rsidRPr="00482FA0">
        <w:rPr>
          <w:rFonts w:ascii="Arial" w:hAnsi="Arial" w:cs="Arial"/>
          <w:snapToGrid/>
          <w:color w:val="auto"/>
          <w:szCs w:val="24"/>
        </w:rPr>
        <w:t>;</w:t>
      </w:r>
    </w:p>
    <w:p w14:paraId="068C9156" w14:textId="77777777" w:rsidR="00482FA0" w:rsidRPr="00482FA0" w:rsidRDefault="00482FA0" w:rsidP="00482FA0">
      <w:pPr>
        <w:pStyle w:val="R-Articol"/>
        <w:numPr>
          <w:ilvl w:val="2"/>
          <w:numId w:val="23"/>
        </w:numPr>
        <w:rPr>
          <w:rFonts w:ascii="Arial" w:hAnsi="Arial" w:cs="Arial"/>
          <w:caps w:val="0"/>
          <w:snapToGrid/>
          <w:color w:val="auto"/>
          <w:szCs w:val="24"/>
        </w:rPr>
      </w:pPr>
      <w:r w:rsidRPr="00482FA0">
        <w:rPr>
          <w:rFonts w:ascii="Arial" w:hAnsi="Arial" w:cs="Arial"/>
          <w:caps w:val="0"/>
          <w:snapToGrid/>
          <w:color w:val="auto"/>
          <w:szCs w:val="24"/>
        </w:rPr>
        <w:t>AMPLASAREA CLĂDIRILOR FAŢĂ DE LIMITELE LATERALE ŞI POSTERIOARE ALE PARCELELOR</w:t>
      </w:r>
    </w:p>
    <w:p w14:paraId="59B0570C" w14:textId="79FAC5CC" w:rsidR="00482FA0" w:rsidRPr="00482FA0" w:rsidRDefault="00482FA0" w:rsidP="00482FA0">
      <w:pPr>
        <w:pStyle w:val="R-Zona"/>
        <w:rPr>
          <w:rFonts w:ascii="Arial" w:hAnsi="Arial" w:cs="Arial"/>
          <w:snapToGrid/>
          <w:color w:val="auto"/>
          <w:szCs w:val="24"/>
        </w:rPr>
      </w:pPr>
      <w:r w:rsidRPr="00482FA0">
        <w:rPr>
          <w:rFonts w:ascii="Arial" w:hAnsi="Arial" w:cs="Arial"/>
          <w:snapToGrid/>
          <w:color w:val="auto"/>
          <w:szCs w:val="24"/>
        </w:rPr>
        <w:t>CM 1</w:t>
      </w:r>
      <w:r w:rsidR="004D2D28">
        <w:rPr>
          <w:rFonts w:ascii="Arial" w:hAnsi="Arial" w:cs="Arial"/>
          <w:snapToGrid/>
          <w:color w:val="auto"/>
          <w:szCs w:val="24"/>
        </w:rPr>
        <w:t>z</w:t>
      </w:r>
      <w:r w:rsidRPr="00482FA0">
        <w:rPr>
          <w:rFonts w:ascii="Arial" w:hAnsi="Arial" w:cs="Arial"/>
          <w:snapToGrid/>
          <w:color w:val="auto"/>
          <w:szCs w:val="24"/>
        </w:rPr>
        <w:t xml:space="preserve"> - </w:t>
      </w:r>
      <w:r w:rsidR="002B4F60">
        <w:rPr>
          <w:rFonts w:ascii="Arial" w:hAnsi="Arial" w:cs="Arial"/>
          <w:snapToGrid/>
          <w:color w:val="auto"/>
          <w:szCs w:val="24"/>
        </w:rPr>
        <w:t>cu următoarele conditionari</w:t>
      </w:r>
      <w:r w:rsidRPr="00482FA0">
        <w:rPr>
          <w:rFonts w:ascii="Arial" w:hAnsi="Arial" w:cs="Arial"/>
          <w:snapToGrid/>
          <w:color w:val="auto"/>
          <w:szCs w:val="24"/>
        </w:rPr>
        <w:t>:</w:t>
      </w:r>
    </w:p>
    <w:p w14:paraId="2890E52A" w14:textId="582BA6D1" w:rsidR="00A32D8B" w:rsidRPr="00482FA0" w:rsidRDefault="00A32D8B" w:rsidP="00A32D8B">
      <w:pPr>
        <w:pStyle w:val="R-Buline"/>
        <w:rPr>
          <w:rFonts w:ascii="Arial" w:hAnsi="Arial" w:cs="Arial"/>
          <w:snapToGrid/>
          <w:color w:val="auto"/>
          <w:szCs w:val="24"/>
        </w:rPr>
      </w:pPr>
      <w:r w:rsidRPr="00482FA0">
        <w:rPr>
          <w:rFonts w:ascii="Arial" w:hAnsi="Arial" w:cs="Arial"/>
          <w:snapToGrid/>
          <w:color w:val="auto"/>
          <w:szCs w:val="24"/>
        </w:rPr>
        <w:t>clădirile se vo</w:t>
      </w:r>
      <w:r>
        <w:rPr>
          <w:rFonts w:ascii="Arial" w:hAnsi="Arial" w:cs="Arial"/>
          <w:snapToGrid/>
          <w:color w:val="auto"/>
          <w:szCs w:val="24"/>
        </w:rPr>
        <w:t>r retrage faţă de limitele laterale la o distanţă de cel puţin</w:t>
      </w:r>
      <w:r w:rsidRPr="00482FA0">
        <w:rPr>
          <w:rFonts w:ascii="Arial" w:hAnsi="Arial" w:cs="Arial"/>
          <w:snapToGrid/>
          <w:color w:val="auto"/>
          <w:szCs w:val="24"/>
        </w:rPr>
        <w:t xml:space="preserve"> </w:t>
      </w:r>
      <w:r w:rsidR="002B4F60">
        <w:rPr>
          <w:rFonts w:ascii="Arial" w:hAnsi="Arial" w:cs="Arial"/>
          <w:b/>
          <w:snapToGrid/>
          <w:color w:val="auto"/>
          <w:szCs w:val="24"/>
        </w:rPr>
        <w:t>6.00</w:t>
      </w:r>
      <w:r>
        <w:rPr>
          <w:rFonts w:ascii="Arial" w:hAnsi="Arial" w:cs="Arial"/>
          <w:snapToGrid/>
          <w:color w:val="auto"/>
          <w:szCs w:val="24"/>
        </w:rPr>
        <w:t xml:space="preserve"> </w:t>
      </w:r>
      <w:r w:rsidRPr="00482FA0">
        <w:rPr>
          <w:rFonts w:ascii="Arial" w:hAnsi="Arial" w:cs="Arial"/>
          <w:snapToGrid/>
          <w:color w:val="auto"/>
          <w:szCs w:val="24"/>
        </w:rPr>
        <w:t>metri</w:t>
      </w:r>
      <w:r w:rsidR="002B4F60">
        <w:rPr>
          <w:rFonts w:ascii="Arial" w:hAnsi="Arial" w:cs="Arial"/>
          <w:snapToGrid/>
          <w:color w:val="auto"/>
          <w:szCs w:val="24"/>
        </w:rPr>
        <w:t>;</w:t>
      </w:r>
    </w:p>
    <w:p w14:paraId="1417C9AA" w14:textId="41A4713F" w:rsidR="00482FA0" w:rsidRPr="00482FA0" w:rsidRDefault="00482FA0" w:rsidP="00482FA0">
      <w:pPr>
        <w:pStyle w:val="R-Buline"/>
        <w:rPr>
          <w:rFonts w:ascii="Arial" w:hAnsi="Arial" w:cs="Arial"/>
          <w:snapToGrid/>
          <w:color w:val="auto"/>
          <w:szCs w:val="24"/>
        </w:rPr>
      </w:pPr>
      <w:r w:rsidRPr="00482FA0">
        <w:rPr>
          <w:rFonts w:ascii="Arial" w:hAnsi="Arial" w:cs="Arial"/>
          <w:snapToGrid/>
          <w:color w:val="auto"/>
          <w:szCs w:val="24"/>
        </w:rPr>
        <w:t>clădirile se vor retrage faţă de limita posteri</w:t>
      </w:r>
      <w:r w:rsidR="00A32D8B">
        <w:rPr>
          <w:rFonts w:ascii="Arial" w:hAnsi="Arial" w:cs="Arial"/>
          <w:snapToGrid/>
          <w:color w:val="auto"/>
          <w:szCs w:val="24"/>
        </w:rPr>
        <w:t>oară la o distanţă de cel puţin</w:t>
      </w:r>
      <w:r w:rsidRPr="00482FA0">
        <w:rPr>
          <w:rFonts w:ascii="Arial" w:hAnsi="Arial" w:cs="Arial"/>
          <w:snapToGrid/>
          <w:color w:val="auto"/>
          <w:szCs w:val="24"/>
        </w:rPr>
        <w:t xml:space="preserve"> </w:t>
      </w:r>
      <w:r w:rsidR="00A32D8B" w:rsidRPr="00A32D8B">
        <w:rPr>
          <w:rFonts w:ascii="Arial" w:hAnsi="Arial" w:cs="Arial"/>
          <w:b/>
          <w:snapToGrid/>
          <w:color w:val="auto"/>
          <w:szCs w:val="24"/>
        </w:rPr>
        <w:t>52.45</w:t>
      </w:r>
      <w:r w:rsidR="00A32D8B">
        <w:rPr>
          <w:rFonts w:ascii="Arial" w:hAnsi="Arial" w:cs="Arial"/>
          <w:snapToGrid/>
          <w:color w:val="auto"/>
          <w:szCs w:val="24"/>
        </w:rPr>
        <w:t xml:space="preserve"> </w:t>
      </w:r>
      <w:r w:rsidRPr="00482FA0">
        <w:rPr>
          <w:rFonts w:ascii="Arial" w:hAnsi="Arial" w:cs="Arial"/>
          <w:snapToGrid/>
          <w:color w:val="auto"/>
          <w:szCs w:val="24"/>
        </w:rPr>
        <w:t>metri</w:t>
      </w:r>
      <w:r w:rsidR="00A32D8B">
        <w:rPr>
          <w:rFonts w:ascii="Arial" w:hAnsi="Arial" w:cs="Arial"/>
          <w:snapToGrid/>
          <w:color w:val="auto"/>
          <w:szCs w:val="24"/>
        </w:rPr>
        <w:t xml:space="preserve"> fata de punctul cel mai apropiat de cladre si </w:t>
      </w:r>
      <w:r w:rsidR="00A32D8B">
        <w:rPr>
          <w:rFonts w:ascii="Arial" w:hAnsi="Arial" w:cs="Arial"/>
          <w:b/>
          <w:snapToGrid/>
          <w:color w:val="auto"/>
          <w:szCs w:val="24"/>
        </w:rPr>
        <w:t>73.00</w:t>
      </w:r>
      <w:r w:rsidR="00A32D8B">
        <w:rPr>
          <w:rFonts w:ascii="Arial" w:hAnsi="Arial" w:cs="Arial"/>
          <w:snapToGrid/>
          <w:color w:val="auto"/>
          <w:szCs w:val="24"/>
        </w:rPr>
        <w:t xml:space="preserve"> m fata de cel mai departat punct al limitei posterioare</w:t>
      </w:r>
      <w:r w:rsidRPr="00482FA0">
        <w:rPr>
          <w:rFonts w:ascii="Arial" w:hAnsi="Arial" w:cs="Arial"/>
          <w:snapToGrid/>
          <w:color w:val="auto"/>
          <w:szCs w:val="24"/>
        </w:rPr>
        <w:t>;</w:t>
      </w:r>
    </w:p>
    <w:p w14:paraId="11C340D3" w14:textId="77777777" w:rsidR="00482FA0" w:rsidRPr="00482FA0" w:rsidRDefault="00482FA0" w:rsidP="00482FA0">
      <w:pPr>
        <w:pStyle w:val="R-Articol"/>
        <w:numPr>
          <w:ilvl w:val="2"/>
          <w:numId w:val="23"/>
        </w:numPr>
        <w:rPr>
          <w:rFonts w:ascii="Arial" w:hAnsi="Arial" w:cs="Arial"/>
          <w:caps w:val="0"/>
          <w:snapToGrid/>
          <w:color w:val="auto"/>
          <w:szCs w:val="24"/>
        </w:rPr>
      </w:pPr>
      <w:r w:rsidRPr="00482FA0">
        <w:rPr>
          <w:rFonts w:ascii="Arial" w:hAnsi="Arial" w:cs="Arial"/>
          <w:caps w:val="0"/>
          <w:snapToGrid/>
          <w:color w:val="auto"/>
          <w:szCs w:val="24"/>
        </w:rPr>
        <w:t>AMPLASAREA CLĂDIRILOR UNELE FAŢĂ DE ALTELE PE ACEEAŞI PARCELA</w:t>
      </w:r>
    </w:p>
    <w:p w14:paraId="0A9A9906" w14:textId="184F7F19" w:rsidR="00482FA0" w:rsidRPr="00482FA0" w:rsidRDefault="00482FA0" w:rsidP="00482FA0">
      <w:pPr>
        <w:pStyle w:val="R-Zona"/>
        <w:rPr>
          <w:rFonts w:ascii="Arial" w:hAnsi="Arial" w:cs="Arial"/>
          <w:snapToGrid/>
          <w:color w:val="auto"/>
          <w:szCs w:val="24"/>
        </w:rPr>
      </w:pPr>
      <w:r w:rsidRPr="00482FA0">
        <w:rPr>
          <w:rFonts w:ascii="Arial" w:hAnsi="Arial" w:cs="Arial"/>
          <w:snapToGrid/>
          <w:color w:val="auto"/>
          <w:szCs w:val="24"/>
        </w:rPr>
        <w:t>CM 1</w:t>
      </w:r>
      <w:r w:rsidR="004D2D28">
        <w:rPr>
          <w:rFonts w:ascii="Arial" w:hAnsi="Arial" w:cs="Arial"/>
          <w:snapToGrid/>
          <w:color w:val="auto"/>
          <w:szCs w:val="24"/>
        </w:rPr>
        <w:t>z</w:t>
      </w:r>
      <w:r w:rsidRPr="00482FA0">
        <w:rPr>
          <w:rFonts w:ascii="Arial" w:hAnsi="Arial" w:cs="Arial"/>
          <w:snapToGrid/>
          <w:color w:val="auto"/>
          <w:szCs w:val="24"/>
        </w:rPr>
        <w:t xml:space="preserve"> - cu următoarele</w:t>
      </w:r>
      <w:r w:rsidR="002B4F60">
        <w:rPr>
          <w:rFonts w:ascii="Arial" w:hAnsi="Arial" w:cs="Arial"/>
          <w:snapToGrid/>
          <w:color w:val="auto"/>
          <w:szCs w:val="24"/>
        </w:rPr>
        <w:t xml:space="preserve"> condiţionări</w:t>
      </w:r>
      <w:r w:rsidRPr="00482FA0">
        <w:rPr>
          <w:rFonts w:ascii="Arial" w:hAnsi="Arial" w:cs="Arial"/>
          <w:snapToGrid/>
          <w:color w:val="auto"/>
          <w:szCs w:val="24"/>
        </w:rPr>
        <w:t>:</w:t>
      </w:r>
    </w:p>
    <w:p w14:paraId="67ED41C3" w14:textId="77777777" w:rsidR="00482FA0" w:rsidRPr="00482FA0" w:rsidRDefault="00482FA0" w:rsidP="00482FA0">
      <w:pPr>
        <w:pStyle w:val="R-Buline"/>
        <w:rPr>
          <w:rFonts w:ascii="Arial" w:hAnsi="Arial" w:cs="Arial"/>
          <w:snapToGrid/>
          <w:color w:val="auto"/>
          <w:szCs w:val="24"/>
        </w:rPr>
      </w:pPr>
      <w:r w:rsidRPr="00482FA0">
        <w:rPr>
          <w:rFonts w:ascii="Arial" w:hAnsi="Arial" w:cs="Arial"/>
          <w:snapToGrid/>
          <w:color w:val="auto"/>
          <w:szCs w:val="24"/>
        </w:rPr>
        <w:lastRenderedPageBreak/>
        <w:t>clădirile vor respecta intre ele distante egale cu media înălţimii fronturilor opuse;</w:t>
      </w:r>
    </w:p>
    <w:p w14:paraId="1400B3BA" w14:textId="77777777" w:rsidR="00482FA0" w:rsidRPr="00482FA0" w:rsidRDefault="00482FA0" w:rsidP="00482FA0">
      <w:pPr>
        <w:pStyle w:val="R-Buline"/>
        <w:rPr>
          <w:rFonts w:ascii="Arial" w:hAnsi="Arial" w:cs="Arial"/>
          <w:snapToGrid/>
          <w:color w:val="auto"/>
          <w:szCs w:val="24"/>
        </w:rPr>
      </w:pPr>
      <w:r w:rsidRPr="00482FA0">
        <w:rPr>
          <w:rFonts w:ascii="Arial" w:hAnsi="Arial" w:cs="Arial"/>
          <w:snapToGrid/>
          <w:color w:val="auto"/>
          <w:szCs w:val="24"/>
        </w:rPr>
        <w:t>distanţă se poate reduce la jumătate din înălţimea dar nu mai puţin de 6,0metri numai în cazul în care faţadele prezintă calcane sau ferestre care nu asigură luminarea unor încăperi fie de locuit, fie pentru alte activităţi ce necesită lumină naturală;</w:t>
      </w:r>
    </w:p>
    <w:p w14:paraId="79FBB0E5" w14:textId="77777777" w:rsidR="00482FA0" w:rsidRPr="00482FA0" w:rsidRDefault="00482FA0" w:rsidP="00482FA0">
      <w:pPr>
        <w:pStyle w:val="R-Articol"/>
        <w:numPr>
          <w:ilvl w:val="2"/>
          <w:numId w:val="23"/>
        </w:numPr>
        <w:rPr>
          <w:rFonts w:ascii="Arial" w:hAnsi="Arial" w:cs="Arial"/>
          <w:caps w:val="0"/>
          <w:snapToGrid/>
          <w:color w:val="auto"/>
          <w:szCs w:val="24"/>
        </w:rPr>
      </w:pPr>
      <w:r w:rsidRPr="00482FA0">
        <w:rPr>
          <w:rFonts w:ascii="Arial" w:hAnsi="Arial" w:cs="Arial"/>
          <w:caps w:val="0"/>
          <w:snapToGrid/>
          <w:color w:val="auto"/>
          <w:szCs w:val="24"/>
        </w:rPr>
        <w:t>CIRCULAŢII ŞI ACCESE</w:t>
      </w:r>
    </w:p>
    <w:p w14:paraId="47BE4896" w14:textId="0E124056" w:rsidR="00482FA0" w:rsidRPr="00482FA0" w:rsidRDefault="00482FA0" w:rsidP="00482FA0">
      <w:pPr>
        <w:pStyle w:val="R-Zona"/>
        <w:rPr>
          <w:rFonts w:ascii="Arial" w:hAnsi="Arial" w:cs="Arial"/>
          <w:snapToGrid/>
          <w:color w:val="auto"/>
          <w:szCs w:val="24"/>
        </w:rPr>
      </w:pPr>
      <w:r w:rsidRPr="00482FA0">
        <w:rPr>
          <w:rFonts w:ascii="Arial" w:hAnsi="Arial" w:cs="Arial"/>
          <w:snapToGrid/>
          <w:color w:val="auto"/>
          <w:szCs w:val="24"/>
        </w:rPr>
        <w:t>CM 1</w:t>
      </w:r>
      <w:r w:rsidR="004D2D28">
        <w:rPr>
          <w:rFonts w:ascii="Arial" w:hAnsi="Arial" w:cs="Arial"/>
          <w:snapToGrid/>
          <w:color w:val="auto"/>
          <w:szCs w:val="24"/>
        </w:rPr>
        <w:t>z</w:t>
      </w:r>
      <w:r w:rsidRPr="00482FA0">
        <w:rPr>
          <w:rFonts w:ascii="Arial" w:hAnsi="Arial" w:cs="Arial"/>
          <w:snapToGrid/>
          <w:color w:val="auto"/>
          <w:szCs w:val="24"/>
        </w:rPr>
        <w:t xml:space="preserve"> - cu următoarele condiţionări:</w:t>
      </w:r>
    </w:p>
    <w:p w14:paraId="69F38505" w14:textId="77777777" w:rsidR="00482FA0" w:rsidRPr="00482FA0" w:rsidRDefault="00482FA0" w:rsidP="00482FA0">
      <w:pPr>
        <w:pStyle w:val="R-Buline"/>
        <w:rPr>
          <w:rFonts w:ascii="Arial" w:hAnsi="Arial" w:cs="Arial"/>
          <w:snapToGrid/>
          <w:color w:val="auto"/>
          <w:szCs w:val="24"/>
        </w:rPr>
      </w:pPr>
      <w:r w:rsidRPr="00482FA0">
        <w:rPr>
          <w:rFonts w:ascii="Arial" w:hAnsi="Arial" w:cs="Arial"/>
          <w:snapToGrid/>
          <w:color w:val="auto"/>
          <w:szCs w:val="24"/>
        </w:rPr>
        <w:t>parcela este construibilă numai dacă are asigurat un acces carosabil de minim 4,0metri latime dintr-o circulaţie publică în mod direct sau prin drept de trecere legal obţinut prin una din proprietăţile învecinate;</w:t>
      </w:r>
    </w:p>
    <w:p w14:paraId="3E430B8D" w14:textId="77777777" w:rsidR="00482FA0" w:rsidRPr="00482FA0" w:rsidRDefault="00482FA0" w:rsidP="00482FA0">
      <w:pPr>
        <w:pStyle w:val="R-Buline"/>
        <w:rPr>
          <w:rFonts w:ascii="Arial" w:hAnsi="Arial" w:cs="Arial"/>
          <w:snapToGrid/>
          <w:color w:val="auto"/>
          <w:szCs w:val="24"/>
        </w:rPr>
      </w:pPr>
      <w:r w:rsidRPr="00482FA0">
        <w:rPr>
          <w:rFonts w:ascii="Arial" w:hAnsi="Arial" w:cs="Arial"/>
          <w:snapToGrid/>
          <w:color w:val="auto"/>
          <w:szCs w:val="24"/>
        </w:rPr>
        <w:t>în cazul fronturilor continue la stradă se va asigura un acces carosabil în curtea posterioară printr-un pasaj dimensionat astfel încât să permită accesul autovehiculelor de stingere a incendiilor; distanţă dintre aceste pasaje măsurată pe aliniament nu va depăşi 30,0metri.</w:t>
      </w:r>
    </w:p>
    <w:p w14:paraId="2D1EE7EE" w14:textId="77777777" w:rsidR="00482FA0" w:rsidRPr="00482FA0" w:rsidRDefault="00482FA0" w:rsidP="00482FA0">
      <w:pPr>
        <w:pStyle w:val="R-Buline"/>
        <w:rPr>
          <w:rFonts w:ascii="Arial" w:hAnsi="Arial" w:cs="Arial"/>
          <w:snapToGrid/>
          <w:color w:val="auto"/>
          <w:szCs w:val="24"/>
        </w:rPr>
      </w:pPr>
      <w:r w:rsidRPr="00482FA0">
        <w:rPr>
          <w:rFonts w:ascii="Arial" w:hAnsi="Arial" w:cs="Arial"/>
          <w:snapToGrid/>
          <w:color w:val="auto"/>
          <w:szCs w:val="24"/>
        </w:rPr>
        <w:t>se pot realiza pasaje şi curţi comune private accesibile publicului permanent sau numai în timpul programului de funcţionare precum şi pentru accese de serviciu;</w:t>
      </w:r>
    </w:p>
    <w:p w14:paraId="15B468C9" w14:textId="77777777" w:rsidR="00482FA0" w:rsidRPr="00482FA0" w:rsidRDefault="00482FA0" w:rsidP="00482FA0">
      <w:pPr>
        <w:pStyle w:val="R-Buline"/>
        <w:rPr>
          <w:rFonts w:ascii="Arial" w:hAnsi="Arial" w:cs="Arial"/>
          <w:snapToGrid/>
          <w:color w:val="auto"/>
          <w:szCs w:val="24"/>
        </w:rPr>
      </w:pPr>
      <w:r w:rsidRPr="00482FA0">
        <w:rPr>
          <w:rFonts w:ascii="Arial" w:hAnsi="Arial" w:cs="Arial"/>
          <w:snapToGrid/>
          <w:color w:val="auto"/>
          <w:szCs w:val="24"/>
        </w:rPr>
        <w:t>în toate cazurile este obligatorie asigurarea accesului în spaţiile publice a persoanelor handicapate sau cu dificultăţi de deplasare.</w:t>
      </w:r>
    </w:p>
    <w:p w14:paraId="452499E5" w14:textId="77777777" w:rsidR="00482FA0" w:rsidRPr="00482FA0" w:rsidRDefault="00482FA0" w:rsidP="00482FA0">
      <w:pPr>
        <w:pStyle w:val="R-Articol"/>
        <w:numPr>
          <w:ilvl w:val="2"/>
          <w:numId w:val="23"/>
        </w:numPr>
        <w:rPr>
          <w:rFonts w:ascii="Arial" w:hAnsi="Arial" w:cs="Arial"/>
          <w:caps w:val="0"/>
          <w:snapToGrid/>
          <w:color w:val="auto"/>
          <w:szCs w:val="24"/>
        </w:rPr>
      </w:pPr>
      <w:r w:rsidRPr="00482FA0">
        <w:rPr>
          <w:rFonts w:ascii="Arial" w:hAnsi="Arial" w:cs="Arial"/>
          <w:caps w:val="0"/>
          <w:snapToGrid/>
          <w:color w:val="auto"/>
          <w:szCs w:val="24"/>
        </w:rPr>
        <w:t>STAŢIONAREA AUTOVEHICULELOR</w:t>
      </w:r>
    </w:p>
    <w:p w14:paraId="2830CCD8" w14:textId="0AE357BF" w:rsidR="00482FA0" w:rsidRPr="00482FA0" w:rsidRDefault="00482FA0" w:rsidP="00482FA0">
      <w:pPr>
        <w:pStyle w:val="R-Zona"/>
        <w:rPr>
          <w:rFonts w:ascii="Arial" w:hAnsi="Arial" w:cs="Arial"/>
          <w:snapToGrid/>
          <w:color w:val="auto"/>
          <w:szCs w:val="24"/>
        </w:rPr>
      </w:pPr>
      <w:r w:rsidRPr="00482FA0">
        <w:rPr>
          <w:rFonts w:ascii="Arial" w:hAnsi="Arial" w:cs="Arial"/>
          <w:snapToGrid/>
          <w:color w:val="auto"/>
          <w:szCs w:val="24"/>
        </w:rPr>
        <w:t>CM 1</w:t>
      </w:r>
      <w:r w:rsidR="002B4F60">
        <w:rPr>
          <w:rFonts w:ascii="Arial" w:hAnsi="Arial" w:cs="Arial"/>
          <w:snapToGrid/>
          <w:color w:val="auto"/>
          <w:szCs w:val="24"/>
        </w:rPr>
        <w:t>z</w:t>
      </w:r>
      <w:r w:rsidRPr="00482FA0">
        <w:rPr>
          <w:rFonts w:ascii="Arial" w:hAnsi="Arial" w:cs="Arial"/>
          <w:snapToGrid/>
          <w:color w:val="auto"/>
          <w:szCs w:val="24"/>
        </w:rPr>
        <w:t xml:space="preserve"> - cu următoarele condiţionări:</w:t>
      </w:r>
    </w:p>
    <w:p w14:paraId="732F4E76" w14:textId="77777777" w:rsidR="00482FA0" w:rsidRPr="00482FA0" w:rsidRDefault="00482FA0" w:rsidP="00482FA0">
      <w:pPr>
        <w:pStyle w:val="R-Buline"/>
        <w:rPr>
          <w:rFonts w:ascii="Arial" w:hAnsi="Arial" w:cs="Arial"/>
          <w:snapToGrid/>
          <w:color w:val="auto"/>
          <w:szCs w:val="24"/>
        </w:rPr>
      </w:pPr>
      <w:r w:rsidRPr="00482FA0">
        <w:rPr>
          <w:rFonts w:ascii="Arial" w:hAnsi="Arial" w:cs="Arial"/>
          <w:snapToGrid/>
          <w:color w:val="auto"/>
          <w:szCs w:val="24"/>
        </w:rPr>
        <w:t>staţionarea autovehiculelor necesare funcţionarii diferitelor activităţi, conform normelor, se admite numai în interiorul parcelei, deci în afara circulaţiilor publice;</w:t>
      </w:r>
    </w:p>
    <w:p w14:paraId="78E1F675" w14:textId="77777777" w:rsidR="00482FA0" w:rsidRPr="00482FA0" w:rsidRDefault="00482FA0" w:rsidP="00482FA0">
      <w:pPr>
        <w:pStyle w:val="R-Buline"/>
        <w:rPr>
          <w:rFonts w:ascii="Arial" w:hAnsi="Arial" w:cs="Arial"/>
          <w:snapToGrid/>
          <w:color w:val="auto"/>
          <w:szCs w:val="24"/>
        </w:rPr>
      </w:pPr>
      <w:r w:rsidRPr="00482FA0">
        <w:rPr>
          <w:rFonts w:ascii="Arial" w:hAnsi="Arial" w:cs="Arial"/>
          <w:snapToGrid/>
          <w:color w:val="auto"/>
          <w:szCs w:val="24"/>
        </w:rPr>
        <w:t>în cazul în care nu se pot asigură în limitele parcelei locurile de parcare normate, se va demonstra, prin prezentarea formelor legale, realizarea unui parcaj în cooperare ori concesionarea locurilor necesare intr-un parcaj colectiv; aceste parcaje vor fi situate în cadrul centrului de cartier sau în zona adiacenta la o distanţă de maxim 250metri;</w:t>
      </w:r>
    </w:p>
    <w:p w14:paraId="0FB8CE6F" w14:textId="77777777" w:rsidR="00482FA0" w:rsidRPr="00482FA0" w:rsidRDefault="00482FA0" w:rsidP="00482FA0">
      <w:pPr>
        <w:pStyle w:val="R-Buline"/>
        <w:rPr>
          <w:rFonts w:ascii="Arial" w:hAnsi="Arial" w:cs="Arial"/>
          <w:snapToGrid/>
          <w:color w:val="auto"/>
          <w:szCs w:val="24"/>
        </w:rPr>
      </w:pPr>
      <w:r w:rsidRPr="00482FA0">
        <w:rPr>
          <w:rFonts w:ascii="Arial" w:hAnsi="Arial" w:cs="Arial"/>
          <w:snapToGrid/>
          <w:color w:val="auto"/>
          <w:szCs w:val="24"/>
        </w:rPr>
        <w:t>se recomanda ca gruparea prin cooperare a parcajelor la sol să se facă în suprafeţe dimensionate şi dispuse astfel încât să permită ulterior, odată cu creşterea gradului de motorizare, construirea unor parcaje supraetajate;</w:t>
      </w:r>
    </w:p>
    <w:p w14:paraId="3FD42967" w14:textId="77777777" w:rsidR="00482FA0" w:rsidRPr="00482FA0" w:rsidRDefault="00482FA0" w:rsidP="00482FA0">
      <w:pPr>
        <w:pStyle w:val="R-Articol"/>
        <w:numPr>
          <w:ilvl w:val="2"/>
          <w:numId w:val="23"/>
        </w:numPr>
        <w:rPr>
          <w:rFonts w:ascii="Arial" w:hAnsi="Arial" w:cs="Arial"/>
          <w:caps w:val="0"/>
          <w:snapToGrid/>
          <w:color w:val="auto"/>
          <w:szCs w:val="24"/>
        </w:rPr>
      </w:pPr>
      <w:r w:rsidRPr="00482FA0">
        <w:rPr>
          <w:rFonts w:ascii="Arial" w:hAnsi="Arial" w:cs="Arial"/>
          <w:caps w:val="0"/>
          <w:snapToGrid/>
          <w:color w:val="auto"/>
          <w:szCs w:val="24"/>
        </w:rPr>
        <w:t>ÎNĂLŢIMEA MAXIMĂ ADMISIBILĂ A CLĂDIRILOR</w:t>
      </w:r>
    </w:p>
    <w:p w14:paraId="5E30A040" w14:textId="4FE5D3EB" w:rsidR="00482FA0" w:rsidRPr="00482FA0" w:rsidRDefault="00482FA0" w:rsidP="00482FA0">
      <w:pPr>
        <w:pStyle w:val="R-Zona"/>
        <w:rPr>
          <w:rFonts w:ascii="Arial" w:hAnsi="Arial" w:cs="Arial"/>
          <w:snapToGrid/>
          <w:color w:val="auto"/>
          <w:szCs w:val="24"/>
        </w:rPr>
      </w:pPr>
      <w:r w:rsidRPr="00482FA0">
        <w:rPr>
          <w:rFonts w:ascii="Arial" w:hAnsi="Arial" w:cs="Arial"/>
          <w:snapToGrid/>
          <w:color w:val="auto"/>
          <w:szCs w:val="24"/>
        </w:rPr>
        <w:t>CM 1</w:t>
      </w:r>
      <w:r w:rsidR="009F5C04">
        <w:rPr>
          <w:rFonts w:ascii="Arial" w:hAnsi="Arial" w:cs="Arial"/>
          <w:snapToGrid/>
          <w:color w:val="auto"/>
          <w:szCs w:val="24"/>
        </w:rPr>
        <w:t>z</w:t>
      </w:r>
      <w:r w:rsidRPr="00482FA0">
        <w:rPr>
          <w:rFonts w:ascii="Arial" w:hAnsi="Arial" w:cs="Arial"/>
          <w:snapToGrid/>
          <w:color w:val="auto"/>
          <w:szCs w:val="24"/>
        </w:rPr>
        <w:t xml:space="preserve"> – înălţimea ma</w:t>
      </w:r>
      <w:r w:rsidR="009F5C04">
        <w:rPr>
          <w:rFonts w:ascii="Arial" w:hAnsi="Arial" w:cs="Arial"/>
          <w:snapToGrid/>
          <w:color w:val="auto"/>
          <w:szCs w:val="24"/>
        </w:rPr>
        <w:t>ximă admisibilă P+1 (8</w:t>
      </w:r>
      <w:r w:rsidRPr="00482FA0">
        <w:rPr>
          <w:rFonts w:ascii="Arial" w:hAnsi="Arial" w:cs="Arial"/>
          <w:snapToGrid/>
          <w:color w:val="auto"/>
          <w:szCs w:val="24"/>
        </w:rPr>
        <w:t>m)</w:t>
      </w:r>
    </w:p>
    <w:p w14:paraId="37CEE090" w14:textId="77777777" w:rsidR="00482FA0" w:rsidRPr="00482FA0" w:rsidRDefault="00482FA0" w:rsidP="00482FA0">
      <w:pPr>
        <w:pStyle w:val="R-Articol"/>
        <w:numPr>
          <w:ilvl w:val="2"/>
          <w:numId w:val="23"/>
        </w:numPr>
        <w:rPr>
          <w:rFonts w:ascii="Arial" w:hAnsi="Arial" w:cs="Arial"/>
          <w:caps w:val="0"/>
          <w:snapToGrid/>
          <w:color w:val="auto"/>
          <w:szCs w:val="24"/>
        </w:rPr>
      </w:pPr>
      <w:r w:rsidRPr="00482FA0">
        <w:rPr>
          <w:rFonts w:ascii="Arial" w:hAnsi="Arial" w:cs="Arial"/>
          <w:caps w:val="0"/>
          <w:snapToGrid/>
          <w:color w:val="auto"/>
          <w:szCs w:val="24"/>
        </w:rPr>
        <w:t>ASPECTUL EXTERIOR AL CLĂDIRILOR</w:t>
      </w:r>
    </w:p>
    <w:p w14:paraId="1689B8BA" w14:textId="6071DACA" w:rsidR="00482FA0" w:rsidRPr="00482FA0" w:rsidRDefault="00482FA0" w:rsidP="00482FA0">
      <w:pPr>
        <w:pStyle w:val="R-Zona"/>
        <w:rPr>
          <w:rFonts w:ascii="Arial" w:hAnsi="Arial" w:cs="Arial"/>
          <w:snapToGrid/>
          <w:color w:val="auto"/>
          <w:szCs w:val="24"/>
        </w:rPr>
      </w:pPr>
      <w:r w:rsidRPr="00482FA0">
        <w:rPr>
          <w:rFonts w:ascii="Arial" w:hAnsi="Arial" w:cs="Arial"/>
          <w:snapToGrid/>
          <w:color w:val="auto"/>
          <w:szCs w:val="24"/>
        </w:rPr>
        <w:t>CM 1</w:t>
      </w:r>
      <w:r w:rsidR="009F5C04">
        <w:rPr>
          <w:rFonts w:ascii="Arial" w:hAnsi="Arial" w:cs="Arial"/>
          <w:snapToGrid/>
          <w:color w:val="auto"/>
          <w:szCs w:val="24"/>
        </w:rPr>
        <w:t>z</w:t>
      </w:r>
      <w:r w:rsidR="002B4F60">
        <w:rPr>
          <w:rFonts w:ascii="Arial" w:hAnsi="Arial" w:cs="Arial"/>
          <w:snapToGrid/>
          <w:color w:val="auto"/>
          <w:szCs w:val="24"/>
        </w:rPr>
        <w:t xml:space="preserve"> - </w:t>
      </w:r>
      <w:r w:rsidRPr="00482FA0">
        <w:rPr>
          <w:rFonts w:ascii="Arial" w:hAnsi="Arial" w:cs="Arial"/>
          <w:snapToGrid/>
          <w:color w:val="auto"/>
          <w:szCs w:val="24"/>
        </w:rPr>
        <w:t>cu următoarele condiţionări:</w:t>
      </w:r>
    </w:p>
    <w:p w14:paraId="3C8064D4" w14:textId="77777777" w:rsidR="00482FA0" w:rsidRPr="00482FA0" w:rsidRDefault="00482FA0" w:rsidP="00482FA0">
      <w:pPr>
        <w:pStyle w:val="R-Buline"/>
        <w:rPr>
          <w:rFonts w:ascii="Arial" w:hAnsi="Arial" w:cs="Arial"/>
          <w:snapToGrid/>
          <w:color w:val="auto"/>
          <w:szCs w:val="24"/>
        </w:rPr>
      </w:pPr>
      <w:r w:rsidRPr="00482FA0">
        <w:rPr>
          <w:rFonts w:ascii="Arial" w:hAnsi="Arial" w:cs="Arial"/>
          <w:snapToGrid/>
          <w:color w:val="auto"/>
          <w:szCs w:val="24"/>
        </w:rPr>
        <w:t>aspectul clădirilor va fi subordonat cerinţelor specifice unei diversitati de funcţiuni şi exprimării prestigiului investitorilor (similar unui centru de afaceri) dar cu condiţia realizării unor ansambluri compoziţionale care să tina seama de rolul social al străzilor comerciale, de particularitatile sitului, de caracterul general al zonei şi de arhitectura clădirilor din vecinătate cu care se afla în relaţii de co-vizibilitate;</w:t>
      </w:r>
    </w:p>
    <w:p w14:paraId="24A8E7C4" w14:textId="77777777" w:rsidR="00482FA0" w:rsidRPr="00482FA0" w:rsidRDefault="00482FA0" w:rsidP="00482FA0">
      <w:pPr>
        <w:pStyle w:val="R-Buline"/>
        <w:rPr>
          <w:rFonts w:ascii="Arial" w:hAnsi="Arial" w:cs="Arial"/>
          <w:snapToGrid/>
          <w:color w:val="auto"/>
          <w:szCs w:val="24"/>
        </w:rPr>
      </w:pPr>
      <w:r w:rsidRPr="00482FA0">
        <w:rPr>
          <w:rFonts w:ascii="Arial" w:hAnsi="Arial" w:cs="Arial"/>
          <w:snapToGrid/>
          <w:color w:val="auto"/>
          <w:szCs w:val="24"/>
        </w:rPr>
        <w:t>pentru firme, afişaj şi mobilier urban se va asigura coerenta pe arterele principale pe baza unor studii şi avize suplimentare;</w:t>
      </w:r>
    </w:p>
    <w:p w14:paraId="1176B202" w14:textId="77777777" w:rsidR="00482FA0" w:rsidRPr="00482FA0" w:rsidRDefault="00482FA0" w:rsidP="00482FA0">
      <w:pPr>
        <w:pStyle w:val="R-Articol"/>
        <w:numPr>
          <w:ilvl w:val="2"/>
          <w:numId w:val="23"/>
        </w:numPr>
        <w:rPr>
          <w:rFonts w:ascii="Arial" w:hAnsi="Arial" w:cs="Arial"/>
          <w:caps w:val="0"/>
          <w:snapToGrid/>
          <w:color w:val="auto"/>
          <w:szCs w:val="24"/>
        </w:rPr>
      </w:pPr>
      <w:r w:rsidRPr="00482FA0">
        <w:rPr>
          <w:rFonts w:ascii="Arial" w:hAnsi="Arial" w:cs="Arial"/>
          <w:caps w:val="0"/>
          <w:snapToGrid/>
          <w:color w:val="auto"/>
          <w:szCs w:val="24"/>
        </w:rPr>
        <w:lastRenderedPageBreak/>
        <w:t>CONDIŢII DE ECHIPARE EDILITARA</w:t>
      </w:r>
    </w:p>
    <w:p w14:paraId="1197B3F2" w14:textId="1B9B7713" w:rsidR="00482FA0" w:rsidRPr="00482FA0" w:rsidRDefault="00482FA0" w:rsidP="00482FA0">
      <w:pPr>
        <w:pStyle w:val="R-Zona"/>
        <w:rPr>
          <w:rFonts w:ascii="Arial" w:hAnsi="Arial" w:cs="Arial"/>
          <w:snapToGrid/>
          <w:color w:val="auto"/>
          <w:szCs w:val="24"/>
        </w:rPr>
      </w:pPr>
      <w:r w:rsidRPr="00482FA0">
        <w:rPr>
          <w:rFonts w:ascii="Arial" w:hAnsi="Arial" w:cs="Arial"/>
          <w:snapToGrid/>
          <w:color w:val="auto"/>
          <w:szCs w:val="24"/>
        </w:rPr>
        <w:t>CM 1</w:t>
      </w:r>
      <w:r w:rsidR="009F5C04">
        <w:rPr>
          <w:rFonts w:ascii="Arial" w:hAnsi="Arial" w:cs="Arial"/>
          <w:snapToGrid/>
          <w:color w:val="auto"/>
          <w:szCs w:val="24"/>
        </w:rPr>
        <w:t>z</w:t>
      </w:r>
      <w:r w:rsidRPr="00482FA0">
        <w:rPr>
          <w:rFonts w:ascii="Arial" w:hAnsi="Arial" w:cs="Arial"/>
          <w:snapToGrid/>
          <w:color w:val="auto"/>
          <w:szCs w:val="24"/>
        </w:rPr>
        <w:t xml:space="preserve"> - conform P.U.Z. cu condiţionări: </w:t>
      </w:r>
    </w:p>
    <w:p w14:paraId="03DF0DC1" w14:textId="77777777" w:rsidR="00482FA0" w:rsidRPr="00482FA0" w:rsidRDefault="00482FA0" w:rsidP="00482FA0">
      <w:pPr>
        <w:pStyle w:val="R-Buline"/>
        <w:rPr>
          <w:rFonts w:ascii="Arial" w:hAnsi="Arial" w:cs="Arial"/>
          <w:snapToGrid/>
          <w:color w:val="auto"/>
          <w:szCs w:val="24"/>
        </w:rPr>
      </w:pPr>
      <w:r w:rsidRPr="00482FA0">
        <w:rPr>
          <w:rFonts w:ascii="Arial" w:hAnsi="Arial" w:cs="Arial"/>
          <w:snapToGrid/>
          <w:color w:val="auto"/>
          <w:szCs w:val="24"/>
        </w:rPr>
        <w:t>toate clădirile vor fi racordate la reţelele tehnico-edilitare publice;</w:t>
      </w:r>
    </w:p>
    <w:p w14:paraId="1F1F597E" w14:textId="77777777" w:rsidR="00482FA0" w:rsidRPr="00482FA0" w:rsidRDefault="00482FA0" w:rsidP="00482FA0">
      <w:pPr>
        <w:pStyle w:val="R-Buline"/>
        <w:rPr>
          <w:rFonts w:ascii="Arial" w:hAnsi="Arial" w:cs="Arial"/>
          <w:snapToGrid/>
          <w:color w:val="auto"/>
          <w:szCs w:val="24"/>
        </w:rPr>
      </w:pPr>
      <w:r w:rsidRPr="00482FA0">
        <w:rPr>
          <w:rFonts w:ascii="Arial" w:hAnsi="Arial" w:cs="Arial"/>
          <w:snapToGrid/>
          <w:color w:val="auto"/>
          <w:szCs w:val="24"/>
        </w:rPr>
        <w:t>data fiind intensitatea circulaţiei pietonale, racordarea burlanelor la canalizarea pluviala este obligatoriu să fie făcuta pe sub trotuare pentru a se evita producerea gheţii;</w:t>
      </w:r>
    </w:p>
    <w:p w14:paraId="10B8E8FB" w14:textId="77777777" w:rsidR="00482FA0" w:rsidRPr="00482FA0" w:rsidRDefault="00482FA0" w:rsidP="00482FA0">
      <w:pPr>
        <w:pStyle w:val="R-Buline"/>
        <w:rPr>
          <w:rFonts w:ascii="Arial" w:hAnsi="Arial" w:cs="Arial"/>
          <w:snapToGrid/>
          <w:color w:val="auto"/>
          <w:szCs w:val="24"/>
        </w:rPr>
      </w:pPr>
      <w:r w:rsidRPr="00482FA0">
        <w:rPr>
          <w:rFonts w:ascii="Arial" w:hAnsi="Arial" w:cs="Arial"/>
          <w:snapToGrid/>
          <w:color w:val="auto"/>
          <w:szCs w:val="24"/>
        </w:rPr>
        <w:t>se va asigura în mod special evacuarea rapida şi captarea a apelor meteorice din spaţiile rezervate pietonilor, din spaţiile mineralizate şi din spaţiile înierbate.</w:t>
      </w:r>
    </w:p>
    <w:p w14:paraId="20CE8D1F" w14:textId="77777777" w:rsidR="00482FA0" w:rsidRPr="00482FA0" w:rsidRDefault="00482FA0" w:rsidP="00482FA0">
      <w:pPr>
        <w:pStyle w:val="R-Buline"/>
        <w:rPr>
          <w:rFonts w:ascii="Arial" w:hAnsi="Arial" w:cs="Arial"/>
          <w:snapToGrid/>
          <w:color w:val="auto"/>
          <w:szCs w:val="24"/>
        </w:rPr>
      </w:pPr>
      <w:r w:rsidRPr="00482FA0">
        <w:rPr>
          <w:rFonts w:ascii="Arial" w:hAnsi="Arial" w:cs="Arial"/>
          <w:snapToGrid/>
          <w:color w:val="auto"/>
          <w:szCs w:val="24"/>
        </w:rPr>
        <w:t>se interzice dispunerea antenelor TV-satelit în locuri vizibile din circulaţiile publice şi dispunerea vizibila a cablurilor CATV.</w:t>
      </w:r>
    </w:p>
    <w:p w14:paraId="2F08B0FC" w14:textId="77777777" w:rsidR="00482FA0" w:rsidRPr="00482FA0" w:rsidRDefault="00482FA0" w:rsidP="00482FA0">
      <w:pPr>
        <w:pStyle w:val="R-Articol"/>
        <w:numPr>
          <w:ilvl w:val="2"/>
          <w:numId w:val="23"/>
        </w:numPr>
        <w:rPr>
          <w:rFonts w:ascii="Arial" w:hAnsi="Arial" w:cs="Arial"/>
          <w:caps w:val="0"/>
          <w:snapToGrid/>
          <w:color w:val="auto"/>
          <w:szCs w:val="24"/>
        </w:rPr>
      </w:pPr>
      <w:r w:rsidRPr="00482FA0">
        <w:rPr>
          <w:rFonts w:ascii="Arial" w:hAnsi="Arial" w:cs="Arial"/>
          <w:caps w:val="0"/>
          <w:snapToGrid/>
          <w:color w:val="auto"/>
          <w:szCs w:val="24"/>
        </w:rPr>
        <w:t>SPAŢII LIBERE ŞI SPAŢII PLANTATE</w:t>
      </w:r>
    </w:p>
    <w:p w14:paraId="7B7A7B66" w14:textId="59D14A6B" w:rsidR="00482FA0" w:rsidRPr="00482FA0" w:rsidRDefault="00482FA0" w:rsidP="00482FA0">
      <w:pPr>
        <w:pStyle w:val="R-Zona"/>
        <w:rPr>
          <w:rFonts w:ascii="Arial" w:hAnsi="Arial" w:cs="Arial"/>
          <w:snapToGrid/>
          <w:color w:val="auto"/>
          <w:szCs w:val="24"/>
        </w:rPr>
      </w:pPr>
      <w:r w:rsidRPr="00482FA0">
        <w:rPr>
          <w:rFonts w:ascii="Arial" w:hAnsi="Arial" w:cs="Arial"/>
          <w:snapToGrid/>
          <w:color w:val="auto"/>
          <w:szCs w:val="24"/>
        </w:rPr>
        <w:t>CM 1</w:t>
      </w:r>
      <w:r w:rsidR="009F5C04">
        <w:rPr>
          <w:rFonts w:ascii="Arial" w:hAnsi="Arial" w:cs="Arial"/>
          <w:snapToGrid/>
          <w:color w:val="auto"/>
          <w:szCs w:val="24"/>
        </w:rPr>
        <w:t>z</w:t>
      </w:r>
      <w:r w:rsidRPr="00482FA0">
        <w:rPr>
          <w:rFonts w:ascii="Arial" w:hAnsi="Arial" w:cs="Arial"/>
          <w:snapToGrid/>
          <w:color w:val="auto"/>
          <w:szCs w:val="24"/>
        </w:rPr>
        <w:t xml:space="preserve"> - conform P.U.Z. cu următoarele condiţionări: </w:t>
      </w:r>
    </w:p>
    <w:p w14:paraId="24DCFFAD" w14:textId="77777777" w:rsidR="00482FA0" w:rsidRPr="00482FA0" w:rsidRDefault="00482FA0" w:rsidP="00482FA0">
      <w:pPr>
        <w:pStyle w:val="R-Buline"/>
        <w:rPr>
          <w:rFonts w:ascii="Arial" w:hAnsi="Arial" w:cs="Arial"/>
          <w:snapToGrid/>
          <w:color w:val="auto"/>
          <w:szCs w:val="24"/>
        </w:rPr>
      </w:pPr>
      <w:r w:rsidRPr="00482FA0">
        <w:rPr>
          <w:rFonts w:ascii="Arial" w:hAnsi="Arial" w:cs="Arial"/>
          <w:snapToGrid/>
          <w:color w:val="auto"/>
          <w:szCs w:val="24"/>
        </w:rPr>
        <w:t>în grădinile de faţada ale echipamentelor publice minim 40% din suprafaţa va fi prevăzuta cu plantaţii înalte;</w:t>
      </w:r>
    </w:p>
    <w:p w14:paraId="4D4960FF" w14:textId="77777777" w:rsidR="00482FA0" w:rsidRPr="00482FA0" w:rsidRDefault="00482FA0" w:rsidP="00482FA0">
      <w:pPr>
        <w:pStyle w:val="R-Buline"/>
        <w:rPr>
          <w:rFonts w:ascii="Arial" w:hAnsi="Arial" w:cs="Arial"/>
          <w:snapToGrid/>
          <w:color w:val="auto"/>
          <w:szCs w:val="24"/>
        </w:rPr>
      </w:pPr>
      <w:r w:rsidRPr="00482FA0">
        <w:rPr>
          <w:rFonts w:ascii="Arial" w:hAnsi="Arial" w:cs="Arial"/>
          <w:snapToGrid/>
          <w:color w:val="auto"/>
          <w:szCs w:val="24"/>
        </w:rPr>
        <w:t>se recomanda ca minim 75% din terasele neutilizabile şi 10% din terasele utilizabile ale construcţiilor să fie amenajate ca spaţii verzi pentru ameliorarea microclimatului şi a imaginii oferite către clădirile învecinate şi circulaţiile publice de pe dealurile înconjurătoare;</w:t>
      </w:r>
    </w:p>
    <w:p w14:paraId="131AE59D" w14:textId="77777777" w:rsidR="00482FA0" w:rsidRPr="00482FA0" w:rsidRDefault="00482FA0" w:rsidP="00482FA0">
      <w:pPr>
        <w:pStyle w:val="R-Buline"/>
        <w:rPr>
          <w:rFonts w:ascii="Arial" w:hAnsi="Arial" w:cs="Arial"/>
          <w:snapToGrid/>
          <w:color w:val="auto"/>
          <w:szCs w:val="24"/>
        </w:rPr>
      </w:pPr>
      <w:r w:rsidRPr="00482FA0">
        <w:rPr>
          <w:rFonts w:ascii="Arial" w:hAnsi="Arial" w:cs="Arial"/>
          <w:snapToGrid/>
          <w:color w:val="auto"/>
          <w:szCs w:val="24"/>
        </w:rPr>
        <w:t>parcajele la sol vor fi plantate cu un arbore la fiecare 4locuri de parcare şi înconjurate cu un gard viu de 1,20metri înălţime;</w:t>
      </w:r>
    </w:p>
    <w:p w14:paraId="09E77CBF" w14:textId="77777777" w:rsidR="00482FA0" w:rsidRPr="00482FA0" w:rsidRDefault="00482FA0" w:rsidP="00482FA0">
      <w:pPr>
        <w:pStyle w:val="R-Buline"/>
        <w:rPr>
          <w:rFonts w:ascii="Arial" w:hAnsi="Arial" w:cs="Arial"/>
          <w:snapToGrid/>
          <w:color w:val="auto"/>
          <w:szCs w:val="24"/>
        </w:rPr>
      </w:pPr>
      <w:r w:rsidRPr="00482FA0">
        <w:rPr>
          <w:rFonts w:ascii="Arial" w:hAnsi="Arial" w:cs="Arial"/>
          <w:snapToGrid/>
          <w:color w:val="auto"/>
          <w:szCs w:val="24"/>
        </w:rPr>
        <w:t>în zonele de versanţi se recomanda ca plantarea să se facă pe baza unor consultări de specialitate privind speciile care favorizează stabilizarea terenului.</w:t>
      </w:r>
    </w:p>
    <w:p w14:paraId="10A97485" w14:textId="77777777" w:rsidR="00482FA0" w:rsidRPr="00482FA0" w:rsidRDefault="00482FA0" w:rsidP="00482FA0">
      <w:pPr>
        <w:pStyle w:val="R-Articol"/>
        <w:numPr>
          <w:ilvl w:val="2"/>
          <w:numId w:val="23"/>
        </w:numPr>
        <w:rPr>
          <w:rFonts w:ascii="Arial" w:hAnsi="Arial" w:cs="Arial"/>
          <w:caps w:val="0"/>
          <w:snapToGrid/>
          <w:color w:val="auto"/>
          <w:szCs w:val="24"/>
        </w:rPr>
      </w:pPr>
      <w:r w:rsidRPr="00482FA0">
        <w:rPr>
          <w:rFonts w:ascii="Arial" w:hAnsi="Arial" w:cs="Arial"/>
          <w:caps w:val="0"/>
          <w:snapToGrid/>
          <w:color w:val="auto"/>
          <w:szCs w:val="24"/>
        </w:rPr>
        <w:t>ÎMPREJMUIRI</w:t>
      </w:r>
    </w:p>
    <w:p w14:paraId="4FE7D095" w14:textId="7649AFA8" w:rsidR="00482FA0" w:rsidRPr="00482FA0" w:rsidRDefault="00482FA0" w:rsidP="00482FA0">
      <w:pPr>
        <w:pStyle w:val="R-Zona"/>
        <w:rPr>
          <w:rFonts w:ascii="Arial" w:hAnsi="Arial" w:cs="Arial"/>
          <w:snapToGrid/>
          <w:color w:val="auto"/>
          <w:szCs w:val="24"/>
        </w:rPr>
      </w:pPr>
      <w:r w:rsidRPr="00482FA0">
        <w:rPr>
          <w:rFonts w:ascii="Arial" w:hAnsi="Arial" w:cs="Arial"/>
          <w:snapToGrid/>
          <w:color w:val="auto"/>
          <w:szCs w:val="24"/>
        </w:rPr>
        <w:t>CM 1</w:t>
      </w:r>
      <w:r w:rsidR="009F5C04">
        <w:rPr>
          <w:rFonts w:ascii="Arial" w:hAnsi="Arial" w:cs="Arial"/>
          <w:snapToGrid/>
          <w:color w:val="auto"/>
          <w:szCs w:val="24"/>
        </w:rPr>
        <w:t>z</w:t>
      </w:r>
      <w:r w:rsidRPr="00482FA0">
        <w:rPr>
          <w:rFonts w:ascii="Arial" w:hAnsi="Arial" w:cs="Arial"/>
          <w:snapToGrid/>
          <w:color w:val="auto"/>
          <w:szCs w:val="24"/>
        </w:rPr>
        <w:t xml:space="preserve"> - conform P.U.Z. cu următoarele condiţionări: </w:t>
      </w:r>
    </w:p>
    <w:p w14:paraId="0B39BBCC" w14:textId="77777777" w:rsidR="00482FA0" w:rsidRPr="00482FA0" w:rsidRDefault="00482FA0" w:rsidP="00482FA0">
      <w:pPr>
        <w:pStyle w:val="R-Buline"/>
        <w:rPr>
          <w:rFonts w:ascii="Arial" w:hAnsi="Arial" w:cs="Arial"/>
          <w:snapToGrid/>
          <w:color w:val="auto"/>
          <w:szCs w:val="24"/>
        </w:rPr>
      </w:pPr>
      <w:r w:rsidRPr="00482FA0">
        <w:rPr>
          <w:rFonts w:ascii="Arial" w:hAnsi="Arial" w:cs="Arial"/>
          <w:snapToGrid/>
          <w:color w:val="auto"/>
          <w:szCs w:val="24"/>
        </w:rPr>
        <w:t>se recomanda separarea terenurilor echipamentelor publice şi bisericilor cu garduri transparente de maxim 2,20metri şi minim 1,50metri înălţime, din care 0,30metri soclu opac, dublate de gard viu.</w:t>
      </w:r>
    </w:p>
    <w:p w14:paraId="40E64884" w14:textId="77777777" w:rsidR="00482FA0" w:rsidRPr="00482FA0" w:rsidRDefault="00482FA0" w:rsidP="00482FA0">
      <w:pPr>
        <w:pStyle w:val="R-Sectiune"/>
        <w:numPr>
          <w:ilvl w:val="1"/>
          <w:numId w:val="23"/>
        </w:numPr>
        <w:rPr>
          <w:rFonts w:ascii="Arial" w:hAnsi="Arial" w:cs="Arial"/>
          <w:caps w:val="0"/>
          <w:snapToGrid/>
          <w:color w:val="auto"/>
          <w:szCs w:val="24"/>
        </w:rPr>
      </w:pPr>
      <w:r w:rsidRPr="00482FA0">
        <w:rPr>
          <w:rFonts w:ascii="Arial" w:hAnsi="Arial" w:cs="Arial"/>
          <w:caps w:val="0"/>
          <w:snapToGrid/>
          <w:color w:val="auto"/>
          <w:szCs w:val="24"/>
        </w:rPr>
        <w:t>POSIBILITATI MAXIME DE OCUPARE ŞI UTILIZARE A TERENULUI</w:t>
      </w:r>
    </w:p>
    <w:p w14:paraId="5D78CDC3" w14:textId="77777777" w:rsidR="00482FA0" w:rsidRPr="00482FA0" w:rsidRDefault="00482FA0" w:rsidP="00482FA0">
      <w:pPr>
        <w:pStyle w:val="R-Articol"/>
        <w:numPr>
          <w:ilvl w:val="2"/>
          <w:numId w:val="23"/>
        </w:numPr>
        <w:rPr>
          <w:rFonts w:ascii="Arial" w:hAnsi="Arial" w:cs="Arial"/>
          <w:caps w:val="0"/>
          <w:snapToGrid/>
          <w:color w:val="auto"/>
          <w:szCs w:val="24"/>
        </w:rPr>
      </w:pPr>
      <w:r w:rsidRPr="00482FA0">
        <w:rPr>
          <w:rFonts w:ascii="Arial" w:hAnsi="Arial" w:cs="Arial"/>
          <w:caps w:val="0"/>
          <w:snapToGrid/>
          <w:color w:val="auto"/>
          <w:szCs w:val="24"/>
        </w:rPr>
        <w:t>PROCENT MAXIM DE OCUPARE A TERENULUI (POT)</w:t>
      </w:r>
    </w:p>
    <w:p w14:paraId="40AEC877" w14:textId="2F9AB28F" w:rsidR="00482FA0" w:rsidRPr="00482FA0" w:rsidRDefault="00482FA0" w:rsidP="00A32D8B">
      <w:pPr>
        <w:pStyle w:val="R-Zona"/>
        <w:rPr>
          <w:rFonts w:ascii="Arial" w:hAnsi="Arial" w:cs="Arial"/>
          <w:snapToGrid/>
          <w:color w:val="auto"/>
          <w:szCs w:val="24"/>
        </w:rPr>
      </w:pPr>
      <w:r w:rsidRPr="00482FA0">
        <w:rPr>
          <w:rFonts w:ascii="Arial" w:hAnsi="Arial" w:cs="Arial"/>
          <w:snapToGrid/>
          <w:color w:val="auto"/>
          <w:szCs w:val="24"/>
        </w:rPr>
        <w:t>CM 1</w:t>
      </w:r>
      <w:r w:rsidR="009F5C04">
        <w:rPr>
          <w:rFonts w:ascii="Arial" w:hAnsi="Arial" w:cs="Arial"/>
          <w:snapToGrid/>
          <w:color w:val="auto"/>
          <w:szCs w:val="24"/>
        </w:rPr>
        <w:t>z</w:t>
      </w:r>
      <w:r w:rsidR="00A32D8B">
        <w:rPr>
          <w:rFonts w:ascii="Arial" w:hAnsi="Arial" w:cs="Arial"/>
          <w:snapToGrid/>
          <w:color w:val="auto"/>
          <w:szCs w:val="24"/>
        </w:rPr>
        <w:t xml:space="preserve"> - POTmax=65%</w:t>
      </w:r>
    </w:p>
    <w:p w14:paraId="0F5410BB" w14:textId="77777777" w:rsidR="00482FA0" w:rsidRPr="00482FA0" w:rsidRDefault="00482FA0" w:rsidP="00482FA0">
      <w:pPr>
        <w:pStyle w:val="R-Articol"/>
        <w:numPr>
          <w:ilvl w:val="2"/>
          <w:numId w:val="23"/>
        </w:numPr>
        <w:rPr>
          <w:rFonts w:ascii="Arial" w:hAnsi="Arial" w:cs="Arial"/>
          <w:caps w:val="0"/>
          <w:snapToGrid/>
          <w:color w:val="auto"/>
          <w:szCs w:val="24"/>
        </w:rPr>
      </w:pPr>
      <w:r w:rsidRPr="00482FA0">
        <w:rPr>
          <w:rFonts w:ascii="Arial" w:hAnsi="Arial" w:cs="Arial"/>
          <w:caps w:val="0"/>
          <w:snapToGrid/>
          <w:color w:val="auto"/>
          <w:szCs w:val="24"/>
        </w:rPr>
        <w:t xml:space="preserve">COEFICIENT MAXIM DE UTILIZARE A TERENULUI (CUT) </w:t>
      </w:r>
    </w:p>
    <w:p w14:paraId="0CEF15AA" w14:textId="5FECAD70" w:rsidR="00482FA0" w:rsidRPr="00482FA0" w:rsidRDefault="00482FA0" w:rsidP="00A32D8B">
      <w:pPr>
        <w:pStyle w:val="R-Zona"/>
        <w:rPr>
          <w:rFonts w:ascii="Arial" w:hAnsi="Arial" w:cs="Arial"/>
          <w:snapToGrid/>
          <w:color w:val="auto"/>
          <w:szCs w:val="24"/>
        </w:rPr>
      </w:pPr>
      <w:r w:rsidRPr="00482FA0">
        <w:rPr>
          <w:rFonts w:ascii="Arial" w:hAnsi="Arial" w:cs="Arial"/>
          <w:snapToGrid/>
          <w:color w:val="auto"/>
          <w:szCs w:val="24"/>
        </w:rPr>
        <w:t>CM 1</w:t>
      </w:r>
      <w:r w:rsidR="009F5C04">
        <w:rPr>
          <w:rFonts w:ascii="Arial" w:hAnsi="Arial" w:cs="Arial"/>
          <w:snapToGrid/>
          <w:color w:val="auto"/>
          <w:szCs w:val="24"/>
        </w:rPr>
        <w:t>z</w:t>
      </w:r>
      <w:r w:rsidRPr="00482FA0">
        <w:rPr>
          <w:rFonts w:ascii="Arial" w:hAnsi="Arial" w:cs="Arial"/>
          <w:snapToGrid/>
          <w:color w:val="auto"/>
          <w:szCs w:val="24"/>
        </w:rPr>
        <w:t xml:space="preserve"> </w:t>
      </w:r>
      <w:r w:rsidR="00A32D8B">
        <w:rPr>
          <w:rFonts w:ascii="Arial" w:hAnsi="Arial" w:cs="Arial"/>
          <w:snapToGrid/>
          <w:color w:val="auto"/>
          <w:szCs w:val="24"/>
        </w:rPr>
        <w:t xml:space="preserve">– </w:t>
      </w:r>
      <w:r w:rsidR="009F5C04">
        <w:rPr>
          <w:rFonts w:ascii="Arial" w:hAnsi="Arial" w:cs="Arial"/>
          <w:snapToGrid/>
          <w:color w:val="auto"/>
          <w:szCs w:val="24"/>
        </w:rPr>
        <w:t>CUTmax</w:t>
      </w:r>
      <w:r w:rsidR="00A32D8B">
        <w:rPr>
          <w:rFonts w:ascii="Arial" w:hAnsi="Arial" w:cs="Arial"/>
          <w:snapToGrid/>
          <w:color w:val="auto"/>
          <w:szCs w:val="24"/>
        </w:rPr>
        <w:t xml:space="preserve"> </w:t>
      </w:r>
      <w:r w:rsidR="009F5C04">
        <w:rPr>
          <w:rFonts w:ascii="Arial" w:hAnsi="Arial" w:cs="Arial"/>
          <w:snapToGrid/>
          <w:color w:val="auto"/>
          <w:szCs w:val="24"/>
        </w:rPr>
        <w:t>=</w:t>
      </w:r>
      <w:r w:rsidR="00A32D8B">
        <w:rPr>
          <w:rFonts w:ascii="Arial" w:hAnsi="Arial" w:cs="Arial"/>
          <w:snapToGrid/>
          <w:color w:val="auto"/>
          <w:szCs w:val="24"/>
        </w:rPr>
        <w:t xml:space="preserve"> </w:t>
      </w:r>
      <w:r w:rsidR="009F5C04">
        <w:rPr>
          <w:rFonts w:ascii="Arial" w:hAnsi="Arial" w:cs="Arial"/>
          <w:snapToGrid/>
          <w:color w:val="auto"/>
          <w:szCs w:val="24"/>
        </w:rPr>
        <w:t>1,5</w:t>
      </w:r>
    </w:p>
    <w:p w14:paraId="7D3CC0EB" w14:textId="77777777" w:rsidR="005A2CEC" w:rsidRPr="005A2CEC" w:rsidRDefault="005A2CEC" w:rsidP="005A2CEC">
      <w:pPr>
        <w:pStyle w:val="R-Heading3"/>
        <w:rPr>
          <w:rFonts w:ascii="Arial" w:hAnsi="Arial" w:cs="Arial"/>
          <w:sz w:val="24"/>
          <w:szCs w:val="24"/>
        </w:rPr>
      </w:pPr>
      <w:r w:rsidRPr="005A2CEC">
        <w:rPr>
          <w:rFonts w:ascii="Arial" w:hAnsi="Arial" w:cs="Arial"/>
          <w:sz w:val="24"/>
          <w:szCs w:val="24"/>
        </w:rPr>
        <w:lastRenderedPageBreak/>
        <w:t>L 2- Zona locuinţelor individuale şi colective mici cu P+1,2niveluri</w:t>
      </w:r>
    </w:p>
    <w:p w14:paraId="1EC1F8B3" w14:textId="77777777" w:rsidR="005A2CEC" w:rsidRPr="005A2CEC" w:rsidRDefault="005A2CEC" w:rsidP="005A2CEC">
      <w:pPr>
        <w:pStyle w:val="R-Sectiune"/>
        <w:numPr>
          <w:ilvl w:val="0"/>
          <w:numId w:val="0"/>
        </w:numPr>
        <w:ind w:left="-1417"/>
        <w:rPr>
          <w:rFonts w:ascii="Arial" w:hAnsi="Arial" w:cs="Arial"/>
          <w:szCs w:val="24"/>
        </w:rPr>
      </w:pPr>
      <w:r w:rsidRPr="005A2CEC">
        <w:rPr>
          <w:rFonts w:ascii="Arial" w:hAnsi="Arial" w:cs="Arial"/>
          <w:szCs w:val="24"/>
        </w:rPr>
        <w:t>GENERALITĂŢI: CARACTERUL ZONEI</w:t>
      </w:r>
    </w:p>
    <w:p w14:paraId="126EB24A" w14:textId="77777777" w:rsidR="005A2CEC" w:rsidRPr="005A2CEC" w:rsidRDefault="005A2CEC" w:rsidP="005A2CEC">
      <w:pPr>
        <w:pStyle w:val="Z-Normal"/>
        <w:rPr>
          <w:rFonts w:ascii="Arial" w:hAnsi="Arial" w:cs="Arial"/>
          <w:b/>
          <w:szCs w:val="24"/>
        </w:rPr>
      </w:pPr>
      <w:r w:rsidRPr="005A2CEC">
        <w:rPr>
          <w:rFonts w:ascii="Arial" w:hAnsi="Arial" w:cs="Arial"/>
          <w:szCs w:val="24"/>
        </w:rPr>
        <w:t>Subzona se compune din următoarele unităţi de referinţa:</w:t>
      </w:r>
    </w:p>
    <w:p w14:paraId="3BBA6A65" w14:textId="77777777" w:rsidR="005A2CEC" w:rsidRPr="005A2CEC" w:rsidRDefault="005A2CEC" w:rsidP="005A2CEC">
      <w:pPr>
        <w:pStyle w:val="Z-Normal"/>
        <w:ind w:left="1560" w:hanging="567"/>
        <w:jc w:val="left"/>
        <w:rPr>
          <w:rFonts w:ascii="Arial" w:hAnsi="Arial" w:cs="Arial"/>
          <w:szCs w:val="24"/>
        </w:rPr>
      </w:pPr>
      <w:r w:rsidRPr="005A2CEC">
        <w:rPr>
          <w:rFonts w:ascii="Arial" w:hAnsi="Arial" w:cs="Arial"/>
          <w:b/>
          <w:szCs w:val="24"/>
        </w:rPr>
        <w:t>L 2a</w:t>
      </w:r>
      <w:r w:rsidRPr="005A2CEC">
        <w:rPr>
          <w:rFonts w:ascii="Arial" w:hAnsi="Arial" w:cs="Arial"/>
          <w:szCs w:val="24"/>
        </w:rPr>
        <w:t xml:space="preserve"> - subzona locuinţelor individuale şi colective mici cu P+1,2niveluri, retrase de la aliniament cu regim de construire discontinuu;</w:t>
      </w:r>
    </w:p>
    <w:p w14:paraId="504E6DBB" w14:textId="77777777" w:rsidR="005A2CEC" w:rsidRPr="005A2CEC" w:rsidRDefault="005A2CEC" w:rsidP="005A2CEC">
      <w:pPr>
        <w:pStyle w:val="Z-Normal"/>
        <w:rPr>
          <w:rFonts w:ascii="Arial" w:hAnsi="Arial" w:cs="Arial"/>
          <w:szCs w:val="24"/>
        </w:rPr>
      </w:pPr>
      <w:r w:rsidRPr="005A2CEC">
        <w:rPr>
          <w:rFonts w:ascii="Arial" w:hAnsi="Arial" w:cs="Arial"/>
          <w:szCs w:val="24"/>
        </w:rPr>
        <w:t>Pentru noile ansambluri rezidenţiale situate în extinderea intravilanului se vor realiza operaţiuni urbanistice pe baza unor Planuri Urbanistice Zonale cu următoarele recomandări:</w:t>
      </w:r>
    </w:p>
    <w:p w14:paraId="6BD47B9E" w14:textId="77777777" w:rsidR="005A2CEC" w:rsidRPr="005A2CEC" w:rsidRDefault="005A2CEC" w:rsidP="005A2CEC">
      <w:pPr>
        <w:pStyle w:val="Z-Liniute"/>
        <w:rPr>
          <w:rFonts w:ascii="Arial" w:hAnsi="Arial" w:cs="Arial"/>
          <w:szCs w:val="24"/>
        </w:rPr>
      </w:pPr>
      <w:r w:rsidRPr="005A2CEC">
        <w:rPr>
          <w:rFonts w:ascii="Arial" w:hAnsi="Arial" w:cs="Arial"/>
          <w:szCs w:val="24"/>
        </w:rPr>
        <w:t>operaţiunile să se realizeze în parteneriat public-privat, sectorului public revenindu-i responsabilităţi privind operaţiunile funciare prealabile, lucrările principale de infrastructura, echipamentele publice, locuinţele sociale şi amenajările plantate publice precum şi garantarea calităţii generale a operaţiunii în care intră bani publici;</w:t>
      </w:r>
    </w:p>
    <w:p w14:paraId="519750B0" w14:textId="77777777" w:rsidR="005A2CEC" w:rsidRPr="005A2CEC" w:rsidRDefault="005A2CEC" w:rsidP="005A2CEC">
      <w:pPr>
        <w:pStyle w:val="Z-Liniute"/>
        <w:rPr>
          <w:rFonts w:ascii="Arial" w:hAnsi="Arial" w:cs="Arial"/>
          <w:szCs w:val="24"/>
        </w:rPr>
      </w:pPr>
      <w:r w:rsidRPr="005A2CEC">
        <w:rPr>
          <w:rFonts w:ascii="Arial" w:hAnsi="Arial" w:cs="Arial"/>
          <w:szCs w:val="24"/>
        </w:rPr>
        <w:t xml:space="preserve">mărimea unei operaţiuni să nu depăşească un număr de maxim </w:t>
      </w:r>
      <w:r w:rsidRPr="005A2CEC">
        <w:rPr>
          <w:rFonts w:ascii="Arial" w:hAnsi="Arial" w:cs="Arial"/>
          <w:b/>
          <w:szCs w:val="24"/>
        </w:rPr>
        <w:t>1000</w:t>
      </w:r>
      <w:r w:rsidRPr="005A2CEC">
        <w:rPr>
          <w:rFonts w:ascii="Arial" w:hAnsi="Arial" w:cs="Arial"/>
          <w:szCs w:val="24"/>
        </w:rPr>
        <w:t>locuinţe;</w:t>
      </w:r>
    </w:p>
    <w:p w14:paraId="34FF462E" w14:textId="77777777" w:rsidR="005A2CEC" w:rsidRPr="005A2CEC" w:rsidRDefault="005A2CEC" w:rsidP="005A2CEC">
      <w:pPr>
        <w:pStyle w:val="Z-Liniute"/>
        <w:rPr>
          <w:rFonts w:ascii="Arial" w:hAnsi="Arial" w:cs="Arial"/>
          <w:szCs w:val="24"/>
        </w:rPr>
      </w:pPr>
      <w:r w:rsidRPr="005A2CEC">
        <w:rPr>
          <w:rFonts w:ascii="Arial" w:hAnsi="Arial" w:cs="Arial"/>
          <w:szCs w:val="24"/>
        </w:rPr>
        <w:t xml:space="preserve">locuinţele sociale să fie integrate într-o pondere de maxim </w:t>
      </w:r>
      <w:r w:rsidRPr="005A2CEC">
        <w:rPr>
          <w:rFonts w:ascii="Arial" w:hAnsi="Arial" w:cs="Arial"/>
          <w:b/>
          <w:szCs w:val="24"/>
        </w:rPr>
        <w:t>30%</w:t>
      </w:r>
      <w:r w:rsidRPr="005A2CEC">
        <w:rPr>
          <w:rFonts w:ascii="Arial" w:hAnsi="Arial" w:cs="Arial"/>
          <w:szCs w:val="24"/>
        </w:rPr>
        <w:t xml:space="preserve"> în orice operaţiune de construire a locuinţelor.</w:t>
      </w:r>
    </w:p>
    <w:p w14:paraId="40342F2C" w14:textId="77777777" w:rsidR="005A2CEC" w:rsidRPr="005A2CEC" w:rsidRDefault="005A2CEC" w:rsidP="005A2CEC">
      <w:pPr>
        <w:pStyle w:val="Z-Liniute"/>
        <w:rPr>
          <w:rFonts w:ascii="Arial" w:hAnsi="Arial" w:cs="Arial"/>
          <w:szCs w:val="24"/>
        </w:rPr>
      </w:pPr>
      <w:r w:rsidRPr="005A2CEC">
        <w:rPr>
          <w:rFonts w:ascii="Arial" w:hAnsi="Arial" w:cs="Arial"/>
          <w:szCs w:val="24"/>
        </w:rPr>
        <w:t>să se urmărească adecvarea sistemului constructiv la cerinţele geotehnice de construire.</w:t>
      </w:r>
    </w:p>
    <w:p w14:paraId="2D028A5F" w14:textId="77777777" w:rsidR="005A2CEC" w:rsidRPr="005A2CEC" w:rsidRDefault="005A2CEC" w:rsidP="005A2CEC">
      <w:pPr>
        <w:pStyle w:val="Z-Normal"/>
        <w:rPr>
          <w:rFonts w:ascii="Arial" w:hAnsi="Arial" w:cs="Arial"/>
          <w:szCs w:val="24"/>
        </w:rPr>
      </w:pPr>
      <w:r w:rsidRPr="005A2CEC">
        <w:rPr>
          <w:rFonts w:ascii="Arial" w:hAnsi="Arial" w:cs="Arial"/>
          <w:szCs w:val="24"/>
        </w:rPr>
        <w:t>Se recomandă ca în raport cu caracteristicile geotehnice să se prefere următorul regim de construire:</w:t>
      </w:r>
    </w:p>
    <w:p w14:paraId="55831AC1" w14:textId="77777777" w:rsidR="005A2CEC" w:rsidRPr="005A2CEC" w:rsidRDefault="005A2CEC" w:rsidP="005A2CEC">
      <w:pPr>
        <w:pStyle w:val="Z-Buline"/>
        <w:rPr>
          <w:rFonts w:ascii="Arial" w:hAnsi="Arial" w:cs="Arial"/>
          <w:szCs w:val="24"/>
        </w:rPr>
      </w:pPr>
      <w:r w:rsidRPr="005A2CEC">
        <w:rPr>
          <w:rFonts w:ascii="Arial" w:hAnsi="Arial" w:cs="Arial"/>
          <w:szCs w:val="24"/>
        </w:rPr>
        <w:t>în zona de luncă construcţii în regim grupat sau izolat; conformare în plan a raportului lungime / lăţime=1/2÷1/3;</w:t>
      </w:r>
    </w:p>
    <w:p w14:paraId="21A63974" w14:textId="77777777" w:rsidR="005A2CEC" w:rsidRPr="005A2CEC" w:rsidRDefault="005A2CEC" w:rsidP="005A2CEC">
      <w:pPr>
        <w:pStyle w:val="Z-Buline"/>
        <w:rPr>
          <w:rFonts w:ascii="Arial" w:hAnsi="Arial" w:cs="Arial"/>
          <w:szCs w:val="24"/>
        </w:rPr>
      </w:pPr>
      <w:r w:rsidRPr="005A2CEC">
        <w:rPr>
          <w:rFonts w:ascii="Arial" w:hAnsi="Arial" w:cs="Arial"/>
          <w:szCs w:val="24"/>
        </w:rPr>
        <w:t>în zona de luncă construcţii în regim continuu, grupat sau izolat; conformare în plan a raportului lungime / lăţime=1/2÷2/5;</w:t>
      </w:r>
    </w:p>
    <w:p w14:paraId="00F6DABB" w14:textId="77777777" w:rsidR="005A2CEC" w:rsidRPr="005A2CEC" w:rsidRDefault="005A2CEC" w:rsidP="005A2CEC">
      <w:pPr>
        <w:pStyle w:val="Z-Normal"/>
        <w:rPr>
          <w:rFonts w:ascii="Arial" w:hAnsi="Arial" w:cs="Arial"/>
          <w:szCs w:val="24"/>
        </w:rPr>
      </w:pPr>
      <w:r w:rsidRPr="005A2CEC">
        <w:rPr>
          <w:rFonts w:ascii="Arial" w:hAnsi="Arial" w:cs="Arial"/>
          <w:szCs w:val="24"/>
        </w:rPr>
        <w:t>Se recomandă ca în cazul clădirilor izolate şi grupate să se adopte şi tipul de două locuinţe separate – una la etaj şi una la parter (tipul de locuinţă colectivă mică), având avantajul accesului mai uşor la proprietate în condiţii superioare de confort şi a unei utilizări mai favorabile a terenului şi a echipării edilitare.</w:t>
      </w:r>
    </w:p>
    <w:p w14:paraId="1931E545" w14:textId="77777777" w:rsidR="005A2CEC" w:rsidRPr="005A2CEC" w:rsidRDefault="005A2CEC" w:rsidP="005A2CEC">
      <w:pPr>
        <w:pStyle w:val="R-Sectiune"/>
        <w:numPr>
          <w:ilvl w:val="1"/>
          <w:numId w:val="27"/>
        </w:numPr>
        <w:rPr>
          <w:rFonts w:ascii="Arial" w:hAnsi="Arial" w:cs="Arial"/>
          <w:szCs w:val="24"/>
        </w:rPr>
      </w:pPr>
      <w:r w:rsidRPr="005A2CEC">
        <w:rPr>
          <w:rFonts w:ascii="Arial" w:hAnsi="Arial" w:cs="Arial"/>
          <w:szCs w:val="24"/>
        </w:rPr>
        <w:t>UTILIZARE FUNCŢIONALĂ</w:t>
      </w:r>
    </w:p>
    <w:p w14:paraId="2A35376D" w14:textId="77777777" w:rsidR="005A2CEC" w:rsidRPr="005A2CEC" w:rsidRDefault="005A2CEC" w:rsidP="005A2CEC">
      <w:pPr>
        <w:pStyle w:val="R-Articol"/>
        <w:numPr>
          <w:ilvl w:val="2"/>
          <w:numId w:val="25"/>
        </w:numPr>
        <w:rPr>
          <w:rFonts w:ascii="Arial" w:hAnsi="Arial" w:cs="Arial"/>
          <w:szCs w:val="24"/>
        </w:rPr>
      </w:pPr>
      <w:r w:rsidRPr="005A2CEC">
        <w:rPr>
          <w:rFonts w:ascii="Arial" w:hAnsi="Arial" w:cs="Arial"/>
          <w:szCs w:val="24"/>
        </w:rPr>
        <w:t>UTILIZĂRI ADMISE</w:t>
      </w:r>
    </w:p>
    <w:p w14:paraId="569C07C8" w14:textId="16FC19C4" w:rsidR="005A2CEC" w:rsidRPr="005A2CEC" w:rsidRDefault="00C13556" w:rsidP="005A2CEC">
      <w:pPr>
        <w:pStyle w:val="R-Zona"/>
        <w:rPr>
          <w:rFonts w:ascii="Arial" w:hAnsi="Arial" w:cs="Arial"/>
          <w:szCs w:val="24"/>
        </w:rPr>
      </w:pPr>
      <w:r>
        <w:rPr>
          <w:rFonts w:ascii="Arial" w:hAnsi="Arial" w:cs="Arial"/>
          <w:b/>
          <w:szCs w:val="24"/>
        </w:rPr>
        <w:t>L 2</w:t>
      </w:r>
      <w:r w:rsidR="003C3990">
        <w:rPr>
          <w:rFonts w:ascii="Arial" w:hAnsi="Arial" w:cs="Arial"/>
          <w:b/>
          <w:szCs w:val="24"/>
        </w:rPr>
        <w:t>a</w:t>
      </w:r>
      <w:r>
        <w:rPr>
          <w:rFonts w:ascii="Arial" w:hAnsi="Arial" w:cs="Arial"/>
          <w:b/>
          <w:szCs w:val="24"/>
        </w:rPr>
        <w:t xml:space="preserve"> </w:t>
      </w:r>
      <w:r>
        <w:rPr>
          <w:rFonts w:ascii="Arial" w:hAnsi="Arial" w:cs="Arial"/>
          <w:szCs w:val="24"/>
        </w:rPr>
        <w:t xml:space="preserve">- </w:t>
      </w:r>
      <w:r w:rsidR="005A2CEC" w:rsidRPr="005A2CEC">
        <w:rPr>
          <w:rFonts w:ascii="Arial" w:hAnsi="Arial" w:cs="Arial"/>
          <w:szCs w:val="24"/>
        </w:rPr>
        <w:t>sunt admise următoarele funcţiuni:</w:t>
      </w:r>
    </w:p>
    <w:p w14:paraId="3AE3682C" w14:textId="77777777" w:rsidR="005A2CEC" w:rsidRPr="005A2CEC" w:rsidRDefault="005A2CEC" w:rsidP="005A2CEC">
      <w:pPr>
        <w:pStyle w:val="Z-Buline"/>
        <w:rPr>
          <w:rFonts w:ascii="Arial" w:hAnsi="Arial" w:cs="Arial"/>
          <w:szCs w:val="24"/>
        </w:rPr>
      </w:pPr>
      <w:r w:rsidRPr="005A2CEC">
        <w:rPr>
          <w:rFonts w:ascii="Arial" w:hAnsi="Arial" w:cs="Arial"/>
          <w:szCs w:val="24"/>
        </w:rPr>
        <w:t>locuinţe individuale şi colective mici cu maxim P+2 niveluri în regim de construire insiruit, cuplat sau izolat;</w:t>
      </w:r>
    </w:p>
    <w:p w14:paraId="41204058" w14:textId="77777777" w:rsidR="005A2CEC" w:rsidRPr="005A2CEC" w:rsidRDefault="005A2CEC" w:rsidP="005A2CEC">
      <w:pPr>
        <w:pStyle w:val="Z-Buline"/>
        <w:rPr>
          <w:rFonts w:ascii="Arial" w:hAnsi="Arial" w:cs="Arial"/>
          <w:szCs w:val="24"/>
        </w:rPr>
      </w:pPr>
      <w:r w:rsidRPr="005A2CEC">
        <w:rPr>
          <w:rFonts w:ascii="Arial" w:hAnsi="Arial" w:cs="Arial"/>
          <w:szCs w:val="24"/>
        </w:rPr>
        <w:t>în funcţie de condiţiile geotehnice se pot realiza construcţii terasate;</w:t>
      </w:r>
    </w:p>
    <w:p w14:paraId="0D513A14" w14:textId="77777777" w:rsidR="005A2CEC" w:rsidRPr="005A2CEC" w:rsidRDefault="005A2CEC" w:rsidP="005A2CEC">
      <w:pPr>
        <w:pStyle w:val="Z-Buline"/>
        <w:rPr>
          <w:rFonts w:ascii="Arial" w:hAnsi="Arial" w:cs="Arial"/>
          <w:szCs w:val="24"/>
        </w:rPr>
      </w:pPr>
      <w:r w:rsidRPr="005A2CEC">
        <w:rPr>
          <w:rFonts w:ascii="Arial" w:hAnsi="Arial" w:cs="Arial"/>
          <w:szCs w:val="24"/>
        </w:rPr>
        <w:t>echipamente publice de nivel rezidenţial;</w:t>
      </w:r>
    </w:p>
    <w:p w14:paraId="002DB709" w14:textId="77777777" w:rsidR="005A2CEC" w:rsidRPr="005A2CEC" w:rsidRDefault="005A2CEC" w:rsidP="005A2CEC">
      <w:pPr>
        <w:pStyle w:val="Z-Buline"/>
        <w:rPr>
          <w:rFonts w:ascii="Arial" w:hAnsi="Arial" w:cs="Arial"/>
          <w:szCs w:val="24"/>
        </w:rPr>
      </w:pPr>
      <w:r w:rsidRPr="005A2CEC">
        <w:rPr>
          <w:rFonts w:ascii="Arial" w:hAnsi="Arial" w:cs="Arial"/>
          <w:szCs w:val="24"/>
        </w:rPr>
        <w:t>lăcaşuri de cult.</w:t>
      </w:r>
    </w:p>
    <w:p w14:paraId="74D3765C" w14:textId="77777777" w:rsidR="005A2CEC" w:rsidRPr="005A2CEC" w:rsidRDefault="005A2CEC" w:rsidP="005A2CEC">
      <w:pPr>
        <w:pStyle w:val="R-Articol"/>
        <w:numPr>
          <w:ilvl w:val="2"/>
          <w:numId w:val="23"/>
        </w:numPr>
        <w:rPr>
          <w:rFonts w:ascii="Arial" w:hAnsi="Arial" w:cs="Arial"/>
          <w:b/>
          <w:szCs w:val="24"/>
        </w:rPr>
      </w:pPr>
      <w:r w:rsidRPr="005A2CEC">
        <w:rPr>
          <w:rFonts w:ascii="Arial" w:hAnsi="Arial" w:cs="Arial"/>
          <w:szCs w:val="24"/>
        </w:rPr>
        <w:t>UTILIZĂRI ADMISE CU CONDIŢIONĂRI</w:t>
      </w:r>
      <w:r w:rsidRPr="005A2CEC">
        <w:rPr>
          <w:rFonts w:ascii="Arial" w:hAnsi="Arial" w:cs="Arial"/>
          <w:b/>
          <w:szCs w:val="24"/>
        </w:rPr>
        <w:t xml:space="preserve"> </w:t>
      </w:r>
    </w:p>
    <w:p w14:paraId="6F709A10" w14:textId="63BA4FBD" w:rsidR="005A2CEC" w:rsidRPr="005A2CEC" w:rsidRDefault="00C13556" w:rsidP="005A2CEC">
      <w:pPr>
        <w:pStyle w:val="R-Zona"/>
        <w:rPr>
          <w:rFonts w:ascii="Arial" w:hAnsi="Arial" w:cs="Arial"/>
          <w:b/>
          <w:szCs w:val="24"/>
        </w:rPr>
      </w:pPr>
      <w:r>
        <w:rPr>
          <w:rFonts w:ascii="Arial" w:hAnsi="Arial" w:cs="Arial"/>
          <w:b/>
          <w:szCs w:val="24"/>
        </w:rPr>
        <w:t>L 2</w:t>
      </w:r>
      <w:r w:rsidR="003C3990">
        <w:rPr>
          <w:rFonts w:ascii="Arial" w:hAnsi="Arial" w:cs="Arial"/>
          <w:b/>
          <w:szCs w:val="24"/>
        </w:rPr>
        <w:t>a</w:t>
      </w:r>
      <w:r w:rsidR="005A2CEC" w:rsidRPr="005A2CEC">
        <w:rPr>
          <w:rFonts w:ascii="Arial" w:hAnsi="Arial" w:cs="Arial"/>
          <w:b/>
          <w:szCs w:val="24"/>
        </w:rPr>
        <w:t xml:space="preserve"> </w:t>
      </w:r>
      <w:r w:rsidR="003D4669">
        <w:rPr>
          <w:rFonts w:ascii="Arial" w:hAnsi="Arial" w:cs="Arial"/>
          <w:b/>
          <w:szCs w:val="24"/>
        </w:rPr>
        <w:tab/>
      </w:r>
      <w:r w:rsidR="005A2CEC" w:rsidRPr="005A2CEC">
        <w:rPr>
          <w:rFonts w:ascii="Arial" w:hAnsi="Arial" w:cs="Arial"/>
          <w:szCs w:val="24"/>
        </w:rPr>
        <w:t xml:space="preserve">- se admite mansardarea clădirilor existente, cu o suprafaţă desfasurată pentru nivelul mansardei de maxim </w:t>
      </w:r>
      <w:r w:rsidR="005A2CEC" w:rsidRPr="005A2CEC">
        <w:rPr>
          <w:rFonts w:ascii="Arial" w:hAnsi="Arial" w:cs="Arial"/>
          <w:b/>
          <w:szCs w:val="24"/>
        </w:rPr>
        <w:t>60%</w:t>
      </w:r>
      <w:r w:rsidR="005A2CEC" w:rsidRPr="005A2CEC">
        <w:rPr>
          <w:rFonts w:ascii="Arial" w:hAnsi="Arial" w:cs="Arial"/>
          <w:szCs w:val="24"/>
        </w:rPr>
        <w:t xml:space="preserve"> din aria unui nivel curent; </w:t>
      </w:r>
    </w:p>
    <w:p w14:paraId="4DD33C97" w14:textId="3446CC40" w:rsidR="005A2CEC" w:rsidRPr="005A2CEC" w:rsidRDefault="005A2CEC" w:rsidP="003D4669">
      <w:pPr>
        <w:pStyle w:val="R-Buline"/>
        <w:numPr>
          <w:ilvl w:val="0"/>
          <w:numId w:val="0"/>
        </w:numPr>
        <w:ind w:left="426"/>
        <w:rPr>
          <w:rFonts w:ascii="Arial" w:hAnsi="Arial" w:cs="Arial"/>
          <w:szCs w:val="24"/>
        </w:rPr>
      </w:pPr>
      <w:r w:rsidRPr="005A2CEC">
        <w:rPr>
          <w:rFonts w:ascii="Arial" w:hAnsi="Arial" w:cs="Arial"/>
          <w:szCs w:val="24"/>
        </w:rPr>
        <w:t>-</w:t>
      </w:r>
      <w:r w:rsidR="003D4669">
        <w:rPr>
          <w:rFonts w:ascii="Arial" w:hAnsi="Arial" w:cs="Arial"/>
          <w:szCs w:val="24"/>
        </w:rPr>
        <w:t xml:space="preserve"> </w:t>
      </w:r>
      <w:r w:rsidRPr="005A2CEC">
        <w:rPr>
          <w:rFonts w:ascii="Arial" w:hAnsi="Arial" w:cs="Arial"/>
          <w:szCs w:val="24"/>
        </w:rPr>
        <w:t xml:space="preserve">se admit funcţiuni comerciale şi servicii profesionale cu condiţia ca suprafaţa acestora să nu depaseasca </w:t>
      </w:r>
      <w:r w:rsidRPr="00C13556">
        <w:rPr>
          <w:rFonts w:ascii="Arial" w:hAnsi="Arial" w:cs="Arial"/>
          <w:szCs w:val="24"/>
        </w:rPr>
        <w:t>200</w:t>
      </w:r>
      <w:r w:rsidRPr="005A2CEC">
        <w:rPr>
          <w:rFonts w:ascii="Arial" w:hAnsi="Arial" w:cs="Arial"/>
          <w:szCs w:val="24"/>
        </w:rPr>
        <w:t xml:space="preserve">mp ADC şi să nu genereze transporturi grele; aceste funcţiuni vor fi dispuse la intersecţii şi se va considera ca au o arie de servire de </w:t>
      </w:r>
      <w:r w:rsidRPr="00C13556">
        <w:rPr>
          <w:rFonts w:ascii="Arial" w:hAnsi="Arial" w:cs="Arial"/>
          <w:szCs w:val="24"/>
        </w:rPr>
        <w:t>250</w:t>
      </w:r>
      <w:r w:rsidRPr="005A2CEC">
        <w:rPr>
          <w:rFonts w:ascii="Arial" w:hAnsi="Arial" w:cs="Arial"/>
          <w:szCs w:val="24"/>
        </w:rPr>
        <w:t>metri;</w:t>
      </w:r>
    </w:p>
    <w:p w14:paraId="3BC85289" w14:textId="28DC220C" w:rsidR="005A2CEC" w:rsidRPr="005A2CEC" w:rsidRDefault="003D4669" w:rsidP="003D4669">
      <w:pPr>
        <w:pStyle w:val="R-Buline"/>
        <w:numPr>
          <w:ilvl w:val="0"/>
          <w:numId w:val="0"/>
        </w:numPr>
        <w:ind w:left="426"/>
        <w:rPr>
          <w:rFonts w:ascii="Arial" w:hAnsi="Arial" w:cs="Arial"/>
          <w:szCs w:val="24"/>
        </w:rPr>
      </w:pPr>
      <w:r>
        <w:rPr>
          <w:rFonts w:ascii="Arial" w:hAnsi="Arial" w:cs="Arial"/>
          <w:szCs w:val="24"/>
        </w:rPr>
        <w:lastRenderedPageBreak/>
        <w:t xml:space="preserve">- </w:t>
      </w:r>
      <w:r w:rsidR="005A2CEC" w:rsidRPr="005A2CEC">
        <w:rPr>
          <w:rFonts w:ascii="Arial" w:hAnsi="Arial" w:cs="Arial"/>
          <w:szCs w:val="24"/>
        </w:rPr>
        <w:t xml:space="preserve">pentru terenurile situate pe pante mai mari de </w:t>
      </w:r>
      <w:r w:rsidR="005A2CEC" w:rsidRPr="003D4669">
        <w:rPr>
          <w:rFonts w:ascii="Arial" w:hAnsi="Arial" w:cs="Arial"/>
          <w:szCs w:val="24"/>
        </w:rPr>
        <w:t>5%</w:t>
      </w:r>
      <w:r w:rsidR="005A2CEC" w:rsidRPr="005A2CEC">
        <w:rPr>
          <w:rFonts w:ascii="Arial" w:hAnsi="Arial" w:cs="Arial"/>
          <w:szCs w:val="24"/>
        </w:rPr>
        <w:t xml:space="preserve"> se vor efectua studii geotehnice în vederea stabilirii riscurilor de alunecare, a masurilor de stabilizare a terenului şi a condiţiilor de realizare a construcţiilor, inclusiv a celor terasate.</w:t>
      </w:r>
    </w:p>
    <w:p w14:paraId="6A88D35B" w14:textId="77777777" w:rsidR="005A2CEC" w:rsidRPr="005A2CEC" w:rsidRDefault="005A2CEC" w:rsidP="005A2CEC">
      <w:pPr>
        <w:pStyle w:val="R-Articol"/>
        <w:numPr>
          <w:ilvl w:val="2"/>
          <w:numId w:val="23"/>
        </w:numPr>
        <w:rPr>
          <w:rFonts w:ascii="Arial" w:hAnsi="Arial" w:cs="Arial"/>
          <w:szCs w:val="24"/>
        </w:rPr>
      </w:pPr>
      <w:r w:rsidRPr="005A2CEC">
        <w:rPr>
          <w:rFonts w:ascii="Arial" w:hAnsi="Arial" w:cs="Arial"/>
          <w:szCs w:val="24"/>
        </w:rPr>
        <w:t>UTILIZĂRI INTERZISE</w:t>
      </w:r>
    </w:p>
    <w:p w14:paraId="1E212D1E" w14:textId="7D91E843" w:rsidR="005A2CEC" w:rsidRPr="005A2CEC" w:rsidRDefault="003D4669" w:rsidP="005A2CEC">
      <w:pPr>
        <w:pStyle w:val="R-Zona"/>
        <w:rPr>
          <w:rFonts w:ascii="Arial" w:hAnsi="Arial" w:cs="Arial"/>
          <w:szCs w:val="24"/>
        </w:rPr>
      </w:pPr>
      <w:r>
        <w:rPr>
          <w:rFonts w:ascii="Arial" w:hAnsi="Arial" w:cs="Arial"/>
          <w:b/>
          <w:szCs w:val="24"/>
        </w:rPr>
        <w:t>L 2</w:t>
      </w:r>
      <w:r w:rsidR="003C3990">
        <w:rPr>
          <w:rFonts w:ascii="Arial" w:hAnsi="Arial" w:cs="Arial"/>
          <w:b/>
          <w:szCs w:val="24"/>
        </w:rPr>
        <w:t>a</w:t>
      </w:r>
      <w:r w:rsidR="005A2CEC" w:rsidRPr="005A2CEC">
        <w:rPr>
          <w:rFonts w:ascii="Arial" w:hAnsi="Arial" w:cs="Arial"/>
          <w:b/>
          <w:szCs w:val="24"/>
        </w:rPr>
        <w:t xml:space="preserve"> </w:t>
      </w:r>
      <w:r w:rsidR="005A2CEC" w:rsidRPr="005A2CEC">
        <w:rPr>
          <w:rFonts w:ascii="Arial" w:hAnsi="Arial" w:cs="Arial"/>
          <w:szCs w:val="24"/>
        </w:rPr>
        <w:t>- se interzic următoarele utilizări:</w:t>
      </w:r>
    </w:p>
    <w:p w14:paraId="79CC9051" w14:textId="77777777" w:rsidR="005A2CEC" w:rsidRPr="005A2CEC" w:rsidRDefault="005A2CEC" w:rsidP="005A2CEC">
      <w:pPr>
        <w:pStyle w:val="Z-Buline"/>
        <w:rPr>
          <w:rFonts w:ascii="Arial" w:hAnsi="Arial" w:cs="Arial"/>
          <w:szCs w:val="24"/>
        </w:rPr>
      </w:pPr>
      <w:r w:rsidRPr="005A2CEC">
        <w:rPr>
          <w:rFonts w:ascii="Arial" w:hAnsi="Arial" w:cs="Arial"/>
          <w:szCs w:val="24"/>
        </w:rPr>
        <w:t xml:space="preserve">funcţiuni comerciale şi servicii profesionale care depasesc suprafaţa de </w:t>
      </w:r>
      <w:r w:rsidRPr="005A2CEC">
        <w:rPr>
          <w:rFonts w:ascii="Arial" w:hAnsi="Arial" w:cs="Arial"/>
          <w:b/>
          <w:szCs w:val="24"/>
        </w:rPr>
        <w:t>200</w:t>
      </w:r>
      <w:r w:rsidRPr="005A2CEC">
        <w:rPr>
          <w:rFonts w:ascii="Arial" w:hAnsi="Arial" w:cs="Arial"/>
          <w:szCs w:val="24"/>
        </w:rPr>
        <w:t xml:space="preserve">mp. ADC, generează un trafic important de persoane şi mărfuri, au program </w:t>
      </w:r>
      <w:r w:rsidRPr="005A2CEC">
        <w:rPr>
          <w:rFonts w:ascii="Arial" w:hAnsi="Arial" w:cs="Arial"/>
          <w:szCs w:val="24"/>
        </w:rPr>
        <w:tab/>
        <w:t>prelungit după orele 22,00, produc poluare;</w:t>
      </w:r>
    </w:p>
    <w:p w14:paraId="37C96B03" w14:textId="77777777" w:rsidR="005A2CEC" w:rsidRPr="005A2CEC" w:rsidRDefault="005A2CEC" w:rsidP="005A2CEC">
      <w:pPr>
        <w:pStyle w:val="Z-Buline"/>
        <w:rPr>
          <w:rFonts w:ascii="Arial" w:hAnsi="Arial" w:cs="Arial"/>
          <w:szCs w:val="24"/>
        </w:rPr>
      </w:pPr>
      <w:r w:rsidRPr="005A2CEC">
        <w:rPr>
          <w:rFonts w:ascii="Arial" w:hAnsi="Arial" w:cs="Arial"/>
          <w:szCs w:val="24"/>
        </w:rPr>
        <w:t>activităţi productive poluante, cu risc tehnologic sau incomode prin traficul generat (peste 5autovehicole mici pe zi sau orice fel de transport greu), prin utilizarea incintei pentru depozitare şi producţie, prin deşeurile produse ori prin programul de activitate;</w:t>
      </w:r>
    </w:p>
    <w:p w14:paraId="451B2808" w14:textId="77777777" w:rsidR="005A2CEC" w:rsidRPr="005A2CEC" w:rsidRDefault="005A2CEC" w:rsidP="005A2CEC">
      <w:pPr>
        <w:pStyle w:val="Z-Buline"/>
        <w:rPr>
          <w:rFonts w:ascii="Arial" w:hAnsi="Arial" w:cs="Arial"/>
          <w:szCs w:val="24"/>
        </w:rPr>
      </w:pPr>
      <w:r w:rsidRPr="005A2CEC">
        <w:rPr>
          <w:rFonts w:ascii="Arial" w:hAnsi="Arial" w:cs="Arial"/>
          <w:szCs w:val="24"/>
        </w:rPr>
        <w:t>anexe pentru creşterea animalelor pentru producţie şi subzistenta;</w:t>
      </w:r>
    </w:p>
    <w:p w14:paraId="3DDBA1DC" w14:textId="77777777" w:rsidR="005A2CEC" w:rsidRPr="005A2CEC" w:rsidRDefault="005A2CEC" w:rsidP="005A2CEC">
      <w:pPr>
        <w:pStyle w:val="Z-Buline"/>
        <w:rPr>
          <w:rFonts w:ascii="Arial" w:hAnsi="Arial" w:cs="Arial"/>
          <w:szCs w:val="24"/>
        </w:rPr>
      </w:pPr>
      <w:r w:rsidRPr="005A2CEC">
        <w:rPr>
          <w:rFonts w:ascii="Arial" w:hAnsi="Arial" w:cs="Arial"/>
          <w:szCs w:val="24"/>
        </w:rPr>
        <w:t>depozitare en-gros;</w:t>
      </w:r>
    </w:p>
    <w:p w14:paraId="2DDD3E6E" w14:textId="77777777" w:rsidR="005A2CEC" w:rsidRPr="005A2CEC" w:rsidRDefault="005A2CEC" w:rsidP="005A2CEC">
      <w:pPr>
        <w:pStyle w:val="Z-Buline"/>
        <w:rPr>
          <w:rFonts w:ascii="Arial" w:hAnsi="Arial" w:cs="Arial"/>
          <w:szCs w:val="24"/>
        </w:rPr>
      </w:pPr>
      <w:r w:rsidRPr="005A2CEC">
        <w:rPr>
          <w:rFonts w:ascii="Arial" w:hAnsi="Arial" w:cs="Arial"/>
          <w:szCs w:val="24"/>
        </w:rPr>
        <w:t>depozitari de materiale refolosibile;</w:t>
      </w:r>
    </w:p>
    <w:p w14:paraId="1BB0BCB5" w14:textId="77777777" w:rsidR="005A2CEC" w:rsidRPr="005A2CEC" w:rsidRDefault="005A2CEC" w:rsidP="005A2CEC">
      <w:pPr>
        <w:pStyle w:val="Z-Buline"/>
        <w:rPr>
          <w:rFonts w:ascii="Arial" w:hAnsi="Arial" w:cs="Arial"/>
          <w:szCs w:val="24"/>
        </w:rPr>
      </w:pPr>
      <w:r w:rsidRPr="005A2CEC">
        <w:rPr>
          <w:rFonts w:ascii="Arial" w:hAnsi="Arial" w:cs="Arial"/>
          <w:szCs w:val="24"/>
        </w:rPr>
        <w:t>platforme de precolectare a deşeurilor urbane;</w:t>
      </w:r>
    </w:p>
    <w:p w14:paraId="66442ED0" w14:textId="77777777" w:rsidR="005A2CEC" w:rsidRPr="005A2CEC" w:rsidRDefault="005A2CEC" w:rsidP="005A2CEC">
      <w:pPr>
        <w:pStyle w:val="Z-Buline"/>
        <w:rPr>
          <w:rFonts w:ascii="Arial" w:hAnsi="Arial" w:cs="Arial"/>
          <w:szCs w:val="24"/>
        </w:rPr>
      </w:pPr>
      <w:r w:rsidRPr="005A2CEC">
        <w:rPr>
          <w:rFonts w:ascii="Arial" w:hAnsi="Arial" w:cs="Arial"/>
          <w:szCs w:val="24"/>
        </w:rPr>
        <w:t>depozitarea pentru vânzare a unor cantităţi mari de substanţe inflamabile sau toxice;</w:t>
      </w:r>
    </w:p>
    <w:p w14:paraId="60C4D134" w14:textId="77777777" w:rsidR="005A2CEC" w:rsidRPr="005A2CEC" w:rsidRDefault="005A2CEC" w:rsidP="005A2CEC">
      <w:pPr>
        <w:pStyle w:val="Z-Buline"/>
        <w:rPr>
          <w:rFonts w:ascii="Arial" w:hAnsi="Arial" w:cs="Arial"/>
          <w:szCs w:val="24"/>
        </w:rPr>
      </w:pPr>
      <w:r w:rsidRPr="005A2CEC">
        <w:rPr>
          <w:rFonts w:ascii="Arial" w:hAnsi="Arial" w:cs="Arial"/>
          <w:szCs w:val="24"/>
        </w:rPr>
        <w:t xml:space="preserve">activităţi productive care utilizează pentru depozitare şi producţie terenul </w:t>
      </w:r>
      <w:r w:rsidRPr="005A2CEC">
        <w:rPr>
          <w:rFonts w:ascii="Arial" w:hAnsi="Arial" w:cs="Arial"/>
          <w:szCs w:val="24"/>
        </w:rPr>
        <w:tab/>
        <w:t xml:space="preserve">vizibil din circulaţiile publice; </w:t>
      </w:r>
    </w:p>
    <w:p w14:paraId="799AAA74" w14:textId="77777777" w:rsidR="005A2CEC" w:rsidRPr="005A2CEC" w:rsidRDefault="005A2CEC" w:rsidP="005A2CEC">
      <w:pPr>
        <w:pStyle w:val="Z-Buline"/>
        <w:rPr>
          <w:rFonts w:ascii="Arial" w:hAnsi="Arial" w:cs="Arial"/>
          <w:szCs w:val="24"/>
        </w:rPr>
      </w:pPr>
      <w:r w:rsidRPr="005A2CEC">
        <w:rPr>
          <w:rFonts w:ascii="Arial" w:hAnsi="Arial" w:cs="Arial"/>
          <w:szCs w:val="24"/>
        </w:rPr>
        <w:t>autobaze şi staţii de intretinere auto;</w:t>
      </w:r>
    </w:p>
    <w:p w14:paraId="3D8A19EE" w14:textId="77777777" w:rsidR="005A2CEC" w:rsidRPr="005A2CEC" w:rsidRDefault="005A2CEC" w:rsidP="005A2CEC">
      <w:pPr>
        <w:pStyle w:val="Z-Buline"/>
        <w:rPr>
          <w:rFonts w:ascii="Arial" w:hAnsi="Arial" w:cs="Arial"/>
          <w:szCs w:val="24"/>
        </w:rPr>
      </w:pPr>
      <w:r w:rsidRPr="005A2CEC">
        <w:rPr>
          <w:rFonts w:ascii="Arial" w:hAnsi="Arial" w:cs="Arial"/>
          <w:szCs w:val="24"/>
        </w:rPr>
        <w:t>lucrări de terasament de natura să afecteze amenajările din spaţiile publice şi construcţiile de pe</w:t>
      </w:r>
      <w:r w:rsidRPr="005A2CEC">
        <w:rPr>
          <w:rFonts w:ascii="Arial" w:hAnsi="Arial" w:cs="Arial"/>
          <w:b/>
          <w:szCs w:val="24"/>
        </w:rPr>
        <w:t xml:space="preserve"> </w:t>
      </w:r>
      <w:r w:rsidRPr="005A2CEC">
        <w:rPr>
          <w:rFonts w:ascii="Arial" w:hAnsi="Arial" w:cs="Arial"/>
          <w:szCs w:val="24"/>
        </w:rPr>
        <w:t>parcelele adiacente;</w:t>
      </w:r>
    </w:p>
    <w:p w14:paraId="7611879D" w14:textId="77777777" w:rsidR="005A2CEC" w:rsidRPr="005A2CEC" w:rsidRDefault="005A2CEC" w:rsidP="005A2CEC">
      <w:pPr>
        <w:pStyle w:val="Z-Buline"/>
        <w:rPr>
          <w:rFonts w:ascii="Arial" w:hAnsi="Arial" w:cs="Arial"/>
          <w:i/>
          <w:szCs w:val="24"/>
        </w:rPr>
      </w:pPr>
      <w:r w:rsidRPr="005A2CEC">
        <w:rPr>
          <w:rFonts w:ascii="Arial" w:hAnsi="Arial" w:cs="Arial"/>
          <w:szCs w:val="24"/>
        </w:rPr>
        <w:t>ori ce lucrări de terasament care pot să provoace scurgerea apelor pe parcelele vecine sau care împiedica evacuarea şi colectarea rapida a apelor meteorice.</w:t>
      </w:r>
    </w:p>
    <w:p w14:paraId="198C8F2B" w14:textId="77777777" w:rsidR="005A2CEC" w:rsidRPr="005A2CEC" w:rsidRDefault="005A2CEC" w:rsidP="005A2CEC">
      <w:pPr>
        <w:pStyle w:val="R-Sectiune"/>
        <w:numPr>
          <w:ilvl w:val="1"/>
          <w:numId w:val="23"/>
        </w:numPr>
        <w:rPr>
          <w:rFonts w:ascii="Arial" w:hAnsi="Arial" w:cs="Arial"/>
          <w:szCs w:val="24"/>
        </w:rPr>
      </w:pPr>
      <w:r w:rsidRPr="005A2CEC">
        <w:rPr>
          <w:rFonts w:ascii="Arial" w:hAnsi="Arial" w:cs="Arial"/>
          <w:szCs w:val="24"/>
        </w:rPr>
        <w:t>CONDIŢII DE AMPLASARE ECHIPARE ŞI CONFIGURARE A CLĂDIRILOR</w:t>
      </w:r>
    </w:p>
    <w:p w14:paraId="405D2549" w14:textId="77777777" w:rsidR="005A2CEC" w:rsidRPr="005A2CEC" w:rsidRDefault="005A2CEC" w:rsidP="005A2CEC">
      <w:pPr>
        <w:pStyle w:val="R-Articol"/>
        <w:numPr>
          <w:ilvl w:val="2"/>
          <w:numId w:val="23"/>
        </w:numPr>
        <w:rPr>
          <w:rFonts w:ascii="Arial" w:hAnsi="Arial" w:cs="Arial"/>
          <w:szCs w:val="24"/>
        </w:rPr>
      </w:pPr>
      <w:r w:rsidRPr="005A2CEC">
        <w:rPr>
          <w:rFonts w:ascii="Arial" w:hAnsi="Arial" w:cs="Arial"/>
          <w:szCs w:val="24"/>
        </w:rPr>
        <w:t>CARACTERISTICI ALE PARCELELOR (SUPRAFEŢE, FORME, DIMENSIUNI)</w:t>
      </w:r>
    </w:p>
    <w:p w14:paraId="506C31FE" w14:textId="6188540A" w:rsidR="005A2CEC" w:rsidRPr="005A2CEC" w:rsidRDefault="005A2CEC" w:rsidP="005A2CEC">
      <w:pPr>
        <w:pStyle w:val="R-Zona"/>
        <w:rPr>
          <w:rFonts w:ascii="Arial" w:hAnsi="Arial" w:cs="Arial"/>
          <w:i/>
          <w:szCs w:val="24"/>
        </w:rPr>
      </w:pPr>
      <w:r w:rsidRPr="005A2CEC">
        <w:rPr>
          <w:rFonts w:ascii="Arial" w:hAnsi="Arial" w:cs="Arial"/>
          <w:b/>
          <w:szCs w:val="24"/>
        </w:rPr>
        <w:t>L 2</w:t>
      </w:r>
      <w:r w:rsidR="003C3990">
        <w:rPr>
          <w:rFonts w:ascii="Arial" w:hAnsi="Arial" w:cs="Arial"/>
          <w:b/>
          <w:szCs w:val="24"/>
        </w:rPr>
        <w:t>a</w:t>
      </w:r>
      <w:r w:rsidR="00C13556">
        <w:rPr>
          <w:rFonts w:ascii="Arial" w:hAnsi="Arial" w:cs="Arial"/>
          <w:b/>
          <w:szCs w:val="24"/>
        </w:rPr>
        <w:t xml:space="preserve"> </w:t>
      </w:r>
      <w:r w:rsidR="00C13556">
        <w:rPr>
          <w:rFonts w:ascii="Arial" w:hAnsi="Arial" w:cs="Arial"/>
          <w:szCs w:val="24"/>
        </w:rPr>
        <w:t xml:space="preserve">- </w:t>
      </w:r>
      <w:r w:rsidRPr="005A2CEC">
        <w:rPr>
          <w:rFonts w:ascii="Arial" w:hAnsi="Arial" w:cs="Arial"/>
          <w:szCs w:val="24"/>
        </w:rPr>
        <w:t>se considera construibile parcelele care îndeplinesc următoarele condiţii cumulate:</w:t>
      </w:r>
    </w:p>
    <w:p w14:paraId="294AA4A6" w14:textId="77777777" w:rsidR="005A2CEC" w:rsidRPr="005A2CEC" w:rsidRDefault="005A2CEC" w:rsidP="005A2CEC">
      <w:pPr>
        <w:pStyle w:val="Z-Numere"/>
        <w:rPr>
          <w:rFonts w:ascii="Arial" w:hAnsi="Arial" w:cs="Arial"/>
          <w:i/>
          <w:szCs w:val="24"/>
        </w:rPr>
      </w:pPr>
      <w:r w:rsidRPr="005A2CEC">
        <w:rPr>
          <w:rFonts w:ascii="Arial" w:hAnsi="Arial" w:cs="Arial"/>
          <w:szCs w:val="24"/>
        </w:rPr>
        <w:t>adâncimea parcelei să fie mai mare sau cel puţin egală cu latimea acesteia</w:t>
      </w:r>
      <w:r w:rsidRPr="005A2CEC">
        <w:rPr>
          <w:rFonts w:ascii="Arial" w:hAnsi="Arial" w:cs="Arial"/>
          <w:i/>
          <w:szCs w:val="24"/>
        </w:rPr>
        <w:t>;</w:t>
      </w:r>
    </w:p>
    <w:p w14:paraId="2F9B4946" w14:textId="77777777" w:rsidR="005A2CEC" w:rsidRPr="005A2CEC" w:rsidRDefault="005A2CEC" w:rsidP="005A2CEC">
      <w:pPr>
        <w:pStyle w:val="R-Articol"/>
        <w:numPr>
          <w:ilvl w:val="2"/>
          <w:numId w:val="23"/>
        </w:numPr>
        <w:rPr>
          <w:rFonts w:ascii="Arial" w:hAnsi="Arial" w:cs="Arial"/>
          <w:szCs w:val="24"/>
        </w:rPr>
      </w:pPr>
      <w:r w:rsidRPr="005A2CEC">
        <w:rPr>
          <w:rFonts w:ascii="Arial" w:hAnsi="Arial" w:cs="Arial"/>
          <w:szCs w:val="24"/>
        </w:rPr>
        <w:t>AMPLASAREA CLĂDIRILOR FAŢĂ DE ALINIAMENT</w:t>
      </w:r>
    </w:p>
    <w:p w14:paraId="7356DB84" w14:textId="64454E57" w:rsidR="005A2CEC" w:rsidRPr="005A2CEC" w:rsidRDefault="005A2CEC" w:rsidP="005A2CEC">
      <w:pPr>
        <w:pStyle w:val="R-Zona"/>
        <w:rPr>
          <w:rFonts w:ascii="Arial" w:hAnsi="Arial" w:cs="Arial"/>
          <w:szCs w:val="24"/>
        </w:rPr>
      </w:pPr>
      <w:bookmarkStart w:id="3" w:name="loc"/>
      <w:bookmarkEnd w:id="3"/>
      <w:r w:rsidRPr="005A2CEC">
        <w:rPr>
          <w:rFonts w:ascii="Arial" w:hAnsi="Arial" w:cs="Arial"/>
          <w:b/>
          <w:szCs w:val="24"/>
        </w:rPr>
        <w:t>L 2a -</w:t>
      </w:r>
      <w:r w:rsidRPr="005A2CEC">
        <w:rPr>
          <w:rFonts w:ascii="Arial" w:hAnsi="Arial" w:cs="Arial"/>
          <w:szCs w:val="24"/>
        </w:rPr>
        <w:t xml:space="preserve"> clădirile se vor retrage de la aliniament cu minim </w:t>
      </w:r>
      <w:r w:rsidR="00CE07CE">
        <w:rPr>
          <w:rFonts w:ascii="Arial" w:hAnsi="Arial" w:cs="Arial"/>
          <w:b/>
          <w:szCs w:val="24"/>
        </w:rPr>
        <w:t xml:space="preserve">26.23 </w:t>
      </w:r>
      <w:r w:rsidRPr="005A2CEC">
        <w:rPr>
          <w:rFonts w:ascii="Arial" w:hAnsi="Arial" w:cs="Arial"/>
          <w:szCs w:val="24"/>
        </w:rPr>
        <w:t xml:space="preserve">metri </w:t>
      </w:r>
      <w:r w:rsidR="00CE07CE">
        <w:rPr>
          <w:rFonts w:ascii="Arial" w:hAnsi="Arial" w:cs="Arial"/>
          <w:szCs w:val="24"/>
        </w:rPr>
        <w:t xml:space="preserve">fata de cel mai apropiat punct si cu </w:t>
      </w:r>
      <w:r w:rsidR="00CE07CE" w:rsidRPr="00CE07CE">
        <w:rPr>
          <w:rFonts w:ascii="Arial" w:hAnsi="Arial" w:cs="Arial"/>
          <w:b/>
          <w:szCs w:val="24"/>
        </w:rPr>
        <w:t>26.69</w:t>
      </w:r>
      <w:r w:rsidR="00CE07CE">
        <w:rPr>
          <w:rFonts w:ascii="Arial" w:hAnsi="Arial" w:cs="Arial"/>
          <w:szCs w:val="24"/>
        </w:rPr>
        <w:t xml:space="preserve"> metri fata de cel mai indepartat punct al partii frontale a terenului</w:t>
      </w:r>
      <w:r w:rsidRPr="005A2CEC">
        <w:rPr>
          <w:rFonts w:ascii="Arial" w:hAnsi="Arial" w:cs="Arial"/>
          <w:szCs w:val="24"/>
        </w:rPr>
        <w:t>.</w:t>
      </w:r>
    </w:p>
    <w:p w14:paraId="1F501971" w14:textId="77777777" w:rsidR="005A2CEC" w:rsidRPr="005A2CEC" w:rsidRDefault="005A2CEC" w:rsidP="005A2CEC">
      <w:pPr>
        <w:pStyle w:val="R-Articol"/>
        <w:numPr>
          <w:ilvl w:val="2"/>
          <w:numId w:val="23"/>
        </w:numPr>
        <w:rPr>
          <w:rFonts w:ascii="Arial" w:hAnsi="Arial" w:cs="Arial"/>
          <w:szCs w:val="24"/>
        </w:rPr>
      </w:pPr>
      <w:r w:rsidRPr="005A2CEC">
        <w:rPr>
          <w:rFonts w:ascii="Arial" w:hAnsi="Arial" w:cs="Arial"/>
          <w:szCs w:val="24"/>
        </w:rPr>
        <w:t>AMPLASAREA CLĂDIRILOR FAŢĂ DE LIMITELE LATERALE ŞI POSTERIOARE ALE PARCELELOR</w:t>
      </w:r>
    </w:p>
    <w:p w14:paraId="1F90132E" w14:textId="2FA6C48F" w:rsidR="00E53EC1" w:rsidRPr="00CE07CE" w:rsidRDefault="005A2CEC" w:rsidP="00E53EC1">
      <w:pPr>
        <w:pStyle w:val="R-Zona"/>
        <w:rPr>
          <w:rFonts w:ascii="Arial" w:hAnsi="Arial" w:cs="Arial"/>
          <w:szCs w:val="24"/>
        </w:rPr>
      </w:pPr>
      <w:r w:rsidRPr="005A2CEC">
        <w:rPr>
          <w:rFonts w:ascii="Arial" w:hAnsi="Arial" w:cs="Arial"/>
          <w:b/>
          <w:szCs w:val="24"/>
        </w:rPr>
        <w:t>L 2a</w:t>
      </w:r>
      <w:r w:rsidR="00C13556">
        <w:rPr>
          <w:rFonts w:ascii="Arial" w:hAnsi="Arial" w:cs="Arial"/>
          <w:b/>
          <w:szCs w:val="24"/>
        </w:rPr>
        <w:t xml:space="preserve">  </w:t>
      </w:r>
      <w:r w:rsidR="00C13556">
        <w:rPr>
          <w:rFonts w:ascii="Arial" w:hAnsi="Arial" w:cs="Arial"/>
          <w:szCs w:val="24"/>
        </w:rPr>
        <w:t xml:space="preserve">-  </w:t>
      </w:r>
      <w:r w:rsidRPr="00C13556">
        <w:rPr>
          <w:rFonts w:ascii="Arial" w:hAnsi="Arial" w:cs="Arial"/>
          <w:snapToGrid/>
          <w:szCs w:val="24"/>
        </w:rPr>
        <w:t>în regim izolat</w:t>
      </w:r>
      <w:r w:rsidRPr="005A2CEC">
        <w:rPr>
          <w:rFonts w:ascii="Arial" w:hAnsi="Arial" w:cs="Arial"/>
          <w:b/>
          <w:szCs w:val="24"/>
        </w:rPr>
        <w:t xml:space="preserve"> </w:t>
      </w:r>
      <w:r w:rsidRPr="005A2CEC">
        <w:rPr>
          <w:rFonts w:ascii="Arial" w:hAnsi="Arial" w:cs="Arial"/>
          <w:szCs w:val="24"/>
        </w:rPr>
        <w:t xml:space="preserve">clădirile se vor retrage faţă de limitele laterale ale parcelei cu cel puţin jumătate din înălţimea la cornişe dar nu cu mai puţin de </w:t>
      </w:r>
      <w:r w:rsidR="00E53EC1">
        <w:rPr>
          <w:rFonts w:ascii="Arial" w:hAnsi="Arial" w:cs="Arial"/>
          <w:b/>
          <w:szCs w:val="24"/>
        </w:rPr>
        <w:t>5</w:t>
      </w:r>
      <w:r w:rsidR="00CE07CE">
        <w:rPr>
          <w:rFonts w:ascii="Arial" w:hAnsi="Arial" w:cs="Arial"/>
          <w:b/>
          <w:szCs w:val="24"/>
        </w:rPr>
        <w:t>.</w:t>
      </w:r>
      <w:r w:rsidRPr="005A2CEC">
        <w:rPr>
          <w:rFonts w:ascii="Arial" w:hAnsi="Arial" w:cs="Arial"/>
          <w:b/>
          <w:szCs w:val="24"/>
        </w:rPr>
        <w:t>0</w:t>
      </w:r>
      <w:r w:rsidR="00CE07CE">
        <w:rPr>
          <w:rFonts w:ascii="Arial" w:hAnsi="Arial" w:cs="Arial"/>
          <w:b/>
          <w:szCs w:val="24"/>
        </w:rPr>
        <w:t xml:space="preserve"> </w:t>
      </w:r>
      <w:r w:rsidR="00E53EC1">
        <w:rPr>
          <w:rFonts w:ascii="Arial" w:hAnsi="Arial" w:cs="Arial"/>
          <w:szCs w:val="24"/>
        </w:rPr>
        <w:t>metri, iar limite posterioare se vor</w:t>
      </w:r>
      <w:r w:rsidR="00CE07CE">
        <w:rPr>
          <w:rFonts w:ascii="Arial" w:hAnsi="Arial" w:cs="Arial"/>
          <w:szCs w:val="24"/>
        </w:rPr>
        <w:t xml:space="preserve"> situa fata de punctul cel mai apropiat la </w:t>
      </w:r>
      <w:r w:rsidR="00CE07CE">
        <w:rPr>
          <w:rFonts w:ascii="Arial" w:hAnsi="Arial" w:cs="Arial"/>
          <w:b/>
          <w:szCs w:val="24"/>
        </w:rPr>
        <w:t xml:space="preserve">2.30 </w:t>
      </w:r>
      <w:r w:rsidR="00CE07CE">
        <w:rPr>
          <w:rFonts w:ascii="Arial" w:hAnsi="Arial" w:cs="Arial"/>
          <w:szCs w:val="24"/>
        </w:rPr>
        <w:t xml:space="preserve">metri iar fata de cel mai departat la </w:t>
      </w:r>
      <w:r w:rsidR="00CE07CE">
        <w:rPr>
          <w:rFonts w:ascii="Arial" w:hAnsi="Arial" w:cs="Arial"/>
          <w:b/>
          <w:szCs w:val="24"/>
        </w:rPr>
        <w:t>23.50</w:t>
      </w:r>
      <w:r w:rsidR="00CE07CE">
        <w:rPr>
          <w:rFonts w:ascii="Arial" w:hAnsi="Arial" w:cs="Arial"/>
          <w:szCs w:val="24"/>
        </w:rPr>
        <w:t xml:space="preserve"> metri.</w:t>
      </w:r>
    </w:p>
    <w:p w14:paraId="42EB081C" w14:textId="77777777" w:rsidR="005A2CEC" w:rsidRPr="005A2CEC" w:rsidRDefault="005A2CEC" w:rsidP="005A2CEC">
      <w:pPr>
        <w:pStyle w:val="R-Articol"/>
        <w:numPr>
          <w:ilvl w:val="2"/>
          <w:numId w:val="23"/>
        </w:numPr>
        <w:rPr>
          <w:rFonts w:ascii="Arial" w:hAnsi="Arial" w:cs="Arial"/>
          <w:szCs w:val="24"/>
        </w:rPr>
      </w:pPr>
      <w:r w:rsidRPr="005A2CEC">
        <w:rPr>
          <w:rFonts w:ascii="Arial" w:hAnsi="Arial" w:cs="Arial"/>
          <w:szCs w:val="24"/>
        </w:rPr>
        <w:t>AMPLASAREA CLĂDIRILOR UNELE FAŢĂ DE ALTELE PE ACEEAŞI PARCELA</w:t>
      </w:r>
    </w:p>
    <w:p w14:paraId="4DA2EDB7" w14:textId="4092C2D6" w:rsidR="005A2CEC" w:rsidRPr="005A2CEC" w:rsidRDefault="005A2CEC" w:rsidP="005A2CEC">
      <w:pPr>
        <w:pStyle w:val="R-Zona"/>
        <w:rPr>
          <w:rFonts w:ascii="Arial" w:hAnsi="Arial" w:cs="Arial"/>
          <w:szCs w:val="24"/>
        </w:rPr>
      </w:pPr>
      <w:r w:rsidRPr="005A2CEC">
        <w:rPr>
          <w:rFonts w:ascii="Arial" w:hAnsi="Arial" w:cs="Arial"/>
          <w:b/>
          <w:szCs w:val="24"/>
        </w:rPr>
        <w:t>L 2</w:t>
      </w:r>
      <w:r w:rsidR="003C3990">
        <w:rPr>
          <w:rFonts w:ascii="Arial" w:hAnsi="Arial" w:cs="Arial"/>
          <w:b/>
          <w:szCs w:val="24"/>
        </w:rPr>
        <w:t>a</w:t>
      </w:r>
      <w:r w:rsidRPr="005A2CEC">
        <w:rPr>
          <w:rFonts w:ascii="Arial" w:hAnsi="Arial" w:cs="Arial"/>
          <w:szCs w:val="24"/>
        </w:rPr>
        <w:t xml:space="preserve"> </w:t>
      </w:r>
      <w:r w:rsidRPr="005A2CEC">
        <w:rPr>
          <w:rFonts w:ascii="Arial" w:hAnsi="Arial" w:cs="Arial"/>
          <w:b/>
          <w:i/>
          <w:szCs w:val="24"/>
        </w:rPr>
        <w:t xml:space="preserve">- </w:t>
      </w:r>
      <w:r w:rsidRPr="005A2CEC">
        <w:rPr>
          <w:rFonts w:ascii="Arial" w:hAnsi="Arial" w:cs="Arial"/>
          <w:szCs w:val="24"/>
        </w:rPr>
        <w:t xml:space="preserve">distanţă minimă dintre clădirile de pe aceeaşi parcela va fi egală cu jumătate din înălţimea la cornişe a clădirii celei mai înalte dar nu mai puţin de </w:t>
      </w:r>
      <w:r w:rsidRPr="005A2CEC">
        <w:rPr>
          <w:rFonts w:ascii="Arial" w:hAnsi="Arial" w:cs="Arial"/>
          <w:b/>
          <w:szCs w:val="24"/>
        </w:rPr>
        <w:t>4,0</w:t>
      </w:r>
      <w:r w:rsidRPr="005A2CEC">
        <w:rPr>
          <w:rFonts w:ascii="Arial" w:hAnsi="Arial" w:cs="Arial"/>
          <w:szCs w:val="24"/>
        </w:rPr>
        <w:t>metri;</w:t>
      </w:r>
    </w:p>
    <w:p w14:paraId="7E86739F" w14:textId="77777777" w:rsidR="005A2CEC" w:rsidRPr="005A2CEC" w:rsidRDefault="005A2CEC" w:rsidP="005A2CEC">
      <w:pPr>
        <w:pStyle w:val="R-Articol"/>
        <w:numPr>
          <w:ilvl w:val="2"/>
          <w:numId w:val="23"/>
        </w:numPr>
        <w:rPr>
          <w:rFonts w:ascii="Arial" w:hAnsi="Arial" w:cs="Arial"/>
          <w:szCs w:val="24"/>
        </w:rPr>
      </w:pPr>
      <w:r w:rsidRPr="005A2CEC">
        <w:rPr>
          <w:rFonts w:ascii="Arial" w:hAnsi="Arial" w:cs="Arial"/>
          <w:szCs w:val="24"/>
        </w:rPr>
        <w:lastRenderedPageBreak/>
        <w:t>CIRCULAŢII ŞI ACCESE</w:t>
      </w:r>
    </w:p>
    <w:p w14:paraId="070E9B6B" w14:textId="59496521" w:rsidR="005A2CEC" w:rsidRPr="005A2CEC" w:rsidRDefault="005A2CEC" w:rsidP="005A2CEC">
      <w:pPr>
        <w:pStyle w:val="R-Zona"/>
        <w:rPr>
          <w:rFonts w:ascii="Arial" w:hAnsi="Arial" w:cs="Arial"/>
          <w:szCs w:val="24"/>
        </w:rPr>
      </w:pPr>
      <w:r w:rsidRPr="005A2CEC">
        <w:rPr>
          <w:rFonts w:ascii="Arial" w:hAnsi="Arial" w:cs="Arial"/>
          <w:b/>
          <w:szCs w:val="24"/>
        </w:rPr>
        <w:t>L 2</w:t>
      </w:r>
      <w:r w:rsidR="003C3990">
        <w:rPr>
          <w:rFonts w:ascii="Arial" w:hAnsi="Arial" w:cs="Arial"/>
          <w:b/>
          <w:szCs w:val="24"/>
        </w:rPr>
        <w:t>a</w:t>
      </w:r>
      <w:r w:rsidRPr="005A2CEC">
        <w:rPr>
          <w:rFonts w:ascii="Arial" w:hAnsi="Arial" w:cs="Arial"/>
          <w:b/>
          <w:szCs w:val="24"/>
        </w:rPr>
        <w:t xml:space="preserve"> </w:t>
      </w:r>
      <w:r w:rsidRPr="005A2CEC">
        <w:rPr>
          <w:rFonts w:ascii="Arial" w:hAnsi="Arial" w:cs="Arial"/>
          <w:i/>
          <w:szCs w:val="24"/>
        </w:rPr>
        <w:t xml:space="preserve">- </w:t>
      </w:r>
      <w:r w:rsidRPr="005A2CEC">
        <w:rPr>
          <w:rFonts w:ascii="Arial" w:hAnsi="Arial" w:cs="Arial"/>
          <w:szCs w:val="24"/>
        </w:rPr>
        <w:t xml:space="preserve">parcela este construibilă numai dacă are asigurat un acces carosabil de minim </w:t>
      </w:r>
      <w:r w:rsidRPr="005A2CEC">
        <w:rPr>
          <w:rFonts w:ascii="Arial" w:hAnsi="Arial" w:cs="Arial"/>
          <w:b/>
          <w:szCs w:val="24"/>
        </w:rPr>
        <w:t>4,0</w:t>
      </w:r>
      <w:r w:rsidRPr="005A2CEC">
        <w:rPr>
          <w:rFonts w:ascii="Arial" w:hAnsi="Arial" w:cs="Arial"/>
          <w:szCs w:val="24"/>
        </w:rPr>
        <w:t>metri latime dintr-o circulaţie publică în mod direct sau prin drept de trecere legal obţinut prin una din proprietăţile învecinate.</w:t>
      </w:r>
    </w:p>
    <w:p w14:paraId="566D06B3" w14:textId="77777777" w:rsidR="005A2CEC" w:rsidRPr="005A2CEC" w:rsidRDefault="005A2CEC" w:rsidP="005A2CEC">
      <w:pPr>
        <w:pStyle w:val="R-Articol"/>
        <w:numPr>
          <w:ilvl w:val="2"/>
          <w:numId w:val="23"/>
        </w:numPr>
        <w:rPr>
          <w:rFonts w:ascii="Arial" w:hAnsi="Arial" w:cs="Arial"/>
          <w:szCs w:val="24"/>
        </w:rPr>
      </w:pPr>
      <w:r w:rsidRPr="005A2CEC">
        <w:rPr>
          <w:rFonts w:ascii="Arial" w:hAnsi="Arial" w:cs="Arial"/>
          <w:szCs w:val="24"/>
        </w:rPr>
        <w:t>STAŢIONAREA AUTOVEHICULELOR</w:t>
      </w:r>
    </w:p>
    <w:p w14:paraId="2FA6EF06" w14:textId="6FB99793" w:rsidR="005A2CEC" w:rsidRPr="005A2CEC" w:rsidRDefault="005A2CEC" w:rsidP="005A2CEC">
      <w:pPr>
        <w:pStyle w:val="R-Zona"/>
        <w:rPr>
          <w:rFonts w:ascii="Arial" w:hAnsi="Arial" w:cs="Arial"/>
          <w:szCs w:val="24"/>
        </w:rPr>
      </w:pPr>
      <w:r w:rsidRPr="005A2CEC">
        <w:rPr>
          <w:rFonts w:ascii="Arial" w:hAnsi="Arial" w:cs="Arial"/>
          <w:b/>
          <w:szCs w:val="24"/>
        </w:rPr>
        <w:t>L 2</w:t>
      </w:r>
      <w:r w:rsidR="003C3990">
        <w:rPr>
          <w:rFonts w:ascii="Arial" w:hAnsi="Arial" w:cs="Arial"/>
          <w:b/>
          <w:szCs w:val="24"/>
        </w:rPr>
        <w:t>a</w:t>
      </w:r>
      <w:r w:rsidRPr="005A2CEC">
        <w:rPr>
          <w:rFonts w:ascii="Arial" w:hAnsi="Arial" w:cs="Arial"/>
          <w:b/>
          <w:szCs w:val="24"/>
        </w:rPr>
        <w:t xml:space="preserve"> </w:t>
      </w:r>
      <w:r w:rsidRPr="005A2CEC">
        <w:rPr>
          <w:rFonts w:ascii="Arial" w:hAnsi="Arial" w:cs="Arial"/>
          <w:i/>
          <w:szCs w:val="24"/>
        </w:rPr>
        <w:t xml:space="preserve">- </w:t>
      </w:r>
      <w:r w:rsidRPr="005A2CEC">
        <w:rPr>
          <w:rFonts w:ascii="Arial" w:hAnsi="Arial" w:cs="Arial"/>
          <w:szCs w:val="24"/>
        </w:rPr>
        <w:t>staţionarea autovehiculelor se admite numai în interiorul parcelei, deci în afara circulaţiilor publice.</w:t>
      </w:r>
    </w:p>
    <w:p w14:paraId="322C8588" w14:textId="77777777" w:rsidR="005A2CEC" w:rsidRPr="005A2CEC" w:rsidRDefault="005A2CEC" w:rsidP="005A2CEC">
      <w:pPr>
        <w:pStyle w:val="R-Articol"/>
        <w:numPr>
          <w:ilvl w:val="2"/>
          <w:numId w:val="23"/>
        </w:numPr>
        <w:rPr>
          <w:rFonts w:ascii="Arial" w:hAnsi="Arial" w:cs="Arial"/>
          <w:szCs w:val="24"/>
        </w:rPr>
      </w:pPr>
      <w:r w:rsidRPr="005A2CEC">
        <w:rPr>
          <w:rFonts w:ascii="Arial" w:hAnsi="Arial" w:cs="Arial"/>
          <w:szCs w:val="24"/>
        </w:rPr>
        <w:t>ÎNĂLŢIMEA MAXIMĂ ADMISIBILĂ A CLĂDIRILOR</w:t>
      </w:r>
    </w:p>
    <w:p w14:paraId="710B8FC4" w14:textId="19DA80F8" w:rsidR="005A2CEC" w:rsidRPr="005A2CEC" w:rsidRDefault="005A2CEC" w:rsidP="005A2CEC">
      <w:pPr>
        <w:pStyle w:val="R-Zona"/>
        <w:rPr>
          <w:rFonts w:ascii="Arial" w:hAnsi="Arial" w:cs="Arial"/>
          <w:szCs w:val="24"/>
        </w:rPr>
      </w:pPr>
      <w:r w:rsidRPr="005A2CEC">
        <w:rPr>
          <w:rFonts w:ascii="Arial" w:hAnsi="Arial" w:cs="Arial"/>
          <w:b/>
          <w:szCs w:val="24"/>
        </w:rPr>
        <w:t>L 2a</w:t>
      </w:r>
      <w:r w:rsidR="00C13556">
        <w:rPr>
          <w:rFonts w:ascii="Arial" w:hAnsi="Arial" w:cs="Arial"/>
          <w:b/>
          <w:szCs w:val="24"/>
        </w:rPr>
        <w:t xml:space="preserve">  </w:t>
      </w:r>
      <w:r w:rsidR="00C13556">
        <w:rPr>
          <w:rFonts w:ascii="Arial" w:hAnsi="Arial" w:cs="Arial"/>
          <w:szCs w:val="24"/>
        </w:rPr>
        <w:t>-  î</w:t>
      </w:r>
      <w:r w:rsidRPr="005A2CEC">
        <w:rPr>
          <w:rFonts w:ascii="Arial" w:hAnsi="Arial" w:cs="Arial"/>
          <w:szCs w:val="24"/>
        </w:rPr>
        <w:t xml:space="preserve">nălţimea maximă a clădirilor va fi </w:t>
      </w:r>
      <w:r w:rsidR="003D49B5">
        <w:rPr>
          <w:rFonts w:ascii="Arial" w:hAnsi="Arial" w:cs="Arial"/>
          <w:szCs w:val="24"/>
        </w:rPr>
        <w:t>P+1</w:t>
      </w:r>
      <w:r w:rsidRPr="005A2CEC">
        <w:rPr>
          <w:rFonts w:ascii="Arial" w:hAnsi="Arial" w:cs="Arial"/>
          <w:szCs w:val="24"/>
        </w:rPr>
        <w:t xml:space="preserve"> (</w:t>
      </w:r>
      <w:r w:rsidRPr="005A2CEC">
        <w:rPr>
          <w:rFonts w:ascii="Arial" w:hAnsi="Arial" w:cs="Arial"/>
          <w:b/>
          <w:szCs w:val="24"/>
        </w:rPr>
        <w:t>10</w:t>
      </w:r>
      <w:r w:rsidRPr="005A2CEC">
        <w:rPr>
          <w:rFonts w:ascii="Arial" w:hAnsi="Arial" w:cs="Arial"/>
          <w:szCs w:val="24"/>
        </w:rPr>
        <w:t>metri).</w:t>
      </w:r>
    </w:p>
    <w:p w14:paraId="3B5E9E46" w14:textId="77777777" w:rsidR="005A2CEC" w:rsidRPr="005A2CEC" w:rsidRDefault="005A2CEC" w:rsidP="005A2CEC">
      <w:pPr>
        <w:pStyle w:val="R-Articol"/>
        <w:numPr>
          <w:ilvl w:val="2"/>
          <w:numId w:val="23"/>
        </w:numPr>
        <w:rPr>
          <w:rFonts w:ascii="Arial" w:hAnsi="Arial" w:cs="Arial"/>
          <w:szCs w:val="24"/>
        </w:rPr>
      </w:pPr>
      <w:r w:rsidRPr="005A2CEC">
        <w:rPr>
          <w:rFonts w:ascii="Arial" w:hAnsi="Arial" w:cs="Arial"/>
          <w:szCs w:val="24"/>
        </w:rPr>
        <w:t>ASPECTUL EXTERIOR AL CLĂDIRILOR</w:t>
      </w:r>
    </w:p>
    <w:p w14:paraId="37EACA3B" w14:textId="3DF8D485" w:rsidR="005A2CEC" w:rsidRPr="005A2CEC" w:rsidRDefault="005A2CEC" w:rsidP="005A2CEC">
      <w:pPr>
        <w:pStyle w:val="R-Zona"/>
        <w:rPr>
          <w:rFonts w:ascii="Arial" w:hAnsi="Arial" w:cs="Arial"/>
          <w:szCs w:val="24"/>
        </w:rPr>
      </w:pPr>
      <w:r w:rsidRPr="005A2CEC">
        <w:rPr>
          <w:rFonts w:ascii="Arial" w:hAnsi="Arial" w:cs="Arial"/>
          <w:b/>
          <w:szCs w:val="24"/>
        </w:rPr>
        <w:t>L 2</w:t>
      </w:r>
      <w:r w:rsidR="003C3990">
        <w:rPr>
          <w:rFonts w:ascii="Arial" w:hAnsi="Arial" w:cs="Arial"/>
          <w:b/>
          <w:szCs w:val="24"/>
        </w:rPr>
        <w:t>a</w:t>
      </w:r>
      <w:r w:rsidRPr="005A2CEC">
        <w:rPr>
          <w:rFonts w:ascii="Arial" w:hAnsi="Arial" w:cs="Arial"/>
          <w:b/>
          <w:szCs w:val="24"/>
        </w:rPr>
        <w:t xml:space="preserve"> - </w:t>
      </w:r>
      <w:r w:rsidRPr="005A2CEC">
        <w:rPr>
          <w:rFonts w:ascii="Arial" w:hAnsi="Arial" w:cs="Arial"/>
          <w:szCs w:val="24"/>
        </w:rPr>
        <w:t>clădirile noi sau modificările / reconstrucţiile de clădiri existente se vor integra în caracterul general al zonei şi se vor armoniza cu clădirile învecinate ca arhitectura şi finisaje;</w:t>
      </w:r>
    </w:p>
    <w:p w14:paraId="455D1B5D" w14:textId="77777777" w:rsidR="005A2CEC" w:rsidRPr="005A2CEC" w:rsidRDefault="005A2CEC" w:rsidP="005A2CEC">
      <w:pPr>
        <w:pStyle w:val="R-Buline"/>
        <w:rPr>
          <w:rFonts w:ascii="Arial" w:hAnsi="Arial" w:cs="Arial"/>
          <w:szCs w:val="24"/>
        </w:rPr>
      </w:pPr>
      <w:r w:rsidRPr="005A2CEC">
        <w:rPr>
          <w:rFonts w:ascii="Arial" w:hAnsi="Arial" w:cs="Arial"/>
          <w:szCs w:val="24"/>
        </w:rPr>
        <w:t>toate clădirile vor fi prevăzute cu acoperiş;</w:t>
      </w:r>
    </w:p>
    <w:p w14:paraId="1FEFA823" w14:textId="77777777" w:rsidR="005A2CEC" w:rsidRPr="005A2CEC" w:rsidRDefault="005A2CEC" w:rsidP="005A2CEC">
      <w:pPr>
        <w:pStyle w:val="R-Buline"/>
        <w:rPr>
          <w:rFonts w:ascii="Arial" w:hAnsi="Arial" w:cs="Arial"/>
          <w:b/>
          <w:szCs w:val="24"/>
        </w:rPr>
      </w:pPr>
      <w:r w:rsidRPr="005A2CEC">
        <w:rPr>
          <w:rFonts w:ascii="Arial" w:hAnsi="Arial" w:cs="Arial"/>
          <w:szCs w:val="24"/>
        </w:rPr>
        <w:t>la învelitoarea acoperişului se recomandă folosirea ţiglei roşii</w:t>
      </w:r>
    </w:p>
    <w:p w14:paraId="48120907" w14:textId="77777777" w:rsidR="005A2CEC" w:rsidRPr="005A2CEC" w:rsidRDefault="005A2CEC" w:rsidP="005A2CEC">
      <w:pPr>
        <w:pStyle w:val="R-Buline"/>
        <w:rPr>
          <w:rFonts w:ascii="Arial" w:hAnsi="Arial" w:cs="Arial"/>
          <w:szCs w:val="24"/>
        </w:rPr>
      </w:pPr>
      <w:r w:rsidRPr="005A2CEC">
        <w:rPr>
          <w:rFonts w:ascii="Arial" w:hAnsi="Arial" w:cs="Arial"/>
          <w:szCs w:val="24"/>
        </w:rPr>
        <w:t>garajele şi anexele vizibile din circulaţiile publice se vor armoniza ca finisaje şi arhitectura cu clădirea principală;</w:t>
      </w:r>
    </w:p>
    <w:p w14:paraId="76F121DD" w14:textId="77777777" w:rsidR="005A2CEC" w:rsidRPr="005A2CEC" w:rsidRDefault="005A2CEC" w:rsidP="005A2CEC">
      <w:pPr>
        <w:pStyle w:val="R-Buline"/>
        <w:rPr>
          <w:rFonts w:ascii="Arial" w:hAnsi="Arial" w:cs="Arial"/>
          <w:szCs w:val="24"/>
        </w:rPr>
      </w:pPr>
      <w:r w:rsidRPr="005A2CEC">
        <w:rPr>
          <w:rFonts w:ascii="Arial" w:hAnsi="Arial" w:cs="Arial"/>
          <w:szCs w:val="24"/>
        </w:rPr>
        <w:t>se interzice folosirea azbocimentului şi a tablei strălucitoare de aluminiu ori zincate pentru acoperirea clădirilor, garajelor şi anexelor.</w:t>
      </w:r>
    </w:p>
    <w:p w14:paraId="59666EC7" w14:textId="77777777" w:rsidR="005A2CEC" w:rsidRPr="005A2CEC" w:rsidRDefault="005A2CEC" w:rsidP="005A2CEC">
      <w:pPr>
        <w:pStyle w:val="R-Articol"/>
        <w:numPr>
          <w:ilvl w:val="2"/>
          <w:numId w:val="23"/>
        </w:numPr>
        <w:rPr>
          <w:rFonts w:ascii="Arial" w:hAnsi="Arial" w:cs="Arial"/>
          <w:i/>
          <w:szCs w:val="24"/>
        </w:rPr>
      </w:pPr>
      <w:r w:rsidRPr="005A2CEC">
        <w:rPr>
          <w:rFonts w:ascii="Arial" w:hAnsi="Arial" w:cs="Arial"/>
          <w:szCs w:val="24"/>
        </w:rPr>
        <w:t>CONDIŢII DE ECHIPARE EDILITARA</w:t>
      </w:r>
    </w:p>
    <w:p w14:paraId="49B4BAA2" w14:textId="0DFDBE5F" w:rsidR="005A2CEC" w:rsidRPr="005A2CEC" w:rsidRDefault="005A2CEC" w:rsidP="005A2CEC">
      <w:pPr>
        <w:pStyle w:val="R-Zona"/>
        <w:rPr>
          <w:rFonts w:ascii="Arial" w:hAnsi="Arial" w:cs="Arial"/>
          <w:szCs w:val="24"/>
        </w:rPr>
      </w:pPr>
      <w:r w:rsidRPr="005A2CEC">
        <w:rPr>
          <w:rFonts w:ascii="Arial" w:hAnsi="Arial" w:cs="Arial"/>
          <w:b/>
          <w:szCs w:val="24"/>
        </w:rPr>
        <w:t>L 2</w:t>
      </w:r>
      <w:r w:rsidR="003C3990">
        <w:rPr>
          <w:rFonts w:ascii="Arial" w:hAnsi="Arial" w:cs="Arial"/>
          <w:b/>
          <w:szCs w:val="24"/>
        </w:rPr>
        <w:t>a</w:t>
      </w:r>
      <w:r w:rsidRPr="005A2CEC">
        <w:rPr>
          <w:rFonts w:ascii="Arial" w:hAnsi="Arial" w:cs="Arial"/>
          <w:b/>
          <w:szCs w:val="24"/>
        </w:rPr>
        <w:t xml:space="preserve"> </w:t>
      </w:r>
      <w:r w:rsidRPr="005A2CEC">
        <w:rPr>
          <w:rFonts w:ascii="Arial" w:hAnsi="Arial" w:cs="Arial"/>
          <w:szCs w:val="24"/>
        </w:rPr>
        <w:t>- toate clădirile vor fi racordate la reţelele tehnico-edilitare publice;</w:t>
      </w:r>
    </w:p>
    <w:p w14:paraId="3568B9BC" w14:textId="77777777" w:rsidR="005A2CEC" w:rsidRPr="005A2CEC" w:rsidRDefault="005A2CEC" w:rsidP="005A2CEC">
      <w:pPr>
        <w:pStyle w:val="R-Buline"/>
        <w:rPr>
          <w:rFonts w:ascii="Arial" w:hAnsi="Arial" w:cs="Arial"/>
          <w:i/>
          <w:szCs w:val="24"/>
        </w:rPr>
      </w:pPr>
      <w:r w:rsidRPr="005A2CEC">
        <w:rPr>
          <w:rFonts w:ascii="Arial" w:hAnsi="Arial" w:cs="Arial"/>
          <w:szCs w:val="24"/>
        </w:rPr>
        <w:t>la clădirile dispuse pe aliniament ca racordarea burlanelor la canalizarea pluviala va fi făcuta pe sub trotuare pentru a se evita producerea gheţii;</w:t>
      </w:r>
    </w:p>
    <w:p w14:paraId="0DAA35D2" w14:textId="77777777" w:rsidR="005A2CEC" w:rsidRPr="005A2CEC" w:rsidRDefault="005A2CEC" w:rsidP="005A2CEC">
      <w:pPr>
        <w:pStyle w:val="R-Buline"/>
        <w:rPr>
          <w:rFonts w:ascii="Arial" w:hAnsi="Arial" w:cs="Arial"/>
          <w:szCs w:val="24"/>
        </w:rPr>
      </w:pPr>
      <w:r w:rsidRPr="005A2CEC">
        <w:rPr>
          <w:rFonts w:ascii="Arial" w:hAnsi="Arial" w:cs="Arial"/>
          <w:szCs w:val="24"/>
        </w:rPr>
        <w:t>se va asigura în mod special evacuarea rapida şi captarea apelor meteorice în reţeaua de canalizare;</w:t>
      </w:r>
    </w:p>
    <w:p w14:paraId="55DF6891" w14:textId="77777777" w:rsidR="005A2CEC" w:rsidRPr="005A2CEC" w:rsidRDefault="005A2CEC" w:rsidP="005A2CEC">
      <w:pPr>
        <w:pStyle w:val="R-Buline"/>
        <w:rPr>
          <w:rFonts w:ascii="Arial" w:hAnsi="Arial" w:cs="Arial"/>
          <w:i/>
          <w:szCs w:val="24"/>
        </w:rPr>
      </w:pPr>
      <w:r w:rsidRPr="005A2CEC">
        <w:rPr>
          <w:rFonts w:ascii="Arial" w:hAnsi="Arial" w:cs="Arial"/>
          <w:szCs w:val="24"/>
        </w:rPr>
        <w:t>toate noile branşamente pentru electricitate şi telefonie vor fi realizate îngropat;</w:t>
      </w:r>
    </w:p>
    <w:p w14:paraId="76BB741D" w14:textId="77777777" w:rsidR="005A2CEC" w:rsidRPr="005A2CEC" w:rsidRDefault="005A2CEC" w:rsidP="005A2CEC">
      <w:pPr>
        <w:pStyle w:val="R-Buline"/>
        <w:rPr>
          <w:rFonts w:ascii="Arial" w:hAnsi="Arial" w:cs="Arial"/>
          <w:szCs w:val="24"/>
        </w:rPr>
      </w:pPr>
      <w:r w:rsidRPr="005A2CEC">
        <w:rPr>
          <w:rFonts w:ascii="Arial" w:hAnsi="Arial" w:cs="Arial"/>
          <w:szCs w:val="24"/>
        </w:rPr>
        <w:t>se interzice dispunerea antenelor TV-satelit în locuri vizibile din circulaţiile publice şi se recomanda evitarea dispunerii vizibile a cablurilor CATV.</w:t>
      </w:r>
    </w:p>
    <w:p w14:paraId="10627CE4" w14:textId="77777777" w:rsidR="005A2CEC" w:rsidRPr="005A2CEC" w:rsidRDefault="005A2CEC" w:rsidP="005A2CEC">
      <w:pPr>
        <w:pStyle w:val="R-Articol"/>
        <w:numPr>
          <w:ilvl w:val="2"/>
          <w:numId w:val="23"/>
        </w:numPr>
        <w:rPr>
          <w:rFonts w:ascii="Arial" w:hAnsi="Arial" w:cs="Arial"/>
          <w:i/>
          <w:szCs w:val="24"/>
        </w:rPr>
      </w:pPr>
      <w:r w:rsidRPr="005A2CEC">
        <w:rPr>
          <w:rFonts w:ascii="Arial" w:hAnsi="Arial" w:cs="Arial"/>
          <w:szCs w:val="24"/>
        </w:rPr>
        <w:t>SPAŢII LIBERE ŞI SPAŢII PLANTATE</w:t>
      </w:r>
    </w:p>
    <w:p w14:paraId="2D5DF026" w14:textId="5A7D03FF" w:rsidR="005A2CEC" w:rsidRPr="005A2CEC" w:rsidRDefault="005A2CEC" w:rsidP="005A2CEC">
      <w:pPr>
        <w:pStyle w:val="R-Zona"/>
        <w:rPr>
          <w:rFonts w:ascii="Arial" w:hAnsi="Arial" w:cs="Arial"/>
          <w:i/>
          <w:szCs w:val="24"/>
        </w:rPr>
      </w:pPr>
      <w:r w:rsidRPr="005A2CEC">
        <w:rPr>
          <w:rFonts w:ascii="Arial" w:hAnsi="Arial" w:cs="Arial"/>
          <w:b/>
          <w:szCs w:val="24"/>
        </w:rPr>
        <w:t>L 2</w:t>
      </w:r>
      <w:r w:rsidR="003C3990">
        <w:rPr>
          <w:rFonts w:ascii="Arial" w:hAnsi="Arial" w:cs="Arial"/>
          <w:b/>
          <w:szCs w:val="24"/>
        </w:rPr>
        <w:t>a</w:t>
      </w:r>
      <w:r w:rsidRPr="005A2CEC">
        <w:rPr>
          <w:rFonts w:ascii="Arial" w:hAnsi="Arial" w:cs="Arial"/>
          <w:b/>
          <w:szCs w:val="24"/>
        </w:rPr>
        <w:t xml:space="preserve"> </w:t>
      </w:r>
      <w:r w:rsidRPr="005A2CEC">
        <w:rPr>
          <w:rFonts w:ascii="Arial" w:hAnsi="Arial" w:cs="Arial"/>
          <w:b/>
          <w:i/>
          <w:szCs w:val="24"/>
        </w:rPr>
        <w:t xml:space="preserve">- </w:t>
      </w:r>
      <w:r w:rsidRPr="005A2CEC">
        <w:rPr>
          <w:rFonts w:ascii="Arial" w:hAnsi="Arial" w:cs="Arial"/>
          <w:szCs w:val="24"/>
        </w:rPr>
        <w:t>spaţiile libere vizibile din circulaţiile publice vor fi tratate ca grădini de faţada;</w:t>
      </w:r>
    </w:p>
    <w:p w14:paraId="07D2B9ED" w14:textId="77777777" w:rsidR="005A2CEC" w:rsidRPr="005A2CEC" w:rsidRDefault="005A2CEC" w:rsidP="005A2CEC">
      <w:pPr>
        <w:pStyle w:val="R-Buline"/>
        <w:rPr>
          <w:rFonts w:ascii="Arial" w:hAnsi="Arial" w:cs="Arial"/>
          <w:szCs w:val="24"/>
        </w:rPr>
      </w:pPr>
      <w:r w:rsidRPr="005A2CEC">
        <w:rPr>
          <w:rFonts w:ascii="Arial" w:hAnsi="Arial" w:cs="Arial"/>
          <w:szCs w:val="24"/>
        </w:rPr>
        <w:t xml:space="preserve">spaţiile neconstruite şi neocupate de accese şi trotuare de garda vor fi înierbate şi plantate cu un arbore la fiecare </w:t>
      </w:r>
      <w:r w:rsidRPr="005A2CEC">
        <w:rPr>
          <w:rFonts w:ascii="Arial" w:hAnsi="Arial" w:cs="Arial"/>
          <w:b/>
          <w:szCs w:val="24"/>
        </w:rPr>
        <w:t>100</w:t>
      </w:r>
      <w:r w:rsidRPr="005A2CEC">
        <w:rPr>
          <w:rFonts w:ascii="Arial" w:hAnsi="Arial" w:cs="Arial"/>
          <w:szCs w:val="24"/>
        </w:rPr>
        <w:t>mp.;</w:t>
      </w:r>
    </w:p>
    <w:p w14:paraId="3A335D97" w14:textId="77777777" w:rsidR="005A2CEC" w:rsidRPr="005A2CEC" w:rsidRDefault="005A2CEC" w:rsidP="005A2CEC">
      <w:pPr>
        <w:pStyle w:val="R-Buline"/>
        <w:rPr>
          <w:rFonts w:ascii="Arial" w:hAnsi="Arial" w:cs="Arial"/>
          <w:i/>
          <w:szCs w:val="24"/>
        </w:rPr>
      </w:pPr>
      <w:r w:rsidRPr="005A2CEC">
        <w:rPr>
          <w:rFonts w:ascii="Arial" w:hAnsi="Arial" w:cs="Arial"/>
          <w:szCs w:val="24"/>
        </w:rPr>
        <w:t>se recomanda ca pentru imbunatatirea microclimatului şi pentru protecţia construcţiei să se evite impermeabilizarea terenului peste minimum necesar pentru accese;</w:t>
      </w:r>
    </w:p>
    <w:p w14:paraId="5F9A2EF0" w14:textId="77777777" w:rsidR="005A2CEC" w:rsidRPr="005A2CEC" w:rsidRDefault="005A2CEC" w:rsidP="005A2CEC">
      <w:pPr>
        <w:pStyle w:val="R-Buline"/>
        <w:rPr>
          <w:rFonts w:ascii="Arial" w:hAnsi="Arial" w:cs="Arial"/>
          <w:i/>
          <w:szCs w:val="24"/>
        </w:rPr>
      </w:pPr>
      <w:r w:rsidRPr="005A2CEC">
        <w:rPr>
          <w:rFonts w:ascii="Arial" w:hAnsi="Arial" w:cs="Arial"/>
          <w:szCs w:val="24"/>
        </w:rPr>
        <w:t>în zonele de versanţi se recomanda plantarea speciilor de arbori ale căror rădăcini contribuie la stabilizarea terenurilor</w:t>
      </w:r>
      <w:r w:rsidRPr="005A2CEC">
        <w:rPr>
          <w:rFonts w:ascii="Arial" w:hAnsi="Arial" w:cs="Arial"/>
          <w:i/>
          <w:szCs w:val="24"/>
        </w:rPr>
        <w:t xml:space="preserve">. </w:t>
      </w:r>
    </w:p>
    <w:p w14:paraId="39079929" w14:textId="77777777" w:rsidR="005A2CEC" w:rsidRPr="005A2CEC" w:rsidRDefault="005A2CEC" w:rsidP="005A2CEC">
      <w:pPr>
        <w:pStyle w:val="R-Articol"/>
        <w:numPr>
          <w:ilvl w:val="2"/>
          <w:numId w:val="23"/>
        </w:numPr>
        <w:rPr>
          <w:rFonts w:ascii="Arial" w:hAnsi="Arial" w:cs="Arial"/>
          <w:szCs w:val="24"/>
        </w:rPr>
      </w:pPr>
      <w:r w:rsidRPr="005A2CEC">
        <w:rPr>
          <w:rFonts w:ascii="Arial" w:hAnsi="Arial" w:cs="Arial"/>
          <w:szCs w:val="24"/>
        </w:rPr>
        <w:lastRenderedPageBreak/>
        <w:t>ÎMPREJMUIRI</w:t>
      </w:r>
    </w:p>
    <w:p w14:paraId="738B89EA" w14:textId="6E92795E" w:rsidR="005A2CEC" w:rsidRPr="005A2CEC" w:rsidRDefault="005A2CEC" w:rsidP="005A2CEC">
      <w:pPr>
        <w:pStyle w:val="R-Zona"/>
        <w:rPr>
          <w:rFonts w:ascii="Arial" w:hAnsi="Arial" w:cs="Arial"/>
          <w:szCs w:val="24"/>
        </w:rPr>
      </w:pPr>
      <w:r w:rsidRPr="005A2CEC">
        <w:rPr>
          <w:rFonts w:ascii="Arial" w:hAnsi="Arial" w:cs="Arial"/>
          <w:b/>
          <w:szCs w:val="24"/>
        </w:rPr>
        <w:t>L 2</w:t>
      </w:r>
      <w:r w:rsidR="003C3990">
        <w:rPr>
          <w:rFonts w:ascii="Arial" w:hAnsi="Arial" w:cs="Arial"/>
          <w:b/>
          <w:szCs w:val="24"/>
        </w:rPr>
        <w:t>a</w:t>
      </w:r>
      <w:r w:rsidRPr="005A2CEC">
        <w:rPr>
          <w:rFonts w:ascii="Arial" w:hAnsi="Arial" w:cs="Arial"/>
          <w:b/>
          <w:szCs w:val="24"/>
        </w:rPr>
        <w:t xml:space="preserve"> </w:t>
      </w:r>
      <w:r w:rsidRPr="005A2CEC">
        <w:rPr>
          <w:rFonts w:ascii="Arial" w:hAnsi="Arial" w:cs="Arial"/>
          <w:i/>
          <w:szCs w:val="24"/>
        </w:rPr>
        <w:t>-</w:t>
      </w:r>
      <w:r w:rsidRPr="005A2CEC">
        <w:rPr>
          <w:rFonts w:ascii="Arial" w:hAnsi="Arial" w:cs="Arial"/>
          <w:szCs w:val="24"/>
        </w:rPr>
        <w:t xml:space="preserve"> împrejmuirile spre stradă vor avea înălţimea de maxim </w:t>
      </w:r>
      <w:r w:rsidRPr="005A2CEC">
        <w:rPr>
          <w:rFonts w:ascii="Arial" w:hAnsi="Arial" w:cs="Arial"/>
          <w:b/>
          <w:szCs w:val="24"/>
        </w:rPr>
        <w:t>2,20</w:t>
      </w:r>
      <w:r w:rsidRPr="005A2CEC">
        <w:rPr>
          <w:rFonts w:ascii="Arial" w:hAnsi="Arial" w:cs="Arial"/>
          <w:szCs w:val="24"/>
        </w:rPr>
        <w:t xml:space="preserve">metri şi minim </w:t>
      </w:r>
      <w:r w:rsidRPr="005A2CEC">
        <w:rPr>
          <w:rFonts w:ascii="Arial" w:hAnsi="Arial" w:cs="Arial"/>
          <w:b/>
          <w:szCs w:val="24"/>
        </w:rPr>
        <w:t>1,80</w:t>
      </w:r>
      <w:r w:rsidRPr="005A2CEC">
        <w:rPr>
          <w:rFonts w:ascii="Arial" w:hAnsi="Arial" w:cs="Arial"/>
          <w:szCs w:val="24"/>
        </w:rPr>
        <w:t xml:space="preserve">metri din care un soclu opac de </w:t>
      </w:r>
      <w:r w:rsidRPr="005A2CEC">
        <w:rPr>
          <w:rFonts w:ascii="Arial" w:hAnsi="Arial" w:cs="Arial"/>
          <w:b/>
          <w:szCs w:val="24"/>
        </w:rPr>
        <w:t>0,30</w:t>
      </w:r>
      <w:r w:rsidR="003D49B5">
        <w:rPr>
          <w:rFonts w:ascii="Arial" w:hAnsi="Arial" w:cs="Arial"/>
          <w:b/>
          <w:szCs w:val="24"/>
        </w:rPr>
        <w:t xml:space="preserve"> </w:t>
      </w:r>
      <w:r w:rsidRPr="005A2CEC">
        <w:rPr>
          <w:rFonts w:ascii="Arial" w:hAnsi="Arial" w:cs="Arial"/>
          <w:szCs w:val="24"/>
        </w:rPr>
        <w:t>şi o parte transparenta dublata sau cu gard viu;</w:t>
      </w:r>
    </w:p>
    <w:p w14:paraId="4B36D5E9" w14:textId="77777777" w:rsidR="005A2CEC" w:rsidRPr="005A2CEC" w:rsidRDefault="005A2CEC" w:rsidP="005A2CEC">
      <w:pPr>
        <w:pStyle w:val="R-Buline"/>
        <w:rPr>
          <w:rFonts w:ascii="Arial" w:hAnsi="Arial" w:cs="Arial"/>
          <w:szCs w:val="24"/>
        </w:rPr>
      </w:pPr>
      <w:r w:rsidRPr="005A2CEC">
        <w:rPr>
          <w:rFonts w:ascii="Arial" w:hAnsi="Arial" w:cs="Arial"/>
          <w:i/>
          <w:szCs w:val="24"/>
        </w:rPr>
        <w:t xml:space="preserve">- </w:t>
      </w:r>
      <w:r w:rsidRPr="005A2CEC">
        <w:rPr>
          <w:rFonts w:ascii="Arial" w:hAnsi="Arial" w:cs="Arial"/>
          <w:szCs w:val="24"/>
        </w:rPr>
        <w:t xml:space="preserve">gardurile spre limitele separative ale parcelelor vor fi opace cu înălţimi de maxim </w:t>
      </w:r>
      <w:r w:rsidRPr="005A2CEC">
        <w:rPr>
          <w:rFonts w:ascii="Arial" w:hAnsi="Arial" w:cs="Arial"/>
          <w:b/>
          <w:szCs w:val="24"/>
        </w:rPr>
        <w:t>2,20</w:t>
      </w:r>
      <w:r w:rsidRPr="005A2CEC">
        <w:rPr>
          <w:rFonts w:ascii="Arial" w:hAnsi="Arial" w:cs="Arial"/>
          <w:szCs w:val="24"/>
        </w:rPr>
        <w:t>metri.</w:t>
      </w:r>
    </w:p>
    <w:p w14:paraId="11B927E2" w14:textId="77777777" w:rsidR="005A2CEC" w:rsidRPr="005A2CEC" w:rsidRDefault="005A2CEC" w:rsidP="005A2CEC">
      <w:pPr>
        <w:pStyle w:val="R-Sectiune"/>
        <w:numPr>
          <w:ilvl w:val="1"/>
          <w:numId w:val="23"/>
        </w:numPr>
        <w:rPr>
          <w:rFonts w:ascii="Arial" w:hAnsi="Arial" w:cs="Arial"/>
          <w:szCs w:val="24"/>
        </w:rPr>
      </w:pPr>
      <w:r w:rsidRPr="005A2CEC">
        <w:rPr>
          <w:rFonts w:ascii="Arial" w:hAnsi="Arial" w:cs="Arial"/>
          <w:szCs w:val="24"/>
        </w:rPr>
        <w:t>POSIBILITăţI MAXIME DE OCUPARE ŞI UTILIZARE A TERENULUI</w:t>
      </w:r>
    </w:p>
    <w:p w14:paraId="073BD396" w14:textId="77777777" w:rsidR="005A2CEC" w:rsidRPr="005A2CEC" w:rsidRDefault="005A2CEC" w:rsidP="005A2CEC">
      <w:pPr>
        <w:pStyle w:val="R-Articol"/>
        <w:numPr>
          <w:ilvl w:val="2"/>
          <w:numId w:val="23"/>
        </w:numPr>
        <w:rPr>
          <w:rFonts w:ascii="Arial" w:hAnsi="Arial" w:cs="Arial"/>
          <w:szCs w:val="24"/>
        </w:rPr>
      </w:pPr>
      <w:r w:rsidRPr="005A2CEC">
        <w:rPr>
          <w:rFonts w:ascii="Arial" w:hAnsi="Arial" w:cs="Arial"/>
          <w:szCs w:val="24"/>
        </w:rPr>
        <w:t>PROCENT MAXIM DE OCUPARE A TERENULUI (POT)</w:t>
      </w:r>
    </w:p>
    <w:p w14:paraId="1D30C3BD" w14:textId="0E8D96BB" w:rsidR="005A2CEC" w:rsidRPr="005A2CEC" w:rsidRDefault="005A2CEC" w:rsidP="005A2CEC">
      <w:pPr>
        <w:pStyle w:val="R-Zona"/>
        <w:rPr>
          <w:rFonts w:ascii="Arial" w:hAnsi="Arial" w:cs="Arial"/>
          <w:szCs w:val="24"/>
        </w:rPr>
      </w:pPr>
      <w:r w:rsidRPr="005A2CEC">
        <w:rPr>
          <w:rFonts w:ascii="Arial" w:hAnsi="Arial" w:cs="Arial"/>
          <w:b/>
          <w:szCs w:val="24"/>
        </w:rPr>
        <w:t>L 2a</w:t>
      </w:r>
      <w:r w:rsidR="00C13556">
        <w:rPr>
          <w:rFonts w:ascii="Arial" w:hAnsi="Arial" w:cs="Arial"/>
          <w:b/>
          <w:szCs w:val="24"/>
        </w:rPr>
        <w:t xml:space="preserve"> </w:t>
      </w:r>
      <w:r w:rsidRPr="005A2CEC">
        <w:rPr>
          <w:rFonts w:ascii="Arial" w:hAnsi="Arial" w:cs="Arial"/>
          <w:szCs w:val="24"/>
        </w:rPr>
        <w:t xml:space="preserve">- </w:t>
      </w:r>
      <w:r w:rsidRPr="005A2CEC">
        <w:rPr>
          <w:rFonts w:ascii="Arial" w:hAnsi="Arial" w:cs="Arial"/>
          <w:b/>
          <w:szCs w:val="24"/>
        </w:rPr>
        <w:t>POT</w:t>
      </w:r>
      <w:r w:rsidRPr="005A2CEC">
        <w:rPr>
          <w:rFonts w:ascii="Arial" w:hAnsi="Arial" w:cs="Arial"/>
          <w:b/>
          <w:szCs w:val="24"/>
          <w:vertAlign w:val="subscript"/>
        </w:rPr>
        <w:t>max</w:t>
      </w:r>
      <w:r w:rsidR="003D49B5">
        <w:rPr>
          <w:rFonts w:ascii="Arial" w:hAnsi="Arial" w:cs="Arial"/>
          <w:b/>
          <w:szCs w:val="24"/>
        </w:rPr>
        <w:t>=3</w:t>
      </w:r>
      <w:r w:rsidR="00E53EC1">
        <w:rPr>
          <w:rFonts w:ascii="Arial" w:hAnsi="Arial" w:cs="Arial"/>
          <w:b/>
          <w:szCs w:val="24"/>
        </w:rPr>
        <w:t>5</w:t>
      </w:r>
      <w:r w:rsidRPr="005A2CEC">
        <w:rPr>
          <w:rFonts w:ascii="Arial" w:hAnsi="Arial" w:cs="Arial"/>
          <w:b/>
          <w:szCs w:val="24"/>
        </w:rPr>
        <w:t>%</w:t>
      </w:r>
    </w:p>
    <w:p w14:paraId="782BB8BD" w14:textId="77777777" w:rsidR="005A2CEC" w:rsidRPr="005A2CEC" w:rsidRDefault="005A2CEC" w:rsidP="005A2CEC">
      <w:pPr>
        <w:pStyle w:val="R-Articol"/>
        <w:numPr>
          <w:ilvl w:val="2"/>
          <w:numId w:val="23"/>
        </w:numPr>
        <w:rPr>
          <w:rFonts w:ascii="Arial" w:hAnsi="Arial" w:cs="Arial"/>
          <w:szCs w:val="24"/>
        </w:rPr>
      </w:pPr>
      <w:r w:rsidRPr="005A2CEC">
        <w:rPr>
          <w:rFonts w:ascii="Arial" w:hAnsi="Arial" w:cs="Arial"/>
          <w:szCs w:val="24"/>
        </w:rPr>
        <w:t>COEFICIENT MAXIM DE UTILIZARE A TERENULUI (CUT)</w:t>
      </w:r>
    </w:p>
    <w:p w14:paraId="405B15E2" w14:textId="77777777" w:rsidR="005A2CEC" w:rsidRPr="005A2CEC" w:rsidRDefault="005A2CEC" w:rsidP="005A2CEC">
      <w:pPr>
        <w:pStyle w:val="R-Zona"/>
        <w:rPr>
          <w:rFonts w:ascii="Arial" w:hAnsi="Arial" w:cs="Arial"/>
          <w:szCs w:val="24"/>
        </w:rPr>
      </w:pPr>
      <w:r w:rsidRPr="005A2CEC">
        <w:rPr>
          <w:rFonts w:ascii="Arial" w:hAnsi="Arial" w:cs="Arial"/>
          <w:b/>
          <w:szCs w:val="24"/>
        </w:rPr>
        <w:t>L 2</w:t>
      </w:r>
      <w:r w:rsidRPr="005A2CEC">
        <w:rPr>
          <w:rFonts w:ascii="Arial" w:hAnsi="Arial" w:cs="Arial"/>
          <w:szCs w:val="24"/>
        </w:rPr>
        <w:t xml:space="preserve"> </w:t>
      </w:r>
      <w:r w:rsidRPr="005A2CEC">
        <w:rPr>
          <w:rFonts w:ascii="Arial" w:hAnsi="Arial" w:cs="Arial"/>
          <w:i/>
          <w:szCs w:val="24"/>
        </w:rPr>
        <w:t>-</w:t>
      </w:r>
      <w:r w:rsidRPr="005A2CEC">
        <w:rPr>
          <w:rFonts w:ascii="Arial" w:hAnsi="Arial" w:cs="Arial"/>
          <w:szCs w:val="24"/>
        </w:rPr>
        <w:tab/>
        <w:t>pentru înălţimi:</w:t>
      </w:r>
    </w:p>
    <w:p w14:paraId="5AF06BE1" w14:textId="5E728DD6" w:rsidR="005A2CEC" w:rsidRPr="005A2CEC" w:rsidRDefault="003D49B5" w:rsidP="005A2CEC">
      <w:pPr>
        <w:pStyle w:val="Z-Buline"/>
        <w:rPr>
          <w:rFonts w:ascii="Arial" w:hAnsi="Arial" w:cs="Arial"/>
          <w:szCs w:val="24"/>
        </w:rPr>
      </w:pPr>
      <w:r>
        <w:rPr>
          <w:rFonts w:ascii="Arial" w:hAnsi="Arial" w:cs="Arial"/>
          <w:szCs w:val="24"/>
        </w:rPr>
        <w:t>P+1</w:t>
      </w:r>
      <w:r w:rsidR="005A2CEC" w:rsidRPr="005A2CEC">
        <w:rPr>
          <w:rFonts w:ascii="Arial" w:hAnsi="Arial" w:cs="Arial"/>
          <w:szCs w:val="24"/>
        </w:rPr>
        <w:t xml:space="preserve"> </w:t>
      </w:r>
      <w:r w:rsidR="005A2CEC" w:rsidRPr="005A2CEC">
        <w:rPr>
          <w:rFonts w:ascii="Arial" w:hAnsi="Arial" w:cs="Arial"/>
          <w:b/>
          <w:szCs w:val="24"/>
        </w:rPr>
        <w:t>CUT</w:t>
      </w:r>
      <w:r w:rsidR="005A2CEC" w:rsidRPr="005A2CEC">
        <w:rPr>
          <w:rFonts w:ascii="Arial" w:hAnsi="Arial" w:cs="Arial"/>
          <w:b/>
          <w:szCs w:val="24"/>
          <w:vertAlign w:val="subscript"/>
        </w:rPr>
        <w:t>max</w:t>
      </w:r>
      <w:r>
        <w:rPr>
          <w:rFonts w:ascii="Arial" w:hAnsi="Arial" w:cs="Arial"/>
          <w:szCs w:val="24"/>
        </w:rPr>
        <w:t>=0.6</w:t>
      </w:r>
    </w:p>
    <w:p w14:paraId="6ADB3BF5" w14:textId="30F54EE7" w:rsidR="005A2CEC" w:rsidRPr="005A2CEC" w:rsidRDefault="005A2CEC" w:rsidP="00495661">
      <w:pPr>
        <w:pStyle w:val="Z-Normal"/>
        <w:keepNext/>
        <w:jc w:val="left"/>
        <w:rPr>
          <w:rFonts w:ascii="Arial" w:hAnsi="Arial" w:cs="Arial"/>
          <w:snapToGrid/>
          <w:color w:val="auto"/>
          <w:szCs w:val="24"/>
        </w:rPr>
      </w:pPr>
    </w:p>
    <w:p w14:paraId="78704F00" w14:textId="77777777" w:rsidR="005A2CEC" w:rsidRPr="00A93E12" w:rsidRDefault="005A2CEC" w:rsidP="00A93E12">
      <w:pPr>
        <w:pStyle w:val="R-Heading3"/>
        <w:rPr>
          <w:rFonts w:ascii="Arial" w:hAnsi="Arial" w:cs="Arial"/>
          <w:bCs w:val="0"/>
          <w:snapToGrid/>
          <w:color w:val="auto"/>
          <w:sz w:val="24"/>
          <w:szCs w:val="24"/>
        </w:rPr>
      </w:pPr>
      <w:bookmarkStart w:id="4" w:name="_Toc430765107"/>
      <w:bookmarkStart w:id="5" w:name="_Toc450316560"/>
      <w:r w:rsidRPr="00A93E12">
        <w:rPr>
          <w:rFonts w:ascii="Arial" w:hAnsi="Arial" w:cs="Arial"/>
          <w:bCs w:val="0"/>
          <w:snapToGrid/>
          <w:color w:val="auto"/>
          <w:sz w:val="24"/>
          <w:szCs w:val="24"/>
        </w:rPr>
        <w:lastRenderedPageBreak/>
        <w:t>V - Zona spaţiilor plantate</w:t>
      </w:r>
      <w:bookmarkEnd w:id="4"/>
      <w:bookmarkEnd w:id="5"/>
    </w:p>
    <w:p w14:paraId="0793B408" w14:textId="77777777" w:rsidR="005A2CEC" w:rsidRPr="005A2CEC" w:rsidRDefault="005A2CEC" w:rsidP="005A2CEC">
      <w:pPr>
        <w:pStyle w:val="R-Sectiune"/>
        <w:numPr>
          <w:ilvl w:val="0"/>
          <w:numId w:val="0"/>
        </w:numPr>
        <w:ind w:left="-1417"/>
        <w:rPr>
          <w:rFonts w:ascii="Arial" w:hAnsi="Arial" w:cs="Arial"/>
          <w:szCs w:val="24"/>
        </w:rPr>
      </w:pPr>
      <w:r w:rsidRPr="005A2CEC">
        <w:rPr>
          <w:rFonts w:ascii="Arial" w:hAnsi="Arial" w:cs="Arial"/>
          <w:szCs w:val="24"/>
        </w:rPr>
        <w:t>GENERALITĂŢI : CARACTERUL ZONEI</w:t>
      </w:r>
    </w:p>
    <w:p w14:paraId="486E424A" w14:textId="77777777" w:rsidR="005A2CEC" w:rsidRPr="005A2CEC" w:rsidRDefault="005A2CEC" w:rsidP="005A2CEC">
      <w:pPr>
        <w:pStyle w:val="Z-Normal"/>
        <w:rPr>
          <w:rFonts w:ascii="Arial" w:hAnsi="Arial" w:cs="Arial"/>
          <w:b/>
          <w:szCs w:val="24"/>
        </w:rPr>
      </w:pPr>
      <w:r w:rsidRPr="005A2CEC">
        <w:rPr>
          <w:rFonts w:ascii="Arial" w:hAnsi="Arial" w:cs="Arial"/>
          <w:szCs w:val="24"/>
        </w:rPr>
        <w:t>Zona spaţiilor plantate se compune din următoarele categorii:</w:t>
      </w:r>
    </w:p>
    <w:p w14:paraId="2757E1C9" w14:textId="77777777" w:rsidR="005A2CEC" w:rsidRPr="005A2CEC" w:rsidRDefault="005A2CEC" w:rsidP="005A2CEC">
      <w:pPr>
        <w:pStyle w:val="Z-Normal"/>
        <w:ind w:left="992" w:hanging="567"/>
        <w:jc w:val="left"/>
        <w:rPr>
          <w:rFonts w:ascii="Arial" w:hAnsi="Arial" w:cs="Arial"/>
          <w:b/>
          <w:szCs w:val="24"/>
        </w:rPr>
      </w:pPr>
      <w:r w:rsidRPr="005A2CEC">
        <w:rPr>
          <w:rFonts w:ascii="Arial" w:hAnsi="Arial" w:cs="Arial"/>
          <w:b/>
          <w:szCs w:val="24"/>
        </w:rPr>
        <w:t>V 5- Culoare de protecţia faţă de  infrastructura tehnica.</w:t>
      </w:r>
    </w:p>
    <w:p w14:paraId="7CC820D6" w14:textId="77777777" w:rsidR="005A2CEC" w:rsidRPr="005A2CEC" w:rsidRDefault="005A2CEC" w:rsidP="005A2CEC">
      <w:pPr>
        <w:pStyle w:val="Z-Normal"/>
        <w:ind w:left="992" w:hanging="567"/>
        <w:jc w:val="left"/>
        <w:rPr>
          <w:rFonts w:ascii="Arial" w:hAnsi="Arial" w:cs="Arial"/>
          <w:b/>
          <w:szCs w:val="24"/>
        </w:rPr>
      </w:pPr>
      <w:r w:rsidRPr="005A2CEC">
        <w:rPr>
          <w:rFonts w:ascii="Arial" w:hAnsi="Arial" w:cs="Arial"/>
          <w:b/>
          <w:szCs w:val="24"/>
        </w:rPr>
        <w:t>V 7- Păduri şi plantaţii forestiere de protecţie a versanţilor.</w:t>
      </w:r>
    </w:p>
    <w:p w14:paraId="40C985D6" w14:textId="77777777" w:rsidR="005A2CEC" w:rsidRPr="005A2CEC" w:rsidRDefault="005A2CEC" w:rsidP="005A2CEC">
      <w:pPr>
        <w:pStyle w:val="Z-Normal"/>
        <w:rPr>
          <w:rFonts w:ascii="Arial" w:hAnsi="Arial" w:cs="Arial"/>
          <w:szCs w:val="24"/>
        </w:rPr>
      </w:pPr>
      <w:r w:rsidRPr="005A2CEC">
        <w:rPr>
          <w:rFonts w:ascii="Arial" w:hAnsi="Arial" w:cs="Arial"/>
          <w:szCs w:val="24"/>
        </w:rPr>
        <w:t>Pentru noile echipamente : stadion, baza de agrement, parcuri de distracţii şi pentru alte noi complexe şi baze sportive sunt necesare Planuri Urbanistice Zonale.</w:t>
      </w:r>
    </w:p>
    <w:p w14:paraId="0E204B7F" w14:textId="77777777" w:rsidR="005A2CEC" w:rsidRPr="005A2CEC" w:rsidRDefault="005A2CEC" w:rsidP="005A2CEC">
      <w:pPr>
        <w:pStyle w:val="Z-Normal"/>
        <w:rPr>
          <w:rFonts w:ascii="Arial" w:hAnsi="Arial" w:cs="Arial"/>
          <w:szCs w:val="24"/>
        </w:rPr>
      </w:pPr>
      <w:r w:rsidRPr="005A2CEC">
        <w:rPr>
          <w:rFonts w:ascii="Arial" w:hAnsi="Arial" w:cs="Arial"/>
          <w:szCs w:val="24"/>
        </w:rPr>
        <w:t>Pentru zonele umede sunt necesare studii de specialitate inclusiv pentru a se identifica valoarea acestora din punct de vedere ecologic.</w:t>
      </w:r>
    </w:p>
    <w:p w14:paraId="07FCF812" w14:textId="77777777" w:rsidR="005A2CEC" w:rsidRPr="005A2CEC" w:rsidRDefault="005A2CEC" w:rsidP="005A2CEC">
      <w:pPr>
        <w:pStyle w:val="R-Sectiune"/>
        <w:numPr>
          <w:ilvl w:val="1"/>
          <w:numId w:val="28"/>
        </w:numPr>
        <w:rPr>
          <w:rFonts w:ascii="Arial" w:hAnsi="Arial" w:cs="Arial"/>
          <w:szCs w:val="24"/>
        </w:rPr>
      </w:pPr>
      <w:r w:rsidRPr="005A2CEC">
        <w:rPr>
          <w:rFonts w:ascii="Arial" w:hAnsi="Arial" w:cs="Arial"/>
          <w:szCs w:val="24"/>
        </w:rPr>
        <w:t>UTILIZARE FUNCŢIONALĂ</w:t>
      </w:r>
    </w:p>
    <w:p w14:paraId="0EC56F1B" w14:textId="77777777" w:rsidR="005A2CEC" w:rsidRPr="005A2CEC" w:rsidRDefault="005A2CEC" w:rsidP="005A2CEC">
      <w:pPr>
        <w:pStyle w:val="R-Articol"/>
        <w:numPr>
          <w:ilvl w:val="2"/>
          <w:numId w:val="26"/>
        </w:numPr>
        <w:rPr>
          <w:rFonts w:ascii="Arial" w:hAnsi="Arial" w:cs="Arial"/>
          <w:szCs w:val="24"/>
        </w:rPr>
      </w:pPr>
      <w:r w:rsidRPr="005A2CEC">
        <w:rPr>
          <w:rFonts w:ascii="Arial" w:hAnsi="Arial" w:cs="Arial"/>
          <w:szCs w:val="24"/>
        </w:rPr>
        <w:t>UTILIZĂRI ADMISE</w:t>
      </w:r>
    </w:p>
    <w:p w14:paraId="753C1DCD" w14:textId="1E27DF96" w:rsidR="005A2CEC" w:rsidRPr="005A2CEC" w:rsidRDefault="005A2CEC" w:rsidP="005A2CEC">
      <w:pPr>
        <w:pStyle w:val="R-Zona"/>
        <w:rPr>
          <w:rFonts w:ascii="Arial" w:hAnsi="Arial" w:cs="Arial"/>
          <w:szCs w:val="24"/>
        </w:rPr>
      </w:pPr>
      <w:r w:rsidRPr="005A2CEC">
        <w:rPr>
          <w:rFonts w:ascii="Arial" w:hAnsi="Arial" w:cs="Arial"/>
          <w:b/>
          <w:szCs w:val="24"/>
        </w:rPr>
        <w:t xml:space="preserve">V 5+V 7- </w:t>
      </w:r>
      <w:r w:rsidRPr="005A2CEC">
        <w:rPr>
          <w:rFonts w:ascii="Arial" w:hAnsi="Arial" w:cs="Arial"/>
          <w:szCs w:val="24"/>
        </w:rPr>
        <w:t xml:space="preserve">conform legilor şi normelor în vigoare </w:t>
      </w:r>
    </w:p>
    <w:p w14:paraId="1E5036AA" w14:textId="77777777" w:rsidR="005A2CEC" w:rsidRPr="005A2CEC" w:rsidRDefault="005A2CEC" w:rsidP="005A2CEC">
      <w:pPr>
        <w:pStyle w:val="R-Articol"/>
        <w:numPr>
          <w:ilvl w:val="2"/>
          <w:numId w:val="23"/>
        </w:numPr>
        <w:rPr>
          <w:rFonts w:ascii="Arial" w:hAnsi="Arial" w:cs="Arial"/>
          <w:szCs w:val="24"/>
        </w:rPr>
      </w:pPr>
      <w:r w:rsidRPr="005A2CEC">
        <w:rPr>
          <w:rFonts w:ascii="Arial" w:hAnsi="Arial" w:cs="Arial"/>
          <w:szCs w:val="24"/>
        </w:rPr>
        <w:t>UTILIZĂRI ADMISE CU CONDIŢIONĂRI</w:t>
      </w:r>
    </w:p>
    <w:p w14:paraId="064DCE89" w14:textId="4B266E3A" w:rsidR="005A2CEC" w:rsidRPr="005A2CEC" w:rsidRDefault="005A2CEC" w:rsidP="005A2CEC">
      <w:pPr>
        <w:pStyle w:val="R-Zona"/>
        <w:rPr>
          <w:rFonts w:ascii="Arial" w:hAnsi="Arial" w:cs="Arial"/>
          <w:szCs w:val="24"/>
        </w:rPr>
      </w:pPr>
      <w:r w:rsidRPr="005A2CEC">
        <w:rPr>
          <w:rFonts w:ascii="Arial" w:hAnsi="Arial" w:cs="Arial"/>
          <w:szCs w:val="24"/>
        </w:rPr>
        <w:t>Nu este cazul</w:t>
      </w:r>
    </w:p>
    <w:p w14:paraId="71F908C7" w14:textId="77777777" w:rsidR="005A2CEC" w:rsidRPr="005A2CEC" w:rsidRDefault="005A2CEC" w:rsidP="005A2CEC">
      <w:pPr>
        <w:pStyle w:val="R-Articol"/>
        <w:numPr>
          <w:ilvl w:val="2"/>
          <w:numId w:val="23"/>
        </w:numPr>
        <w:rPr>
          <w:rFonts w:ascii="Arial" w:hAnsi="Arial" w:cs="Arial"/>
          <w:szCs w:val="24"/>
        </w:rPr>
      </w:pPr>
      <w:r w:rsidRPr="005A2CEC">
        <w:rPr>
          <w:rFonts w:ascii="Arial" w:hAnsi="Arial" w:cs="Arial"/>
          <w:szCs w:val="24"/>
        </w:rPr>
        <w:t>UTILIZĂRI INTERZISE</w:t>
      </w:r>
    </w:p>
    <w:p w14:paraId="79D29E2B" w14:textId="77777777" w:rsidR="005A2CEC" w:rsidRPr="005A2CEC" w:rsidRDefault="005A2CEC" w:rsidP="005A2CEC">
      <w:pPr>
        <w:pStyle w:val="R-Zona"/>
        <w:rPr>
          <w:rFonts w:ascii="Arial" w:hAnsi="Arial" w:cs="Arial"/>
          <w:szCs w:val="24"/>
        </w:rPr>
      </w:pPr>
      <w:r w:rsidRPr="005A2CEC">
        <w:rPr>
          <w:rFonts w:ascii="Arial" w:hAnsi="Arial" w:cs="Arial"/>
          <w:b/>
          <w:szCs w:val="24"/>
        </w:rPr>
        <w:t xml:space="preserve">V </w:t>
      </w:r>
      <w:r w:rsidRPr="005A2CEC">
        <w:rPr>
          <w:rFonts w:ascii="Arial" w:hAnsi="Arial" w:cs="Arial"/>
          <w:szCs w:val="24"/>
        </w:rPr>
        <w:t>-</w:t>
      </w:r>
      <w:r w:rsidRPr="005A2CEC">
        <w:rPr>
          <w:rFonts w:ascii="Arial" w:hAnsi="Arial" w:cs="Arial"/>
          <w:szCs w:val="24"/>
        </w:rPr>
        <w:tab/>
        <w:t>se interzic orice intervenţii care contravin legilor şi normelor în vigoare;</w:t>
      </w:r>
    </w:p>
    <w:p w14:paraId="5BC442DD" w14:textId="77777777" w:rsidR="005A2CEC" w:rsidRPr="005A2CEC" w:rsidRDefault="005A2CEC" w:rsidP="005A2CEC">
      <w:pPr>
        <w:pStyle w:val="R-Zona"/>
        <w:rPr>
          <w:rFonts w:ascii="Arial" w:hAnsi="Arial" w:cs="Arial"/>
          <w:szCs w:val="24"/>
        </w:rPr>
      </w:pPr>
      <w:r w:rsidRPr="005A2CEC">
        <w:rPr>
          <w:rFonts w:ascii="Arial" w:hAnsi="Arial" w:cs="Arial"/>
          <w:b/>
          <w:szCs w:val="24"/>
        </w:rPr>
        <w:t xml:space="preserve">V 5 </w:t>
      </w:r>
      <w:r w:rsidRPr="005A2CEC">
        <w:rPr>
          <w:rFonts w:ascii="Arial" w:hAnsi="Arial" w:cs="Arial"/>
          <w:szCs w:val="24"/>
        </w:rPr>
        <w:t>-</w:t>
      </w:r>
      <w:r w:rsidRPr="005A2CEC">
        <w:rPr>
          <w:rFonts w:ascii="Arial" w:hAnsi="Arial" w:cs="Arial"/>
          <w:szCs w:val="24"/>
        </w:rPr>
        <w:tab/>
        <w:t>se interzic orice amenajări care să atragă locuitorii în spaţiile de protecţie faţă de infrastructura tehnica reprezentata de circulaţii majore şi de reţele de transport a energiei electrice şi gazelor.</w:t>
      </w:r>
    </w:p>
    <w:p w14:paraId="7DDC61FE" w14:textId="77777777" w:rsidR="005A2CEC" w:rsidRPr="005A2CEC" w:rsidRDefault="005A2CEC" w:rsidP="005A2CEC">
      <w:pPr>
        <w:pStyle w:val="R-Zona"/>
        <w:rPr>
          <w:rFonts w:ascii="Arial" w:hAnsi="Arial" w:cs="Arial"/>
          <w:szCs w:val="24"/>
        </w:rPr>
      </w:pPr>
      <w:r w:rsidRPr="005A2CEC">
        <w:rPr>
          <w:rFonts w:ascii="Arial" w:hAnsi="Arial" w:cs="Arial"/>
          <w:b/>
          <w:szCs w:val="24"/>
        </w:rPr>
        <w:t>V -</w:t>
      </w:r>
      <w:r w:rsidRPr="005A2CEC">
        <w:rPr>
          <w:rFonts w:ascii="Arial" w:hAnsi="Arial" w:cs="Arial"/>
          <w:b/>
          <w:szCs w:val="24"/>
        </w:rPr>
        <w:tab/>
      </w:r>
      <w:r w:rsidRPr="005A2CEC">
        <w:rPr>
          <w:rFonts w:ascii="Arial" w:hAnsi="Arial" w:cs="Arial"/>
          <w:szCs w:val="24"/>
        </w:rPr>
        <w:t>se interzice</w:t>
      </w:r>
      <w:r w:rsidRPr="005A2CEC">
        <w:rPr>
          <w:rFonts w:ascii="Arial" w:hAnsi="Arial" w:cs="Arial"/>
          <w:b/>
          <w:szCs w:val="24"/>
        </w:rPr>
        <w:t xml:space="preserve"> </w:t>
      </w:r>
      <w:r w:rsidRPr="005A2CEC">
        <w:rPr>
          <w:rFonts w:ascii="Arial" w:hAnsi="Arial" w:cs="Arial"/>
          <w:szCs w:val="24"/>
        </w:rPr>
        <w:t>tăierea arborilor fara autorizaţia autoritatii locale abilitate.</w:t>
      </w:r>
    </w:p>
    <w:p w14:paraId="0AA83D85" w14:textId="77777777" w:rsidR="005A2CEC" w:rsidRPr="005A2CEC" w:rsidRDefault="005A2CEC" w:rsidP="005A2CEC">
      <w:pPr>
        <w:pStyle w:val="R-Sectiune"/>
        <w:numPr>
          <w:ilvl w:val="1"/>
          <w:numId w:val="23"/>
        </w:numPr>
        <w:rPr>
          <w:rFonts w:ascii="Arial" w:hAnsi="Arial" w:cs="Arial"/>
          <w:szCs w:val="24"/>
        </w:rPr>
      </w:pPr>
      <w:r w:rsidRPr="005A2CEC">
        <w:rPr>
          <w:rFonts w:ascii="Arial" w:hAnsi="Arial" w:cs="Arial"/>
          <w:szCs w:val="24"/>
        </w:rPr>
        <w:t>CONDIŢII DE AMPLASARE, ECHIPARE ŞI CONFIGURARE A CLĂDIRILOR</w:t>
      </w:r>
    </w:p>
    <w:p w14:paraId="734CCEB0" w14:textId="77777777" w:rsidR="005A2CEC" w:rsidRPr="005A2CEC" w:rsidRDefault="005A2CEC" w:rsidP="005A2CEC">
      <w:pPr>
        <w:pStyle w:val="R-Articol"/>
        <w:numPr>
          <w:ilvl w:val="2"/>
          <w:numId w:val="23"/>
        </w:numPr>
        <w:rPr>
          <w:rFonts w:ascii="Arial" w:hAnsi="Arial" w:cs="Arial"/>
          <w:szCs w:val="24"/>
        </w:rPr>
      </w:pPr>
      <w:r w:rsidRPr="005A2CEC">
        <w:rPr>
          <w:rFonts w:ascii="Arial" w:hAnsi="Arial" w:cs="Arial"/>
          <w:szCs w:val="24"/>
        </w:rPr>
        <w:t>CARACTERISTICI ALE PARCELELOR (SUPRAFEŢE, FORME, DIMENSIUNI)</w:t>
      </w:r>
    </w:p>
    <w:p w14:paraId="64A218B1" w14:textId="77777777" w:rsidR="005A2CEC" w:rsidRPr="005A2CEC" w:rsidRDefault="005A2CEC" w:rsidP="005A2CEC">
      <w:pPr>
        <w:pStyle w:val="R-Zona"/>
        <w:rPr>
          <w:rFonts w:ascii="Arial" w:hAnsi="Arial" w:cs="Arial"/>
          <w:szCs w:val="24"/>
        </w:rPr>
      </w:pPr>
      <w:r w:rsidRPr="005A2CEC">
        <w:rPr>
          <w:rFonts w:ascii="Arial" w:hAnsi="Arial" w:cs="Arial"/>
          <w:b/>
          <w:szCs w:val="24"/>
        </w:rPr>
        <w:t xml:space="preserve">V- </w:t>
      </w:r>
      <w:r w:rsidRPr="005A2CEC">
        <w:rPr>
          <w:rFonts w:ascii="Arial" w:hAnsi="Arial" w:cs="Arial"/>
          <w:szCs w:val="24"/>
        </w:rPr>
        <w:t>conform limitelor stabilite</w:t>
      </w:r>
      <w:r w:rsidRPr="005A2CEC">
        <w:rPr>
          <w:rFonts w:ascii="Arial" w:hAnsi="Arial" w:cs="Arial"/>
          <w:b/>
          <w:szCs w:val="24"/>
        </w:rPr>
        <w:t xml:space="preserve"> </w:t>
      </w:r>
      <w:r w:rsidRPr="005A2CEC">
        <w:rPr>
          <w:rFonts w:ascii="Arial" w:hAnsi="Arial" w:cs="Arial"/>
          <w:szCs w:val="24"/>
        </w:rPr>
        <w:t>şi conform studiilor de specialitate avizate conform legii.</w:t>
      </w:r>
    </w:p>
    <w:p w14:paraId="399A27BA" w14:textId="77777777" w:rsidR="005A2CEC" w:rsidRPr="005A2CEC" w:rsidRDefault="005A2CEC" w:rsidP="005A2CEC">
      <w:pPr>
        <w:pStyle w:val="R-Articol"/>
        <w:numPr>
          <w:ilvl w:val="2"/>
          <w:numId w:val="23"/>
        </w:numPr>
        <w:rPr>
          <w:rFonts w:ascii="Arial" w:hAnsi="Arial" w:cs="Arial"/>
          <w:szCs w:val="24"/>
        </w:rPr>
      </w:pPr>
      <w:r w:rsidRPr="005A2CEC">
        <w:rPr>
          <w:rFonts w:ascii="Arial" w:hAnsi="Arial" w:cs="Arial"/>
          <w:szCs w:val="24"/>
        </w:rPr>
        <w:t>AMPLASAREA CLĂDIRILOR FAŢĂ DE ALINIAMENT</w:t>
      </w:r>
    </w:p>
    <w:p w14:paraId="69F2D3D9" w14:textId="77777777" w:rsidR="005A2CEC" w:rsidRPr="005A2CEC" w:rsidRDefault="005A2CEC" w:rsidP="005A2CEC">
      <w:pPr>
        <w:pStyle w:val="R-Zona"/>
        <w:rPr>
          <w:rFonts w:ascii="Arial" w:hAnsi="Arial" w:cs="Arial"/>
          <w:szCs w:val="24"/>
        </w:rPr>
      </w:pPr>
      <w:r w:rsidRPr="005A2CEC">
        <w:rPr>
          <w:rFonts w:ascii="Arial" w:hAnsi="Arial" w:cs="Arial"/>
          <w:b/>
          <w:szCs w:val="24"/>
        </w:rPr>
        <w:t>V -</w:t>
      </w:r>
      <w:r w:rsidRPr="005A2CEC">
        <w:rPr>
          <w:rFonts w:ascii="Arial" w:hAnsi="Arial" w:cs="Arial"/>
          <w:b/>
          <w:szCs w:val="24"/>
        </w:rPr>
        <w:tab/>
      </w:r>
      <w:r w:rsidRPr="005A2CEC">
        <w:rPr>
          <w:rFonts w:ascii="Arial" w:hAnsi="Arial" w:cs="Arial"/>
          <w:szCs w:val="24"/>
        </w:rPr>
        <w:t>conform studiilor de specialitate avizate conform legii.</w:t>
      </w:r>
    </w:p>
    <w:p w14:paraId="23B61E66" w14:textId="77777777" w:rsidR="005A2CEC" w:rsidRPr="005A2CEC" w:rsidRDefault="005A2CEC" w:rsidP="005A2CEC">
      <w:pPr>
        <w:pStyle w:val="R-Articol"/>
        <w:numPr>
          <w:ilvl w:val="2"/>
          <w:numId w:val="23"/>
        </w:numPr>
        <w:rPr>
          <w:rFonts w:ascii="Arial" w:hAnsi="Arial" w:cs="Arial"/>
          <w:szCs w:val="24"/>
        </w:rPr>
      </w:pPr>
      <w:r w:rsidRPr="005A2CEC">
        <w:rPr>
          <w:rFonts w:ascii="Arial" w:hAnsi="Arial" w:cs="Arial"/>
          <w:szCs w:val="24"/>
        </w:rPr>
        <w:t>AMPLASAREA CLĂDIRILOR FAŢĂ DE LIMITELE LATERALE ŞI POSTERIOARE ALE PARCELELOR</w:t>
      </w:r>
    </w:p>
    <w:p w14:paraId="1CB8FE7B" w14:textId="77777777" w:rsidR="005A2CEC" w:rsidRPr="005A2CEC" w:rsidRDefault="005A2CEC" w:rsidP="005A2CEC">
      <w:pPr>
        <w:pStyle w:val="R-Zona"/>
        <w:rPr>
          <w:rFonts w:ascii="Arial" w:hAnsi="Arial" w:cs="Arial"/>
          <w:szCs w:val="24"/>
        </w:rPr>
      </w:pPr>
      <w:r w:rsidRPr="005A2CEC">
        <w:rPr>
          <w:rFonts w:ascii="Arial" w:hAnsi="Arial" w:cs="Arial"/>
          <w:b/>
          <w:szCs w:val="24"/>
        </w:rPr>
        <w:t>V -</w:t>
      </w:r>
      <w:r w:rsidRPr="005A2CEC">
        <w:rPr>
          <w:rFonts w:ascii="Arial" w:hAnsi="Arial" w:cs="Arial"/>
          <w:b/>
          <w:szCs w:val="24"/>
        </w:rPr>
        <w:tab/>
      </w:r>
      <w:r w:rsidRPr="005A2CEC">
        <w:rPr>
          <w:rFonts w:ascii="Arial" w:hAnsi="Arial" w:cs="Arial"/>
          <w:szCs w:val="24"/>
        </w:rPr>
        <w:t>conform studiilor de specialitate avizate conform legii.</w:t>
      </w:r>
    </w:p>
    <w:p w14:paraId="00077CD8" w14:textId="77777777" w:rsidR="005A2CEC" w:rsidRPr="005A2CEC" w:rsidRDefault="005A2CEC" w:rsidP="005A2CEC">
      <w:pPr>
        <w:pStyle w:val="R-Articol"/>
        <w:numPr>
          <w:ilvl w:val="2"/>
          <w:numId w:val="23"/>
        </w:numPr>
        <w:rPr>
          <w:rFonts w:ascii="Arial" w:hAnsi="Arial" w:cs="Arial"/>
          <w:szCs w:val="24"/>
        </w:rPr>
      </w:pPr>
      <w:r w:rsidRPr="005A2CEC">
        <w:rPr>
          <w:rFonts w:ascii="Arial" w:hAnsi="Arial" w:cs="Arial"/>
          <w:szCs w:val="24"/>
        </w:rPr>
        <w:t>AMPLASAREA CLĂDIRILOR UNELE FAŢĂ DE ALTELE PE ACEEAŞI PARCELA</w:t>
      </w:r>
    </w:p>
    <w:p w14:paraId="3A4D1AE0" w14:textId="77777777" w:rsidR="005A2CEC" w:rsidRPr="005A2CEC" w:rsidRDefault="005A2CEC" w:rsidP="005A2CEC">
      <w:pPr>
        <w:pStyle w:val="R-Zona"/>
        <w:rPr>
          <w:rFonts w:ascii="Arial" w:hAnsi="Arial" w:cs="Arial"/>
          <w:szCs w:val="24"/>
        </w:rPr>
      </w:pPr>
      <w:r w:rsidRPr="005A2CEC">
        <w:rPr>
          <w:rFonts w:ascii="Arial" w:hAnsi="Arial" w:cs="Arial"/>
          <w:b/>
          <w:szCs w:val="24"/>
        </w:rPr>
        <w:t>V -</w:t>
      </w:r>
      <w:r w:rsidRPr="005A2CEC">
        <w:rPr>
          <w:rFonts w:ascii="Arial" w:hAnsi="Arial" w:cs="Arial"/>
          <w:b/>
          <w:szCs w:val="24"/>
        </w:rPr>
        <w:tab/>
      </w:r>
      <w:r w:rsidRPr="005A2CEC">
        <w:rPr>
          <w:rFonts w:ascii="Arial" w:hAnsi="Arial" w:cs="Arial"/>
          <w:szCs w:val="24"/>
        </w:rPr>
        <w:t>conform studiilor de specialitate avizate conform legii.</w:t>
      </w:r>
    </w:p>
    <w:p w14:paraId="3B0CC3E4" w14:textId="77777777" w:rsidR="005A2CEC" w:rsidRPr="005A2CEC" w:rsidRDefault="005A2CEC" w:rsidP="005A2CEC">
      <w:pPr>
        <w:pStyle w:val="R-Articol"/>
        <w:numPr>
          <w:ilvl w:val="2"/>
          <w:numId w:val="23"/>
        </w:numPr>
        <w:rPr>
          <w:rFonts w:ascii="Arial" w:hAnsi="Arial" w:cs="Arial"/>
          <w:szCs w:val="24"/>
        </w:rPr>
      </w:pPr>
      <w:r w:rsidRPr="005A2CEC">
        <w:rPr>
          <w:rFonts w:ascii="Arial" w:hAnsi="Arial" w:cs="Arial"/>
          <w:szCs w:val="24"/>
        </w:rPr>
        <w:t>CIRCULAŢII ŞI ACCESE</w:t>
      </w:r>
    </w:p>
    <w:p w14:paraId="73C3D200" w14:textId="77777777" w:rsidR="005A2CEC" w:rsidRPr="005A2CEC" w:rsidRDefault="005A2CEC" w:rsidP="005A2CEC">
      <w:pPr>
        <w:pStyle w:val="R-Zona"/>
        <w:rPr>
          <w:rFonts w:ascii="Arial" w:hAnsi="Arial" w:cs="Arial"/>
          <w:szCs w:val="24"/>
        </w:rPr>
      </w:pPr>
      <w:r w:rsidRPr="005A2CEC">
        <w:rPr>
          <w:rFonts w:ascii="Arial" w:hAnsi="Arial" w:cs="Arial"/>
          <w:b/>
          <w:szCs w:val="24"/>
        </w:rPr>
        <w:t>V -</w:t>
      </w:r>
      <w:r w:rsidRPr="005A2CEC">
        <w:rPr>
          <w:rFonts w:ascii="Arial" w:hAnsi="Arial" w:cs="Arial"/>
          <w:b/>
          <w:szCs w:val="24"/>
        </w:rPr>
        <w:tab/>
      </w:r>
      <w:r w:rsidRPr="005A2CEC">
        <w:rPr>
          <w:rFonts w:ascii="Arial" w:hAnsi="Arial" w:cs="Arial"/>
          <w:szCs w:val="24"/>
        </w:rPr>
        <w:t>conform studiilor de specialitate avizate conform legii.</w:t>
      </w:r>
    </w:p>
    <w:p w14:paraId="3A5C317A" w14:textId="77777777" w:rsidR="005A2CEC" w:rsidRPr="005A2CEC" w:rsidRDefault="005A2CEC" w:rsidP="005A2CEC">
      <w:pPr>
        <w:pStyle w:val="R-Articol"/>
        <w:numPr>
          <w:ilvl w:val="2"/>
          <w:numId w:val="23"/>
        </w:numPr>
        <w:rPr>
          <w:rFonts w:ascii="Arial" w:hAnsi="Arial" w:cs="Arial"/>
          <w:szCs w:val="24"/>
        </w:rPr>
      </w:pPr>
      <w:r w:rsidRPr="005A2CEC">
        <w:rPr>
          <w:rFonts w:ascii="Arial" w:hAnsi="Arial" w:cs="Arial"/>
          <w:szCs w:val="24"/>
        </w:rPr>
        <w:lastRenderedPageBreak/>
        <w:t>STAŢIONAREA AUTOVEHICULELOR</w:t>
      </w:r>
    </w:p>
    <w:p w14:paraId="7DE2E950" w14:textId="1E189ABF" w:rsidR="005A2CEC" w:rsidRPr="005A2CEC" w:rsidRDefault="005A2CEC" w:rsidP="005A2CEC">
      <w:pPr>
        <w:pStyle w:val="R-Zona"/>
        <w:rPr>
          <w:rFonts w:ascii="Arial" w:hAnsi="Arial" w:cs="Arial"/>
          <w:szCs w:val="24"/>
        </w:rPr>
      </w:pPr>
      <w:r w:rsidRPr="005A2CEC">
        <w:rPr>
          <w:rFonts w:ascii="Arial" w:hAnsi="Arial" w:cs="Arial"/>
          <w:b/>
          <w:szCs w:val="24"/>
        </w:rPr>
        <w:t xml:space="preserve">V 1- V8 </w:t>
      </w:r>
      <w:r w:rsidRPr="005A2CEC">
        <w:rPr>
          <w:rFonts w:ascii="Arial" w:hAnsi="Arial" w:cs="Arial"/>
          <w:szCs w:val="24"/>
        </w:rPr>
        <w:t>conform studiilor de specialitate avizate conform legii.</w:t>
      </w:r>
    </w:p>
    <w:p w14:paraId="051D93A8" w14:textId="77777777" w:rsidR="005A2CEC" w:rsidRPr="005A2CEC" w:rsidRDefault="005A2CEC" w:rsidP="005A2CEC">
      <w:pPr>
        <w:pStyle w:val="R-Articol"/>
        <w:numPr>
          <w:ilvl w:val="2"/>
          <w:numId w:val="23"/>
        </w:numPr>
        <w:rPr>
          <w:rFonts w:ascii="Arial" w:hAnsi="Arial" w:cs="Arial"/>
          <w:szCs w:val="24"/>
        </w:rPr>
      </w:pPr>
      <w:r w:rsidRPr="005A2CEC">
        <w:rPr>
          <w:rFonts w:ascii="Arial" w:hAnsi="Arial" w:cs="Arial"/>
          <w:szCs w:val="24"/>
        </w:rPr>
        <w:t>ÎNĂLŢIMEA MAXIMĂ ADMISIBILĂ A CLĂDIRILOR</w:t>
      </w:r>
    </w:p>
    <w:p w14:paraId="5AB65598" w14:textId="77777777" w:rsidR="005A2CEC" w:rsidRPr="005A2CEC" w:rsidRDefault="005A2CEC" w:rsidP="005A2CEC">
      <w:pPr>
        <w:pStyle w:val="R-Zona"/>
        <w:rPr>
          <w:rFonts w:ascii="Arial" w:hAnsi="Arial" w:cs="Arial"/>
          <w:szCs w:val="24"/>
        </w:rPr>
      </w:pPr>
      <w:r w:rsidRPr="005A2CEC">
        <w:rPr>
          <w:rFonts w:ascii="Arial" w:hAnsi="Arial" w:cs="Arial"/>
          <w:b/>
          <w:szCs w:val="24"/>
        </w:rPr>
        <w:t>V -</w:t>
      </w:r>
      <w:r w:rsidRPr="005A2CEC">
        <w:rPr>
          <w:rFonts w:ascii="Arial" w:hAnsi="Arial" w:cs="Arial"/>
          <w:b/>
          <w:szCs w:val="24"/>
        </w:rPr>
        <w:tab/>
      </w:r>
      <w:r w:rsidRPr="005A2CEC">
        <w:rPr>
          <w:rFonts w:ascii="Arial" w:hAnsi="Arial" w:cs="Arial"/>
          <w:szCs w:val="24"/>
        </w:rPr>
        <w:t>conform studiilor de specialitate avizate conform legii.</w:t>
      </w:r>
    </w:p>
    <w:p w14:paraId="1FFE7F96" w14:textId="77777777" w:rsidR="005A2CEC" w:rsidRPr="005A2CEC" w:rsidRDefault="005A2CEC" w:rsidP="005A2CEC">
      <w:pPr>
        <w:pStyle w:val="R-Articol"/>
        <w:numPr>
          <w:ilvl w:val="2"/>
          <w:numId w:val="23"/>
        </w:numPr>
        <w:rPr>
          <w:rFonts w:ascii="Arial" w:hAnsi="Arial" w:cs="Arial"/>
          <w:szCs w:val="24"/>
        </w:rPr>
      </w:pPr>
      <w:r w:rsidRPr="005A2CEC">
        <w:rPr>
          <w:rFonts w:ascii="Arial" w:hAnsi="Arial" w:cs="Arial"/>
          <w:szCs w:val="24"/>
        </w:rPr>
        <w:t>ASPECTUL EXTERIOR AL CLĂDIRILOR</w:t>
      </w:r>
    </w:p>
    <w:p w14:paraId="01716F65" w14:textId="77777777" w:rsidR="005A2CEC" w:rsidRPr="005A2CEC" w:rsidRDefault="005A2CEC" w:rsidP="005A2CEC">
      <w:pPr>
        <w:pStyle w:val="R-Zona"/>
        <w:rPr>
          <w:rFonts w:ascii="Arial" w:hAnsi="Arial" w:cs="Arial"/>
          <w:szCs w:val="24"/>
        </w:rPr>
      </w:pPr>
      <w:r w:rsidRPr="005A2CEC">
        <w:rPr>
          <w:rFonts w:ascii="Arial" w:hAnsi="Arial" w:cs="Arial"/>
          <w:b/>
          <w:szCs w:val="24"/>
        </w:rPr>
        <w:t>V -</w:t>
      </w:r>
      <w:r w:rsidRPr="005A2CEC">
        <w:rPr>
          <w:rFonts w:ascii="Arial" w:hAnsi="Arial" w:cs="Arial"/>
          <w:b/>
          <w:szCs w:val="24"/>
        </w:rPr>
        <w:tab/>
      </w:r>
      <w:r w:rsidRPr="005A2CEC">
        <w:rPr>
          <w:rFonts w:ascii="Arial" w:hAnsi="Arial" w:cs="Arial"/>
          <w:szCs w:val="24"/>
        </w:rPr>
        <w:t>conform studiilor de specialitate avizate conform legii.</w:t>
      </w:r>
    </w:p>
    <w:p w14:paraId="77CB1742" w14:textId="77777777" w:rsidR="005A2CEC" w:rsidRPr="005A2CEC" w:rsidRDefault="005A2CEC" w:rsidP="005A2CEC">
      <w:pPr>
        <w:pStyle w:val="R-Articol"/>
        <w:numPr>
          <w:ilvl w:val="2"/>
          <w:numId w:val="23"/>
        </w:numPr>
        <w:rPr>
          <w:rFonts w:ascii="Arial" w:hAnsi="Arial" w:cs="Arial"/>
          <w:szCs w:val="24"/>
        </w:rPr>
      </w:pPr>
      <w:r w:rsidRPr="005A2CEC">
        <w:rPr>
          <w:rFonts w:ascii="Arial" w:hAnsi="Arial" w:cs="Arial"/>
          <w:szCs w:val="24"/>
        </w:rPr>
        <w:t>CONDIŢII DE ECHIPARE EDILITARA</w:t>
      </w:r>
    </w:p>
    <w:p w14:paraId="45482734" w14:textId="77777777" w:rsidR="005A2CEC" w:rsidRPr="005A2CEC" w:rsidRDefault="005A2CEC" w:rsidP="005A2CEC">
      <w:pPr>
        <w:pStyle w:val="R-Zona"/>
        <w:rPr>
          <w:rFonts w:ascii="Arial" w:hAnsi="Arial" w:cs="Arial"/>
          <w:szCs w:val="24"/>
        </w:rPr>
      </w:pPr>
      <w:r w:rsidRPr="005A2CEC">
        <w:rPr>
          <w:rFonts w:ascii="Arial" w:hAnsi="Arial" w:cs="Arial"/>
          <w:b/>
          <w:szCs w:val="24"/>
        </w:rPr>
        <w:t>V -</w:t>
      </w:r>
      <w:r w:rsidRPr="005A2CEC">
        <w:rPr>
          <w:rFonts w:ascii="Arial" w:hAnsi="Arial" w:cs="Arial"/>
          <w:b/>
          <w:szCs w:val="24"/>
        </w:rPr>
        <w:tab/>
      </w:r>
      <w:r w:rsidRPr="005A2CEC">
        <w:rPr>
          <w:rFonts w:ascii="Arial" w:hAnsi="Arial" w:cs="Arial"/>
          <w:szCs w:val="24"/>
        </w:rPr>
        <w:t>conform studiilor de specialitate avizate conform legii.</w:t>
      </w:r>
    </w:p>
    <w:p w14:paraId="7C14CE61" w14:textId="77777777" w:rsidR="005A2CEC" w:rsidRPr="005A2CEC" w:rsidRDefault="005A2CEC" w:rsidP="005A2CEC">
      <w:pPr>
        <w:pStyle w:val="R-Articol"/>
        <w:numPr>
          <w:ilvl w:val="2"/>
          <w:numId w:val="23"/>
        </w:numPr>
        <w:rPr>
          <w:rFonts w:ascii="Arial" w:hAnsi="Arial" w:cs="Arial"/>
          <w:szCs w:val="24"/>
        </w:rPr>
      </w:pPr>
      <w:r w:rsidRPr="005A2CEC">
        <w:rPr>
          <w:rFonts w:ascii="Arial" w:hAnsi="Arial" w:cs="Arial"/>
          <w:szCs w:val="24"/>
        </w:rPr>
        <w:t>SPAŢII LIBERE ŞI SPAŢII PLANTATE</w:t>
      </w:r>
    </w:p>
    <w:p w14:paraId="453E4CEF" w14:textId="77777777" w:rsidR="005A2CEC" w:rsidRPr="005A2CEC" w:rsidRDefault="005A2CEC" w:rsidP="005A2CEC">
      <w:pPr>
        <w:pStyle w:val="R-Zona"/>
        <w:rPr>
          <w:rFonts w:ascii="Arial" w:hAnsi="Arial" w:cs="Arial"/>
          <w:szCs w:val="24"/>
        </w:rPr>
      </w:pPr>
      <w:r w:rsidRPr="005A2CEC">
        <w:rPr>
          <w:rFonts w:ascii="Arial" w:hAnsi="Arial" w:cs="Arial"/>
          <w:b/>
          <w:szCs w:val="24"/>
        </w:rPr>
        <w:t>V -</w:t>
      </w:r>
      <w:r w:rsidRPr="005A2CEC">
        <w:rPr>
          <w:rFonts w:ascii="Arial" w:hAnsi="Arial" w:cs="Arial"/>
          <w:b/>
          <w:szCs w:val="24"/>
        </w:rPr>
        <w:tab/>
      </w:r>
      <w:r w:rsidRPr="005A2CEC">
        <w:rPr>
          <w:rFonts w:ascii="Arial" w:hAnsi="Arial" w:cs="Arial"/>
          <w:szCs w:val="24"/>
        </w:rPr>
        <w:t>conform studiilor de specialitate avizate conform legii.</w:t>
      </w:r>
    </w:p>
    <w:p w14:paraId="021A43AC" w14:textId="77777777" w:rsidR="005A2CEC" w:rsidRPr="005A2CEC" w:rsidRDefault="005A2CEC" w:rsidP="005A2CEC">
      <w:pPr>
        <w:pStyle w:val="R-Articol"/>
        <w:numPr>
          <w:ilvl w:val="2"/>
          <w:numId w:val="23"/>
        </w:numPr>
        <w:rPr>
          <w:rFonts w:ascii="Arial" w:hAnsi="Arial" w:cs="Arial"/>
          <w:szCs w:val="24"/>
        </w:rPr>
      </w:pPr>
      <w:r w:rsidRPr="005A2CEC">
        <w:rPr>
          <w:rFonts w:ascii="Arial" w:hAnsi="Arial" w:cs="Arial"/>
          <w:szCs w:val="24"/>
        </w:rPr>
        <w:t>ÎMPREJMUIRI</w:t>
      </w:r>
    </w:p>
    <w:p w14:paraId="44A2BE9A" w14:textId="77777777" w:rsidR="005A2CEC" w:rsidRPr="005A2CEC" w:rsidRDefault="005A2CEC" w:rsidP="005A2CEC">
      <w:pPr>
        <w:pStyle w:val="R-Zona"/>
        <w:rPr>
          <w:rFonts w:ascii="Arial" w:hAnsi="Arial" w:cs="Arial"/>
          <w:szCs w:val="24"/>
        </w:rPr>
      </w:pPr>
      <w:r w:rsidRPr="005A2CEC">
        <w:rPr>
          <w:rFonts w:ascii="Arial" w:hAnsi="Arial" w:cs="Arial"/>
          <w:b/>
          <w:szCs w:val="24"/>
        </w:rPr>
        <w:t>V -</w:t>
      </w:r>
      <w:r w:rsidRPr="005A2CEC">
        <w:rPr>
          <w:rFonts w:ascii="Arial" w:hAnsi="Arial" w:cs="Arial"/>
          <w:b/>
          <w:szCs w:val="24"/>
        </w:rPr>
        <w:tab/>
      </w:r>
      <w:r w:rsidRPr="005A2CEC">
        <w:rPr>
          <w:rFonts w:ascii="Arial" w:hAnsi="Arial" w:cs="Arial"/>
          <w:szCs w:val="24"/>
        </w:rPr>
        <w:t>conform studiilor de specialitate avizate conform legii.</w:t>
      </w:r>
    </w:p>
    <w:p w14:paraId="3276FEBA" w14:textId="77777777" w:rsidR="005A2CEC" w:rsidRPr="005A2CEC" w:rsidRDefault="005A2CEC" w:rsidP="005A2CEC">
      <w:pPr>
        <w:pStyle w:val="R-Sectiune"/>
        <w:numPr>
          <w:ilvl w:val="1"/>
          <w:numId w:val="23"/>
        </w:numPr>
        <w:rPr>
          <w:rFonts w:ascii="Arial" w:hAnsi="Arial" w:cs="Arial"/>
          <w:szCs w:val="24"/>
        </w:rPr>
      </w:pPr>
      <w:r w:rsidRPr="005A2CEC">
        <w:rPr>
          <w:rFonts w:ascii="Arial" w:hAnsi="Arial" w:cs="Arial"/>
          <w:szCs w:val="24"/>
        </w:rPr>
        <w:t>POSIBILITATI MAXIME DE OCUPARE ŞI UTILIZARE A TERENULUI</w:t>
      </w:r>
    </w:p>
    <w:p w14:paraId="1A16FBD1" w14:textId="77777777" w:rsidR="005A2CEC" w:rsidRPr="005A2CEC" w:rsidRDefault="005A2CEC" w:rsidP="005A2CEC">
      <w:pPr>
        <w:pStyle w:val="R-Articol"/>
        <w:numPr>
          <w:ilvl w:val="2"/>
          <w:numId w:val="23"/>
        </w:numPr>
        <w:rPr>
          <w:rFonts w:ascii="Arial" w:hAnsi="Arial" w:cs="Arial"/>
          <w:szCs w:val="24"/>
        </w:rPr>
      </w:pPr>
      <w:r w:rsidRPr="005A2CEC">
        <w:rPr>
          <w:rFonts w:ascii="Arial" w:hAnsi="Arial" w:cs="Arial"/>
          <w:szCs w:val="24"/>
        </w:rPr>
        <w:t>PROCENT MAXIM DE OCUPARE A TERENULUI (POT)</w:t>
      </w:r>
    </w:p>
    <w:p w14:paraId="7EC73705" w14:textId="77777777" w:rsidR="005A2CEC" w:rsidRPr="005A2CEC" w:rsidRDefault="005A2CEC" w:rsidP="005A2CEC">
      <w:pPr>
        <w:pStyle w:val="R-Zona"/>
        <w:rPr>
          <w:rFonts w:ascii="Arial" w:hAnsi="Arial" w:cs="Arial"/>
          <w:szCs w:val="24"/>
        </w:rPr>
      </w:pPr>
      <w:r w:rsidRPr="005A2CEC">
        <w:rPr>
          <w:rFonts w:ascii="Arial" w:hAnsi="Arial" w:cs="Arial"/>
          <w:b/>
          <w:szCs w:val="24"/>
        </w:rPr>
        <w:t>V -</w:t>
      </w:r>
      <w:r w:rsidRPr="005A2CEC">
        <w:rPr>
          <w:rFonts w:ascii="Arial" w:hAnsi="Arial" w:cs="Arial"/>
          <w:b/>
          <w:szCs w:val="24"/>
        </w:rPr>
        <w:tab/>
      </w:r>
      <w:r w:rsidRPr="005A2CEC">
        <w:rPr>
          <w:rFonts w:ascii="Arial" w:hAnsi="Arial" w:cs="Arial"/>
          <w:szCs w:val="24"/>
        </w:rPr>
        <w:t>conform studiilor de specialitate avizate conform legii.</w:t>
      </w:r>
    </w:p>
    <w:p w14:paraId="3B96C090" w14:textId="77777777" w:rsidR="005A2CEC" w:rsidRPr="005A2CEC" w:rsidRDefault="005A2CEC" w:rsidP="005A2CEC">
      <w:pPr>
        <w:pStyle w:val="R-Articol"/>
        <w:numPr>
          <w:ilvl w:val="2"/>
          <w:numId w:val="23"/>
        </w:numPr>
        <w:rPr>
          <w:rFonts w:ascii="Arial" w:hAnsi="Arial" w:cs="Arial"/>
          <w:szCs w:val="24"/>
        </w:rPr>
      </w:pPr>
      <w:r w:rsidRPr="005A2CEC">
        <w:rPr>
          <w:rFonts w:ascii="Arial" w:hAnsi="Arial" w:cs="Arial"/>
          <w:szCs w:val="24"/>
        </w:rPr>
        <w:t>COEFICIENT MAXIM DE UTILIZARE A TERENULUI (CUT)</w:t>
      </w:r>
    </w:p>
    <w:p w14:paraId="216636FF" w14:textId="77777777" w:rsidR="005A2CEC" w:rsidRPr="005A2CEC" w:rsidRDefault="005A2CEC" w:rsidP="005A2CEC">
      <w:pPr>
        <w:pStyle w:val="R-Zona"/>
        <w:rPr>
          <w:rFonts w:ascii="Arial" w:hAnsi="Arial" w:cs="Arial"/>
          <w:szCs w:val="24"/>
        </w:rPr>
      </w:pPr>
      <w:r w:rsidRPr="005A2CEC">
        <w:rPr>
          <w:rFonts w:ascii="Arial" w:hAnsi="Arial" w:cs="Arial"/>
          <w:b/>
          <w:szCs w:val="24"/>
        </w:rPr>
        <w:t>V -</w:t>
      </w:r>
      <w:r w:rsidRPr="005A2CEC">
        <w:rPr>
          <w:rFonts w:ascii="Arial" w:hAnsi="Arial" w:cs="Arial"/>
          <w:b/>
          <w:szCs w:val="24"/>
        </w:rPr>
        <w:tab/>
      </w:r>
      <w:r w:rsidRPr="005A2CEC">
        <w:rPr>
          <w:rFonts w:ascii="Arial" w:hAnsi="Arial" w:cs="Arial"/>
          <w:szCs w:val="24"/>
        </w:rPr>
        <w:t>conform studiilor de specialitate avizate conform legii.</w:t>
      </w:r>
    </w:p>
    <w:p w14:paraId="69589094" w14:textId="77777777" w:rsidR="005A2CEC" w:rsidRPr="009A3667" w:rsidRDefault="005A2CEC" w:rsidP="005A2CEC">
      <w:pPr>
        <w:pStyle w:val="R-Buline"/>
        <w:numPr>
          <w:ilvl w:val="0"/>
          <w:numId w:val="0"/>
        </w:numPr>
        <w:ind w:left="426" w:hanging="426"/>
        <w:rPr>
          <w:rFonts w:ascii="Times New Roman" w:hAnsi="Times New Roman"/>
        </w:rPr>
      </w:pPr>
    </w:p>
    <w:p w14:paraId="750BFB2E" w14:textId="77777777" w:rsidR="00A93E12" w:rsidRDefault="00A93E12" w:rsidP="00A93E12">
      <w:pPr>
        <w:ind w:right="279"/>
        <w:jc w:val="both"/>
        <w:rPr>
          <w:rFonts w:ascii="Arial" w:hAnsi="Arial" w:cs="Arial"/>
          <w:b/>
          <w:sz w:val="24"/>
          <w:szCs w:val="24"/>
          <w:u w:val="single"/>
          <w:lang w:val="ro-RO"/>
        </w:rPr>
      </w:pPr>
    </w:p>
    <w:p w14:paraId="67B00B25" w14:textId="77777777" w:rsidR="00A93E12" w:rsidRPr="005B1DC9" w:rsidRDefault="00A93E12" w:rsidP="00A93E12">
      <w:pPr>
        <w:ind w:right="279"/>
        <w:jc w:val="both"/>
        <w:rPr>
          <w:rFonts w:ascii="Arial" w:hAnsi="Arial" w:cs="Arial"/>
          <w:b/>
          <w:sz w:val="24"/>
          <w:szCs w:val="24"/>
          <w:u w:val="single"/>
          <w:lang w:val="ro-RO"/>
        </w:rPr>
      </w:pPr>
    </w:p>
    <w:p w14:paraId="67A878F5" w14:textId="77777777" w:rsidR="00A93E12" w:rsidRPr="005B1DC9" w:rsidRDefault="00A93E12" w:rsidP="00A93E12">
      <w:pPr>
        <w:ind w:right="279"/>
        <w:jc w:val="center"/>
        <w:rPr>
          <w:rFonts w:ascii="Arial" w:hAnsi="Arial" w:cs="Arial"/>
          <w:sz w:val="24"/>
          <w:szCs w:val="24"/>
          <w:lang w:val="ro-RO"/>
        </w:rPr>
      </w:pPr>
      <w:r>
        <w:rPr>
          <w:rFonts w:ascii="Arial" w:hAnsi="Arial" w:cs="Arial"/>
          <w:sz w:val="24"/>
          <w:szCs w:val="24"/>
          <w:lang w:val="ro-RO"/>
        </w:rPr>
        <w:t>Sef proiect</w:t>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t>Intocmit</w:t>
      </w:r>
    </w:p>
    <w:p w14:paraId="45354C22" w14:textId="77777777" w:rsidR="00A93E12" w:rsidRPr="005B1DC9" w:rsidRDefault="00A93E12" w:rsidP="00A93E12">
      <w:pPr>
        <w:ind w:right="279" w:firstLine="720"/>
        <w:jc w:val="center"/>
        <w:rPr>
          <w:rFonts w:ascii="Arial" w:hAnsi="Arial" w:cs="Arial"/>
          <w:sz w:val="24"/>
          <w:szCs w:val="24"/>
          <w:lang w:val="ro-RO"/>
        </w:rPr>
      </w:pPr>
      <w:r>
        <w:rPr>
          <w:rFonts w:ascii="Arial" w:hAnsi="Arial" w:cs="Arial"/>
          <w:sz w:val="24"/>
          <w:szCs w:val="24"/>
          <w:lang w:val="ro-RO"/>
        </w:rPr>
        <w:t xml:space="preserve">arh. </w:t>
      </w:r>
      <w:r w:rsidRPr="00D94AAF">
        <w:rPr>
          <w:rFonts w:ascii="Arial" w:hAnsi="Arial" w:cs="Arial"/>
          <w:sz w:val="24"/>
          <w:szCs w:val="24"/>
          <w:lang w:val="ro-RO"/>
        </w:rPr>
        <w:t>Glăja Eugen</w:t>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t>arh. Fărcășan Sergiu</w:t>
      </w:r>
    </w:p>
    <w:p w14:paraId="4FE75337" w14:textId="77777777" w:rsidR="005A2CEC" w:rsidRPr="005A2CEC" w:rsidRDefault="005A2CEC" w:rsidP="00495661">
      <w:pPr>
        <w:pStyle w:val="Z-Normal"/>
        <w:keepNext/>
        <w:jc w:val="left"/>
        <w:rPr>
          <w:rFonts w:ascii="Arial" w:hAnsi="Arial" w:cs="Arial"/>
          <w:b/>
          <w:snapToGrid/>
          <w:color w:val="auto"/>
          <w:szCs w:val="24"/>
        </w:rPr>
      </w:pPr>
    </w:p>
    <w:sectPr w:rsidR="005A2CEC" w:rsidRPr="005A2CEC" w:rsidSect="00EA45A6">
      <w:headerReference w:type="default" r:id="rId12"/>
      <w:pgSz w:w="11907" w:h="16840" w:code="9"/>
      <w:pgMar w:top="270" w:right="837" w:bottom="630" w:left="1699"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ED470" w14:textId="77777777" w:rsidR="006222B4" w:rsidRDefault="006222B4">
      <w:r>
        <w:separator/>
      </w:r>
    </w:p>
  </w:endnote>
  <w:endnote w:type="continuationSeparator" w:id="0">
    <w:p w14:paraId="1F4DC66E" w14:textId="77777777" w:rsidR="006222B4" w:rsidRDefault="0062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enir Black">
    <w:altName w:val="Trebuchet MS"/>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DE86A" w14:textId="77777777" w:rsidR="006222B4" w:rsidRDefault="006222B4">
      <w:r>
        <w:separator/>
      </w:r>
    </w:p>
  </w:footnote>
  <w:footnote w:type="continuationSeparator" w:id="0">
    <w:p w14:paraId="32FA738B" w14:textId="77777777" w:rsidR="006222B4" w:rsidRDefault="006222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9" w:type="dxa"/>
      <w:tblBorders>
        <w:bottom w:val="double" w:sz="18" w:space="0" w:color="B7CFED"/>
        <w:insideH w:val="double" w:sz="18" w:space="0" w:color="B7CFED"/>
      </w:tblBorders>
      <w:tblLook w:val="04A0" w:firstRow="1" w:lastRow="0" w:firstColumn="1" w:lastColumn="0" w:noHBand="0" w:noVBand="1"/>
    </w:tblPr>
    <w:tblGrid>
      <w:gridCol w:w="1349"/>
      <w:gridCol w:w="2860"/>
      <w:gridCol w:w="5340"/>
    </w:tblGrid>
    <w:tr w:rsidR="00630269" w14:paraId="3D6F5273" w14:textId="77777777" w:rsidTr="00BE326F">
      <w:trPr>
        <w:trHeight w:val="1248"/>
      </w:trPr>
      <w:tc>
        <w:tcPr>
          <w:tcW w:w="1349" w:type="dxa"/>
          <w:shd w:val="clear" w:color="auto" w:fill="auto"/>
          <w:vAlign w:val="bottom"/>
        </w:tcPr>
        <w:p w14:paraId="3A079035" w14:textId="77777777" w:rsidR="00630269" w:rsidRPr="00104A9B" w:rsidRDefault="00630269" w:rsidP="005C0357">
          <w:pPr>
            <w:pStyle w:val="Header"/>
            <w:tabs>
              <w:tab w:val="right" w:pos="9900"/>
            </w:tabs>
            <w:ind w:left="-108" w:right="21"/>
            <w:jc w:val="center"/>
            <w:rPr>
              <w:rFonts w:ascii="Calibri" w:hAnsi="Calibri" w:cs="Calibri"/>
            </w:rPr>
          </w:pPr>
          <w:r>
            <w:rPr>
              <w:noProof/>
            </w:rPr>
            <w:drawing>
              <wp:anchor distT="0" distB="0" distL="114300" distR="114300" simplePos="0" relativeHeight="251657728" behindDoc="1" locked="0" layoutInCell="1" allowOverlap="1" wp14:anchorId="17D91725" wp14:editId="7E59A11B">
                <wp:simplePos x="0" y="0"/>
                <wp:positionH relativeFrom="margin">
                  <wp:posOffset>635</wp:posOffset>
                </wp:positionH>
                <wp:positionV relativeFrom="margin">
                  <wp:posOffset>29845</wp:posOffset>
                </wp:positionV>
                <wp:extent cx="797560" cy="80010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860" w:type="dxa"/>
          <w:shd w:val="clear" w:color="auto" w:fill="auto"/>
          <w:vAlign w:val="bottom"/>
        </w:tcPr>
        <w:p w14:paraId="4F340D75" w14:textId="77777777" w:rsidR="00630269" w:rsidRPr="00104A9B" w:rsidRDefault="00630269" w:rsidP="005C0357">
          <w:pPr>
            <w:pStyle w:val="Header"/>
            <w:tabs>
              <w:tab w:val="right" w:pos="9900"/>
            </w:tabs>
            <w:ind w:right="21"/>
            <w:rPr>
              <w:rFonts w:ascii="Avenir Black" w:hAnsi="Avenir Black" w:cs="Arial"/>
              <w:sz w:val="20"/>
            </w:rPr>
          </w:pPr>
          <w:r w:rsidRPr="00104A9B">
            <w:rPr>
              <w:rFonts w:ascii="Avenir Black" w:hAnsi="Avenir Black" w:cs="Arial"/>
              <w:sz w:val="28"/>
              <w:szCs w:val="28"/>
            </w:rPr>
            <w:t xml:space="preserve">S.C. </w:t>
          </w:r>
          <w:r w:rsidRPr="00104A9B">
            <w:rPr>
              <w:rFonts w:ascii="Avenir Black" w:hAnsi="Avenir Black" w:cs="Arial"/>
              <w:b/>
              <w:sz w:val="28"/>
              <w:szCs w:val="28"/>
            </w:rPr>
            <w:t>DOMUS</w:t>
          </w:r>
          <w:r>
            <w:rPr>
              <w:rFonts w:ascii="Avenir Black" w:hAnsi="Avenir Black" w:cs="Arial"/>
              <w:b/>
              <w:sz w:val="28"/>
              <w:szCs w:val="28"/>
            </w:rPr>
            <w:t xml:space="preserve"> </w:t>
          </w:r>
          <w:r w:rsidRPr="00104A9B">
            <w:rPr>
              <w:rFonts w:ascii="Avenir Black" w:hAnsi="Avenir Black" w:cs="Arial"/>
              <w:sz w:val="28"/>
              <w:szCs w:val="28"/>
            </w:rPr>
            <w:t>S.R.L.</w:t>
          </w:r>
        </w:p>
        <w:p w14:paraId="1AF510EE" w14:textId="77777777" w:rsidR="00630269" w:rsidRPr="00104A9B" w:rsidRDefault="00630269" w:rsidP="005C0357">
          <w:pPr>
            <w:pStyle w:val="Header"/>
            <w:tabs>
              <w:tab w:val="right" w:pos="9900"/>
            </w:tabs>
            <w:ind w:right="21"/>
            <w:rPr>
              <w:rFonts w:ascii="Arial" w:hAnsi="Arial" w:cs="Arial"/>
              <w:sz w:val="16"/>
              <w:szCs w:val="16"/>
            </w:rPr>
          </w:pPr>
          <w:r w:rsidRPr="00104A9B">
            <w:rPr>
              <w:rFonts w:ascii="Arial" w:hAnsi="Arial" w:cs="Arial"/>
              <w:sz w:val="16"/>
              <w:szCs w:val="16"/>
            </w:rPr>
            <w:t xml:space="preserve">540143 – </w:t>
          </w:r>
          <w:proofErr w:type="spellStart"/>
          <w:r w:rsidRPr="00104A9B">
            <w:rPr>
              <w:rFonts w:ascii="Arial" w:hAnsi="Arial" w:cs="Arial"/>
              <w:sz w:val="16"/>
              <w:szCs w:val="16"/>
            </w:rPr>
            <w:t>Tîrgu-Mureş</w:t>
          </w:r>
          <w:proofErr w:type="spellEnd"/>
          <w:r w:rsidRPr="00104A9B">
            <w:rPr>
              <w:rFonts w:ascii="Arial" w:hAnsi="Arial" w:cs="Arial"/>
              <w:sz w:val="16"/>
              <w:szCs w:val="16"/>
            </w:rPr>
            <w:t>,</w:t>
          </w:r>
        </w:p>
        <w:p w14:paraId="4697429E" w14:textId="77777777" w:rsidR="00630269" w:rsidRPr="00104A9B" w:rsidRDefault="00630269" w:rsidP="005C0357">
          <w:pPr>
            <w:pStyle w:val="Header"/>
            <w:tabs>
              <w:tab w:val="right" w:pos="9900"/>
            </w:tabs>
            <w:ind w:right="21"/>
            <w:rPr>
              <w:rFonts w:ascii="Arial" w:hAnsi="Arial" w:cs="Arial"/>
              <w:sz w:val="16"/>
              <w:szCs w:val="16"/>
            </w:rPr>
          </w:pPr>
          <w:r w:rsidRPr="00104A9B">
            <w:rPr>
              <w:rFonts w:ascii="Arial" w:hAnsi="Arial" w:cs="Arial"/>
              <w:sz w:val="16"/>
              <w:szCs w:val="16"/>
            </w:rPr>
            <w:t xml:space="preserve">Str. </w:t>
          </w:r>
          <w:proofErr w:type="spellStart"/>
          <w:r w:rsidRPr="00104A9B">
            <w:rPr>
              <w:rFonts w:ascii="Arial" w:hAnsi="Arial" w:cs="Arial"/>
              <w:sz w:val="16"/>
              <w:szCs w:val="16"/>
            </w:rPr>
            <w:t>Răsăritului</w:t>
          </w:r>
          <w:proofErr w:type="spellEnd"/>
          <w:r w:rsidRPr="00104A9B">
            <w:rPr>
              <w:rFonts w:ascii="Arial" w:hAnsi="Arial" w:cs="Arial"/>
              <w:sz w:val="16"/>
              <w:szCs w:val="16"/>
            </w:rPr>
            <w:t xml:space="preserve"> </w:t>
          </w:r>
          <w:proofErr w:type="spellStart"/>
          <w:r w:rsidRPr="00104A9B">
            <w:rPr>
              <w:rFonts w:ascii="Arial" w:hAnsi="Arial" w:cs="Arial"/>
              <w:sz w:val="16"/>
              <w:szCs w:val="16"/>
            </w:rPr>
            <w:t>nr</w:t>
          </w:r>
          <w:proofErr w:type="spellEnd"/>
          <w:r w:rsidRPr="00104A9B">
            <w:rPr>
              <w:rFonts w:ascii="Arial" w:hAnsi="Arial" w:cs="Arial"/>
              <w:sz w:val="16"/>
              <w:szCs w:val="16"/>
            </w:rPr>
            <w:t>. 22</w:t>
          </w:r>
        </w:p>
        <w:p w14:paraId="33E37E2B" w14:textId="77777777" w:rsidR="00630269" w:rsidRPr="00104A9B" w:rsidRDefault="00630269" w:rsidP="005C0357">
          <w:pPr>
            <w:pStyle w:val="Header"/>
            <w:tabs>
              <w:tab w:val="right" w:pos="9900"/>
            </w:tabs>
            <w:ind w:right="21"/>
            <w:rPr>
              <w:rFonts w:ascii="Arial" w:hAnsi="Arial" w:cs="Arial"/>
              <w:sz w:val="16"/>
              <w:szCs w:val="16"/>
            </w:rPr>
          </w:pPr>
          <w:proofErr w:type="spellStart"/>
          <w:r w:rsidRPr="00104A9B">
            <w:rPr>
              <w:rFonts w:ascii="Arial" w:hAnsi="Arial" w:cs="Arial"/>
              <w:sz w:val="16"/>
              <w:szCs w:val="16"/>
            </w:rPr>
            <w:t>Nr</w:t>
          </w:r>
          <w:proofErr w:type="spellEnd"/>
          <w:r w:rsidRPr="00104A9B">
            <w:rPr>
              <w:rFonts w:ascii="Arial" w:hAnsi="Arial" w:cs="Arial"/>
              <w:sz w:val="16"/>
              <w:szCs w:val="16"/>
            </w:rPr>
            <w:t xml:space="preserve">. </w:t>
          </w:r>
          <w:proofErr w:type="spellStart"/>
          <w:r w:rsidRPr="00104A9B">
            <w:rPr>
              <w:rFonts w:ascii="Arial" w:hAnsi="Arial" w:cs="Arial"/>
              <w:sz w:val="16"/>
              <w:szCs w:val="16"/>
            </w:rPr>
            <w:t>Înreg</w:t>
          </w:r>
          <w:proofErr w:type="spellEnd"/>
          <w:r w:rsidRPr="00104A9B">
            <w:rPr>
              <w:rFonts w:ascii="Arial" w:hAnsi="Arial" w:cs="Arial"/>
              <w:sz w:val="16"/>
              <w:szCs w:val="16"/>
            </w:rPr>
            <w:t>. O.R.C. Mureș: J26/1281/1994</w:t>
          </w:r>
        </w:p>
        <w:p w14:paraId="396BF823" w14:textId="77777777" w:rsidR="00630269" w:rsidRPr="00104A9B" w:rsidRDefault="00630269" w:rsidP="005C0357">
          <w:pPr>
            <w:pStyle w:val="Header"/>
            <w:tabs>
              <w:tab w:val="right" w:pos="9900"/>
            </w:tabs>
            <w:ind w:right="21"/>
            <w:rPr>
              <w:rFonts w:ascii="Arial" w:hAnsi="Arial" w:cs="Arial"/>
              <w:sz w:val="16"/>
              <w:szCs w:val="16"/>
            </w:rPr>
          </w:pPr>
          <w:r w:rsidRPr="00104A9B">
            <w:rPr>
              <w:rFonts w:ascii="Arial" w:hAnsi="Arial" w:cs="Arial"/>
              <w:sz w:val="16"/>
              <w:szCs w:val="16"/>
            </w:rPr>
            <w:t>COD FISCAL: RO 6877162</w:t>
          </w:r>
        </w:p>
      </w:tc>
      <w:tc>
        <w:tcPr>
          <w:tcW w:w="5340" w:type="dxa"/>
          <w:shd w:val="clear" w:color="auto" w:fill="auto"/>
          <w:vAlign w:val="bottom"/>
        </w:tcPr>
        <w:p w14:paraId="7E1B193F" w14:textId="2EAF72A6" w:rsidR="00630269" w:rsidRPr="00104A9B" w:rsidRDefault="00630269" w:rsidP="009F48EA">
          <w:pPr>
            <w:jc w:val="right"/>
            <w:rPr>
              <w:rFonts w:ascii="Arial" w:hAnsi="Arial" w:cs="Arial"/>
              <w:sz w:val="16"/>
              <w:szCs w:val="16"/>
            </w:rPr>
          </w:pPr>
          <w:proofErr w:type="spellStart"/>
          <w:r>
            <w:rPr>
              <w:rFonts w:ascii="Arial" w:hAnsi="Arial" w:cs="Arial"/>
              <w:sz w:val="16"/>
              <w:szCs w:val="16"/>
            </w:rPr>
            <w:t>Proiect</w:t>
          </w:r>
          <w:proofErr w:type="spellEnd"/>
          <w:r>
            <w:rPr>
              <w:rFonts w:ascii="Arial" w:hAnsi="Arial" w:cs="Arial"/>
              <w:sz w:val="16"/>
              <w:szCs w:val="16"/>
            </w:rPr>
            <w:t xml:space="preserve"> </w:t>
          </w:r>
          <w:proofErr w:type="spellStart"/>
          <w:r>
            <w:rPr>
              <w:rFonts w:ascii="Arial" w:hAnsi="Arial" w:cs="Arial"/>
              <w:sz w:val="16"/>
              <w:szCs w:val="16"/>
            </w:rPr>
            <w:t>nr</w:t>
          </w:r>
          <w:proofErr w:type="spellEnd"/>
          <w:r>
            <w:rPr>
              <w:rFonts w:ascii="Arial" w:hAnsi="Arial" w:cs="Arial"/>
              <w:sz w:val="16"/>
              <w:szCs w:val="16"/>
            </w:rPr>
            <w:t>. 233/2017</w:t>
          </w:r>
        </w:p>
        <w:p w14:paraId="70A4917A" w14:textId="77777777" w:rsidR="00630269" w:rsidRDefault="00630269" w:rsidP="009F48EA">
          <w:pPr>
            <w:jc w:val="right"/>
            <w:rPr>
              <w:rFonts w:ascii="Arial" w:hAnsi="Arial" w:cs="Arial"/>
              <w:sz w:val="16"/>
              <w:szCs w:val="16"/>
            </w:rPr>
          </w:pPr>
          <w:proofErr w:type="spellStart"/>
          <w:r w:rsidRPr="00104A9B">
            <w:rPr>
              <w:rFonts w:ascii="Arial" w:hAnsi="Arial" w:cs="Arial"/>
              <w:sz w:val="16"/>
              <w:szCs w:val="16"/>
            </w:rPr>
            <w:t>Faza</w:t>
          </w:r>
          <w:proofErr w:type="spellEnd"/>
          <w:r w:rsidRPr="00104A9B">
            <w:rPr>
              <w:rFonts w:ascii="Arial" w:hAnsi="Arial" w:cs="Arial"/>
              <w:sz w:val="16"/>
              <w:szCs w:val="16"/>
            </w:rPr>
            <w:t>: PUZ</w:t>
          </w:r>
        </w:p>
        <w:p w14:paraId="746DDE71" w14:textId="77777777" w:rsidR="00630269" w:rsidRDefault="00630269" w:rsidP="009F48EA">
          <w:pPr>
            <w:jc w:val="right"/>
            <w:rPr>
              <w:rFonts w:ascii="Arial" w:hAnsi="Arial" w:cs="Arial"/>
              <w:sz w:val="16"/>
              <w:szCs w:val="16"/>
            </w:rPr>
          </w:pPr>
        </w:p>
        <w:p w14:paraId="200E8287" w14:textId="503D205E" w:rsidR="00630269" w:rsidRPr="00104A9B" w:rsidRDefault="00630269" w:rsidP="005C0357">
          <w:pPr>
            <w:jc w:val="right"/>
            <w:rPr>
              <w:rFonts w:ascii="Arial" w:hAnsi="Arial" w:cs="Arial"/>
              <w:sz w:val="16"/>
              <w:szCs w:val="16"/>
            </w:rPr>
          </w:pPr>
          <w:r>
            <w:rPr>
              <w:rFonts w:ascii="Arial" w:hAnsi="Arial" w:cs="Arial"/>
              <w:sz w:val="16"/>
              <w:szCs w:val="16"/>
            </w:rPr>
            <w:t xml:space="preserve">      </w:t>
          </w:r>
          <w:r w:rsidRPr="009F48EA">
            <w:rPr>
              <w:rFonts w:ascii="Arial" w:hAnsi="Arial" w:cs="Arial"/>
              <w:sz w:val="16"/>
              <w:szCs w:val="16"/>
            </w:rPr>
            <w:t xml:space="preserve">PUZ – </w:t>
          </w:r>
          <w:r>
            <w:rPr>
              <w:rFonts w:ascii="Arial" w:hAnsi="Arial" w:cs="Arial"/>
              <w:sz w:val="16"/>
              <w:szCs w:val="16"/>
            </w:rPr>
            <w:t>CONSTRUIRE SPALATORIE AUTO</w:t>
          </w:r>
        </w:p>
        <w:p w14:paraId="67B24789" w14:textId="77777777" w:rsidR="00630269" w:rsidRPr="00104A9B" w:rsidRDefault="00630269" w:rsidP="005C0357">
          <w:pPr>
            <w:pStyle w:val="Header"/>
            <w:tabs>
              <w:tab w:val="right" w:pos="9900"/>
            </w:tabs>
            <w:ind w:right="21"/>
            <w:jc w:val="right"/>
            <w:rPr>
              <w:rFonts w:ascii="Arial" w:hAnsi="Arial" w:cs="Arial"/>
              <w:b/>
              <w:sz w:val="20"/>
            </w:rPr>
          </w:pPr>
        </w:p>
      </w:tc>
    </w:tr>
  </w:tbl>
  <w:p w14:paraId="72BACD08" w14:textId="77777777" w:rsidR="00630269" w:rsidRDefault="0063026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C7477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902CF9"/>
    <w:multiLevelType w:val="hybridMultilevel"/>
    <w:tmpl w:val="31E82276"/>
    <w:lvl w:ilvl="0" w:tplc="7C2E90B8">
      <w:start w:val="1"/>
      <w:numFmt w:val="decimal"/>
      <w:lvlText w:val="%1."/>
      <w:lvlJc w:val="left"/>
      <w:pPr>
        <w:tabs>
          <w:tab w:val="num" w:pos="1080"/>
        </w:tabs>
        <w:ind w:left="1080" w:hanging="360"/>
      </w:pPr>
      <w:rPr>
        <w:rFonts w:hint="default"/>
      </w:rPr>
    </w:lvl>
    <w:lvl w:ilvl="1" w:tplc="FE8AB6C6">
      <w:start w:val="2"/>
      <w:numFmt w:val="bullet"/>
      <w:lvlText w:val="-"/>
      <w:lvlJc w:val="left"/>
      <w:pPr>
        <w:tabs>
          <w:tab w:val="num" w:pos="1800"/>
        </w:tabs>
        <w:ind w:left="180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DB84F5C"/>
    <w:multiLevelType w:val="hybridMultilevel"/>
    <w:tmpl w:val="72325168"/>
    <w:lvl w:ilvl="0" w:tplc="3B56D7C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EB822E6"/>
    <w:multiLevelType w:val="multilevel"/>
    <w:tmpl w:val="3420F5E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FB764E7"/>
    <w:multiLevelType w:val="hybridMultilevel"/>
    <w:tmpl w:val="73B461D2"/>
    <w:lvl w:ilvl="0" w:tplc="FFFFFFFF">
      <w:start w:val="1"/>
      <w:numFmt w:val="bullet"/>
      <w:pStyle w:val="Z-Buline"/>
      <w:lvlText w:val=""/>
      <w:lvlJc w:val="left"/>
      <w:pPr>
        <w:tabs>
          <w:tab w:val="num" w:pos="360"/>
        </w:tabs>
        <w:ind w:left="360" w:hanging="360"/>
      </w:pPr>
      <w:rPr>
        <w:rFonts w:ascii="Wingdings" w:hAnsi="Wingdings" w:hint="default"/>
        <w:sz w:val="16"/>
      </w:rPr>
    </w:lvl>
    <w:lvl w:ilvl="1" w:tplc="FFFFFFFF">
      <w:start w:val="1"/>
      <w:numFmt w:val="decimal"/>
      <w:pStyle w:val="Z-Numere"/>
      <w:lvlText w:val="%2."/>
      <w:lvlJc w:val="left"/>
      <w:pPr>
        <w:tabs>
          <w:tab w:val="num" w:pos="1440"/>
        </w:tabs>
        <w:ind w:left="1440" w:hanging="360"/>
      </w:pPr>
      <w:rPr>
        <w:rFonts w:hint="default"/>
        <w:b/>
        <w:i w:val="0"/>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007BD9"/>
    <w:multiLevelType w:val="singleLevel"/>
    <w:tmpl w:val="EE2A5F3C"/>
    <w:lvl w:ilvl="0">
      <w:numFmt w:val="bullet"/>
      <w:pStyle w:val="R-Buline"/>
      <w:lvlText w:val="–"/>
      <w:lvlJc w:val="left"/>
      <w:pPr>
        <w:tabs>
          <w:tab w:val="num" w:pos="851"/>
        </w:tabs>
        <w:ind w:left="851" w:hanging="851"/>
      </w:pPr>
      <w:rPr>
        <w:rFonts w:ascii="Times New Roman" w:hAnsi="Times New Roman" w:hint="default"/>
        <w:position w:val="4"/>
        <w:sz w:val="16"/>
      </w:rPr>
    </w:lvl>
  </w:abstractNum>
  <w:abstractNum w:abstractNumId="6" w15:restartNumberingAfterBreak="0">
    <w:nsid w:val="287B3F54"/>
    <w:multiLevelType w:val="multilevel"/>
    <w:tmpl w:val="3420F5E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AF66319"/>
    <w:multiLevelType w:val="multilevel"/>
    <w:tmpl w:val="3420F5E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2BE536B"/>
    <w:multiLevelType w:val="hybridMultilevel"/>
    <w:tmpl w:val="7152C432"/>
    <w:lvl w:ilvl="0" w:tplc="D958BE5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9FC460B"/>
    <w:multiLevelType w:val="hybridMultilevel"/>
    <w:tmpl w:val="5ACA74D6"/>
    <w:lvl w:ilvl="0" w:tplc="82C8945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43153AA6"/>
    <w:multiLevelType w:val="hybridMultilevel"/>
    <w:tmpl w:val="1CDA5CF4"/>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47F11C7"/>
    <w:multiLevelType w:val="hybridMultilevel"/>
    <w:tmpl w:val="B502A36A"/>
    <w:lvl w:ilvl="0" w:tplc="FFFFFFFF">
      <w:start w:val="1"/>
      <w:numFmt w:val="bullet"/>
      <w:pStyle w:val="Z-Liniute"/>
      <w:lvlText w:val="­"/>
      <w:lvlJc w:val="left"/>
      <w:pPr>
        <w:tabs>
          <w:tab w:val="num" w:pos="720"/>
        </w:tabs>
        <w:ind w:left="720" w:hanging="360"/>
      </w:pPr>
      <w:rPr>
        <w:rFonts w:ascii="Garamond" w:hAnsi="Garamond" w:hint="default"/>
      </w:rPr>
    </w:lvl>
    <w:lvl w:ilvl="1" w:tplc="FFFFFFFF">
      <w:start w:val="1"/>
      <w:numFmt w:val="decimal"/>
      <w:lvlText w:val="%2."/>
      <w:lvlJc w:val="left"/>
      <w:pPr>
        <w:tabs>
          <w:tab w:val="num" w:pos="1440"/>
        </w:tabs>
        <w:ind w:left="1440" w:hanging="360"/>
      </w:pPr>
      <w:rPr>
        <w:rFonts w:hint="default"/>
        <w:b/>
        <w:i w:val="0"/>
        <w:sz w:val="20"/>
      </w:rPr>
    </w:lvl>
    <w:lvl w:ilvl="2" w:tplc="FFFFFFFF">
      <w:start w:val="1"/>
      <w:numFmt w:val="lowerLetter"/>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F10CFC"/>
    <w:multiLevelType w:val="hybridMultilevel"/>
    <w:tmpl w:val="6FF81FC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5061EDA"/>
    <w:multiLevelType w:val="hybridMultilevel"/>
    <w:tmpl w:val="0788331A"/>
    <w:lvl w:ilvl="0" w:tplc="5EC8A574">
      <w:start w:val="2"/>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5D0D7460"/>
    <w:multiLevelType w:val="hybridMultilevel"/>
    <w:tmpl w:val="B59A60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626466A8"/>
    <w:multiLevelType w:val="hybridMultilevel"/>
    <w:tmpl w:val="DFDA3C34"/>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68141E8"/>
    <w:multiLevelType w:val="multilevel"/>
    <w:tmpl w:val="3420F5E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ECA087F"/>
    <w:multiLevelType w:val="multilevel"/>
    <w:tmpl w:val="6B38DF52"/>
    <w:lvl w:ilvl="0">
      <w:start w:val="1"/>
      <w:numFmt w:val="upperRoman"/>
      <w:pStyle w:val="R-Sectiune"/>
      <w:lvlText w:val="TITLU %1."/>
      <w:lvlJc w:val="left"/>
      <w:pPr>
        <w:tabs>
          <w:tab w:val="num" w:pos="383"/>
        </w:tabs>
        <w:ind w:left="-283" w:hanging="1134"/>
      </w:pPr>
      <w:rPr>
        <w:rFonts w:ascii="Times New Roman" w:hAnsi="Times New Roman" w:hint="default"/>
        <w:b/>
        <w:i w:val="0"/>
        <w:sz w:val="28"/>
      </w:rPr>
    </w:lvl>
    <w:lvl w:ilvl="1">
      <w:start w:val="1"/>
      <w:numFmt w:val="upperRoman"/>
      <w:pStyle w:val="R-Sectiune"/>
      <w:lvlText w:val="SECŢIUNEA %2:"/>
      <w:lvlJc w:val="left"/>
      <w:pPr>
        <w:tabs>
          <w:tab w:val="num" w:pos="743"/>
        </w:tabs>
        <w:ind w:left="568" w:hanging="1985"/>
      </w:pPr>
      <w:rPr>
        <w:rFonts w:ascii="Arial Black" w:hAnsi="Arial Black" w:hint="default"/>
        <w:b/>
        <w:i w:val="0"/>
        <w:sz w:val="24"/>
      </w:rPr>
    </w:lvl>
    <w:lvl w:ilvl="2">
      <w:start w:val="1"/>
      <w:numFmt w:val="decimal"/>
      <w:lvlRestart w:val="0"/>
      <w:pStyle w:val="R-Articol"/>
      <w:lvlText w:val="ARTICOLUL %3. -"/>
      <w:lvlJc w:val="left"/>
      <w:pPr>
        <w:tabs>
          <w:tab w:val="num" w:pos="743"/>
        </w:tabs>
        <w:ind w:left="426" w:hanging="1843"/>
      </w:pPr>
      <w:rPr>
        <w:rFonts w:ascii="Arial Black" w:hAnsi="Arial Black" w:hint="default"/>
        <w:b/>
        <w:i w:val="0"/>
      </w:rPr>
    </w:lvl>
    <w:lvl w:ilvl="3">
      <w:start w:val="1"/>
      <w:numFmt w:val="bullet"/>
      <w:lvlText w:val=""/>
      <w:lvlJc w:val="left"/>
      <w:pPr>
        <w:tabs>
          <w:tab w:val="num" w:pos="23"/>
        </w:tabs>
        <w:ind w:left="23" w:hanging="360"/>
      </w:pPr>
      <w:rPr>
        <w:rFonts w:ascii="Symbol" w:hAnsi="Symbol" w:hint="default"/>
        <w:color w:val="auto"/>
      </w:rPr>
    </w:lvl>
    <w:lvl w:ilvl="4">
      <w:start w:val="1"/>
      <w:numFmt w:val="lowerLetter"/>
      <w:lvlText w:val="(%5)"/>
      <w:lvlJc w:val="left"/>
      <w:pPr>
        <w:tabs>
          <w:tab w:val="num" w:pos="383"/>
        </w:tabs>
        <w:ind w:left="383" w:hanging="360"/>
      </w:pPr>
      <w:rPr>
        <w:rFonts w:hint="default"/>
      </w:rPr>
    </w:lvl>
    <w:lvl w:ilvl="5">
      <w:start w:val="1"/>
      <w:numFmt w:val="lowerRoman"/>
      <w:lvlText w:val="(%6)"/>
      <w:lvlJc w:val="left"/>
      <w:pPr>
        <w:tabs>
          <w:tab w:val="num" w:pos="743"/>
        </w:tabs>
        <w:ind w:left="743" w:hanging="360"/>
      </w:pPr>
      <w:rPr>
        <w:rFonts w:hint="default"/>
      </w:rPr>
    </w:lvl>
    <w:lvl w:ilvl="6">
      <w:start w:val="1"/>
      <w:numFmt w:val="decimal"/>
      <w:lvlText w:val="%7."/>
      <w:lvlJc w:val="left"/>
      <w:pPr>
        <w:tabs>
          <w:tab w:val="num" w:pos="1103"/>
        </w:tabs>
        <w:ind w:left="1103" w:hanging="360"/>
      </w:pPr>
      <w:rPr>
        <w:rFonts w:hint="default"/>
      </w:rPr>
    </w:lvl>
    <w:lvl w:ilvl="7">
      <w:start w:val="1"/>
      <w:numFmt w:val="lowerLetter"/>
      <w:lvlText w:val="%8."/>
      <w:lvlJc w:val="left"/>
      <w:pPr>
        <w:tabs>
          <w:tab w:val="num" w:pos="1463"/>
        </w:tabs>
        <w:ind w:left="1463" w:hanging="360"/>
      </w:pPr>
      <w:rPr>
        <w:rFonts w:hint="default"/>
      </w:rPr>
    </w:lvl>
    <w:lvl w:ilvl="8">
      <w:start w:val="1"/>
      <w:numFmt w:val="lowerRoman"/>
      <w:lvlText w:val="%9."/>
      <w:lvlJc w:val="left"/>
      <w:pPr>
        <w:tabs>
          <w:tab w:val="num" w:pos="1823"/>
        </w:tabs>
        <w:ind w:left="1823" w:hanging="360"/>
      </w:pPr>
      <w:rPr>
        <w:rFonts w:hint="default"/>
      </w:rPr>
    </w:lvl>
  </w:abstractNum>
  <w:abstractNum w:abstractNumId="18" w15:restartNumberingAfterBreak="0">
    <w:nsid w:val="73573459"/>
    <w:multiLevelType w:val="hybridMultilevel"/>
    <w:tmpl w:val="B37406A6"/>
    <w:lvl w:ilvl="0" w:tplc="640222F0">
      <w:numFmt w:val="bullet"/>
      <w:lvlText w:val="-"/>
      <w:lvlJc w:val="left"/>
      <w:pPr>
        <w:ind w:left="927" w:hanging="360"/>
      </w:pPr>
      <w:rPr>
        <w:rFonts w:ascii="Times New Roman" w:eastAsia="Times New Roman" w:hAnsi="Times New Roman" w:cs="Times New Roman" w:hint="default"/>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19" w15:restartNumberingAfterBreak="0">
    <w:nsid w:val="751F6665"/>
    <w:multiLevelType w:val="hybridMultilevel"/>
    <w:tmpl w:val="646E4A12"/>
    <w:lvl w:ilvl="0" w:tplc="09AA21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D50BB4"/>
    <w:multiLevelType w:val="hybridMultilevel"/>
    <w:tmpl w:val="CEB47B52"/>
    <w:lvl w:ilvl="0" w:tplc="C5C838C2">
      <w:start w:val="1"/>
      <w:numFmt w:val="decimal"/>
      <w:lvlText w:val="%1."/>
      <w:lvlJc w:val="left"/>
      <w:pPr>
        <w:tabs>
          <w:tab w:val="num" w:pos="1080"/>
        </w:tabs>
        <w:ind w:left="1080" w:hanging="360"/>
      </w:pPr>
      <w:rPr>
        <w:rFonts w:hint="default"/>
      </w:rPr>
    </w:lvl>
    <w:lvl w:ilvl="1" w:tplc="72B04092">
      <w:start w:val="2"/>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A974F31"/>
    <w:multiLevelType w:val="hybridMultilevel"/>
    <w:tmpl w:val="3420F5E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0"/>
  </w:num>
  <w:num w:numId="3">
    <w:abstractNumId w:val="21"/>
  </w:num>
  <w:num w:numId="4">
    <w:abstractNumId w:val="19"/>
  </w:num>
  <w:num w:numId="5">
    <w:abstractNumId w:val="7"/>
  </w:num>
  <w:num w:numId="6">
    <w:abstractNumId w:val="0"/>
  </w:num>
  <w:num w:numId="7">
    <w:abstractNumId w:val="6"/>
  </w:num>
  <w:num w:numId="8">
    <w:abstractNumId w:val="3"/>
  </w:num>
  <w:num w:numId="9">
    <w:abstractNumId w:val="16"/>
  </w:num>
  <w:num w:numId="10">
    <w:abstractNumId w:val="18"/>
  </w:num>
  <w:num w:numId="11">
    <w:abstractNumId w:val="2"/>
  </w:num>
  <w:num w:numId="12">
    <w:abstractNumId w:val="9"/>
  </w:num>
  <w:num w:numId="13">
    <w:abstractNumId w:val="14"/>
  </w:num>
  <w:num w:numId="14">
    <w:abstractNumId w:val="8"/>
  </w:num>
  <w:num w:numId="15">
    <w:abstractNumId w:val="12"/>
  </w:num>
  <w:num w:numId="16">
    <w:abstractNumId w:val="10"/>
  </w:num>
  <w:num w:numId="17">
    <w:abstractNumId w:val="15"/>
  </w:num>
  <w:num w:numId="18">
    <w:abstractNumId w:val="13"/>
  </w:num>
  <w:num w:numId="19">
    <w:abstractNumId w:val="5"/>
  </w:num>
  <w:num w:numId="20">
    <w:abstractNumId w:val="4"/>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AD8"/>
    <w:rsid w:val="00011B79"/>
    <w:rsid w:val="00013C9D"/>
    <w:rsid w:val="00013DB7"/>
    <w:rsid w:val="00015FC9"/>
    <w:rsid w:val="00016EBF"/>
    <w:rsid w:val="00017B41"/>
    <w:rsid w:val="000204F4"/>
    <w:rsid w:val="00021F4A"/>
    <w:rsid w:val="00023637"/>
    <w:rsid w:val="0002474C"/>
    <w:rsid w:val="00025889"/>
    <w:rsid w:val="000260FE"/>
    <w:rsid w:val="0003067F"/>
    <w:rsid w:val="00033BEC"/>
    <w:rsid w:val="000376F3"/>
    <w:rsid w:val="00037A52"/>
    <w:rsid w:val="000411DA"/>
    <w:rsid w:val="000417DB"/>
    <w:rsid w:val="00041B1B"/>
    <w:rsid w:val="00050E4F"/>
    <w:rsid w:val="000510D9"/>
    <w:rsid w:val="00052074"/>
    <w:rsid w:val="00052C2B"/>
    <w:rsid w:val="0005702F"/>
    <w:rsid w:val="00057A11"/>
    <w:rsid w:val="00057A68"/>
    <w:rsid w:val="000614B8"/>
    <w:rsid w:val="0006328E"/>
    <w:rsid w:val="00066776"/>
    <w:rsid w:val="00067C5A"/>
    <w:rsid w:val="00067DE1"/>
    <w:rsid w:val="000715BC"/>
    <w:rsid w:val="00074368"/>
    <w:rsid w:val="00074E84"/>
    <w:rsid w:val="00077566"/>
    <w:rsid w:val="000820EC"/>
    <w:rsid w:val="000850B4"/>
    <w:rsid w:val="000859F5"/>
    <w:rsid w:val="00090944"/>
    <w:rsid w:val="00092494"/>
    <w:rsid w:val="000947C9"/>
    <w:rsid w:val="00096C56"/>
    <w:rsid w:val="000A1559"/>
    <w:rsid w:val="000A5BA7"/>
    <w:rsid w:val="000A733D"/>
    <w:rsid w:val="000B09FC"/>
    <w:rsid w:val="000B1787"/>
    <w:rsid w:val="000B1A84"/>
    <w:rsid w:val="000B6560"/>
    <w:rsid w:val="000C2A43"/>
    <w:rsid w:val="000C4D44"/>
    <w:rsid w:val="000C5F01"/>
    <w:rsid w:val="000C7F27"/>
    <w:rsid w:val="000D1A05"/>
    <w:rsid w:val="000D5C48"/>
    <w:rsid w:val="000D6A25"/>
    <w:rsid w:val="000D77C9"/>
    <w:rsid w:val="000E04FA"/>
    <w:rsid w:val="000E347A"/>
    <w:rsid w:val="000F11CE"/>
    <w:rsid w:val="000F60CF"/>
    <w:rsid w:val="000F7ABC"/>
    <w:rsid w:val="00100123"/>
    <w:rsid w:val="001003D9"/>
    <w:rsid w:val="0010122C"/>
    <w:rsid w:val="00101F11"/>
    <w:rsid w:val="0010378A"/>
    <w:rsid w:val="0010408D"/>
    <w:rsid w:val="001040B7"/>
    <w:rsid w:val="0010477A"/>
    <w:rsid w:val="00104CA4"/>
    <w:rsid w:val="00104E01"/>
    <w:rsid w:val="00105849"/>
    <w:rsid w:val="00105886"/>
    <w:rsid w:val="00111CEE"/>
    <w:rsid w:val="00116917"/>
    <w:rsid w:val="0011705C"/>
    <w:rsid w:val="00117553"/>
    <w:rsid w:val="00121613"/>
    <w:rsid w:val="00121ED9"/>
    <w:rsid w:val="00123B8A"/>
    <w:rsid w:val="00123C46"/>
    <w:rsid w:val="0013022F"/>
    <w:rsid w:val="001311A0"/>
    <w:rsid w:val="00133126"/>
    <w:rsid w:val="001333C6"/>
    <w:rsid w:val="00133AA4"/>
    <w:rsid w:val="0013460B"/>
    <w:rsid w:val="00136F6D"/>
    <w:rsid w:val="00137242"/>
    <w:rsid w:val="00140E84"/>
    <w:rsid w:val="00141530"/>
    <w:rsid w:val="00141F25"/>
    <w:rsid w:val="00147454"/>
    <w:rsid w:val="001526E7"/>
    <w:rsid w:val="00152751"/>
    <w:rsid w:val="00154614"/>
    <w:rsid w:val="00154B62"/>
    <w:rsid w:val="00155B4C"/>
    <w:rsid w:val="00156EB6"/>
    <w:rsid w:val="001607F3"/>
    <w:rsid w:val="00162DD9"/>
    <w:rsid w:val="001632E5"/>
    <w:rsid w:val="001652AA"/>
    <w:rsid w:val="00166086"/>
    <w:rsid w:val="00166921"/>
    <w:rsid w:val="00167908"/>
    <w:rsid w:val="00173834"/>
    <w:rsid w:val="001747FF"/>
    <w:rsid w:val="00180DCD"/>
    <w:rsid w:val="001814D6"/>
    <w:rsid w:val="001821AC"/>
    <w:rsid w:val="0018220C"/>
    <w:rsid w:val="001825F4"/>
    <w:rsid w:val="00182A8C"/>
    <w:rsid w:val="001856C1"/>
    <w:rsid w:val="001915E6"/>
    <w:rsid w:val="00191618"/>
    <w:rsid w:val="00192796"/>
    <w:rsid w:val="0019284D"/>
    <w:rsid w:val="00192DBA"/>
    <w:rsid w:val="001A0174"/>
    <w:rsid w:val="001A06CC"/>
    <w:rsid w:val="001A0A52"/>
    <w:rsid w:val="001A21F9"/>
    <w:rsid w:val="001A365B"/>
    <w:rsid w:val="001A5C04"/>
    <w:rsid w:val="001A7D73"/>
    <w:rsid w:val="001B0DCF"/>
    <w:rsid w:val="001B1DF8"/>
    <w:rsid w:val="001B228C"/>
    <w:rsid w:val="001B5387"/>
    <w:rsid w:val="001B753E"/>
    <w:rsid w:val="001C3BFF"/>
    <w:rsid w:val="001C5171"/>
    <w:rsid w:val="001C73CF"/>
    <w:rsid w:val="001C768A"/>
    <w:rsid w:val="001D1EE2"/>
    <w:rsid w:val="001D3CCB"/>
    <w:rsid w:val="001D4F57"/>
    <w:rsid w:val="001D5415"/>
    <w:rsid w:val="001E1885"/>
    <w:rsid w:val="001E49DD"/>
    <w:rsid w:val="001E54E4"/>
    <w:rsid w:val="001E6FA6"/>
    <w:rsid w:val="001F2B56"/>
    <w:rsid w:val="00203E04"/>
    <w:rsid w:val="00206659"/>
    <w:rsid w:val="0020721F"/>
    <w:rsid w:val="00210F59"/>
    <w:rsid w:val="00211676"/>
    <w:rsid w:val="00211F72"/>
    <w:rsid w:val="00213AB6"/>
    <w:rsid w:val="00217F1E"/>
    <w:rsid w:val="00220149"/>
    <w:rsid w:val="002207C7"/>
    <w:rsid w:val="00221D84"/>
    <w:rsid w:val="00222065"/>
    <w:rsid w:val="0023494E"/>
    <w:rsid w:val="00234FEE"/>
    <w:rsid w:val="002362B6"/>
    <w:rsid w:val="00237D96"/>
    <w:rsid w:val="002430B2"/>
    <w:rsid w:val="002452CD"/>
    <w:rsid w:val="002477D2"/>
    <w:rsid w:val="00250107"/>
    <w:rsid w:val="00252B69"/>
    <w:rsid w:val="002533C2"/>
    <w:rsid w:val="00254771"/>
    <w:rsid w:val="00256E68"/>
    <w:rsid w:val="002571F3"/>
    <w:rsid w:val="0025765C"/>
    <w:rsid w:val="00261555"/>
    <w:rsid w:val="00262EF5"/>
    <w:rsid w:val="00262F62"/>
    <w:rsid w:val="00263FE6"/>
    <w:rsid w:val="0026442B"/>
    <w:rsid w:val="00264ED1"/>
    <w:rsid w:val="00271DC5"/>
    <w:rsid w:val="00274221"/>
    <w:rsid w:val="0028069D"/>
    <w:rsid w:val="0028142B"/>
    <w:rsid w:val="0028160C"/>
    <w:rsid w:val="0028190D"/>
    <w:rsid w:val="00282176"/>
    <w:rsid w:val="00284AEF"/>
    <w:rsid w:val="00290754"/>
    <w:rsid w:val="00291A26"/>
    <w:rsid w:val="002920F3"/>
    <w:rsid w:val="00294587"/>
    <w:rsid w:val="00297FA1"/>
    <w:rsid w:val="002A07B1"/>
    <w:rsid w:val="002A13D3"/>
    <w:rsid w:val="002A1704"/>
    <w:rsid w:val="002A215E"/>
    <w:rsid w:val="002A2771"/>
    <w:rsid w:val="002A5CC2"/>
    <w:rsid w:val="002A64B4"/>
    <w:rsid w:val="002B14BA"/>
    <w:rsid w:val="002B2A67"/>
    <w:rsid w:val="002B4F60"/>
    <w:rsid w:val="002B5CCB"/>
    <w:rsid w:val="002B7E2F"/>
    <w:rsid w:val="002C2496"/>
    <w:rsid w:val="002C395C"/>
    <w:rsid w:val="002C3975"/>
    <w:rsid w:val="002D10ED"/>
    <w:rsid w:val="002D3436"/>
    <w:rsid w:val="002D4290"/>
    <w:rsid w:val="002D56E0"/>
    <w:rsid w:val="002D7714"/>
    <w:rsid w:val="002E0719"/>
    <w:rsid w:val="002E29BE"/>
    <w:rsid w:val="002E3AEB"/>
    <w:rsid w:val="002E3AF0"/>
    <w:rsid w:val="002E7962"/>
    <w:rsid w:val="002F0F05"/>
    <w:rsid w:val="002F159E"/>
    <w:rsid w:val="002F5C6B"/>
    <w:rsid w:val="002F6D31"/>
    <w:rsid w:val="002F6DFC"/>
    <w:rsid w:val="003003E4"/>
    <w:rsid w:val="00303554"/>
    <w:rsid w:val="003044F2"/>
    <w:rsid w:val="00304E87"/>
    <w:rsid w:val="00304F03"/>
    <w:rsid w:val="00305A04"/>
    <w:rsid w:val="00305B99"/>
    <w:rsid w:val="00305F5E"/>
    <w:rsid w:val="00306D2E"/>
    <w:rsid w:val="00306E25"/>
    <w:rsid w:val="00310CF9"/>
    <w:rsid w:val="00312207"/>
    <w:rsid w:val="00313F07"/>
    <w:rsid w:val="003143C9"/>
    <w:rsid w:val="00314A60"/>
    <w:rsid w:val="003170C1"/>
    <w:rsid w:val="0031779C"/>
    <w:rsid w:val="003204C5"/>
    <w:rsid w:val="00323E11"/>
    <w:rsid w:val="00325BBD"/>
    <w:rsid w:val="00330780"/>
    <w:rsid w:val="00332F33"/>
    <w:rsid w:val="00334902"/>
    <w:rsid w:val="003349E1"/>
    <w:rsid w:val="003356B6"/>
    <w:rsid w:val="00337AF9"/>
    <w:rsid w:val="00337F3B"/>
    <w:rsid w:val="00340E23"/>
    <w:rsid w:val="00342FB2"/>
    <w:rsid w:val="00345C81"/>
    <w:rsid w:val="003506A9"/>
    <w:rsid w:val="003522A8"/>
    <w:rsid w:val="003542C9"/>
    <w:rsid w:val="00356C4D"/>
    <w:rsid w:val="00357167"/>
    <w:rsid w:val="003608AB"/>
    <w:rsid w:val="003611B1"/>
    <w:rsid w:val="003642F7"/>
    <w:rsid w:val="00364AD8"/>
    <w:rsid w:val="00365F8B"/>
    <w:rsid w:val="0036711B"/>
    <w:rsid w:val="00371662"/>
    <w:rsid w:val="00371874"/>
    <w:rsid w:val="00375BC9"/>
    <w:rsid w:val="003825D0"/>
    <w:rsid w:val="00383670"/>
    <w:rsid w:val="00387A5C"/>
    <w:rsid w:val="003A156D"/>
    <w:rsid w:val="003A443D"/>
    <w:rsid w:val="003A595A"/>
    <w:rsid w:val="003A6D4C"/>
    <w:rsid w:val="003B1EFC"/>
    <w:rsid w:val="003B498E"/>
    <w:rsid w:val="003B51C4"/>
    <w:rsid w:val="003B53D9"/>
    <w:rsid w:val="003C2F14"/>
    <w:rsid w:val="003C3990"/>
    <w:rsid w:val="003C4152"/>
    <w:rsid w:val="003D04B6"/>
    <w:rsid w:val="003D2886"/>
    <w:rsid w:val="003D4669"/>
    <w:rsid w:val="003D49B5"/>
    <w:rsid w:val="003D5C8B"/>
    <w:rsid w:val="003D6C43"/>
    <w:rsid w:val="003E0F30"/>
    <w:rsid w:val="003E1456"/>
    <w:rsid w:val="003E4D97"/>
    <w:rsid w:val="003F0B8F"/>
    <w:rsid w:val="003F1C8A"/>
    <w:rsid w:val="003F34F5"/>
    <w:rsid w:val="003F3C16"/>
    <w:rsid w:val="003F3CAB"/>
    <w:rsid w:val="003F3EE9"/>
    <w:rsid w:val="003F4916"/>
    <w:rsid w:val="003F62E4"/>
    <w:rsid w:val="00400C45"/>
    <w:rsid w:val="004028D9"/>
    <w:rsid w:val="004034B4"/>
    <w:rsid w:val="00403F45"/>
    <w:rsid w:val="00405905"/>
    <w:rsid w:val="00405C37"/>
    <w:rsid w:val="004071BD"/>
    <w:rsid w:val="0041201C"/>
    <w:rsid w:val="00417893"/>
    <w:rsid w:val="004274D9"/>
    <w:rsid w:val="004319CF"/>
    <w:rsid w:val="00431B21"/>
    <w:rsid w:val="0043513D"/>
    <w:rsid w:val="00440EE2"/>
    <w:rsid w:val="00442D80"/>
    <w:rsid w:val="00445A5E"/>
    <w:rsid w:val="004460B8"/>
    <w:rsid w:val="00446DF2"/>
    <w:rsid w:val="004474AE"/>
    <w:rsid w:val="00447FEF"/>
    <w:rsid w:val="0046089C"/>
    <w:rsid w:val="00462466"/>
    <w:rsid w:val="00462DBB"/>
    <w:rsid w:val="00462FCD"/>
    <w:rsid w:val="00464BED"/>
    <w:rsid w:val="00465CB4"/>
    <w:rsid w:val="00467424"/>
    <w:rsid w:val="00473D34"/>
    <w:rsid w:val="00474B17"/>
    <w:rsid w:val="00475215"/>
    <w:rsid w:val="00482FA0"/>
    <w:rsid w:val="004843F3"/>
    <w:rsid w:val="00491719"/>
    <w:rsid w:val="00492B65"/>
    <w:rsid w:val="00495661"/>
    <w:rsid w:val="0049646B"/>
    <w:rsid w:val="004A210D"/>
    <w:rsid w:val="004A2446"/>
    <w:rsid w:val="004A546E"/>
    <w:rsid w:val="004B2006"/>
    <w:rsid w:val="004B3B8D"/>
    <w:rsid w:val="004C181F"/>
    <w:rsid w:val="004C75D9"/>
    <w:rsid w:val="004D1875"/>
    <w:rsid w:val="004D2D28"/>
    <w:rsid w:val="004D4B04"/>
    <w:rsid w:val="004E5FBA"/>
    <w:rsid w:val="004F016E"/>
    <w:rsid w:val="004F0762"/>
    <w:rsid w:val="004F11A2"/>
    <w:rsid w:val="004F4462"/>
    <w:rsid w:val="004F648F"/>
    <w:rsid w:val="005016A4"/>
    <w:rsid w:val="0050383A"/>
    <w:rsid w:val="00504D6F"/>
    <w:rsid w:val="00505DE7"/>
    <w:rsid w:val="00505E76"/>
    <w:rsid w:val="005069E6"/>
    <w:rsid w:val="005168D1"/>
    <w:rsid w:val="005200D4"/>
    <w:rsid w:val="00522194"/>
    <w:rsid w:val="00522D3B"/>
    <w:rsid w:val="00526D95"/>
    <w:rsid w:val="005273C8"/>
    <w:rsid w:val="00531485"/>
    <w:rsid w:val="00531B92"/>
    <w:rsid w:val="005325BC"/>
    <w:rsid w:val="00535403"/>
    <w:rsid w:val="005370B6"/>
    <w:rsid w:val="00537769"/>
    <w:rsid w:val="00537908"/>
    <w:rsid w:val="00541803"/>
    <w:rsid w:val="00543475"/>
    <w:rsid w:val="005444B5"/>
    <w:rsid w:val="00544C21"/>
    <w:rsid w:val="00552B36"/>
    <w:rsid w:val="005534FB"/>
    <w:rsid w:val="00553560"/>
    <w:rsid w:val="00553751"/>
    <w:rsid w:val="0055401F"/>
    <w:rsid w:val="00556CF2"/>
    <w:rsid w:val="00557883"/>
    <w:rsid w:val="00557A42"/>
    <w:rsid w:val="005619B8"/>
    <w:rsid w:val="0056224E"/>
    <w:rsid w:val="005624F8"/>
    <w:rsid w:val="00562AF6"/>
    <w:rsid w:val="005723C8"/>
    <w:rsid w:val="00572B94"/>
    <w:rsid w:val="00573178"/>
    <w:rsid w:val="00573DA5"/>
    <w:rsid w:val="00574BDB"/>
    <w:rsid w:val="0057553C"/>
    <w:rsid w:val="0058114A"/>
    <w:rsid w:val="00581B86"/>
    <w:rsid w:val="00585061"/>
    <w:rsid w:val="00585FCF"/>
    <w:rsid w:val="0059036E"/>
    <w:rsid w:val="00595763"/>
    <w:rsid w:val="00595F94"/>
    <w:rsid w:val="00596B9E"/>
    <w:rsid w:val="00596FF6"/>
    <w:rsid w:val="00597A37"/>
    <w:rsid w:val="005A2CEC"/>
    <w:rsid w:val="005A4124"/>
    <w:rsid w:val="005A4255"/>
    <w:rsid w:val="005A7DA2"/>
    <w:rsid w:val="005B08B3"/>
    <w:rsid w:val="005B1992"/>
    <w:rsid w:val="005B1DC9"/>
    <w:rsid w:val="005B32F0"/>
    <w:rsid w:val="005B4083"/>
    <w:rsid w:val="005B4313"/>
    <w:rsid w:val="005B448A"/>
    <w:rsid w:val="005C0357"/>
    <w:rsid w:val="005C3075"/>
    <w:rsid w:val="005C4D30"/>
    <w:rsid w:val="005D165A"/>
    <w:rsid w:val="005D54AC"/>
    <w:rsid w:val="005D54F3"/>
    <w:rsid w:val="005D6B93"/>
    <w:rsid w:val="005E0288"/>
    <w:rsid w:val="005E745F"/>
    <w:rsid w:val="005F0CE8"/>
    <w:rsid w:val="005F2157"/>
    <w:rsid w:val="005F6373"/>
    <w:rsid w:val="005F7EEE"/>
    <w:rsid w:val="00602393"/>
    <w:rsid w:val="0060271A"/>
    <w:rsid w:val="0060325C"/>
    <w:rsid w:val="006035D6"/>
    <w:rsid w:val="006048DD"/>
    <w:rsid w:val="00607821"/>
    <w:rsid w:val="006118BA"/>
    <w:rsid w:val="00616BED"/>
    <w:rsid w:val="00617DB7"/>
    <w:rsid w:val="006222B4"/>
    <w:rsid w:val="0062234C"/>
    <w:rsid w:val="00622A68"/>
    <w:rsid w:val="0062362D"/>
    <w:rsid w:val="00627DC5"/>
    <w:rsid w:val="00630269"/>
    <w:rsid w:val="00633876"/>
    <w:rsid w:val="006340D9"/>
    <w:rsid w:val="00635023"/>
    <w:rsid w:val="0063570D"/>
    <w:rsid w:val="00641036"/>
    <w:rsid w:val="00641E01"/>
    <w:rsid w:val="00643BA6"/>
    <w:rsid w:val="00647F34"/>
    <w:rsid w:val="00650E30"/>
    <w:rsid w:val="006540D4"/>
    <w:rsid w:val="00656052"/>
    <w:rsid w:val="006562BD"/>
    <w:rsid w:val="006565B5"/>
    <w:rsid w:val="00656625"/>
    <w:rsid w:val="006568E7"/>
    <w:rsid w:val="0066224C"/>
    <w:rsid w:val="00662DDC"/>
    <w:rsid w:val="006632DB"/>
    <w:rsid w:val="00663F66"/>
    <w:rsid w:val="00664C02"/>
    <w:rsid w:val="00666720"/>
    <w:rsid w:val="00666DCD"/>
    <w:rsid w:val="00670E18"/>
    <w:rsid w:val="006729F4"/>
    <w:rsid w:val="0068309F"/>
    <w:rsid w:val="00684583"/>
    <w:rsid w:val="00686096"/>
    <w:rsid w:val="00686332"/>
    <w:rsid w:val="00690F4E"/>
    <w:rsid w:val="006912D9"/>
    <w:rsid w:val="00694612"/>
    <w:rsid w:val="00696CAC"/>
    <w:rsid w:val="00696F3D"/>
    <w:rsid w:val="006A0203"/>
    <w:rsid w:val="006A13FB"/>
    <w:rsid w:val="006A186C"/>
    <w:rsid w:val="006A5D18"/>
    <w:rsid w:val="006A5E57"/>
    <w:rsid w:val="006A622A"/>
    <w:rsid w:val="006B0037"/>
    <w:rsid w:val="006B0A15"/>
    <w:rsid w:val="006B2FCA"/>
    <w:rsid w:val="006B312B"/>
    <w:rsid w:val="006B3731"/>
    <w:rsid w:val="006B5E44"/>
    <w:rsid w:val="006B6539"/>
    <w:rsid w:val="006B76ED"/>
    <w:rsid w:val="006C19F6"/>
    <w:rsid w:val="006D0035"/>
    <w:rsid w:val="006D1464"/>
    <w:rsid w:val="006D2D94"/>
    <w:rsid w:val="006D3A35"/>
    <w:rsid w:val="006D4890"/>
    <w:rsid w:val="006D4C9A"/>
    <w:rsid w:val="006D5DC0"/>
    <w:rsid w:val="006E00D6"/>
    <w:rsid w:val="006E2B6E"/>
    <w:rsid w:val="006E3B43"/>
    <w:rsid w:val="006E4AA0"/>
    <w:rsid w:val="006E70B0"/>
    <w:rsid w:val="006F2388"/>
    <w:rsid w:val="006F385D"/>
    <w:rsid w:val="006F4FEC"/>
    <w:rsid w:val="006F57E1"/>
    <w:rsid w:val="006F5BA4"/>
    <w:rsid w:val="00701D2D"/>
    <w:rsid w:val="00703D6A"/>
    <w:rsid w:val="00704445"/>
    <w:rsid w:val="007128FF"/>
    <w:rsid w:val="007173BB"/>
    <w:rsid w:val="00717B3C"/>
    <w:rsid w:val="00722539"/>
    <w:rsid w:val="007234CF"/>
    <w:rsid w:val="007235A3"/>
    <w:rsid w:val="00724C63"/>
    <w:rsid w:val="00726FFC"/>
    <w:rsid w:val="00730ECF"/>
    <w:rsid w:val="00731F69"/>
    <w:rsid w:val="007326F1"/>
    <w:rsid w:val="0073414B"/>
    <w:rsid w:val="00734212"/>
    <w:rsid w:val="00734596"/>
    <w:rsid w:val="00736E38"/>
    <w:rsid w:val="00736EFD"/>
    <w:rsid w:val="00741F16"/>
    <w:rsid w:val="007430E2"/>
    <w:rsid w:val="00743156"/>
    <w:rsid w:val="00751CF9"/>
    <w:rsid w:val="007536A4"/>
    <w:rsid w:val="0075462E"/>
    <w:rsid w:val="00760E4E"/>
    <w:rsid w:val="00764D19"/>
    <w:rsid w:val="007663B5"/>
    <w:rsid w:val="00774799"/>
    <w:rsid w:val="00775A39"/>
    <w:rsid w:val="00784438"/>
    <w:rsid w:val="007851A7"/>
    <w:rsid w:val="00787414"/>
    <w:rsid w:val="00787C20"/>
    <w:rsid w:val="00790CAD"/>
    <w:rsid w:val="00791098"/>
    <w:rsid w:val="00793790"/>
    <w:rsid w:val="00793914"/>
    <w:rsid w:val="00796103"/>
    <w:rsid w:val="00797A9A"/>
    <w:rsid w:val="00797E27"/>
    <w:rsid w:val="007A2C44"/>
    <w:rsid w:val="007A6BD6"/>
    <w:rsid w:val="007B07F8"/>
    <w:rsid w:val="007B1AD0"/>
    <w:rsid w:val="007B1CA3"/>
    <w:rsid w:val="007B41AE"/>
    <w:rsid w:val="007B6066"/>
    <w:rsid w:val="007B6270"/>
    <w:rsid w:val="007C127A"/>
    <w:rsid w:val="007C1E8A"/>
    <w:rsid w:val="007C4043"/>
    <w:rsid w:val="007C54A7"/>
    <w:rsid w:val="007C594B"/>
    <w:rsid w:val="007C5F87"/>
    <w:rsid w:val="007C7209"/>
    <w:rsid w:val="007D062B"/>
    <w:rsid w:val="007D4E5B"/>
    <w:rsid w:val="007D7796"/>
    <w:rsid w:val="007D7976"/>
    <w:rsid w:val="007D7A4D"/>
    <w:rsid w:val="007E09F0"/>
    <w:rsid w:val="007E0FD7"/>
    <w:rsid w:val="007F1F3F"/>
    <w:rsid w:val="007F464D"/>
    <w:rsid w:val="007F6FEE"/>
    <w:rsid w:val="0080112A"/>
    <w:rsid w:val="00806825"/>
    <w:rsid w:val="00806DFD"/>
    <w:rsid w:val="00812E41"/>
    <w:rsid w:val="00816836"/>
    <w:rsid w:val="0082060B"/>
    <w:rsid w:val="00822DAB"/>
    <w:rsid w:val="008255A3"/>
    <w:rsid w:val="008316A0"/>
    <w:rsid w:val="00840D53"/>
    <w:rsid w:val="008423A1"/>
    <w:rsid w:val="008432BF"/>
    <w:rsid w:val="008438F1"/>
    <w:rsid w:val="00847045"/>
    <w:rsid w:val="00847068"/>
    <w:rsid w:val="008503C1"/>
    <w:rsid w:val="0085535E"/>
    <w:rsid w:val="00856530"/>
    <w:rsid w:val="00857114"/>
    <w:rsid w:val="008600FD"/>
    <w:rsid w:val="0086044F"/>
    <w:rsid w:val="00860B79"/>
    <w:rsid w:val="00863F58"/>
    <w:rsid w:val="00865FE3"/>
    <w:rsid w:val="00866589"/>
    <w:rsid w:val="00870278"/>
    <w:rsid w:val="0087513C"/>
    <w:rsid w:val="008752C1"/>
    <w:rsid w:val="00881F6B"/>
    <w:rsid w:val="00881FFD"/>
    <w:rsid w:val="00883980"/>
    <w:rsid w:val="00883D28"/>
    <w:rsid w:val="00884408"/>
    <w:rsid w:val="0088458E"/>
    <w:rsid w:val="008870EB"/>
    <w:rsid w:val="00887EF7"/>
    <w:rsid w:val="00890853"/>
    <w:rsid w:val="00894004"/>
    <w:rsid w:val="00895A9F"/>
    <w:rsid w:val="0089651C"/>
    <w:rsid w:val="008A0EAF"/>
    <w:rsid w:val="008A1AED"/>
    <w:rsid w:val="008A266F"/>
    <w:rsid w:val="008A309F"/>
    <w:rsid w:val="008A5BB6"/>
    <w:rsid w:val="008B29BF"/>
    <w:rsid w:val="008B33BE"/>
    <w:rsid w:val="008B44EA"/>
    <w:rsid w:val="008B6E18"/>
    <w:rsid w:val="008C2032"/>
    <w:rsid w:val="008C3A6F"/>
    <w:rsid w:val="008C7FB9"/>
    <w:rsid w:val="008D07B1"/>
    <w:rsid w:val="008D2390"/>
    <w:rsid w:val="008D49D3"/>
    <w:rsid w:val="008D6618"/>
    <w:rsid w:val="008D6678"/>
    <w:rsid w:val="008D6DFE"/>
    <w:rsid w:val="008D7E26"/>
    <w:rsid w:val="008E032A"/>
    <w:rsid w:val="008E2124"/>
    <w:rsid w:val="008E3E56"/>
    <w:rsid w:val="008E45C1"/>
    <w:rsid w:val="008E5630"/>
    <w:rsid w:val="008F0DD9"/>
    <w:rsid w:val="008F32D7"/>
    <w:rsid w:val="008F3A06"/>
    <w:rsid w:val="008F47FD"/>
    <w:rsid w:val="008F6060"/>
    <w:rsid w:val="00900274"/>
    <w:rsid w:val="009005A4"/>
    <w:rsid w:val="00903794"/>
    <w:rsid w:val="00907376"/>
    <w:rsid w:val="0090763C"/>
    <w:rsid w:val="0093333E"/>
    <w:rsid w:val="00933390"/>
    <w:rsid w:val="00935E51"/>
    <w:rsid w:val="009369F0"/>
    <w:rsid w:val="00943D09"/>
    <w:rsid w:val="00944E11"/>
    <w:rsid w:val="00952198"/>
    <w:rsid w:val="00952291"/>
    <w:rsid w:val="009522FF"/>
    <w:rsid w:val="009524C7"/>
    <w:rsid w:val="00955411"/>
    <w:rsid w:val="009557B8"/>
    <w:rsid w:val="00955866"/>
    <w:rsid w:val="00956641"/>
    <w:rsid w:val="009570B1"/>
    <w:rsid w:val="00961C02"/>
    <w:rsid w:val="00962779"/>
    <w:rsid w:val="00963E15"/>
    <w:rsid w:val="009640B7"/>
    <w:rsid w:val="00966113"/>
    <w:rsid w:val="0097491E"/>
    <w:rsid w:val="00974FE1"/>
    <w:rsid w:val="009757C1"/>
    <w:rsid w:val="00975D95"/>
    <w:rsid w:val="00976114"/>
    <w:rsid w:val="00976527"/>
    <w:rsid w:val="0098029C"/>
    <w:rsid w:val="00980C60"/>
    <w:rsid w:val="00982B9D"/>
    <w:rsid w:val="0098432F"/>
    <w:rsid w:val="0098436E"/>
    <w:rsid w:val="00985038"/>
    <w:rsid w:val="009874DA"/>
    <w:rsid w:val="009951DA"/>
    <w:rsid w:val="0099766C"/>
    <w:rsid w:val="009A0BF9"/>
    <w:rsid w:val="009A4432"/>
    <w:rsid w:val="009A45DF"/>
    <w:rsid w:val="009A7504"/>
    <w:rsid w:val="009B0264"/>
    <w:rsid w:val="009B1795"/>
    <w:rsid w:val="009B1BDC"/>
    <w:rsid w:val="009B35B7"/>
    <w:rsid w:val="009B4C57"/>
    <w:rsid w:val="009B5A73"/>
    <w:rsid w:val="009B6ED1"/>
    <w:rsid w:val="009B7A0F"/>
    <w:rsid w:val="009C5FAD"/>
    <w:rsid w:val="009D09AC"/>
    <w:rsid w:val="009D0E13"/>
    <w:rsid w:val="009D2999"/>
    <w:rsid w:val="009D2E78"/>
    <w:rsid w:val="009D3BCD"/>
    <w:rsid w:val="009E1955"/>
    <w:rsid w:val="009E2048"/>
    <w:rsid w:val="009E3314"/>
    <w:rsid w:val="009E48B2"/>
    <w:rsid w:val="009F07B8"/>
    <w:rsid w:val="009F1907"/>
    <w:rsid w:val="009F2648"/>
    <w:rsid w:val="009F2D64"/>
    <w:rsid w:val="009F38B6"/>
    <w:rsid w:val="009F48EA"/>
    <w:rsid w:val="009F59EF"/>
    <w:rsid w:val="009F5C04"/>
    <w:rsid w:val="009F5F78"/>
    <w:rsid w:val="00A00959"/>
    <w:rsid w:val="00A00CAE"/>
    <w:rsid w:val="00A03CB6"/>
    <w:rsid w:val="00A05964"/>
    <w:rsid w:val="00A1112A"/>
    <w:rsid w:val="00A12586"/>
    <w:rsid w:val="00A23C63"/>
    <w:rsid w:val="00A24394"/>
    <w:rsid w:val="00A25D11"/>
    <w:rsid w:val="00A277A4"/>
    <w:rsid w:val="00A32D8B"/>
    <w:rsid w:val="00A34630"/>
    <w:rsid w:val="00A36E87"/>
    <w:rsid w:val="00A41E7C"/>
    <w:rsid w:val="00A42160"/>
    <w:rsid w:val="00A42D87"/>
    <w:rsid w:val="00A43D8C"/>
    <w:rsid w:val="00A4432E"/>
    <w:rsid w:val="00A454D7"/>
    <w:rsid w:val="00A46751"/>
    <w:rsid w:val="00A50403"/>
    <w:rsid w:val="00A51DE0"/>
    <w:rsid w:val="00A52923"/>
    <w:rsid w:val="00A52B58"/>
    <w:rsid w:val="00A5459D"/>
    <w:rsid w:val="00A60652"/>
    <w:rsid w:val="00A60F81"/>
    <w:rsid w:val="00A62D80"/>
    <w:rsid w:val="00A64C34"/>
    <w:rsid w:val="00A663F6"/>
    <w:rsid w:val="00A719A8"/>
    <w:rsid w:val="00A72192"/>
    <w:rsid w:val="00A72679"/>
    <w:rsid w:val="00A73F7D"/>
    <w:rsid w:val="00A77B14"/>
    <w:rsid w:val="00A8058A"/>
    <w:rsid w:val="00A84421"/>
    <w:rsid w:val="00A85A9A"/>
    <w:rsid w:val="00A85B14"/>
    <w:rsid w:val="00A87645"/>
    <w:rsid w:val="00A90EAE"/>
    <w:rsid w:val="00A93E12"/>
    <w:rsid w:val="00A968F9"/>
    <w:rsid w:val="00AA5C44"/>
    <w:rsid w:val="00AB13B0"/>
    <w:rsid w:val="00AB7282"/>
    <w:rsid w:val="00AB7C49"/>
    <w:rsid w:val="00AB7FC5"/>
    <w:rsid w:val="00AC3A62"/>
    <w:rsid w:val="00AC512A"/>
    <w:rsid w:val="00AC52FF"/>
    <w:rsid w:val="00AC5DE0"/>
    <w:rsid w:val="00AC5EB6"/>
    <w:rsid w:val="00AC6CFB"/>
    <w:rsid w:val="00AD269C"/>
    <w:rsid w:val="00AD3CE0"/>
    <w:rsid w:val="00AD3F78"/>
    <w:rsid w:val="00AE0C48"/>
    <w:rsid w:val="00AE0DC8"/>
    <w:rsid w:val="00AE4D06"/>
    <w:rsid w:val="00AF2608"/>
    <w:rsid w:val="00AF2ACF"/>
    <w:rsid w:val="00AF438E"/>
    <w:rsid w:val="00AF75F4"/>
    <w:rsid w:val="00B03D39"/>
    <w:rsid w:val="00B07A20"/>
    <w:rsid w:val="00B101E4"/>
    <w:rsid w:val="00B120FA"/>
    <w:rsid w:val="00B176DA"/>
    <w:rsid w:val="00B17DD9"/>
    <w:rsid w:val="00B23D82"/>
    <w:rsid w:val="00B25E48"/>
    <w:rsid w:val="00B27D06"/>
    <w:rsid w:val="00B3132A"/>
    <w:rsid w:val="00B35013"/>
    <w:rsid w:val="00B3550C"/>
    <w:rsid w:val="00B360EA"/>
    <w:rsid w:val="00B50B0E"/>
    <w:rsid w:val="00B52214"/>
    <w:rsid w:val="00B5248B"/>
    <w:rsid w:val="00B53CA3"/>
    <w:rsid w:val="00B5474B"/>
    <w:rsid w:val="00B54994"/>
    <w:rsid w:val="00B554F8"/>
    <w:rsid w:val="00B56232"/>
    <w:rsid w:val="00B565C0"/>
    <w:rsid w:val="00B57BA6"/>
    <w:rsid w:val="00B637AF"/>
    <w:rsid w:val="00B64088"/>
    <w:rsid w:val="00B64100"/>
    <w:rsid w:val="00B65F74"/>
    <w:rsid w:val="00B6773C"/>
    <w:rsid w:val="00B73D28"/>
    <w:rsid w:val="00B74B2A"/>
    <w:rsid w:val="00B77DAB"/>
    <w:rsid w:val="00B80EF2"/>
    <w:rsid w:val="00B81011"/>
    <w:rsid w:val="00B84602"/>
    <w:rsid w:val="00B8492C"/>
    <w:rsid w:val="00B87908"/>
    <w:rsid w:val="00B9003F"/>
    <w:rsid w:val="00B90564"/>
    <w:rsid w:val="00B92A18"/>
    <w:rsid w:val="00BA10ED"/>
    <w:rsid w:val="00BA2631"/>
    <w:rsid w:val="00BA35B4"/>
    <w:rsid w:val="00BA5B2A"/>
    <w:rsid w:val="00BA74ED"/>
    <w:rsid w:val="00BA76BE"/>
    <w:rsid w:val="00BB0B97"/>
    <w:rsid w:val="00BB1405"/>
    <w:rsid w:val="00BB178C"/>
    <w:rsid w:val="00BB529D"/>
    <w:rsid w:val="00BC2EA5"/>
    <w:rsid w:val="00BC603D"/>
    <w:rsid w:val="00BC69B0"/>
    <w:rsid w:val="00BD11FF"/>
    <w:rsid w:val="00BD2571"/>
    <w:rsid w:val="00BD372B"/>
    <w:rsid w:val="00BD386D"/>
    <w:rsid w:val="00BD77CB"/>
    <w:rsid w:val="00BD7DE1"/>
    <w:rsid w:val="00BE1733"/>
    <w:rsid w:val="00BE2162"/>
    <w:rsid w:val="00BE326F"/>
    <w:rsid w:val="00BE41BC"/>
    <w:rsid w:val="00BE665E"/>
    <w:rsid w:val="00BF2289"/>
    <w:rsid w:val="00BF24B2"/>
    <w:rsid w:val="00BF267E"/>
    <w:rsid w:val="00BF705A"/>
    <w:rsid w:val="00C01039"/>
    <w:rsid w:val="00C02159"/>
    <w:rsid w:val="00C02D89"/>
    <w:rsid w:val="00C0746B"/>
    <w:rsid w:val="00C07E18"/>
    <w:rsid w:val="00C1000C"/>
    <w:rsid w:val="00C111A1"/>
    <w:rsid w:val="00C1138A"/>
    <w:rsid w:val="00C13556"/>
    <w:rsid w:val="00C14F15"/>
    <w:rsid w:val="00C17D48"/>
    <w:rsid w:val="00C2097D"/>
    <w:rsid w:val="00C223FA"/>
    <w:rsid w:val="00C242AA"/>
    <w:rsid w:val="00C27037"/>
    <w:rsid w:val="00C27E25"/>
    <w:rsid w:val="00C30395"/>
    <w:rsid w:val="00C3054C"/>
    <w:rsid w:val="00C35076"/>
    <w:rsid w:val="00C3568D"/>
    <w:rsid w:val="00C361D9"/>
    <w:rsid w:val="00C40ABB"/>
    <w:rsid w:val="00C47176"/>
    <w:rsid w:val="00C54721"/>
    <w:rsid w:val="00C55471"/>
    <w:rsid w:val="00C70F3B"/>
    <w:rsid w:val="00C7396F"/>
    <w:rsid w:val="00C75BFA"/>
    <w:rsid w:val="00C81882"/>
    <w:rsid w:val="00C81E5E"/>
    <w:rsid w:val="00C82C37"/>
    <w:rsid w:val="00C82C51"/>
    <w:rsid w:val="00C863CF"/>
    <w:rsid w:val="00C9461F"/>
    <w:rsid w:val="00C96A10"/>
    <w:rsid w:val="00CA0A44"/>
    <w:rsid w:val="00CA10AC"/>
    <w:rsid w:val="00CA18F9"/>
    <w:rsid w:val="00CA347B"/>
    <w:rsid w:val="00CA52BD"/>
    <w:rsid w:val="00CA6109"/>
    <w:rsid w:val="00CB229E"/>
    <w:rsid w:val="00CB268F"/>
    <w:rsid w:val="00CC3486"/>
    <w:rsid w:val="00CC53A8"/>
    <w:rsid w:val="00CC625B"/>
    <w:rsid w:val="00CC76F8"/>
    <w:rsid w:val="00CD243C"/>
    <w:rsid w:val="00CD5DC4"/>
    <w:rsid w:val="00CD610B"/>
    <w:rsid w:val="00CE07CE"/>
    <w:rsid w:val="00CE0CBF"/>
    <w:rsid w:val="00CE1E28"/>
    <w:rsid w:val="00CE4688"/>
    <w:rsid w:val="00CE682F"/>
    <w:rsid w:val="00CE7644"/>
    <w:rsid w:val="00CF0D96"/>
    <w:rsid w:val="00CF6CA2"/>
    <w:rsid w:val="00CF7614"/>
    <w:rsid w:val="00CF777D"/>
    <w:rsid w:val="00CF7C3B"/>
    <w:rsid w:val="00D0164A"/>
    <w:rsid w:val="00D027AB"/>
    <w:rsid w:val="00D03FF3"/>
    <w:rsid w:val="00D05B69"/>
    <w:rsid w:val="00D06E0E"/>
    <w:rsid w:val="00D144EA"/>
    <w:rsid w:val="00D17F90"/>
    <w:rsid w:val="00D20047"/>
    <w:rsid w:val="00D2018E"/>
    <w:rsid w:val="00D2178D"/>
    <w:rsid w:val="00D250D5"/>
    <w:rsid w:val="00D2605E"/>
    <w:rsid w:val="00D267A2"/>
    <w:rsid w:val="00D275DB"/>
    <w:rsid w:val="00D27E36"/>
    <w:rsid w:val="00D30BA1"/>
    <w:rsid w:val="00D30D4D"/>
    <w:rsid w:val="00D31CC3"/>
    <w:rsid w:val="00D3200F"/>
    <w:rsid w:val="00D34B62"/>
    <w:rsid w:val="00D369C5"/>
    <w:rsid w:val="00D36B99"/>
    <w:rsid w:val="00D37CEC"/>
    <w:rsid w:val="00D40132"/>
    <w:rsid w:val="00D4229B"/>
    <w:rsid w:val="00D468F3"/>
    <w:rsid w:val="00D506E3"/>
    <w:rsid w:val="00D5596F"/>
    <w:rsid w:val="00D633A7"/>
    <w:rsid w:val="00D659BA"/>
    <w:rsid w:val="00D65E2E"/>
    <w:rsid w:val="00D66033"/>
    <w:rsid w:val="00D70FF3"/>
    <w:rsid w:val="00D750F2"/>
    <w:rsid w:val="00D76028"/>
    <w:rsid w:val="00D81AA9"/>
    <w:rsid w:val="00D83E77"/>
    <w:rsid w:val="00D86787"/>
    <w:rsid w:val="00D87540"/>
    <w:rsid w:val="00D90C04"/>
    <w:rsid w:val="00D9172C"/>
    <w:rsid w:val="00D92498"/>
    <w:rsid w:val="00D92A8C"/>
    <w:rsid w:val="00D94166"/>
    <w:rsid w:val="00D94AAF"/>
    <w:rsid w:val="00D9798F"/>
    <w:rsid w:val="00DA1CE2"/>
    <w:rsid w:val="00DA245C"/>
    <w:rsid w:val="00DA3E8E"/>
    <w:rsid w:val="00DA6770"/>
    <w:rsid w:val="00DA6CE2"/>
    <w:rsid w:val="00DA78CD"/>
    <w:rsid w:val="00DB73DF"/>
    <w:rsid w:val="00DD1002"/>
    <w:rsid w:val="00DD2708"/>
    <w:rsid w:val="00DD3FE4"/>
    <w:rsid w:val="00DD50CB"/>
    <w:rsid w:val="00DD51CA"/>
    <w:rsid w:val="00DE2E50"/>
    <w:rsid w:val="00DE2FD8"/>
    <w:rsid w:val="00DE6456"/>
    <w:rsid w:val="00DE7AF3"/>
    <w:rsid w:val="00DF0956"/>
    <w:rsid w:val="00DF0AAF"/>
    <w:rsid w:val="00DF236D"/>
    <w:rsid w:val="00DF3D40"/>
    <w:rsid w:val="00DF4B86"/>
    <w:rsid w:val="00DF6E7E"/>
    <w:rsid w:val="00DF77C4"/>
    <w:rsid w:val="00DF77D5"/>
    <w:rsid w:val="00E0007E"/>
    <w:rsid w:val="00E02DCE"/>
    <w:rsid w:val="00E0499F"/>
    <w:rsid w:val="00E063DE"/>
    <w:rsid w:val="00E10A97"/>
    <w:rsid w:val="00E1186C"/>
    <w:rsid w:val="00E12671"/>
    <w:rsid w:val="00E1299F"/>
    <w:rsid w:val="00E12A02"/>
    <w:rsid w:val="00E16CD7"/>
    <w:rsid w:val="00E21501"/>
    <w:rsid w:val="00E24899"/>
    <w:rsid w:val="00E25222"/>
    <w:rsid w:val="00E2530A"/>
    <w:rsid w:val="00E2739E"/>
    <w:rsid w:val="00E3335F"/>
    <w:rsid w:val="00E34BBC"/>
    <w:rsid w:val="00E412F4"/>
    <w:rsid w:val="00E41F3F"/>
    <w:rsid w:val="00E43712"/>
    <w:rsid w:val="00E53000"/>
    <w:rsid w:val="00E53EC1"/>
    <w:rsid w:val="00E565E4"/>
    <w:rsid w:val="00E60059"/>
    <w:rsid w:val="00E609F4"/>
    <w:rsid w:val="00E634FF"/>
    <w:rsid w:val="00E63C66"/>
    <w:rsid w:val="00E63C68"/>
    <w:rsid w:val="00E6685A"/>
    <w:rsid w:val="00E67668"/>
    <w:rsid w:val="00E7218C"/>
    <w:rsid w:val="00E72691"/>
    <w:rsid w:val="00E73131"/>
    <w:rsid w:val="00E736E5"/>
    <w:rsid w:val="00E73D70"/>
    <w:rsid w:val="00E8299C"/>
    <w:rsid w:val="00E84C7B"/>
    <w:rsid w:val="00E85147"/>
    <w:rsid w:val="00E9031A"/>
    <w:rsid w:val="00E91148"/>
    <w:rsid w:val="00E931AA"/>
    <w:rsid w:val="00E93305"/>
    <w:rsid w:val="00E9367E"/>
    <w:rsid w:val="00E9401F"/>
    <w:rsid w:val="00E94B68"/>
    <w:rsid w:val="00E94BA0"/>
    <w:rsid w:val="00E9576D"/>
    <w:rsid w:val="00E95DE5"/>
    <w:rsid w:val="00E97505"/>
    <w:rsid w:val="00EA0081"/>
    <w:rsid w:val="00EA3F5B"/>
    <w:rsid w:val="00EA45A6"/>
    <w:rsid w:val="00EA5575"/>
    <w:rsid w:val="00EA57EF"/>
    <w:rsid w:val="00EB05A7"/>
    <w:rsid w:val="00EB06F7"/>
    <w:rsid w:val="00EB0A2F"/>
    <w:rsid w:val="00EB1796"/>
    <w:rsid w:val="00EB1DA1"/>
    <w:rsid w:val="00EB5632"/>
    <w:rsid w:val="00EB699B"/>
    <w:rsid w:val="00EC18FB"/>
    <w:rsid w:val="00EC7283"/>
    <w:rsid w:val="00ED48EA"/>
    <w:rsid w:val="00ED719F"/>
    <w:rsid w:val="00ED7F8C"/>
    <w:rsid w:val="00EE0568"/>
    <w:rsid w:val="00EE09D7"/>
    <w:rsid w:val="00EE0B3F"/>
    <w:rsid w:val="00EE1CBC"/>
    <w:rsid w:val="00EE3409"/>
    <w:rsid w:val="00EE48C7"/>
    <w:rsid w:val="00EE607F"/>
    <w:rsid w:val="00EE697B"/>
    <w:rsid w:val="00EE7E25"/>
    <w:rsid w:val="00EF195F"/>
    <w:rsid w:val="00EF241B"/>
    <w:rsid w:val="00EF6FB7"/>
    <w:rsid w:val="00F0004B"/>
    <w:rsid w:val="00F006A3"/>
    <w:rsid w:val="00F00E1B"/>
    <w:rsid w:val="00F010E7"/>
    <w:rsid w:val="00F02B97"/>
    <w:rsid w:val="00F0301C"/>
    <w:rsid w:val="00F071F6"/>
    <w:rsid w:val="00F10028"/>
    <w:rsid w:val="00F1376B"/>
    <w:rsid w:val="00F2234E"/>
    <w:rsid w:val="00F23E38"/>
    <w:rsid w:val="00F26DCA"/>
    <w:rsid w:val="00F2721C"/>
    <w:rsid w:val="00F3027A"/>
    <w:rsid w:val="00F343D2"/>
    <w:rsid w:val="00F34BFC"/>
    <w:rsid w:val="00F378EE"/>
    <w:rsid w:val="00F41475"/>
    <w:rsid w:val="00F42360"/>
    <w:rsid w:val="00F43138"/>
    <w:rsid w:val="00F43D89"/>
    <w:rsid w:val="00F4530E"/>
    <w:rsid w:val="00F50B3F"/>
    <w:rsid w:val="00F519C0"/>
    <w:rsid w:val="00F566F3"/>
    <w:rsid w:val="00F60428"/>
    <w:rsid w:val="00F60A56"/>
    <w:rsid w:val="00F613A4"/>
    <w:rsid w:val="00F61731"/>
    <w:rsid w:val="00F63202"/>
    <w:rsid w:val="00F63603"/>
    <w:rsid w:val="00F64147"/>
    <w:rsid w:val="00F64C34"/>
    <w:rsid w:val="00F66145"/>
    <w:rsid w:val="00F66E23"/>
    <w:rsid w:val="00F71652"/>
    <w:rsid w:val="00F717B6"/>
    <w:rsid w:val="00F81E78"/>
    <w:rsid w:val="00F81EA9"/>
    <w:rsid w:val="00F83A31"/>
    <w:rsid w:val="00F8579E"/>
    <w:rsid w:val="00F862E6"/>
    <w:rsid w:val="00F873B2"/>
    <w:rsid w:val="00F927B5"/>
    <w:rsid w:val="00F92FB6"/>
    <w:rsid w:val="00F9641E"/>
    <w:rsid w:val="00F97776"/>
    <w:rsid w:val="00FA2D2A"/>
    <w:rsid w:val="00FA4FD1"/>
    <w:rsid w:val="00FA709D"/>
    <w:rsid w:val="00FB6C23"/>
    <w:rsid w:val="00FC2402"/>
    <w:rsid w:val="00FC43CB"/>
    <w:rsid w:val="00FC5931"/>
    <w:rsid w:val="00FD335B"/>
    <w:rsid w:val="00FD41F7"/>
    <w:rsid w:val="00FD7391"/>
    <w:rsid w:val="00FD7942"/>
    <w:rsid w:val="00FE0AAC"/>
    <w:rsid w:val="00FE1276"/>
    <w:rsid w:val="00FE2081"/>
    <w:rsid w:val="00FE2D45"/>
    <w:rsid w:val="00FE5B9B"/>
    <w:rsid w:val="00FF2460"/>
    <w:rsid w:val="00FF3978"/>
    <w:rsid w:val="00FF499A"/>
    <w:rsid w:val="00FF5ACD"/>
    <w:rsid w:val="00FF6545"/>
    <w:rsid w:val="00FF6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8D9B0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lang w:val="en-US" w:eastAsia="en-US"/>
    </w:rPr>
  </w:style>
  <w:style w:type="paragraph" w:styleId="Heading1">
    <w:name w:val="heading 1"/>
    <w:basedOn w:val="Normal"/>
    <w:next w:val="Normal"/>
    <w:qFormat/>
    <w:pPr>
      <w:keepNext/>
      <w:spacing w:before="80" w:after="80"/>
      <w:ind w:left="3600" w:hanging="2880"/>
      <w:outlineLvl w:val="0"/>
    </w:pPr>
    <w:rPr>
      <w:b/>
    </w:rPr>
  </w:style>
  <w:style w:type="paragraph" w:styleId="Heading2">
    <w:name w:val="heading 2"/>
    <w:basedOn w:val="Normal"/>
    <w:next w:val="Normal"/>
    <w:qFormat/>
    <w:pPr>
      <w:keepNext/>
      <w:spacing w:before="80" w:after="80"/>
      <w:ind w:left="2880" w:hanging="2880"/>
      <w:jc w:val="both"/>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spacing w:before="80" w:after="80"/>
      <w:jc w:val="center"/>
      <w:outlineLvl w:val="3"/>
    </w:pPr>
    <w:rPr>
      <w:sz w:val="32"/>
      <w:u w:val="single"/>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ind w:left="2880" w:hanging="2880"/>
      <w:jc w:val="center"/>
      <w:outlineLvl w:val="5"/>
    </w:pPr>
    <w:rPr>
      <w:b/>
      <w:sz w:val="28"/>
    </w:rPr>
  </w:style>
  <w:style w:type="paragraph" w:styleId="Heading7">
    <w:name w:val="heading 7"/>
    <w:basedOn w:val="Normal"/>
    <w:next w:val="Normal"/>
    <w:qFormat/>
    <w:pPr>
      <w:keepNext/>
      <w:spacing w:before="80" w:after="80"/>
      <w:jc w:val="center"/>
      <w:outlineLvl w:val="6"/>
    </w:pPr>
    <w:rPr>
      <w:b/>
      <w:sz w:val="32"/>
      <w:u w:val="single"/>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keepNext/>
      <w:jc w:val="both"/>
      <w:outlineLvl w:val="8"/>
    </w:pPr>
    <w:rPr>
      <w:rFonts w:ascii="Arial" w:hAnsi="Arial"/>
      <w:b/>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before="80" w:after="80"/>
      <w:ind w:firstLine="720"/>
      <w:jc w:val="both"/>
    </w:pPr>
  </w:style>
  <w:style w:type="paragraph" w:styleId="BodyText">
    <w:name w:val="Body Text"/>
    <w:basedOn w:val="Normal"/>
    <w:pPr>
      <w:spacing w:before="80" w:after="80"/>
      <w:jc w:val="both"/>
    </w:pPr>
  </w:style>
  <w:style w:type="paragraph" w:styleId="BodyText2">
    <w:name w:val="Body Text 2"/>
    <w:basedOn w:val="Normal"/>
    <w:rPr>
      <w:b/>
    </w:rPr>
  </w:style>
  <w:style w:type="paragraph" w:styleId="BodyTextIndent2">
    <w:name w:val="Body Text Indent 2"/>
    <w:basedOn w:val="Normal"/>
    <w:link w:val="BodyTextIndent2Char"/>
    <w:uiPriority w:val="99"/>
    <w:pPr>
      <w:ind w:firstLine="720"/>
    </w:pPr>
  </w:style>
  <w:style w:type="paragraph" w:styleId="BodyTextIndent3">
    <w:name w:val="Body Text Indent 3"/>
    <w:basedOn w:val="Normal"/>
    <w:pPr>
      <w:ind w:left="360"/>
      <w:jc w:val="both"/>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jc w:val="both"/>
    </w:pPr>
    <w:rPr>
      <w:rFonts w:ascii="Arial" w:hAnsi="Arial" w:cs="Arial"/>
      <w:bCs/>
      <w:sz w:val="24"/>
      <w:szCs w:val="24"/>
      <w:lang w:val="ro-RO"/>
    </w:rPr>
  </w:style>
  <w:style w:type="paragraph" w:styleId="PlainText">
    <w:name w:val="Plain Text"/>
    <w:basedOn w:val="Normal"/>
    <w:rPr>
      <w:rFonts w:ascii="Courier New" w:hAnsi="Courier New" w:cs="Courier New"/>
      <w:sz w:val="20"/>
    </w:rPr>
  </w:style>
  <w:style w:type="paragraph" w:styleId="BalloonText">
    <w:name w:val="Balloon Text"/>
    <w:basedOn w:val="Normal"/>
    <w:link w:val="BalloonTextChar"/>
    <w:uiPriority w:val="99"/>
    <w:rsid w:val="008F32D7"/>
    <w:rPr>
      <w:rFonts w:ascii="Tahoma" w:hAnsi="Tahoma" w:cs="Tahoma"/>
      <w:sz w:val="16"/>
      <w:szCs w:val="16"/>
    </w:rPr>
  </w:style>
  <w:style w:type="character" w:customStyle="1" w:styleId="BalloonTextChar">
    <w:name w:val="Balloon Text Char"/>
    <w:link w:val="BalloonText"/>
    <w:uiPriority w:val="99"/>
    <w:rsid w:val="008F32D7"/>
    <w:rPr>
      <w:rFonts w:ascii="Tahoma" w:hAnsi="Tahoma" w:cs="Tahoma"/>
      <w:sz w:val="16"/>
      <w:szCs w:val="16"/>
      <w:lang w:val="en-US" w:eastAsia="en-US"/>
    </w:rPr>
  </w:style>
  <w:style w:type="paragraph" w:styleId="NormalWeb">
    <w:name w:val="Normal (Web)"/>
    <w:basedOn w:val="Normal"/>
    <w:uiPriority w:val="99"/>
    <w:rsid w:val="004034B4"/>
    <w:pPr>
      <w:spacing w:before="100" w:beforeAutospacing="1" w:after="100" w:afterAutospacing="1"/>
    </w:pPr>
    <w:rPr>
      <w:sz w:val="24"/>
      <w:szCs w:val="24"/>
      <w:lang w:val="hu-HU" w:eastAsia="hu-HU"/>
    </w:rPr>
  </w:style>
  <w:style w:type="character" w:customStyle="1" w:styleId="titleorange">
    <w:name w:val="title_orange"/>
    <w:rsid w:val="004034B4"/>
    <w:rPr>
      <w:rFonts w:cs="Times New Roman"/>
    </w:rPr>
  </w:style>
  <w:style w:type="paragraph" w:customStyle="1" w:styleId="Style9">
    <w:name w:val="Style9"/>
    <w:basedOn w:val="Normal"/>
    <w:rsid w:val="004034B4"/>
    <w:pPr>
      <w:widowControl w:val="0"/>
      <w:autoSpaceDE w:val="0"/>
      <w:autoSpaceDN w:val="0"/>
      <w:adjustRightInd w:val="0"/>
      <w:spacing w:line="269" w:lineRule="exact"/>
      <w:ind w:firstLine="878"/>
    </w:pPr>
    <w:rPr>
      <w:rFonts w:ascii="Arial" w:hAnsi="Arial" w:cs="Arial"/>
      <w:sz w:val="24"/>
      <w:szCs w:val="24"/>
    </w:rPr>
  </w:style>
  <w:style w:type="character" w:customStyle="1" w:styleId="FontStyle13">
    <w:name w:val="Font Style13"/>
    <w:rsid w:val="004034B4"/>
    <w:rPr>
      <w:rFonts w:ascii="Arial" w:hAnsi="Arial"/>
      <w:sz w:val="22"/>
    </w:rPr>
  </w:style>
  <w:style w:type="paragraph" w:styleId="ListParagraph">
    <w:name w:val="List Paragraph"/>
    <w:basedOn w:val="Normal"/>
    <w:uiPriority w:val="34"/>
    <w:qFormat/>
    <w:rsid w:val="004034B4"/>
    <w:pPr>
      <w:overflowPunct w:val="0"/>
      <w:autoSpaceDE w:val="0"/>
      <w:autoSpaceDN w:val="0"/>
      <w:adjustRightInd w:val="0"/>
      <w:ind w:left="720"/>
      <w:textAlignment w:val="baseline"/>
    </w:pPr>
    <w:rPr>
      <w:sz w:val="24"/>
    </w:rPr>
  </w:style>
  <w:style w:type="character" w:customStyle="1" w:styleId="HeaderChar">
    <w:name w:val="Header Char"/>
    <w:link w:val="Header"/>
    <w:rsid w:val="00504D6F"/>
    <w:rPr>
      <w:sz w:val="26"/>
      <w:lang w:val="en-US"/>
    </w:rPr>
  </w:style>
  <w:style w:type="paragraph" w:styleId="Revision">
    <w:name w:val="Revision"/>
    <w:hidden/>
    <w:uiPriority w:val="71"/>
    <w:rsid w:val="000D6A25"/>
    <w:rPr>
      <w:sz w:val="26"/>
      <w:lang w:val="en-US" w:eastAsia="en-US"/>
    </w:rPr>
  </w:style>
  <w:style w:type="paragraph" w:styleId="DocumentMap">
    <w:name w:val="Document Map"/>
    <w:basedOn w:val="Normal"/>
    <w:link w:val="DocumentMapChar"/>
    <w:rsid w:val="000D6A25"/>
    <w:rPr>
      <w:sz w:val="24"/>
      <w:szCs w:val="24"/>
    </w:rPr>
  </w:style>
  <w:style w:type="character" w:customStyle="1" w:styleId="DocumentMapChar">
    <w:name w:val="Document Map Char"/>
    <w:link w:val="DocumentMap"/>
    <w:rsid w:val="000D6A25"/>
    <w:rPr>
      <w:sz w:val="24"/>
      <w:szCs w:val="24"/>
      <w:lang w:val="en-US" w:eastAsia="en-US"/>
    </w:rPr>
  </w:style>
  <w:style w:type="paragraph" w:styleId="HTMLPreformatted">
    <w:name w:val="HTML Preformatted"/>
    <w:basedOn w:val="Normal"/>
    <w:link w:val="HTMLPreformattedChar"/>
    <w:rsid w:val="00C14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link w:val="HTMLPreformatted"/>
    <w:rsid w:val="00C14F15"/>
    <w:rPr>
      <w:rFonts w:ascii="Courier New" w:hAnsi="Courier New"/>
      <w:lang w:val="en-US" w:eastAsia="en-US"/>
    </w:rPr>
  </w:style>
  <w:style w:type="character" w:customStyle="1" w:styleId="Heading2Char">
    <w:name w:val="Heading 2 Char"/>
    <w:rsid w:val="00C14F15"/>
    <w:rPr>
      <w:b/>
      <w:bCs/>
      <w:noProof w:val="0"/>
      <w:sz w:val="24"/>
      <w:szCs w:val="24"/>
      <w:lang w:val="en-US" w:eastAsia="en-US"/>
    </w:rPr>
  </w:style>
  <w:style w:type="character" w:customStyle="1" w:styleId="Heading4Char">
    <w:name w:val="Heading 4 Char"/>
    <w:rsid w:val="00C14F15"/>
    <w:rPr>
      <w:b/>
      <w:bCs/>
      <w:noProof w:val="0"/>
      <w:sz w:val="24"/>
      <w:szCs w:val="24"/>
      <w:lang w:val="ro-RO" w:eastAsia="en-US"/>
    </w:rPr>
  </w:style>
  <w:style w:type="character" w:customStyle="1" w:styleId="PlainTextChar">
    <w:name w:val="Plain Text Char"/>
    <w:uiPriority w:val="99"/>
    <w:rsid w:val="00C14F15"/>
    <w:rPr>
      <w:rFonts w:ascii="Courier New" w:hAnsi="Courier New"/>
      <w:noProof w:val="0"/>
      <w:lang w:val="en-GB" w:eastAsia="en-US"/>
    </w:rPr>
  </w:style>
  <w:style w:type="character" w:customStyle="1" w:styleId="FooterChar">
    <w:name w:val="Footer Char"/>
    <w:semiHidden/>
    <w:rsid w:val="00C14F15"/>
    <w:rPr>
      <w:noProof w:val="0"/>
      <w:sz w:val="24"/>
      <w:lang w:val="en-US" w:eastAsia="en-US"/>
    </w:rPr>
  </w:style>
  <w:style w:type="character" w:customStyle="1" w:styleId="BodyTextIndentChar">
    <w:name w:val="Body Text Indent Char"/>
    <w:uiPriority w:val="99"/>
    <w:rsid w:val="00C14F15"/>
    <w:rPr>
      <w:noProof w:val="0"/>
      <w:sz w:val="24"/>
      <w:lang w:val="en-US" w:eastAsia="en-US"/>
    </w:rPr>
  </w:style>
  <w:style w:type="character" w:customStyle="1" w:styleId="BodyTextIndent2Char">
    <w:name w:val="Body Text Indent 2 Char"/>
    <w:link w:val="BodyTextIndent2"/>
    <w:uiPriority w:val="99"/>
    <w:rsid w:val="00C14F15"/>
    <w:rPr>
      <w:sz w:val="26"/>
      <w:lang w:val="en-US" w:eastAsia="en-US"/>
    </w:rPr>
  </w:style>
  <w:style w:type="paragraph" w:customStyle="1" w:styleId="p28">
    <w:name w:val="p28"/>
    <w:basedOn w:val="Normal"/>
    <w:rsid w:val="006E2B6E"/>
    <w:pPr>
      <w:tabs>
        <w:tab w:val="left" w:pos="720"/>
      </w:tabs>
      <w:suppressAutoHyphens/>
      <w:spacing w:line="280" w:lineRule="atLeast"/>
      <w:jc w:val="both"/>
    </w:pPr>
    <w:rPr>
      <w:rFonts w:ascii="Arial" w:hAnsi="Arial"/>
      <w:sz w:val="24"/>
      <w:lang w:val="en-GB" w:eastAsia="ar-SA"/>
    </w:rPr>
  </w:style>
  <w:style w:type="paragraph" w:customStyle="1" w:styleId="Z-Normal">
    <w:name w:val="Z-Normal"/>
    <w:basedOn w:val="Normal"/>
    <w:rsid w:val="00A25D11"/>
    <w:pPr>
      <w:spacing w:after="80"/>
      <w:jc w:val="both"/>
    </w:pPr>
    <w:rPr>
      <w:rFonts w:ascii="Garamond" w:hAnsi="Garamond"/>
      <w:snapToGrid w:val="0"/>
      <w:color w:val="000000"/>
      <w:sz w:val="24"/>
      <w:lang w:val="ro-RO"/>
    </w:rPr>
  </w:style>
  <w:style w:type="paragraph" w:customStyle="1" w:styleId="R-Articol">
    <w:name w:val="R-Articol"/>
    <w:basedOn w:val="Z-Normal"/>
    <w:next w:val="Z-Normal"/>
    <w:rsid w:val="00482FA0"/>
    <w:pPr>
      <w:keepNext/>
      <w:numPr>
        <w:ilvl w:val="2"/>
        <w:numId w:val="21"/>
      </w:numPr>
      <w:tabs>
        <w:tab w:val="left" w:pos="567"/>
      </w:tabs>
      <w:spacing w:before="180" w:after="120"/>
      <w:outlineLvl w:val="5"/>
    </w:pPr>
    <w:rPr>
      <w:caps/>
    </w:rPr>
  </w:style>
  <w:style w:type="paragraph" w:customStyle="1" w:styleId="R-Buline">
    <w:name w:val="R-Buline"/>
    <w:basedOn w:val="Z-Normal"/>
    <w:rsid w:val="00482FA0"/>
    <w:pPr>
      <w:numPr>
        <w:numId w:val="19"/>
      </w:numPr>
      <w:spacing w:after="60"/>
    </w:pPr>
  </w:style>
  <w:style w:type="paragraph" w:customStyle="1" w:styleId="R-Sectiune">
    <w:name w:val="R-Sectiune"/>
    <w:basedOn w:val="Z-Normal"/>
    <w:next w:val="Z-Normal"/>
    <w:rsid w:val="00482FA0"/>
    <w:pPr>
      <w:keepNext/>
      <w:numPr>
        <w:ilvl w:val="1"/>
        <w:numId w:val="21"/>
      </w:numPr>
      <w:pBdr>
        <w:bottom w:val="single" w:sz="4" w:space="1" w:color="auto"/>
      </w:pBdr>
      <w:tabs>
        <w:tab w:val="left" w:pos="567"/>
      </w:tabs>
      <w:spacing w:before="240" w:after="180"/>
      <w:outlineLvl w:val="4"/>
    </w:pPr>
    <w:rPr>
      <w:caps/>
    </w:rPr>
  </w:style>
  <w:style w:type="paragraph" w:customStyle="1" w:styleId="R-Zona">
    <w:name w:val="R-Zona"/>
    <w:basedOn w:val="Z-Normal"/>
    <w:next w:val="R-Buline"/>
    <w:rsid w:val="00482FA0"/>
    <w:pPr>
      <w:tabs>
        <w:tab w:val="left" w:pos="426"/>
      </w:tabs>
      <w:spacing w:before="60" w:after="60"/>
      <w:ind w:left="426" w:hanging="851"/>
    </w:pPr>
  </w:style>
  <w:style w:type="paragraph" w:customStyle="1" w:styleId="Z-Buline">
    <w:name w:val="Z-Buline"/>
    <w:basedOn w:val="Z-Normal"/>
    <w:rsid w:val="00482FA0"/>
    <w:pPr>
      <w:numPr>
        <w:numId w:val="20"/>
      </w:numPr>
      <w:tabs>
        <w:tab w:val="clear" w:pos="360"/>
        <w:tab w:val="num" w:pos="709"/>
      </w:tabs>
      <w:spacing w:after="0"/>
      <w:ind w:left="709" w:hanging="283"/>
      <w:jc w:val="left"/>
    </w:pPr>
  </w:style>
  <w:style w:type="paragraph" w:customStyle="1" w:styleId="Z-Numere">
    <w:name w:val="Z-Numere"/>
    <w:basedOn w:val="Normal"/>
    <w:rsid w:val="00482FA0"/>
    <w:pPr>
      <w:numPr>
        <w:ilvl w:val="1"/>
        <w:numId w:val="20"/>
      </w:numPr>
      <w:spacing w:before="80"/>
      <w:jc w:val="both"/>
    </w:pPr>
    <w:rPr>
      <w:rFonts w:ascii="Garamond" w:hAnsi="Garamond"/>
      <w:bCs/>
      <w:snapToGrid w:val="0"/>
      <w:color w:val="000000"/>
      <w:sz w:val="24"/>
      <w:lang w:val="ro-RO"/>
    </w:rPr>
  </w:style>
  <w:style w:type="paragraph" w:customStyle="1" w:styleId="R-Heading3">
    <w:name w:val="R-Heading 3"/>
    <w:basedOn w:val="Z-Normal"/>
    <w:next w:val="Z-Normal"/>
    <w:rsid w:val="00482FA0"/>
    <w:pPr>
      <w:pageBreakBefore/>
      <w:tabs>
        <w:tab w:val="left" w:pos="-567"/>
      </w:tabs>
      <w:ind w:left="-567" w:hanging="851"/>
      <w:jc w:val="left"/>
      <w:outlineLvl w:val="3"/>
    </w:pPr>
    <w:rPr>
      <w:b/>
      <w:bCs/>
      <w:sz w:val="28"/>
    </w:rPr>
  </w:style>
  <w:style w:type="paragraph" w:customStyle="1" w:styleId="Z-Liniute">
    <w:name w:val="Z-Liniute"/>
    <w:basedOn w:val="Z-Normal"/>
    <w:rsid w:val="005A2CEC"/>
    <w:pPr>
      <w:numPr>
        <w:numId w:val="24"/>
      </w:numPr>
      <w:spacing w:after="0"/>
    </w:pPr>
  </w:style>
  <w:style w:type="paragraph" w:customStyle="1" w:styleId="Z-Tabel">
    <w:name w:val="Z-Tabel"/>
    <w:basedOn w:val="Z-Normal"/>
    <w:rsid w:val="005A2CEC"/>
    <w:pPr>
      <w:keepNext/>
      <w:keepLines/>
      <w:spacing w:after="0"/>
      <w:jc w:val="center"/>
    </w:pPr>
    <w:rPr>
      <w:sz w:val="22"/>
    </w:rPr>
  </w:style>
  <w:style w:type="paragraph" w:customStyle="1" w:styleId="Z-Note">
    <w:name w:val="Z-Note"/>
    <w:basedOn w:val="Z-Normal"/>
    <w:next w:val="Z-Normal"/>
    <w:rsid w:val="005A2CEC"/>
    <w:pPr>
      <w:ind w:left="2552"/>
      <w:jc w:val="right"/>
    </w:pPr>
    <w:rPr>
      <w:sz w:val="20"/>
    </w:rPr>
  </w:style>
  <w:style w:type="paragraph" w:customStyle="1" w:styleId="R-Heading2">
    <w:name w:val="R-Heading 2"/>
    <w:basedOn w:val="Z-Normal"/>
    <w:next w:val="Z-Normal"/>
    <w:rsid w:val="005A2CEC"/>
    <w:pPr>
      <w:keepNext/>
      <w:keepLines/>
      <w:pBdr>
        <w:bottom w:val="single" w:sz="4" w:space="1" w:color="auto"/>
      </w:pBdr>
      <w:spacing w:before="120" w:after="120"/>
      <w:ind w:left="-1418"/>
      <w:jc w:val="left"/>
      <w:outlineLvl w:val="2"/>
    </w:pPr>
    <w:rPr>
      <w:smallCaps/>
      <w:color w:val="aut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file:///C:\Users\sergi\OneDrive\Desktop\Capture.P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5D0C0-3994-459E-A3EA-ED4C522A8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22</Pages>
  <Words>5560</Words>
  <Characters>31692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Ethan Frome</vt:lpstr>
    </vt:vector>
  </TitlesOfParts>
  <Company/>
  <LinksUpToDate>false</LinksUpToDate>
  <CharactersWithSpaces>37178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Sergiu Farcasan</cp:lastModifiedBy>
  <cp:revision>33</cp:revision>
  <cp:lastPrinted>2019-06-05T12:28:00Z</cp:lastPrinted>
  <dcterms:created xsi:type="dcterms:W3CDTF">2017-06-16T05:50:00Z</dcterms:created>
  <dcterms:modified xsi:type="dcterms:W3CDTF">2019-06-05T14:30:00Z</dcterms:modified>
</cp:coreProperties>
</file>