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CB" w:rsidRPr="0080473D" w:rsidRDefault="002346CB" w:rsidP="002346CB">
      <w:pPr>
        <w:pStyle w:val="criterii"/>
        <w:numPr>
          <w:ilvl w:val="0"/>
          <w:numId w:val="0"/>
        </w:numPr>
        <w:spacing w:before="0" w:after="0"/>
        <w:jc w:val="center"/>
      </w:pPr>
      <w:r>
        <w:t>Tabel centralizator</w:t>
      </w:r>
      <w:r w:rsidR="00C156F7">
        <w:t xml:space="preserve"> pentru</w:t>
      </w:r>
      <w:r>
        <w:t xml:space="preserve"> numere cadastrale şi obiective de investiţie</w:t>
      </w:r>
    </w:p>
    <w:p w:rsidR="002346CB" w:rsidRPr="0012324B" w:rsidRDefault="0012324B" w:rsidP="0012324B">
      <w:pPr>
        <w:jc w:val="center"/>
        <w:rPr>
          <w:i/>
        </w:rPr>
      </w:pPr>
      <w:bookmarkStart w:id="0" w:name="_GoBack"/>
      <w:r w:rsidRPr="0012324B">
        <w:rPr>
          <w:i/>
        </w:rPr>
        <w:t>-model orientativ-</w:t>
      </w:r>
    </w:p>
    <w:bookmarkEnd w:id="0"/>
    <w:p w:rsidR="002346CB" w:rsidRDefault="002346CB" w:rsidP="00FB6EBC"/>
    <w:tbl>
      <w:tblPr>
        <w:tblW w:w="976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657"/>
        <w:gridCol w:w="2170"/>
        <w:gridCol w:w="1480"/>
        <w:gridCol w:w="1781"/>
        <w:gridCol w:w="1842"/>
      </w:tblGrid>
      <w:tr w:rsidR="00AD5C4A" w:rsidTr="00F3305E">
        <w:trPr>
          <w:trHeight w:val="757"/>
        </w:trPr>
        <w:tc>
          <w:tcPr>
            <w:tcW w:w="83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Nr. crt. </w:t>
            </w:r>
          </w:p>
        </w:tc>
        <w:tc>
          <w:tcPr>
            <w:tcW w:w="165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 w:rsidP="00AD5C4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  <w:t>Nr. carte funciar</w:t>
            </w:r>
            <w:r w:rsidR="001B61A6"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  <w:t>ă</w:t>
            </w:r>
          </w:p>
        </w:tc>
        <w:tc>
          <w:tcPr>
            <w:tcW w:w="2170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 w:rsidP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Num</w:t>
            </w:r>
            <w:r w:rsidR="001B61A6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r cadastral </w:t>
            </w:r>
          </w:p>
          <w:p w:rsidR="00AD5C4A" w:rsidRDefault="00AD5C4A" w:rsidP="00F3305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80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Suprafa</w:t>
            </w:r>
            <w:r w:rsidR="001B61A6">
              <w:rPr>
                <w:b/>
                <w:bCs/>
                <w:color w:val="000000"/>
                <w:lang w:eastAsia="ro-RO"/>
              </w:rPr>
              <w:t>ţă</w:t>
            </w:r>
          </w:p>
          <w:p w:rsidR="00AD5C4A" w:rsidRDefault="00AD5C4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(mp)</w:t>
            </w:r>
          </w:p>
        </w:tc>
        <w:tc>
          <w:tcPr>
            <w:tcW w:w="1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1B61A6">
            <w:pPr>
              <w:spacing w:after="240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O</w:t>
            </w:r>
            <w:r w:rsidR="00AD5C4A">
              <w:rPr>
                <w:b/>
                <w:bCs/>
                <w:color w:val="000000"/>
                <w:lang w:eastAsia="ro-RO"/>
              </w:rPr>
              <w:t>biectiv de investi</w:t>
            </w:r>
            <w:r>
              <w:rPr>
                <w:b/>
                <w:bCs/>
                <w:color w:val="000000"/>
                <w:lang w:eastAsia="ro-RO"/>
              </w:rPr>
              <w:t>ţ</w:t>
            </w:r>
            <w:r w:rsidR="00AD5C4A">
              <w:rPr>
                <w:b/>
                <w:bCs/>
                <w:color w:val="000000"/>
                <w:lang w:eastAsia="ro-RO"/>
              </w:rPr>
              <w:t>ie</w:t>
            </w:r>
            <w:r w:rsidR="00F3305E">
              <w:rPr>
                <w:b/>
                <w:bCs/>
                <w:color w:val="000000"/>
                <w:lang w:eastAsia="ro-RO"/>
              </w:rPr>
              <w:t xml:space="preserve"> aferent proiectului</w:t>
            </w:r>
          </w:p>
        </w:tc>
        <w:tc>
          <w:tcPr>
            <w:tcW w:w="18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Istoric (dac</w:t>
            </w:r>
            <w:r w:rsidR="001B61A6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este cazul). </w:t>
            </w:r>
          </w:p>
          <w:p w:rsidR="00AD5C4A" w:rsidRDefault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AD5C4A" w:rsidRDefault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Se vor men</w:t>
            </w:r>
            <w:r w:rsidR="001B61A6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iona actele privind de</w:t>
            </w:r>
            <w:r w:rsidR="001B61A6">
              <w:rPr>
                <w:b/>
                <w:bCs/>
                <w:color w:val="000000"/>
                <w:lang w:eastAsia="ro-RO"/>
              </w:rPr>
              <w:t>z</w:t>
            </w:r>
            <w:r>
              <w:rPr>
                <w:b/>
                <w:bCs/>
                <w:color w:val="000000"/>
                <w:lang w:eastAsia="ro-RO"/>
              </w:rPr>
              <w:t>membr</w:t>
            </w:r>
            <w:r w:rsidR="001B61A6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rile </w:t>
            </w:r>
            <w:r w:rsidR="001B61A6">
              <w:rPr>
                <w:b/>
                <w:bCs/>
                <w:color w:val="000000"/>
                <w:lang w:eastAsia="ro-RO"/>
              </w:rPr>
              <w:t>ş</w:t>
            </w:r>
            <w:r>
              <w:rPr>
                <w:b/>
                <w:bCs/>
                <w:color w:val="000000"/>
                <w:lang w:eastAsia="ro-RO"/>
              </w:rPr>
              <w:t xml:space="preserve">i alipirile, etc  </w:t>
            </w:r>
          </w:p>
        </w:tc>
      </w:tr>
      <w:tr w:rsidR="00AD5C4A" w:rsidTr="00F3305E">
        <w:trPr>
          <w:trHeight w:val="448"/>
        </w:trPr>
        <w:tc>
          <w:tcPr>
            <w:tcW w:w="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AD5C4A" w:rsidTr="00F3305E">
        <w:trPr>
          <w:trHeight w:val="309"/>
        </w:trPr>
        <w:tc>
          <w:tcPr>
            <w:tcW w:w="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2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</w:tr>
      <w:tr w:rsidR="00AD5C4A" w:rsidTr="00F3305E">
        <w:trPr>
          <w:trHeight w:val="309"/>
        </w:trPr>
        <w:tc>
          <w:tcPr>
            <w:tcW w:w="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2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</w:tr>
    </w:tbl>
    <w:p w:rsidR="00FB6EBC" w:rsidRPr="00FB6EBC" w:rsidRDefault="00FB6EBC" w:rsidP="00FB6EBC"/>
    <w:sectPr w:rsidR="00FB6EBC" w:rsidRPr="00FB6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31" w:rsidRDefault="00275431" w:rsidP="00E94277">
      <w:pPr>
        <w:spacing w:before="0" w:after="0"/>
      </w:pPr>
      <w:r>
        <w:separator/>
      </w:r>
    </w:p>
  </w:endnote>
  <w:endnote w:type="continuationSeparator" w:id="0">
    <w:p w:rsidR="00275431" w:rsidRDefault="00275431" w:rsidP="00E942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31" w:rsidRDefault="00275431" w:rsidP="00E94277">
      <w:pPr>
        <w:spacing w:before="0" w:after="0"/>
      </w:pPr>
      <w:r>
        <w:separator/>
      </w:r>
    </w:p>
  </w:footnote>
  <w:footnote w:type="continuationSeparator" w:id="0">
    <w:p w:rsidR="00275431" w:rsidRDefault="00275431" w:rsidP="00E942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E94277" w:rsidTr="00E94277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E94277" w:rsidRDefault="00E94277">
          <w:pPr>
            <w:spacing w:after="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Programul Operaţional Regional 2014-2020</w:t>
          </w:r>
        </w:p>
      </w:tc>
    </w:tr>
    <w:tr w:rsidR="00E94277" w:rsidTr="00E94277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E94277" w:rsidRDefault="00E94277">
          <w:pPr>
            <w:spacing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 xml:space="preserve"> </w:t>
          </w:r>
        </w:p>
        <w:p w:rsidR="00E94277" w:rsidRDefault="00E94277">
          <w:pPr>
            <w:spacing w:after="0"/>
            <w:jc w:val="right"/>
            <w:rPr>
              <w:b/>
              <w:bCs/>
              <w:color w:val="808080"/>
              <w:sz w:val="14"/>
            </w:rPr>
          </w:pPr>
        </w:p>
        <w:p w:rsidR="00E94277" w:rsidRDefault="00E94277">
          <w:pPr>
            <w:spacing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Ghidul Solicitantului – Condițíi specifice de accesare a fondurilor în cadrul apelurilor de proiecte cu titlul</w:t>
          </w:r>
          <w:r>
            <w:t xml:space="preserve"> </w:t>
          </w:r>
          <w:r w:rsidR="00885ADA">
            <w:rPr>
              <w:b/>
              <w:bCs/>
              <w:color w:val="808080"/>
              <w:sz w:val="14"/>
            </w:rPr>
            <w:t>POR/2017/4/4.1/1/</w:t>
          </w:r>
          <w:r>
            <w:rPr>
              <w:b/>
              <w:bCs/>
              <w:color w:val="808080"/>
              <w:sz w:val="14"/>
            </w:rPr>
            <w:t xml:space="preserve"> </w:t>
          </w:r>
        </w:p>
        <w:p w:rsidR="00E94277" w:rsidRDefault="00E94277">
          <w:pPr>
            <w:spacing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Model_I</w:t>
          </w:r>
        </w:p>
      </w:tc>
    </w:tr>
  </w:tbl>
  <w:p w:rsidR="00E94277" w:rsidRDefault="00E94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usor Sanda">
    <w15:presenceInfo w15:providerId="AD" w15:userId="S-1-5-21-2784544311-199262477-2526794783-16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A1279"/>
    <w:rsid w:val="000E2715"/>
    <w:rsid w:val="000E7DBE"/>
    <w:rsid w:val="0012324B"/>
    <w:rsid w:val="001571E5"/>
    <w:rsid w:val="001B61A6"/>
    <w:rsid w:val="002346CB"/>
    <w:rsid w:val="00275431"/>
    <w:rsid w:val="002E0E0A"/>
    <w:rsid w:val="003674E3"/>
    <w:rsid w:val="00461F4C"/>
    <w:rsid w:val="0047147E"/>
    <w:rsid w:val="0062232F"/>
    <w:rsid w:val="007543B8"/>
    <w:rsid w:val="007E05D7"/>
    <w:rsid w:val="00885ADA"/>
    <w:rsid w:val="008A0002"/>
    <w:rsid w:val="009C35EC"/>
    <w:rsid w:val="00AD5C4A"/>
    <w:rsid w:val="00B8396A"/>
    <w:rsid w:val="00C156F7"/>
    <w:rsid w:val="00C84758"/>
    <w:rsid w:val="00E00476"/>
    <w:rsid w:val="00E21EEF"/>
    <w:rsid w:val="00E94277"/>
    <w:rsid w:val="00F3305E"/>
    <w:rsid w:val="00FB0F81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E9427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4277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427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4277"/>
    <w:rPr>
      <w:rFonts w:ascii="Trebuchet MS" w:hAnsi="Trebuchet MS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E9427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4277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427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4277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Amalia Tiplic</cp:lastModifiedBy>
  <cp:revision>7</cp:revision>
  <cp:lastPrinted>2015-09-21T11:20:00Z</cp:lastPrinted>
  <dcterms:created xsi:type="dcterms:W3CDTF">2016-03-18T07:27:00Z</dcterms:created>
  <dcterms:modified xsi:type="dcterms:W3CDTF">2017-02-15T13:29:00Z</dcterms:modified>
</cp:coreProperties>
</file>